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53a9" w14:textId="dd153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III сессии областного маслихата от 25 декабря 2003 года N 59 "Об утверждении Регламента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Карагандинского областного Маслихата от 5 июля 2006 года N 331. Зарегистрировано Департаментом юстиции Карагандинской области 17 июля 2006 года за N 1817. Утратило силу - решением ХIХ сессии Карагандинского областного маслихата от 25 сентября 2009 года N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решением ХIХ сессии Карагандинского областного маслихата от 25.09.2009 N 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 1 подпункты 1, 6 и 7) и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"О местном государственном управлении в Республике Казахстан"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N 19 "О проведении отчетов акимов перед маслихатами" областной маслихат 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Регламент областного маслихата,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III сессии областного маслихата от 25 декабря 2003 года N 59 "Об утверждении Регламента областного Маслихата" (зарегистрировано в Реестре государственной регистрации нормативных правовых актов за N 1381, опубликовано в газетах "Орталық Қазақстан" от 27 января 2004 года N 17 (19431), "Индустриальная Караганда" от 24 января 2004 года N 10 (19941), внесены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 сессии областного Маслихата от 20 мая 2004 года N 88 "О внесении дополнений в решение III сессии областного маслихата N 59 от 25 декабря 2003 года "Об утверждении Регламента областного Маслихата", регистрационный номер в реестре нормативных правовых актов - 1381", зарегистрировано в Реестре государственной регистрации нормативных правовых актов за N 1518, опубликовано в газетах "Орталық Қазақстан" от 27 мая 2004 года N 100 - 101 (19514), "Индустриальная Караганда" от 27 мая 2004 года N 61 (19992), пунктом 40 - 1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"40 - 1. Областной маслихат,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(пункт 1 подпункт 1, 6 и 7),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января 2006 года N 19 "О проведении отчетов акимов перед маслихатами" не реже одного раза в полугодие заслушивает отчет акима области (лица, исполняющего его обязанности) о выполнении возложенных на него функций и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акима области (лица, исполняющего его обязанности) о выполнении возложенных на него функций и задач и проект решения по нему вносятся в областной маслихат за три недели до соответствующей сессии на рассмотрение постоянных комиссий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по отчету акима области перед депутатами маслихата о выполнении возложенных на него функций и задач принимаются в порядке, определенном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местном государственном управлении в Республике Казахстан" и пунктами 30 - 33 настоящего Регламента."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в соответствии с подпунктом 5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К.Медиев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