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9e24" w14:textId="c7f9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льготного проезда для обучающихся в высших, средне-специальных учебных заведениях, профессиональных лицеях очной формы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14 апреля 2006 года № 232. Зарегистрировано Управлением юстиции города Актобе Актюбинской области 28 апреля 2006 года № 3-1-46. Утратило силу решением маслихата города Актобе Актюбинской области от 8 апреля 2016 года №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Актобе Актюбинской области от 08.04.2016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п.4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№ 581-II "О государственной молодежной политике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"О местном государственном управлении в Республике Казахстан",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решением маслихата города Актобе Актюбинской области от 25.04.2009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пункт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с 1 апреля 2006 года льготный проезд на общественном транспорте для обучающихся в высших, средне - специальных учебных заведениях, профессиональных лицеях очной формы обучения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Туйтебаев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Саркулова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