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f522" w14:textId="714f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июня 2006 года № 200 и решение Актюбинского областного маслихата от 21 июня 2006 года № 272. Зарегистрировано Департаментом юстиции Актюбинской области 10 июля 2006 года N 3185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учитывая предложения представительного и исполнительного органов Хромтауского района,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согласно прилагаемым схематическим картам границы: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Аккудукского сельского округа, исключив из его состава территорию общей площадью 52167 гектар и расположенные на ней населенные пункты Коктау и Карабаз;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Коктюбинского сельского округа, исключив из его состава территорию общей площадью 37745 гектар и расположенный на ней населенный пункт Кошенсай.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согласно прилагаемым схематическим картам Коктауский сельский округ, включив в его состав территорию общей площадью 89912 гектар и расположенные на ней населенные пункты Коктау, Карабаз и Кошенсай, установив административным центром округа село Коктау.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Акиму Хромтауского района (Далмагамбетов О.Н.) решить вопросы, связанные с обеспечением государственного управления на территории вновь образованной административно - территориальной единицы.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"Департамент финансов Актюбинской области" (Енсегенулы С.) решить вопросы финансирования содержания вновь образованной административно-территориальной единицы.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ГУ "Управление статистики Актюбинской области" (Мукаев А.Д.) внести соответствующие изменения в учетные данные административно-территориальных единиц области.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ГУ "Управление по земельным отношениям Актюбинской области" (Жекеев М.Н.) привести в соответствие с произведенными изменениями в административно-территориальном устройстве Хромтауского района земельно-кадастровую документацию.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истечению десяти календарных дней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