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a8dc" w14:textId="f06a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11 февраля 2003 года N а-2/49 "Об утверждении Правил по организации и финансирования социальных рабочих мест 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февраля 
2006 года N А-2/68. Зарегистрировано Департаментом юстиции Акмолинской области 15 марта 2006 года N 3182. Утратило силу - постановлением акимата Акмолинской области от 21 января 2009 года № А-1/11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Акмолинской области от 21 января 2009 года № А-1/11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занятости населения»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Акмолинской области "Об утверждении Правил по организации и финансирования социальных рабочих мест в Акмолинской области" от 11 февраля 2003 года N а-2/49 (зарегистрированное в департаменте юстиции Акмолинской области 25 февраля 2003 года N 1570, опубликованное в газете "Акмолинская правда" N 26 от 04 марта 2003 года)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исполнением настоящего постановления возложить на заместителя акима области Бекмагамбетова Г.М.";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 организации и финансирования социальных рабочих мест: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3 слова "по вопросам занятости"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"Государственное учреждение (ГУ) "Центр занятости" (уполномоченный орган по вопросам занятости) заменить словами "Уполномоченный орган".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Бекмагамбетова Г.М.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