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aa5e" w14:textId="934a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5 августа 2003 года N а-8/211 
"Об утверждении Инструкции о порядке списания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января 2006 года N а-1/32. Зарегистрировано департаментом юстиции Акмолинской области 1 февраля 2006 года N 3178. Утратило силу - постановлением акимата Акмолинской области от 9 июня 2009 года № А-6/249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- постановлением акимата Акмолинской области от 09.06.2009 № А-6/249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Казахстан", в целях эффективного управления коммунальной собственностью акимат области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Акмолинской области "Об утверждении Инструкции о порядке списания имущества" от 5 августа 2003 года N а-8/211 (зарегистрированное в управлении юстиции Акмолинской области 5 сентября 2003 года N 1992)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списания имущества, закрепленного за коммунальными государственными предприятиями и коммунальными государственными учреждениями Акмолинской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слово "или" заменить словом "и";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слово "или" заменить словом "и";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Списание имущества государственных предприятий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 балансовой стоимости более 1000-кратного минимального расчетного показателя - по согласованию с органом государственного управления и после письменного разрешения Департамента финансов Акмолинской области (далее - Департамент);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износе 100 процентов или балансовой стоимости не более 1000-кратного минимального расчетного показателя - по согласованию с органом государственного управления и после письменного разрешения Департамента / районного (города областного значения) отдела финансов.";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Списание имущества государственных учреждений, являющихся исполнительными органами, осуществляется по согласованию с Департаментом";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"Списание имущества государственных учреждений, содержащихся за счет местного бюджета и не являющихся государственными органами, производится по согласованию с органами государственного управления и Департаментом / районным (города областного значения) отделом финансов".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слово "Управление" заменить словом "Департамент/районный (город областного значения) отдел финансов".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Акмолинской области Нургалиева А.К.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акима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