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c472" w14:textId="eefc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совместный приказ Министра энергетики и минеральных ресурсов Республики Казахстан от 10 мая 2006 года N 148 и Председателя Агентства Республики Казахстан по регулированию естественных монополий от 18 апреля 2006 года N 112-ОД 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27 октября 2006 года N 255-ОД и Министра энергетики и минеральных ресурсов Республики Казахстан от 9 ноября 2006 года N 289. Зарегистрирован в Министерстве юстиции Республики Казахстан от 6 декабря 2006 года N 4474.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приказ Министра энергетики и минеральных ресурсов Республики Казахстан от 10 мая 2006 года N 148 и Председателя Агентства Республики Казахстан по регулированию естественных монополий от 18 апреля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(зарегистрированный в Реестре государственной регистрации нормативных правовых актов за N 4244, опубликованный в газете "Юридическая газета" 16 июня 2006 года N 109-110)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газопроводов, утвержденном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 "присоединенным к" дополнить словами "магистральным и (или)".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и курирующего вице-Министра энергетики и минеральных ресурсов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 ресурсов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