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9321" w14:textId="3f29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регулируемыми услугами (товарами, работами) в сферах электро- и теплоэнергетики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29 ноября 2006 года N 276-ОД и Министра энергетики и минеральных ресурсов Республики Казахстан от 1 декабря 2006 года N 318. Зарегистрирован в Министерстве юстиции Республики Казахстан 2 декабря 2006 года N 4469. Утратил силу совместным приказом Министра национальной экономики Республики Казахстан от 24 февраля 2020 года № 12 и Министра энергетики Республики Казахстан от 25 февраля 2020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24.02.2020 № 12 и Министра энергетики РК от 25.02.2020 № 60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совместного приказа Министра национальной экономики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12.07.2017 № 240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прилагаемый перечень видов деятельности, технологически связанных с регулируемыми услугами (товарами, работами) в сферах электро- и теплоэнергетики.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электро- и теплоэнергетики Агентства Республики Казахстан по регулированию естественных монополий (Шкарупа А.В.)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и курирующего вице-Министра энергетики и минеральных ресурсов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Республики Казахстан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2006 года N 276-ОД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2006 года N 318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совместным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и Министра энергетики и минеральных ресурсов РК от 27 февраля 2009 года N 51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       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</w:t>
      </w:r>
      <w:r>
        <w:br/>
      </w:r>
      <w:r>
        <w:rPr>
          <w:rFonts w:ascii="Times New Roman"/>
          <w:b/>
          <w:i w:val="false"/>
          <w:color w:val="000000"/>
        </w:rPr>
        <w:t xml:space="preserve">связанных с регулируемыми услугами (товарами, работами) </w:t>
      </w:r>
      <w:r>
        <w:br/>
      </w:r>
      <w:r>
        <w:rPr>
          <w:rFonts w:ascii="Times New Roman"/>
          <w:b/>
          <w:i w:val="false"/>
          <w:color w:val="000000"/>
        </w:rPr>
        <w:t>в сферах электро- и теплоэнергетики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сфере передачи электрической энергии: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совместным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70-ОД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энергетики и минеральных ресурсов РК от 27 февраля 2009 года N 51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совместным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70-ОД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энергетики и минеральных ресурсов РК от 27 февраля 2009 года N 51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совместным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70-ОД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энергетики и минеральных ресурсов РК от 27 февраля 2009 года N 51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услуга по обеспечению надежности и устойчивости электроснабжения.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совместным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и Министра энергетики и минеральных ресурсов РК от 27 февраля 2009 года N 51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сфере передачи и распределения электрической энергии: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 специализированных автотранспортных средств и других негабаритных грузов под воздушные линии 0,4-220 килоВольт;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подключение к электрическим сетям по заявкам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установка приборов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совместным приказом Министра национальной экономики РК от 05.04.2016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энергетики РК от 09.06.2016 № 239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обслуживание, ремонт и реконструкция электрических сетей и оборудования (воздушные линии, кабельные линии, подстанции, трансформаторные подстанции, комплектные трансформаторные подстанции, трансформаторы, высоковольтные вводы, внутриквартальное освещение, уличное освещение, электрические сети и оборудование, обслуживаемые по договорам доверительного управления имуществом, находящимся в коммунальной собственности).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регулированию естественных монополий от 25.02.2013 № 62-ОД и Заместителя Премьер-Министра РК - Министра индустрии и новых технологий РК от 18.03.2013 № 80 (вводится в действие по истечении десяти календарных дней после дня его первого официального опубликования); с изменением, внесенным совместным приказом Министра национальной экономики РК от 05.04.2016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09.06.2016 № 239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В сфере производства тепловой энергии: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совместным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70-ОД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энергетики и минеральных ресурсов РК от 27 февраля 2009 года N 51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подпитка тепловых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услуга по реализации золы;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услуга по производству электрической энергии, в том числе вырабатываемой газотурбинными установками и иным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услуга по производству кислорода, азота, водорода;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водопользование (скважина).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совместным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и Министра энергетики и минеральных ресурсов РК от 27 февраля 2009 года N 51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В сфере передачи и распределения тепловой энергии: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наладка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гидравлические и температурные испытания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подключение к тепловым сетям по заявкам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ремонт и техническое обслуживание тепловых объектов сторонних организаций, участвующих в едином цикле передачи и распределения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приборов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техническое обслуживание, ремонт и реконструкция тепловых сетей и оборудования.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регулированию естественных монополий от 25.02.2013 № 62-ОД и Заместителя Премьер-Министра РК - Министра индустрии и новых технологий РК от 18.03.2013 № 80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В сфере производства, передачи и распределения, снабжения тепловой энергией: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услуга по химической очистке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подпитка тепловых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услуга по реализации химически очищенной воды, конденсата, дистиллята, золы;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услуга по производству электрической энергии, в том числе вырабатываемой газотурбинными установками и иным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услуга по производству кислорода, азота, водорода;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водопользование (скважина);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наладка 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гидравлические и температурные испытания тепловых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подключение к тепловым сетям по заявкам потребителей;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ремонт и техническое обслуживание тепловых объектов сторонних организаций, участвующих в едином цикле передачи и распределения тепловой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установка приборов учета.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сфере технической диспетчеризации отпуска в сеть и потребления электрической энергии: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совместным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>N 70-ОД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энергетики и минеральных ресурсов РК от 27 февраля 2009 года N 51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совместным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>N 70-ОД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энергетики и минеральных ресурсов РК от 27 февраля 2009 года N 51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совместным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>N 70-ОД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энергетики и минеральных ресурсов РК от 27 февраля 2009 года N 51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услуга по составлению фактических балансов и формирования  суточного графика производства-потребления электрической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услуга по резервированию мощности;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совместным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>N 70-ОД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энергетики и минеральных ресурсов РК от 27 февраля 2009 года N 51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совместным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>N 70-ОД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и минеральных ресурсов РК от 27 февраля 2009 года N 51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В сфере снабжения тепловой энергией: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электрической энергии.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