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1776" w14:textId="4dc1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.о. Министра образования и науки Республики Казахстан от 18 ноября 2004 года N 945 "Об утверждении Перечня профессий и специальностей, получение которых в заочной, вечерней и в форме экстерната не допускаетс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августа 2006 года N 446. Зарегистрирован в Министерстве юстиции Республики Казахстан 11 сентября 2006 года N 4386. Утратил силу приказом Министра образования и науки Республики Казахстан от 03 декабря 2007 года N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еспублики Казахстан от 14 августа 2006 года N 44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приказом Министра образования и науки Республики Казахстан от 03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дготовки высококвалифицированных кадров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образования и науки Республики Казахстан от 18 ноября 2004 года N 945 "Об утверждении Перечня профессий и специальностей, получение которых в заочной, вечерней и форме экстерната не допускается" (зарегистрирован в Реестре государственной регистрации нормативных правовых актов за N 3269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профессий и специальностей, получение которых в заочной, вечерней и в форме экстерната не допускается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де "050718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филе образования, наименовании специальностей и профессии "Специальности высшего профессионального образования по заочной форме обучения (бакалавриат), технические науки и технология, электроэнергетик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электроэнергетика" дополнить словами "(на базе среднего общего образова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де "050719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филе образования, наименовании специальностей и профессии "Специальности высшего профессионального образования по заочной форме обучения (бакалавриат), технические науки и технология, радиотехника, электроника и телекоммуникац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телекоммуникация" дополнить словами "(на базе среднего общего образования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де "050732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филе образования, наименовании специальностей и профессии "Специальности высшего профессионального образования по заочной форме обучения (бакалавриат), технические науки и технология, стандартизация, метрология и сертификац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ертификация" дополнить словами "(на базе среднего общего образовани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представить настоящий приказ в установленном порядке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ам высшего и послевузовского образования и дошкольного и среднего образования довести настоящий приказ до сведения всех подведомственных организаций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бразования и науки Республики Казахстан Утеулину Х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