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f6c1" w14:textId="945f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15 января 2004 года N 39 "О некоторых вопросах отраслевой системы поощрения"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18 августа 2006 года N 357. Зарегистрирован в Министерстве юстиции Республики Казахстан 6 сентября 2006 года N 4374. Утратил силу приказом и.о. Министра здравоохранения Республики Казахстан от 10 ноября 2009 года N 689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10.11.2009 N 689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11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января 2004 года N 39 "О некоторых вопросах отраслевой системы поощрения" (зарегистрированный в Реестре государственной регистрации нормативных правовых актов за N 2691, опубликованный в "Юридической газете" от 18 ноября 2005 года N 214-215, с внесенными изменениями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сентября 2005 года N 463 "Об утверждении Правил поощрения доноров" (зарегистрированный в Реестре государственной регистрации нормативных правовых актов за N 3889, опубликованный в "Юридической газете" от 24 ноября 2005 года N 218 (952)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поощрения работников системы здравоохранения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Правил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"здравоохранения"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после слов "работники системы здравоохранения" дополнить словами "а также иностранные граждане и лица без гражданства, находящиеся на территории Республики Казахстан,";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после слова "также" дополнить словами "министерства, ведомства, специальный представитель Президента Республики Казахстан на комплексе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Иные организации представляют наградные материалы в Министерство здравоохранения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после слова "здравоохранения" дополнить словами "и иных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организационно-правовой работы (Акрачковой Д.В.):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его официальное опубликование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наградной комиссии Белоног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