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cff5" w14:textId="e22c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транспорта и коммуникаций Республики Казахстан от 23 ноября 2004 года № 429а-I "Об утверждении Правил проведения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июля 2006 года № 188. Зарегистрирован в Министерстве юстиции Республики Казахстан 8 августа 2006 года № 4335.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2005 года N 1272 "О внесении изменений и дополнений в постановление Правительства Республики Казахстан от 11 ноября 2004 года N 1188"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ноября 2004 года N 429а-I "Об утверждении Правил проведения конкурса на основе открытого тендера по определению перевозчиков, осуществляющих железнодорожные пассажирские перевозки по социально значимым сообщениям, убытки которых подлежат субсидированию из республиканского бюджета", (зарегистрированный в Реестре государственной регистрации нормативных правовых актов за N 3232 и опубликованный в "Бюллетене нормативных правовых актов центральных исполнительных и иных государственных органов Республики Казахстан", 2005 г., N 3-8, ст. 22, с дополнениями,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9 ноября 2005 года N 341-I, зарегистрированный в Реестре государственной регистрации нормативных правовых актов за N 3936),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перед словом "количество" дополнить словом "минимальное";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3.2.1 после слова "перевозок" дополнить словами "и отчет о выполнении пассажирских перевозок с начала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социально значимых межобластных сообщений к приложению 4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перед словом "Составность" дополнить словом "Минимальная".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путей сообщения Министерства транспорта и коммуникаций Республики Казахстан (Уразбеков М.Ж.) обеспечить представление настоящего приказа в Министерство юстиции Республики Казахстан для государственной регистрации.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Касымбек Ж.М.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