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c3d" w14:textId="a05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Заместителя Премьер-Министра Республики Казахстан - Министра индустрии и торговли Республики Казахстан от 14 сентября 2005 года N 302 "Об утверждении Правил по определению монопольного дохода"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10 апреля 2006 года N 104. Зарегистрирован в Министерстве юстиции Республики Казахстан 27 апреля 2006 года N 4215. Утратил силу приказом Министра индустрии и торговли Республики Казахстан от 26 сентября 2006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26 сентября 2006 года N 245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индустрии и торговли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индустрии и торговли Республики Казахстан от 10 апреля 2006 года N 104 "О внесении дополнения и изменения в приказ Заместителя Премьер-Министра Республики Казахстан - Министра индустрии и торговли Республики Казахстан от 14 сентября 2005 года N 302" (зарегистрированный в Реестре государственной регистрации нормативных правовых актов за N 4215, опубликован в газете "Юридическая газета" 2005 г., N 89-90 (1069-1070).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подзаконных актов в сфере защиты и развития конкуренции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Заместителя Премьер-Министра Республики Казахстан - Министра индустрии и торговли Республики Казахстан от 14 сентября 2005 года N 302 "Об утверждении Правил по определению монопольного дохода", (зарегистрированный в Реестре государственной регистрации нормативных правовых актов за N 3836, опубликован в газете "Юридическая газета" 2005 г., N 193 (927) и в Бюллетене нормативных правовых актов центральных исполнительных и иных государственных органов Республики Казахстан, 2005 г., N 19, ст. 169),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по определению монопольного дохода,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главы 4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субъектом рынка (группой лиц) в нарушение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конкуренции и ограничении монополистической деятельности" были получены основные производственные средства или нематериальные активы, акции (доли, паи) от субъекта рынка, занимающего доминирующее (монопольное) положение на определенном товарном рынке, в результате чего данные действия (бездействия) субъекта рынка (группой лиц) привели к недопущению, ограничению или устранению конкуренции и (или) ущемлению законных интересов потребителей, а также усилению либо возникновению доминирующего (монопольного) положения субъекта рынка (группы лиц).";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цифру "3)" заменить цифрой "3-1)".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конкуренции Министерства индустрии и торговли Республики Казахстан (Матишев А.Б.) в установленном законодательством порядке представить настоящий приказ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торговли Республики Казахстан Баталова А.Б.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