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e8f2" w14:textId="f3de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19 января 2004 года N 6 "Об утверждении Инструкции об условиях деятельности страхового брокера"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марта 2006 года N 82. Зарегистрировано в Министерстве юстиции Республики Казахстан 21 апреля 2006 года N 4200. Утратило силу постановлением Правления Национального Банка Республики Казахстан от 29 октября 2018 года № 270.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страховых брокеров Правление Агентства Республики Казахстан по регулированию и надзору финансового рынка и финансовых организаций (далее - Агентство)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19 января 2004 года N 6 "Об утверждении Инструкции об условиях деятельности страхового брокера" (зарегистрированное в Реестре государственной регистрации нормативных правовых актов под N 2715, опубликованное в Бюллетене нормативных правовых актов Республики Казахстан в 2005 году, N 15), с изменениями, внесенными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19 февраля 2005 года N 37 (зарегистрированным в Реестре государственной регистрации нормативных правовых актов под N 3503) следующие дополнения и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об условиях деятельности страхового брокера,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 "О страховой деятельности" дополнить словами "(далее - Закон)";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главы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Условия деятельности страхового брокера";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Страховой брокер осуществляет виды брокерской деятельности в соответствии с пунктом 2 статьи 17 Закона.";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главы 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главы 4 цифру "4" заменить цифрой "3";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главы 5 цифру "5" заменить цифрой "4";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Страховые брокеры формируют данные по страховому посредничеству и обеспечивают учет и хранение документов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Страховые брокеры представляют статистическую, финансовую и иную отчетность с учетом особенностей, установленных законодательством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18 слова "внутреннего (либо независимого)"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после слов "финансовой отчетностью" дополнить словами ", подтвержденной аудиторской организацией,";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главы 6 цифру "6" заменить цифрой "5".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(Каримуллин А.А.):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брокеров и Объединения юридических лиц "Ассоциация финансистов Казахстана".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