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e8f2" w14:textId="9f1e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назначения администратора внешнего наблюдения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работе с несостоятельными должниками Министерства финансов Республики Казахстан от 20 марта 2006 года N 18. Зарегистрирован в Министерстве юстиции Республики Казахстан 14 апреля 2006 года N 4188. Утратил силу приказом Министра финансов Республики Казахстан от 12 августа 2008 года N 396.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финансов РК от 12.08.2008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банкротстве",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назначения администратора внешнего наблюдения.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курирующего заместителя Председателя Комитета по работе с несостоятельными должниками Министерства финансов Республики Казахстан согласно утвержденному распределению обязанностей.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Комитета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работе с несостоятельными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должниками Министерства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 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2006 года N 18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назначения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администратора внешнего наблюдения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банкротстве" (далее - Закон) и устанавливают порядок и условия назначения администратора внешнего наблюдения.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 назначение администратора внешнего наблюдения рассматриваются кандидатуры лиц, имеющих лицензию на осуществление деятельности по управлению имуществом и делами неплатежеспособных должников в процедурах банкротства.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Территориальный орган Комитета по работе с несостоятельными должниками Министерства финансов Республики Казахстан представляет кандидатуру администратора внешнего наблюдения на согласование в Комитет по работе с несостоятельными должниками Министерства финансов Республики Казахстан (далее - Комитет) после вынесения судом определения о введении процедуры внешнего наблюдения в отношении должника и представляет информацию по установленной форме (приложение 1).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 представляемым на согласование документам в обязательном порядке прилагается копия определения суда о введении процедуры внешнего наблюдения в отношении должника.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Документы, содержащие неполную информацию, оформленные ненадлежащим образом, возвращаются территориальному органу Комитета без рассмотрения.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возврата Комитетом документов территориальный орган Комитета в течение одного рабочего дня устраняет отмеченные недостатки и повторно направляет материалы на согласование или представляет другую кандидатуру.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положительных результатах согласования кандидатуры администратора внешнего наблюдения территориальный орган Комитета не позднее трех дней со дня вступления в силу решения суда о введении процедуры внешнего наблюдения в отношении должника назначает администратора внешнего наблюдения.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Территориальный орган Комитета при необходимости представляет на согласование не менее трех кандидатур. Выбор из числа представленных кандидатур осуществляется Комитетом в рамках своей компетенции на основании представленных материалов и имеющейся базы данных.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Назначение администратора внешнего наблюдения выносится в форме приказа территориального органа Комитета (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2 </w:t>
      </w:r>
      <w:r>
        <w:rPr>
          <w:rFonts w:ascii="Times New Roman"/>
          <w:b w:val="false"/>
          <w:i w:val="false"/>
          <w:color w:val="000000"/>
          <w:sz w:val="28"/>
        </w:rPr>
        <w:t>
), подписывается первым руководителем или лицом, его заменяющим, заверяется печатью и регистрируется в книге учета.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Территориальным органом Комитета не представляются кандидатуры на согласование при наличии фактов аффилиированности кандидата к должнику, его учредителям, кредиторам или дебиторам.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внешнего наблюдения назначается только на одну организацию.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Администратор внешнего наблюдения должен быть отстранен от управления делами и имуществом должника в таком же порядке, в каком назначен для осуществления указанных функций, в случаях предусмотренных пунктом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41-1 </w:t>
      </w:r>
      <w:r>
        <w:rPr>
          <w:rFonts w:ascii="Times New Roman"/>
          <w:b w:val="false"/>
          <w:i w:val="false"/>
          <w:color w:val="000000"/>
          <w:sz w:val="28"/>
        </w:rPr>
        <w:t>
 Закона.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назначения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администратора внешнего наблюдения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 назначении администратора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внешнего наблюдения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Председателя Комитета по работе с несостоятельными должниками Министерства финансов Республики Казахстан от "___" _______ года N ____ направляем для рассмотрения и согласования кандидатуру администратора внешнего наблюдения на должника, в отношении которого _______________ судом по городу (области) _____________________ введена процедура внешнего наблюдения.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553"/>
        <w:gridCol w:w="2713"/>
        <w:gridCol w:w="231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должника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Копия определения суда о введении процедуры внешнего наблюдения на ____ листах;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Прочее.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территориального органа   _____________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 (подпись)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исп. ____________             тел. 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назначения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администратора внешнего наблюдения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 назначении администратора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внешнего наблюдения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банкротстве", и на основании решения ____________________суда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городу (области) ________________ от "___" _________200__ года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введении процедуры внешнего наблюдения в отношении организации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должника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(наименование организации)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назначить администратором внешнего наблюдения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(Ф.И.О. - полное)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Возложить на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исполнение обязанностей администратора внешнего наблюдения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требованиями Закона Республики Казахстан "О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банкротстве".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Администратору внешнего наблюдения_____________________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обеспечить выполнение требований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41-4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"О банкротстве".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заместителя руководителя территориального органа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территориального органа __________ (Ф.И.О.)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