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3980" w14:textId="59a3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Председателя Комитета лесного и охотничьего хозяйства Министерства сельского хозяйства Республики Казахстан от 28 февраля 2006 года № 46 "Об ограничении весенней охоты на водоплавающую дичь в 2006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лесного и охотничьего хозяйства Министерства сельского хозяйства Республики Казахстан от 21 марта 2006 года № 63. Зарегистрирован в Министерстве юстиции Республики Казахстан от 27 марта 2006 года № 4132. Утратил силу приказом Председателя Комитета лесного и охотничьего хозяйства Министерства сельского хозяйства Республики Казахстан от 20 апреля 2010 года № 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Комитета лесного и охотничьего хозяйства Министерства сельского хозяйства РК от 20.04.2010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решением Комиссии по установлению ограничений и запретов на пользование объектами животного мира Комитета лесного и охотничьего хозяйства Министерства сельского хозяйства (протокол N 2 от 20 марта 2006 года) и в целях предотвращения распространения птичьего гриппа,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пункт 1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лесного и охотничьего хозяйства Министерства сельского хозяйства Республики Казахстан от 28 февраля 2006 года N 46 "Об ограничении весенней охоты на водоплавающую дичь в 2006 году" (зарегистрированный в Реестре государственной регистрации нормативных правовых актов за N 4110, опубликованный в "Юридической газете" от 7 марта 2006 года N 40)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"вальдшнепа" дополнить словами ", тетерева, глухаря" далее по тексту.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