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3d07" w14:textId="9be3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11 июля 2002 года N 240-I "Об утверждении Правил регистрации железнодорожного подвижного состава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14 февраля 2006 года № 36. Зарегистрирован в Министерстве юстиции Республики Казахстан от 24 февраля 2006 года № 4102. Утратил силу приказом Министра транспорта и коммуникаций Республики Казахстан от 3 апреля 2012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и коммуникаций РК от 03.04.2012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308 </w:t>
      </w:r>
      <w:r>
        <w:rPr>
          <w:rFonts w:ascii="Times New Roman"/>
          <w:b w:val="false"/>
          <w:i w:val="false"/>
          <w:color w:val="000000"/>
          <w:sz w:val="28"/>
        </w:rPr>
        <w:t> Гражданского кодекса 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железнодорожном транспорте",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транспорта и коммуникаций Республики Казахстан от 11 июля 2002 года N 240-I "Об утверждении Правил регистрации железнодорожного подвижного состава в Республике Казахстан" (зарегистрированный в Реестре государственной регистрации нормативных правовых актов за N 1948), с изменениями и дополнениями, внесенными приказами Министра транспорта и коммуникаций Республики Казахстан от 20 апреля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167-I 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приказ Министра транспорта и коммуникаций Республики Казахстан от 11 июля 2002 года N 240-I "Об утверждении Правил регистрации железнодорожного подвижного состава в Республике Казахстан", зарегистрированный в Министерстве юстиции Республики Казахстан за N 1948" (зарегистрированным в Реестре государственной регистрации нормативных правовых актов за N 2846, опубликованным в Бюллетене нормативных правовых актов Республики Казахстан, 2004 год, N 29-32, ст. 959; и от 21 июля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280-I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приказ Министра транспорта и коммуникаций Республики Казахстан от 11 июля 2002 года N 240-I "Об утверждении Правил регистрации железнодорожного подвижного состава в Республике Казахстан", зарегистрирован за N 1948" (зарегистрированным в Реестре государственной регистрации нормативных правовых актов за N 2960, опубликованным в Бюллетене нормативных правовых актов Республики Казахстан, 2004 год, N 37-40, ст. 999,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регистрации железнодорожного подвижного состава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Регистрация железнодорожного подвижного состава, используемого для перевозок пассажиров, грузов и багажа железнодорожным транспортом в Республике Казахстан, производится территориальными органами Комитета транспортного контроля Министерства транспорта и коммуникаций Республики Казахстан (далее - регистрирующий орган).";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Регистрация, перерегистрация и залог железнодорожного подвижного состава, регистрируемые в порядке, установленном настоящими Правилами, осуществляются: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месту регистрации юридического лица в случае, если заявителем является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месту регистрации в качестве налогоплательщика в случае, если заявителем является физическое лицо, в том числе индивидуальный предприниматель.";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регистрации и перерегистрации железнодорожного подвижного состава юридические и физические лица представляют в регистрирующий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согласно приложениям 1, 2, 3 к настоящим Правилам, заверенный подписями первого руководителя и главного бухгалтера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установленного образца, согласно приложению 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полномочия представителя, а также документы, удостоверяющие 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договора отчуждения железнодорожного подвижного состава или договора передачи в доверительное управление, или договора имущественного найма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технический паспорт на железнодорожный подвижной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согласно приложениям 1, 2, 3 к настоящим Правилам, заверенный подписью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установленного образца, согласно приложению 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договора отчуждения железнодорожного подвижного состава или договора передачи в доверительное управление, или договора имущественного найма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технический паспорт на железнодорожный подвижной состав.";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залоге"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"10" заменить цифрой "30";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Решение о регистрации залога принимается в течение двух рабочих дней со дня подачи заявления со всеми необходимыми документами. При отказе в регистрации залога заявителю в течение пяти рабочих дней дается мотивированный ответ в письменном виде.";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17-1 слова ", перерегистрации и залоге" заменить словом "залога";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"17-2. Свидетельство о государственной регистрации железнодорожного подвижного состава является бланком установленного, согласно приложению 6 к настоящим Правилам, образца и выдается на каждую регистрируемую единицу подвижного состава.";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приложению 1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транспортного контроля Министерства транспорта и коммуникаций Республики Казахстан (Мустафин К.С.)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"14" февраля 2006 года N 36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приказ Министра транспорта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2002 года N 240-I "Об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утверждении Правил регистрации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подвижного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Казахстан"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подвижного состава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2002 года N 240-I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КОМИТЕТ ТРАНСПОРТНОГО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 В И Д Е Т Е Л Ь С Т В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о государственной регистрации железнодорожного подвижного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состава УТК _ _ _ _ Серия _ _ _ _ _ N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 железнодорожном транспорте"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(полное наименование владельца)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подтверждает государственную регистрацию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подвижного состава ____________________________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серия, род вагона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заводской номер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инвентарный номер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секция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постройки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" " ____________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Свидетельство применяется во всех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Республики Казахстан случаях и предъявляется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вместе с документом, удостоверяющим владельца подвижного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подлежит замене в случае изменения приведенных в нем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Дата выдачи "____" ________________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Руководитель регистрирующего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подпись, Ф.И.О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