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d4ad9" w14:textId="e2d4a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обороны Республики
Казахстан от 15 апреля 2005 года № 160 "Об утверждении Правил приема в высшие военно-учебные заведения Министерства обороны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8 февраля 2006 года № 54.
Зарегистрирован в Министерстве юстиции Республики Казахстан 21 февраля
2006 года № 4097. Утратил силу приказом Министра обороны Республики Казахстан от 24 июня 2011 года № 275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24.06.2011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истечению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воинской обязанности и воинской службе",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обороны Республики Казахстан от 15 апреля 2005 года № 160 "Об утверждении Правил приема в высшие военно-учебные заведения Министерства обороны Республики Казахстан" (зарегистрированный в Реестре государственной регистрации нормативных правовых актов за N 3642, опубликованный в "Юридической газете" от 29 ноября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года N 222)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приема в высшие военно-учебные заведения Министерства обороны Республики Казахстан,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слова "прапорщики и мичманы"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"10. В высшие военные учебные заведения принимаются: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граждане, не проходившие воинской службы, достигшие в год поступления возраста семнадцати лет, но не старше двадцати одного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граждане, прошедшие воинскую службу, и военнослужащие, проходящие срочную воинскую службу, до достижения ими в год поступления возраста двадцати четырех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военнослужащие, проходящие воинскую службу по контракту.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Воспитанники организаций образования с дополнительными программами по военной подготовке имеют преимущественное право поступления в военные учебные заведения.";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14 слова "курирующего заместителя первого руководителя Министерства" заменить словами "председателя Комитета начальников штабов - первого заместителя Министра обороны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пункта 32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"Кандидаты поступающие в военные университеты утверждаются советами вида, родов войск Вооруженных Сил Республики Казахстан и войск региональных командований.";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33 после слова "органами" дополнить словами "вида, родов войск Вооруженных Сил Республики Казахстан и войсками региональных командований" далее по тексту;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39, 40 и 41 слова "соединений" заменить словами "вида, родов войск Вооруженных Сил Республики Казахстан и войск региональных командований";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51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"Председателем приемной комиссии является начальник вуза.";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65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"65. Решение приемной комиссии о приеме (отказе) на учебу в вуз оформляется протоколом (приложение 8 к настоящим Правилам). Зачисление в вузы слушателей производится приказом Министра обороны, а курсантов приказами начальников соответствующих вузов.".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со дня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Генерал армии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