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276f" w14:textId="43a2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приказ Председателя Комитета гражданской авиации Министерства транспорта и коммуникаций Республики Казахстан от 25 апреля 2003 года № 182 "Об утверждении Правил перевозки пассажиров, багажа и грузов на воздушных линиях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4 января 2006 года № 2. Зарегистрирован в Министерстве юстиции Республики Казахстан 17 января 2006 года № 4018. Утратил силу приказом Министра транспорта и коммуникаций Республики Казахстан от 7 октября 2010 года №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07.10.2010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перевозки пассажиров, багажа и грузов на воздушных линиях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bookmarkStart w:name="z2" w:id="1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гражданской авиации Министерства транспорта и коммуникаций Республики Казахстан от 25 апреля 2003 года N 182 "Об утверждении Правил перевозки пассажиров, багажа и грузов на воздушных линиях Республики Казахстан" (зарегистрирован в Реестре государственной регистрации нормативных правовых актов за N 2301) следующие дополнение и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перевозки пассажиров, багажа и грузов на воздушных линиях Республики Казахстан,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68) после слов "дополнительное обслуживание" дополнить словами ", а также с целью компенсации роста цен на авиационный керосин.";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"до 5 лет" заменить словами "до 2 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"от 5 до 12 лет" заменить словами "от 2 до 12 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39: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"до 7 лет" заменить словами "до 2 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7 до 15 лет" заменить словами "от 2 до 15 лет".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 1 января 2006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