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74c4" w14:textId="e197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3 мая 2005 года № 149 "О мерах по организации социальных рабочих мест для целевых групп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6 декабря 2005 года № 399. Зарегистрировано Департаментом юстиции Западно-Казахстанской области 13 декабря 2005 года за № 2950. Утратило силу - постановлением акимата Западно-Казахстанской области от 30 марта 2009 года № 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Cноска. Утратило силу - Постановлением акимата Западно-Казахстанской области от 30.03.2009 № 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 мая 2005 года № 149 "О мерах по организации социальных рабочих мест для целевых групп населения" (регистрационный № 2930, опубликовано в областных газетах "Орал өңірі" и "Приуралье" от 28 мая 2005 года № 62)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социальных рабочих мест для трудоустройства безработных граждан из целевых групп населения, утвержденных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8 исключить.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