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65dc" w14:textId="3e36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конкурса "Лучшие предприниматели года в сфере малого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22 ноября 2005 года № 1392. Зарегистрировано Управлением юстиции Глубоковского района Департамента юстиции Восточно-Казахстанской области 4 января 2006 года за № 5-9-20. Утратило силу постановлением Глубоковского районного акимата Восточно-Казахстанской области от 26 августа 2024 года № 389</w:t>
      </w:r>
    </w:p>
    <w:p>
      <w:pPr>
        <w:spacing w:after="0"/>
        <w:ind w:left="0"/>
        <w:jc w:val="both"/>
      </w:pPr>
      <w:r>
        <w:rPr>
          <w:rFonts w:ascii="Times New Roman"/>
          <w:b w:val="false"/>
          <w:i w:val="false"/>
          <w:color w:val="ff0000"/>
          <w:sz w:val="28"/>
        </w:rPr>
        <w:t xml:space="preserve">
      Сноска. Утратило силу постановлением Глубоковского районного акимата Восточно-Казахстанской области от 26.08.2024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февраля 2004 года № 149 "Об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2004-2006 годы", и в целях стимулирования предпринимательской инициативы и деловой активности в Глубоковском районе на основании подпункта 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Глубоковский районный акимат ПОСТАНОВЛЯЕТ:</w:t>
      </w:r>
    </w:p>
    <w:bookmarkEnd w:id="0"/>
    <w:bookmarkStart w:name="z5" w:id="1"/>
    <w:p>
      <w:pPr>
        <w:spacing w:after="0"/>
        <w:ind w:left="0"/>
        <w:jc w:val="both"/>
      </w:pPr>
      <w:r>
        <w:rPr>
          <w:rFonts w:ascii="Times New Roman"/>
          <w:b w:val="false"/>
          <w:i w:val="false"/>
          <w:color w:val="000000"/>
          <w:sz w:val="28"/>
        </w:rPr>
        <w:t>
      1. Установить ежегодное проведение конкурса "Лучшие предприниматели года в сфере малого бизнеса" Глубоковского района.</w:t>
      </w:r>
    </w:p>
    <w:bookmarkEnd w:id="1"/>
    <w:bookmarkStart w:name="z6" w:id="2"/>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состав рабочей группы</w:t>
      </w:r>
      <w:r>
        <w:rPr>
          <w:rFonts w:ascii="Times New Roman"/>
          <w:b w:val="false"/>
          <w:i w:val="false"/>
          <w:color w:val="000000"/>
          <w:sz w:val="28"/>
        </w:rPr>
        <w:t xml:space="preserve"> по проведению и определению победителей конкурса "Лучшие предприниматели года в сфере малого бизнеса" Глубоковского района.</w:t>
      </w:r>
    </w:p>
    <w:bookmarkEnd w:id="2"/>
    <w:bookmarkStart w:name="z7" w:id="3"/>
    <w:p>
      <w:pPr>
        <w:spacing w:after="0"/>
        <w:ind w:left="0"/>
        <w:jc w:val="both"/>
      </w:pPr>
      <w:r>
        <w:rPr>
          <w:rFonts w:ascii="Times New Roman"/>
          <w:b w:val="false"/>
          <w:i w:val="false"/>
          <w:color w:val="000000"/>
          <w:sz w:val="28"/>
        </w:rPr>
        <w:t xml:space="preserve">
      3.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проведении конкурса "Лучшие предприниматели года в сфере малого бизнеса" Глубоковского района.</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Лаптева В.В.</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С.Плотникова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Начальник Управления Департамента </w:t>
            </w:r>
          </w:p>
          <w:p>
            <w:pPr>
              <w:spacing w:after="20"/>
              <w:ind w:left="20"/>
              <w:jc w:val="both"/>
            </w:pPr>
            <w:r>
              <w:rPr>
                <w:rFonts w:ascii="Times New Roman"/>
                <w:b w:val="false"/>
                <w:i/>
                <w:color w:val="000000"/>
                <w:sz w:val="20"/>
              </w:rPr>
              <w:t xml:space="preserve">государственного санитарно-эпидемиологического </w:t>
            </w:r>
          </w:p>
          <w:p>
            <w:pPr>
              <w:spacing w:after="20"/>
              <w:ind w:left="20"/>
              <w:jc w:val="both"/>
            </w:pPr>
            <w:r>
              <w:rPr>
                <w:rFonts w:ascii="Times New Roman"/>
                <w:b w:val="false"/>
                <w:i/>
                <w:color w:val="000000"/>
                <w:sz w:val="20"/>
              </w:rPr>
              <w:t>надзора ВКО по Глубоковскому району</w:t>
            </w:r>
          </w:p>
          <w:p>
            <w:pPr>
              <w:spacing w:after="20"/>
              <w:ind w:left="20"/>
              <w:jc w:val="both"/>
            </w:pPr>
            <w:r>
              <w:rPr>
                <w:rFonts w:ascii="Times New Roman"/>
                <w:b w:val="false"/>
                <w:i/>
                <w:color w:val="000000"/>
                <w:sz w:val="20"/>
              </w:rPr>
              <w:t>Начальник районного отдела статистики</w:t>
            </w:r>
          </w:p>
          <w:p>
            <w:pPr>
              <w:spacing w:after="20"/>
              <w:ind w:left="20"/>
              <w:jc w:val="both"/>
            </w:pPr>
            <w:r>
              <w:rPr>
                <w:rFonts w:ascii="Times New Roman"/>
                <w:b w:val="false"/>
                <w:i/>
                <w:color w:val="000000"/>
                <w:sz w:val="20"/>
              </w:rPr>
              <w:t>Председатель Налогового Комитета</w:t>
            </w:r>
          </w:p>
          <w:p>
            <w:pPr>
              <w:spacing w:after="0"/>
              <w:ind w:left="0"/>
              <w:jc w:val="left"/>
            </w:pPr>
          </w:p>
          <w:p>
            <w:pPr>
              <w:spacing w:after="20"/>
              <w:ind w:left="20"/>
              <w:jc w:val="both"/>
            </w:pPr>
            <w:r>
              <w:rPr>
                <w:rFonts w:ascii="Times New Roman"/>
                <w:b w:val="false"/>
                <w:i/>
                <w:color w:val="000000"/>
                <w:sz w:val="20"/>
              </w:rPr>
              <w:t>по Глубоковскому району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К.БаймухамбетовТ.ЖиенбаевА.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Глубоковского районного акимата</w:t>
            </w:r>
            <w:r>
              <w:br/>
            </w:r>
            <w:r>
              <w:rPr>
                <w:rFonts w:ascii="Times New Roman"/>
                <w:b w:val="false"/>
                <w:i w:val="false"/>
                <w:color w:val="000000"/>
                <w:sz w:val="20"/>
              </w:rPr>
              <w:t>от "22" ноября 2005 г. № 1392</w:t>
            </w:r>
          </w:p>
        </w:tc>
      </w:tr>
    </w:tbl>
    <w:bookmarkStart w:name="z12" w:id="5"/>
    <w:p>
      <w:pPr>
        <w:spacing w:after="0"/>
        <w:ind w:left="0"/>
        <w:jc w:val="left"/>
      </w:pPr>
      <w:r>
        <w:rPr>
          <w:rFonts w:ascii="Times New Roman"/>
          <w:b/>
          <w:i w:val="false"/>
          <w:color w:val="000000"/>
        </w:rPr>
        <w:t xml:space="preserve"> Состав рабочей группы по проведению и определению победителей конкурса "Лучшие предприниматели года в сфере малого бизнеса" Глубоковского района</w:t>
      </w:r>
    </w:p>
    <w:bookmarkEnd w:id="5"/>
    <w:bookmarkStart w:name="z13" w:id="6"/>
    <w:p>
      <w:pPr>
        <w:spacing w:after="0"/>
        <w:ind w:left="0"/>
        <w:jc w:val="both"/>
      </w:pPr>
      <w:r>
        <w:rPr>
          <w:rFonts w:ascii="Times New Roman"/>
          <w:b w:val="false"/>
          <w:i w:val="false"/>
          <w:color w:val="000000"/>
          <w:sz w:val="28"/>
        </w:rPr>
        <w:t>
      Лаптев Владимир Васильевич - заместитель акима Глубоковского района, руководитель группы</w:t>
      </w:r>
    </w:p>
    <w:bookmarkEnd w:id="6"/>
    <w:bookmarkStart w:name="z14" w:id="7"/>
    <w:p>
      <w:pPr>
        <w:spacing w:after="0"/>
        <w:ind w:left="0"/>
        <w:jc w:val="both"/>
      </w:pPr>
      <w:r>
        <w:rPr>
          <w:rFonts w:ascii="Times New Roman"/>
          <w:b w:val="false"/>
          <w:i w:val="false"/>
          <w:color w:val="000000"/>
          <w:sz w:val="28"/>
        </w:rPr>
        <w:t>
      Ластаева Раушан Мамашевна- руководитель отдела экономики и бюджетного планирования Глубоковского района, заместитель руководителя группы</w:t>
      </w:r>
    </w:p>
    <w:bookmarkEnd w:id="7"/>
    <w:bookmarkStart w:name="z15" w:id="8"/>
    <w:p>
      <w:pPr>
        <w:spacing w:after="0"/>
        <w:ind w:left="0"/>
        <w:jc w:val="both"/>
      </w:pPr>
      <w:r>
        <w:rPr>
          <w:rFonts w:ascii="Times New Roman"/>
          <w:b w:val="false"/>
          <w:i w:val="false"/>
          <w:color w:val="000000"/>
          <w:sz w:val="28"/>
        </w:rPr>
        <w:t>
      Мельников Петр Геннадьевич - руководитель отдела сельского хозяйства и земельных отношений Глубоковского района</w:t>
      </w:r>
    </w:p>
    <w:bookmarkEnd w:id="8"/>
    <w:bookmarkStart w:name="z16" w:id="9"/>
    <w:p>
      <w:pPr>
        <w:spacing w:after="0"/>
        <w:ind w:left="0"/>
        <w:jc w:val="both"/>
      </w:pPr>
      <w:r>
        <w:rPr>
          <w:rFonts w:ascii="Times New Roman"/>
          <w:b w:val="false"/>
          <w:i w:val="false"/>
          <w:color w:val="000000"/>
          <w:sz w:val="28"/>
        </w:rPr>
        <w:t>
      Сейлханов Адилбек Жилкыбакович -  председатель Налогового Комитета по Глубоковскому району (по согласованию)</w:t>
      </w:r>
    </w:p>
    <w:bookmarkEnd w:id="9"/>
    <w:bookmarkStart w:name="z17" w:id="10"/>
    <w:p>
      <w:pPr>
        <w:spacing w:after="0"/>
        <w:ind w:left="0"/>
        <w:jc w:val="both"/>
      </w:pPr>
      <w:r>
        <w:rPr>
          <w:rFonts w:ascii="Times New Roman"/>
          <w:b w:val="false"/>
          <w:i w:val="false"/>
          <w:color w:val="000000"/>
          <w:sz w:val="28"/>
        </w:rPr>
        <w:t>
      Козлова Евгения Геннадьевна - главный специалист отдела экономики и бюджетного планирования Глубоковского района</w:t>
      </w:r>
    </w:p>
    <w:bookmarkEnd w:id="10"/>
    <w:bookmarkStart w:name="z18" w:id="11"/>
    <w:p>
      <w:pPr>
        <w:spacing w:after="0"/>
        <w:ind w:left="0"/>
        <w:jc w:val="both"/>
      </w:pPr>
      <w:r>
        <w:rPr>
          <w:rFonts w:ascii="Times New Roman"/>
          <w:b w:val="false"/>
          <w:i w:val="false"/>
          <w:color w:val="000000"/>
          <w:sz w:val="28"/>
        </w:rPr>
        <w:t>
      Баймухамбетов Кайрат Кажиманович - начальник Управления Департамента государственного санитарно-эпидемиологического надзора ВКО по Глубоковскому району (по согласованию)</w:t>
      </w:r>
    </w:p>
    <w:bookmarkEnd w:id="11"/>
    <w:bookmarkStart w:name="z19" w:id="12"/>
    <w:p>
      <w:pPr>
        <w:spacing w:after="0"/>
        <w:ind w:left="0"/>
        <w:jc w:val="both"/>
      </w:pPr>
      <w:r>
        <w:rPr>
          <w:rFonts w:ascii="Times New Roman"/>
          <w:b w:val="false"/>
          <w:i w:val="false"/>
          <w:color w:val="000000"/>
          <w:sz w:val="28"/>
        </w:rPr>
        <w:t>
      Жиенбаев Турысбек Садуакасович - начальник районного отдела статистики (по согласованию)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отдела экономики и бюджетного планирования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Р.Ластаева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Глубоковского районного акимата</w:t>
            </w:r>
            <w:r>
              <w:br/>
            </w:r>
            <w:r>
              <w:rPr>
                <w:rFonts w:ascii="Times New Roman"/>
                <w:b w:val="false"/>
                <w:i w:val="false"/>
                <w:color w:val="000000"/>
                <w:sz w:val="20"/>
              </w:rPr>
              <w:t>от "22" ноября 2005 г. №1392</w:t>
            </w:r>
          </w:p>
        </w:tc>
      </w:tr>
    </w:tbl>
    <w:bookmarkStart w:name="z22" w:id="13"/>
    <w:p>
      <w:pPr>
        <w:spacing w:after="0"/>
        <w:ind w:left="0"/>
        <w:jc w:val="left"/>
      </w:pPr>
      <w:r>
        <w:rPr>
          <w:rFonts w:ascii="Times New Roman"/>
          <w:b/>
          <w:i w:val="false"/>
          <w:color w:val="000000"/>
        </w:rPr>
        <w:t xml:space="preserve"> Положение о проведении конкурса "Лучшие предприниматели года в сфере малого бизнеса" Глубоковского района</w:t>
      </w:r>
    </w:p>
    <w:bookmarkEnd w:id="13"/>
    <w:bookmarkStart w:name="z23" w:id="14"/>
    <w:p>
      <w:pPr>
        <w:spacing w:after="0"/>
        <w:ind w:left="0"/>
        <w:jc w:val="left"/>
      </w:pPr>
      <w:r>
        <w:rPr>
          <w:rFonts w:ascii="Times New Roman"/>
          <w:b/>
          <w:i w:val="false"/>
          <w:color w:val="000000"/>
        </w:rPr>
        <w:t xml:space="preserve"> I. Общие положения</w:t>
      </w:r>
    </w:p>
    <w:bookmarkEnd w:id="14"/>
    <w:bookmarkStart w:name="z24" w:id="15"/>
    <w:p>
      <w:pPr>
        <w:spacing w:after="0"/>
        <w:ind w:left="0"/>
        <w:jc w:val="both"/>
      </w:pPr>
      <w:r>
        <w:rPr>
          <w:rFonts w:ascii="Times New Roman"/>
          <w:b w:val="false"/>
          <w:i w:val="false"/>
          <w:color w:val="000000"/>
          <w:sz w:val="28"/>
        </w:rPr>
        <w:t>
      1. Настоящее Положение о проведении конкурса "Лучшие предприниматели года в сфере малого бизнеса" Глубоковского района (далее - Положение) определяет порядок подготовки, объявления и проведения конкурса "Лучшие предприннматели года в сфере малого бизнеса" Глубоковского района (далее - Конкурс).</w:t>
      </w:r>
    </w:p>
    <w:bookmarkEnd w:id="15"/>
    <w:bookmarkStart w:name="z25" w:id="16"/>
    <w:p>
      <w:pPr>
        <w:spacing w:after="0"/>
        <w:ind w:left="0"/>
        <w:jc w:val="both"/>
      </w:pPr>
      <w:r>
        <w:rPr>
          <w:rFonts w:ascii="Times New Roman"/>
          <w:b w:val="false"/>
          <w:i w:val="false"/>
          <w:color w:val="000000"/>
          <w:sz w:val="28"/>
        </w:rPr>
        <w:t>
      2. Целью Конкурса является стимулирование деятельности предпринимателей Глубоковского района и определение среди них лучших.</w:t>
      </w:r>
    </w:p>
    <w:bookmarkEnd w:id="16"/>
    <w:bookmarkStart w:name="z26" w:id="17"/>
    <w:p>
      <w:pPr>
        <w:spacing w:after="0"/>
        <w:ind w:left="0"/>
        <w:jc w:val="both"/>
      </w:pPr>
      <w:r>
        <w:rPr>
          <w:rFonts w:ascii="Times New Roman"/>
          <w:b w:val="false"/>
          <w:i w:val="false"/>
          <w:color w:val="000000"/>
          <w:sz w:val="28"/>
        </w:rPr>
        <w:t>
      3. Конкурс проводится по восьми номинациям (</w:t>
      </w:r>
      <w:r>
        <w:rPr>
          <w:rFonts w:ascii="Times New Roman"/>
          <w:b w:val="false"/>
          <w:i w:val="false"/>
          <w:color w:val="000000"/>
          <w:sz w:val="28"/>
        </w:rPr>
        <w:t>Приложение № 1</w:t>
      </w:r>
      <w:r>
        <w:rPr>
          <w:rFonts w:ascii="Times New Roman"/>
          <w:b w:val="false"/>
          <w:i w:val="false"/>
          <w:color w:val="000000"/>
          <w:sz w:val="28"/>
        </w:rPr>
        <w:t xml:space="preserve"> к Положению).</w:t>
      </w:r>
    </w:p>
    <w:bookmarkEnd w:id="17"/>
    <w:bookmarkStart w:name="z27" w:id="18"/>
    <w:p>
      <w:pPr>
        <w:spacing w:after="0"/>
        <w:ind w:left="0"/>
        <w:jc w:val="left"/>
      </w:pPr>
      <w:r>
        <w:rPr>
          <w:rFonts w:ascii="Times New Roman"/>
          <w:b/>
          <w:i w:val="false"/>
          <w:color w:val="000000"/>
        </w:rPr>
        <w:t xml:space="preserve"> 2. Условия участия в Конкурсе</w:t>
      </w:r>
    </w:p>
    <w:bookmarkEnd w:id="18"/>
    <w:bookmarkStart w:name="z28" w:id="19"/>
    <w:p>
      <w:pPr>
        <w:spacing w:after="0"/>
        <w:ind w:left="0"/>
        <w:jc w:val="both"/>
      </w:pPr>
      <w:r>
        <w:rPr>
          <w:rFonts w:ascii="Times New Roman"/>
          <w:b w:val="false"/>
          <w:i w:val="false"/>
          <w:color w:val="000000"/>
          <w:sz w:val="28"/>
        </w:rPr>
        <w:t>
      4. К участию в Конкурсе допускаются физические и юридические лица (в уставном капитале которых не участвует государство) являющиеся субъектами малого предпринимательства - резиденты Республики Казахстан.</w:t>
      </w:r>
    </w:p>
    <w:bookmarkEnd w:id="19"/>
    <w:bookmarkStart w:name="z29" w:id="20"/>
    <w:p>
      <w:pPr>
        <w:spacing w:after="0"/>
        <w:ind w:left="0"/>
        <w:jc w:val="both"/>
      </w:pPr>
      <w:r>
        <w:rPr>
          <w:rFonts w:ascii="Times New Roman"/>
          <w:b w:val="false"/>
          <w:i w:val="false"/>
          <w:color w:val="000000"/>
          <w:sz w:val="28"/>
        </w:rPr>
        <w:t>
      5. Для участия в Конкурсе указанным физическим и юридическим лицам необходимо представить заявку-анкету (</w:t>
      </w:r>
      <w:r>
        <w:rPr>
          <w:rFonts w:ascii="Times New Roman"/>
          <w:b w:val="false"/>
          <w:i w:val="false"/>
          <w:color w:val="000000"/>
          <w:sz w:val="28"/>
        </w:rPr>
        <w:t>Приложение № 2</w:t>
      </w:r>
      <w:r>
        <w:rPr>
          <w:rFonts w:ascii="Times New Roman"/>
          <w:b w:val="false"/>
          <w:i w:val="false"/>
          <w:color w:val="000000"/>
          <w:sz w:val="28"/>
        </w:rPr>
        <w:t xml:space="preserve"> к Положению) (дапее - заявка) и дополнительные документы, подтверждающие достоверность всей информации в заявке согласно </w:t>
      </w:r>
      <w:r>
        <w:rPr>
          <w:rFonts w:ascii="Times New Roman"/>
          <w:b w:val="false"/>
          <w:i w:val="false"/>
          <w:color w:val="000000"/>
          <w:sz w:val="28"/>
        </w:rPr>
        <w:t>приложению № 3</w:t>
      </w:r>
      <w:r>
        <w:rPr>
          <w:rFonts w:ascii="Times New Roman"/>
          <w:b w:val="false"/>
          <w:i w:val="false"/>
          <w:color w:val="000000"/>
          <w:sz w:val="28"/>
        </w:rPr>
        <w:t xml:space="preserve"> к Положению.</w:t>
      </w:r>
    </w:p>
    <w:bookmarkEnd w:id="20"/>
    <w:bookmarkStart w:name="z30" w:id="21"/>
    <w:p>
      <w:pPr>
        <w:spacing w:after="0"/>
        <w:ind w:left="0"/>
        <w:jc w:val="both"/>
      </w:pPr>
      <w:r>
        <w:rPr>
          <w:rFonts w:ascii="Times New Roman"/>
          <w:b w:val="false"/>
          <w:i w:val="false"/>
          <w:color w:val="000000"/>
          <w:sz w:val="28"/>
        </w:rPr>
        <w:t>
      6. Не принимаются к рассмотрению в Конкурсе заявки субъектов малого предпринимательства, представивших неполный комплект требуемых документов.</w:t>
      </w:r>
    </w:p>
    <w:bookmarkEnd w:id="21"/>
    <w:bookmarkStart w:name="z31" w:id="22"/>
    <w:p>
      <w:pPr>
        <w:spacing w:after="0"/>
        <w:ind w:left="0"/>
        <w:jc w:val="both"/>
      </w:pPr>
      <w:r>
        <w:rPr>
          <w:rFonts w:ascii="Times New Roman"/>
          <w:b w:val="false"/>
          <w:i w:val="false"/>
          <w:color w:val="000000"/>
          <w:sz w:val="28"/>
        </w:rPr>
        <w:t>
      7. Информация, содержащаяся в конкурсных материалах, носит конфиденциальный характер и не может быть использована, кроме как для оценки деятельности при подведении итогов Конкурса.</w:t>
      </w:r>
    </w:p>
    <w:bookmarkEnd w:id="22"/>
    <w:bookmarkStart w:name="z32" w:id="23"/>
    <w:p>
      <w:pPr>
        <w:spacing w:after="0"/>
        <w:ind w:left="0"/>
        <w:jc w:val="left"/>
      </w:pPr>
      <w:r>
        <w:rPr>
          <w:rFonts w:ascii="Times New Roman"/>
          <w:b/>
          <w:i w:val="false"/>
          <w:color w:val="000000"/>
        </w:rPr>
        <w:t xml:space="preserve"> 3. Порядок проведения Конкурса</w:t>
      </w:r>
    </w:p>
    <w:bookmarkEnd w:id="23"/>
    <w:bookmarkStart w:name="z33" w:id="24"/>
    <w:p>
      <w:pPr>
        <w:spacing w:after="0"/>
        <w:ind w:left="0"/>
        <w:jc w:val="both"/>
      </w:pPr>
      <w:r>
        <w:rPr>
          <w:rFonts w:ascii="Times New Roman"/>
          <w:b w:val="false"/>
          <w:i w:val="false"/>
          <w:color w:val="000000"/>
          <w:sz w:val="28"/>
        </w:rPr>
        <w:t>
      8. Общую организацию и координацию вопросов по проведению Конкурса осуществляет рабочая группа по проведению и определению победителей Конкурса (далее - Рабочая группа).</w:t>
      </w:r>
    </w:p>
    <w:bookmarkEnd w:id="24"/>
    <w:bookmarkStart w:name="z34" w:id="25"/>
    <w:p>
      <w:pPr>
        <w:spacing w:after="0"/>
        <w:ind w:left="0"/>
        <w:jc w:val="both"/>
      </w:pPr>
      <w:r>
        <w:rPr>
          <w:rFonts w:ascii="Times New Roman"/>
          <w:b w:val="false"/>
          <w:i w:val="false"/>
          <w:color w:val="000000"/>
          <w:sz w:val="28"/>
        </w:rPr>
        <w:t>
      9. Рабочая группа объявляет о проведении Конкурса в средствах массовой информации.</w:t>
      </w:r>
    </w:p>
    <w:bookmarkEnd w:id="25"/>
    <w:bookmarkStart w:name="z35" w:id="26"/>
    <w:p>
      <w:pPr>
        <w:spacing w:after="0"/>
        <w:ind w:left="0"/>
        <w:jc w:val="both"/>
      </w:pPr>
      <w:r>
        <w:rPr>
          <w:rFonts w:ascii="Times New Roman"/>
          <w:b w:val="false"/>
          <w:i w:val="false"/>
          <w:color w:val="000000"/>
          <w:sz w:val="28"/>
        </w:rPr>
        <w:t>
      10. Заявки на участие в Конкурсе с необходимыми документами подаются конкурсантами до 1 ноября соответетвующего года.</w:t>
      </w:r>
    </w:p>
    <w:bookmarkEnd w:id="26"/>
    <w:bookmarkStart w:name="z36" w:id="27"/>
    <w:p>
      <w:pPr>
        <w:spacing w:after="0"/>
        <w:ind w:left="0"/>
        <w:jc w:val="both"/>
      </w:pPr>
      <w:r>
        <w:rPr>
          <w:rFonts w:ascii="Times New Roman"/>
          <w:b w:val="false"/>
          <w:i w:val="false"/>
          <w:color w:val="000000"/>
          <w:sz w:val="28"/>
        </w:rPr>
        <w:t>
      11. Рабочая. группа рассматривает представленные заявки и до 15 ноября определяет победителя в каждой номинации Конкурса.</w:t>
      </w:r>
    </w:p>
    <w:bookmarkEnd w:id="27"/>
    <w:bookmarkStart w:name="z37" w:id="28"/>
    <w:p>
      <w:pPr>
        <w:spacing w:after="0"/>
        <w:ind w:left="0"/>
        <w:jc w:val="both"/>
      </w:pPr>
      <w:r>
        <w:rPr>
          <w:rFonts w:ascii="Times New Roman"/>
          <w:b w:val="false"/>
          <w:i w:val="false"/>
          <w:color w:val="000000"/>
          <w:sz w:val="28"/>
        </w:rPr>
        <w:t>
      12. Анализ и обобщение представленных на Конкурс материалов проводится по общим и специальным кршериям, определенным по каждой номинации (</w:t>
      </w:r>
      <w:r>
        <w:rPr>
          <w:rFonts w:ascii="Times New Roman"/>
          <w:b w:val="false"/>
          <w:i w:val="false"/>
          <w:color w:val="000000"/>
          <w:sz w:val="28"/>
        </w:rPr>
        <w:t>Приложеиие № 4</w:t>
      </w:r>
      <w:r>
        <w:rPr>
          <w:rFonts w:ascii="Times New Roman"/>
          <w:b w:val="false"/>
          <w:i w:val="false"/>
          <w:color w:val="000000"/>
          <w:sz w:val="28"/>
        </w:rPr>
        <w:t xml:space="preserve"> к Положению). За каждый критерий присуждаются от 1 до 10 баллов. Оценка конкурсантов определяется суммированием баллов.</w:t>
      </w:r>
    </w:p>
    <w:bookmarkEnd w:id="28"/>
    <w:bookmarkStart w:name="z38" w:id="29"/>
    <w:p>
      <w:pPr>
        <w:spacing w:after="0"/>
        <w:ind w:left="0"/>
        <w:jc w:val="both"/>
      </w:pPr>
      <w:r>
        <w:rPr>
          <w:rFonts w:ascii="Times New Roman"/>
          <w:b w:val="false"/>
          <w:i w:val="false"/>
          <w:color w:val="000000"/>
          <w:sz w:val="28"/>
        </w:rPr>
        <w:t>
      13. Участник Конкурса может стать победителем только в одной номинации.</w:t>
      </w:r>
    </w:p>
    <w:bookmarkEnd w:id="29"/>
    <w:bookmarkStart w:name="z39" w:id="30"/>
    <w:p>
      <w:pPr>
        <w:spacing w:after="0"/>
        <w:ind w:left="0"/>
        <w:jc w:val="left"/>
      </w:pPr>
      <w:r>
        <w:rPr>
          <w:rFonts w:ascii="Times New Roman"/>
          <w:b/>
          <w:i w:val="false"/>
          <w:color w:val="000000"/>
        </w:rPr>
        <w:t xml:space="preserve"> 4. Порядок работы Рабочей группы</w:t>
      </w:r>
    </w:p>
    <w:bookmarkEnd w:id="30"/>
    <w:bookmarkStart w:name="z40" w:id="31"/>
    <w:p>
      <w:pPr>
        <w:spacing w:after="0"/>
        <w:ind w:left="0"/>
        <w:jc w:val="both"/>
      </w:pPr>
      <w:r>
        <w:rPr>
          <w:rFonts w:ascii="Times New Roman"/>
          <w:b w:val="false"/>
          <w:i w:val="false"/>
          <w:color w:val="000000"/>
          <w:sz w:val="28"/>
        </w:rPr>
        <w:t>
      14. Рабочую группу возглавляет заместитель акима района.</w:t>
      </w:r>
    </w:p>
    <w:bookmarkEnd w:id="31"/>
    <w:bookmarkStart w:name="z41" w:id="32"/>
    <w:p>
      <w:pPr>
        <w:spacing w:after="0"/>
        <w:ind w:left="0"/>
        <w:jc w:val="both"/>
      </w:pPr>
      <w:r>
        <w:rPr>
          <w:rFonts w:ascii="Times New Roman"/>
          <w:b w:val="false"/>
          <w:i w:val="false"/>
          <w:color w:val="000000"/>
          <w:sz w:val="28"/>
        </w:rPr>
        <w:t>
      15. Рабочая группа формируется в составе не менее 7 человек.</w:t>
      </w:r>
    </w:p>
    <w:bookmarkEnd w:id="32"/>
    <w:bookmarkStart w:name="z42" w:id="33"/>
    <w:p>
      <w:pPr>
        <w:spacing w:after="0"/>
        <w:ind w:left="0"/>
        <w:jc w:val="both"/>
      </w:pPr>
      <w:r>
        <w:rPr>
          <w:rFonts w:ascii="Times New Roman"/>
          <w:b w:val="false"/>
          <w:i w:val="false"/>
          <w:color w:val="000000"/>
          <w:sz w:val="28"/>
        </w:rPr>
        <w:t>
      16. Заседание Рабочей группы считается правомочным при наличии не менее 2/3 состава членов. Решение рабочей группы принимается на заседании открытым голосованием большинством голосов от общего числа присутствующих членов. В случае равенства голосов принятым считается решение, за которое проголосовал руководитель Рабочей группы.</w:t>
      </w:r>
    </w:p>
    <w:bookmarkEnd w:id="33"/>
    <w:bookmarkStart w:name="z43" w:id="34"/>
    <w:p>
      <w:pPr>
        <w:spacing w:after="0"/>
        <w:ind w:left="0"/>
        <w:jc w:val="both"/>
      </w:pPr>
      <w:r>
        <w:rPr>
          <w:rFonts w:ascii="Times New Roman"/>
          <w:b w:val="false"/>
          <w:i w:val="false"/>
          <w:color w:val="000000"/>
          <w:sz w:val="28"/>
        </w:rPr>
        <w:t>
      17. Итоги Конкурса оформляются протоколом заседания Рабочей группы.</w:t>
      </w:r>
    </w:p>
    <w:bookmarkEnd w:id="34"/>
    <w:bookmarkStart w:name="z44" w:id="35"/>
    <w:p>
      <w:pPr>
        <w:spacing w:after="0"/>
        <w:ind w:left="0"/>
        <w:jc w:val="left"/>
      </w:pPr>
      <w:r>
        <w:rPr>
          <w:rFonts w:ascii="Times New Roman"/>
          <w:b/>
          <w:i w:val="false"/>
          <w:color w:val="000000"/>
        </w:rPr>
        <w:t xml:space="preserve"> 5. Заключительные положения</w:t>
      </w:r>
    </w:p>
    <w:bookmarkEnd w:id="35"/>
    <w:bookmarkStart w:name="z45" w:id="36"/>
    <w:p>
      <w:pPr>
        <w:spacing w:after="0"/>
        <w:ind w:left="0"/>
        <w:jc w:val="both"/>
      </w:pPr>
      <w:r>
        <w:rPr>
          <w:rFonts w:ascii="Times New Roman"/>
          <w:b w:val="false"/>
          <w:i w:val="false"/>
          <w:color w:val="000000"/>
          <w:sz w:val="28"/>
        </w:rPr>
        <w:t>
      18. Участники Конкурса обеспечиваются бланками заявок в ГУ "Отдел экономики и бгоджетного планирования Глубоковского района".</w:t>
      </w:r>
    </w:p>
    <w:bookmarkEnd w:id="36"/>
    <w:bookmarkStart w:name="z46" w:id="37"/>
    <w:p>
      <w:pPr>
        <w:spacing w:after="0"/>
        <w:ind w:left="0"/>
        <w:jc w:val="both"/>
      </w:pPr>
      <w:r>
        <w:rPr>
          <w:rFonts w:ascii="Times New Roman"/>
          <w:b w:val="false"/>
          <w:i w:val="false"/>
          <w:color w:val="000000"/>
          <w:sz w:val="28"/>
        </w:rPr>
        <w:t>
      19. Победитель Конкурса в каждой номинации награждается почетной грамотой, подписанной акимом района.</w:t>
      </w:r>
    </w:p>
    <w:bookmarkEnd w:id="37"/>
    <w:bookmarkStart w:name="z47" w:id="38"/>
    <w:p>
      <w:pPr>
        <w:spacing w:after="0"/>
        <w:ind w:left="0"/>
        <w:jc w:val="both"/>
      </w:pPr>
      <w:r>
        <w:rPr>
          <w:rFonts w:ascii="Times New Roman"/>
          <w:b w:val="false"/>
          <w:i w:val="false"/>
          <w:color w:val="000000"/>
          <w:sz w:val="28"/>
        </w:rPr>
        <w:t>
      20. Информация об итогах Конкурса публикуется в средствах массовой информации.</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отдела экономики и бюджетного планирования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Р.Ластаева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к Положению </w:t>
            </w:r>
            <w:r>
              <w:br/>
            </w:r>
            <w:r>
              <w:rPr>
                <w:rFonts w:ascii="Times New Roman"/>
                <w:b w:val="false"/>
                <w:i w:val="false"/>
                <w:color w:val="000000"/>
                <w:sz w:val="20"/>
              </w:rPr>
              <w:t xml:space="preserve">о проведении конкурса </w:t>
            </w:r>
            <w:r>
              <w:br/>
            </w:r>
            <w:r>
              <w:rPr>
                <w:rFonts w:ascii="Times New Roman"/>
                <w:b w:val="false"/>
                <w:i w:val="false"/>
                <w:color w:val="000000"/>
                <w:sz w:val="20"/>
              </w:rPr>
              <w:t>"Лучшие предприниматели</w:t>
            </w:r>
            <w:r>
              <w:br/>
            </w:r>
            <w:r>
              <w:rPr>
                <w:rFonts w:ascii="Times New Roman"/>
                <w:b w:val="false"/>
                <w:i w:val="false"/>
                <w:color w:val="000000"/>
                <w:sz w:val="20"/>
              </w:rPr>
              <w:t>года в сфере малого бизнеса"</w:t>
            </w:r>
          </w:p>
        </w:tc>
      </w:tr>
    </w:tbl>
    <w:bookmarkStart w:name="z50" w:id="39"/>
    <w:p>
      <w:pPr>
        <w:spacing w:after="0"/>
        <w:ind w:left="0"/>
        <w:jc w:val="left"/>
      </w:pPr>
      <w:r>
        <w:rPr>
          <w:rFonts w:ascii="Times New Roman"/>
          <w:b/>
          <w:i w:val="false"/>
          <w:color w:val="000000"/>
        </w:rPr>
        <w:t xml:space="preserve"> Перечень номинаций конкурса "Лучшие предприниматели года в сфере малого бизнеса" Глубоковского района</w:t>
      </w:r>
    </w:p>
    <w:bookmarkEnd w:id="39"/>
    <w:bookmarkStart w:name="z51" w:id="40"/>
    <w:p>
      <w:pPr>
        <w:spacing w:after="0"/>
        <w:ind w:left="0"/>
        <w:jc w:val="both"/>
      </w:pPr>
      <w:r>
        <w:rPr>
          <w:rFonts w:ascii="Times New Roman"/>
          <w:b w:val="false"/>
          <w:i w:val="false"/>
          <w:color w:val="000000"/>
          <w:sz w:val="28"/>
        </w:rPr>
        <w:t>
      1. Лучший предприниматель в сфере производства</w:t>
      </w:r>
    </w:p>
    <w:bookmarkEnd w:id="40"/>
    <w:bookmarkStart w:name="z52" w:id="41"/>
    <w:p>
      <w:pPr>
        <w:spacing w:after="0"/>
        <w:ind w:left="0"/>
        <w:jc w:val="both"/>
      </w:pPr>
      <w:r>
        <w:rPr>
          <w:rFonts w:ascii="Times New Roman"/>
          <w:b w:val="false"/>
          <w:i w:val="false"/>
          <w:color w:val="000000"/>
          <w:sz w:val="28"/>
        </w:rPr>
        <w:t>
      2. Лучший предприниматель в сфере строительства</w:t>
      </w:r>
    </w:p>
    <w:bookmarkEnd w:id="41"/>
    <w:bookmarkStart w:name="z53" w:id="42"/>
    <w:p>
      <w:pPr>
        <w:spacing w:after="0"/>
        <w:ind w:left="0"/>
        <w:jc w:val="both"/>
      </w:pPr>
      <w:r>
        <w:rPr>
          <w:rFonts w:ascii="Times New Roman"/>
          <w:b w:val="false"/>
          <w:i w:val="false"/>
          <w:color w:val="000000"/>
          <w:sz w:val="28"/>
        </w:rPr>
        <w:t>
      3. Лучший фермер-предприниматель</w:t>
      </w:r>
    </w:p>
    <w:bookmarkEnd w:id="42"/>
    <w:bookmarkStart w:name="z54" w:id="43"/>
    <w:p>
      <w:pPr>
        <w:spacing w:after="0"/>
        <w:ind w:left="0"/>
        <w:jc w:val="both"/>
      </w:pPr>
      <w:r>
        <w:rPr>
          <w:rFonts w:ascii="Times New Roman"/>
          <w:b w:val="false"/>
          <w:i w:val="false"/>
          <w:color w:val="000000"/>
          <w:sz w:val="28"/>
        </w:rPr>
        <w:t>
      4. Лучшая женщина-предприниматель</w:t>
      </w:r>
    </w:p>
    <w:bookmarkEnd w:id="43"/>
    <w:bookmarkStart w:name="z55" w:id="44"/>
    <w:p>
      <w:pPr>
        <w:spacing w:after="0"/>
        <w:ind w:left="0"/>
        <w:jc w:val="both"/>
      </w:pPr>
      <w:r>
        <w:rPr>
          <w:rFonts w:ascii="Times New Roman"/>
          <w:b w:val="false"/>
          <w:i w:val="false"/>
          <w:color w:val="000000"/>
          <w:sz w:val="28"/>
        </w:rPr>
        <w:t>
      5. Лучший инновационный проект в сфере малого бизнеса</w:t>
      </w:r>
    </w:p>
    <w:bookmarkEnd w:id="44"/>
    <w:bookmarkStart w:name="z56" w:id="45"/>
    <w:p>
      <w:pPr>
        <w:spacing w:after="0"/>
        <w:ind w:left="0"/>
        <w:jc w:val="both"/>
      </w:pPr>
      <w:r>
        <w:rPr>
          <w:rFonts w:ascii="Times New Roman"/>
          <w:b w:val="false"/>
          <w:i w:val="false"/>
          <w:color w:val="000000"/>
          <w:sz w:val="28"/>
        </w:rPr>
        <w:t>
      6. Самая высокая среднемесячная заработная плата на предприятиях малого бизңеса</w:t>
      </w:r>
    </w:p>
    <w:bookmarkEnd w:id="45"/>
    <w:bookmarkStart w:name="z57" w:id="46"/>
    <w:p>
      <w:pPr>
        <w:spacing w:after="0"/>
        <w:ind w:left="0"/>
        <w:jc w:val="both"/>
      </w:pPr>
      <w:r>
        <w:rPr>
          <w:rFonts w:ascii="Times New Roman"/>
          <w:b w:val="false"/>
          <w:i w:val="false"/>
          <w:color w:val="000000"/>
          <w:sz w:val="28"/>
        </w:rPr>
        <w:t>
      7. Предприниматель, создавший наибольшее количество новых рабочих мест</w:t>
      </w:r>
    </w:p>
    <w:bookmarkEnd w:id="46"/>
    <w:bookmarkStart w:name="z58" w:id="47"/>
    <w:p>
      <w:pPr>
        <w:spacing w:after="0"/>
        <w:ind w:left="0"/>
        <w:jc w:val="both"/>
      </w:pPr>
      <w:r>
        <w:rPr>
          <w:rFonts w:ascii="Times New Roman"/>
          <w:b w:val="false"/>
          <w:i w:val="false"/>
          <w:color w:val="000000"/>
          <w:sz w:val="28"/>
        </w:rPr>
        <w:t>
      8. Лучший предприниматель года в сфере торговли и обшественного питания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Положению </w:t>
            </w:r>
            <w:r>
              <w:br/>
            </w:r>
            <w:r>
              <w:rPr>
                <w:rFonts w:ascii="Times New Roman"/>
                <w:b w:val="false"/>
                <w:i w:val="false"/>
                <w:color w:val="000000"/>
                <w:sz w:val="20"/>
              </w:rPr>
              <w:t>о проведении конкурса</w:t>
            </w:r>
            <w:r>
              <w:br/>
            </w:r>
            <w:r>
              <w:rPr>
                <w:rFonts w:ascii="Times New Roman"/>
                <w:b w:val="false"/>
                <w:i w:val="false"/>
                <w:color w:val="000000"/>
                <w:sz w:val="20"/>
              </w:rPr>
              <w:t>"Лучшие предприниматели год</w:t>
            </w:r>
            <w:r>
              <w:br/>
            </w:r>
            <w:r>
              <w:rPr>
                <w:rFonts w:ascii="Times New Roman"/>
                <w:b w:val="false"/>
                <w:i w:val="false"/>
                <w:color w:val="000000"/>
                <w:sz w:val="20"/>
              </w:rPr>
              <w:t>в сфере малого бизнеса"</w:t>
            </w:r>
          </w:p>
        </w:tc>
      </w:tr>
    </w:tbl>
    <w:bookmarkStart w:name="z60" w:id="48"/>
    <w:p>
      <w:pPr>
        <w:spacing w:after="0"/>
        <w:ind w:left="0"/>
        <w:jc w:val="left"/>
      </w:pPr>
      <w:r>
        <w:rPr>
          <w:rFonts w:ascii="Times New Roman"/>
          <w:b/>
          <w:i w:val="false"/>
          <w:color w:val="000000"/>
        </w:rPr>
        <w:t xml:space="preserve"> Заявка- анкета на участие в конкурсе "Лучшие предприниматели года в сфере малого бизнеса" Глубоковского района в номинации ______________________________________________</w:t>
      </w:r>
    </w:p>
    <w:bookmarkEnd w:id="48"/>
    <w:bookmarkStart w:name="z61" w:id="49"/>
    <w:p>
      <w:pPr>
        <w:spacing w:after="0"/>
        <w:ind w:left="0"/>
        <w:jc w:val="both"/>
      </w:pPr>
      <w:r>
        <w:rPr>
          <w:rFonts w:ascii="Times New Roman"/>
          <w:b w:val="false"/>
          <w:i w:val="false"/>
          <w:color w:val="000000"/>
          <w:sz w:val="28"/>
        </w:rPr>
        <w:t>
      1. Ф.И.О., год рождения, образование:________________________________________________</w:t>
      </w:r>
    </w:p>
    <w:bookmarkEnd w:id="49"/>
    <w:bookmarkStart w:name="z62" w:id="50"/>
    <w:p>
      <w:pPr>
        <w:spacing w:after="0"/>
        <w:ind w:left="0"/>
        <w:jc w:val="both"/>
      </w:pPr>
      <w:r>
        <w:rPr>
          <w:rFonts w:ascii="Times New Roman"/>
          <w:b w:val="false"/>
          <w:i w:val="false"/>
          <w:color w:val="000000"/>
          <w:sz w:val="28"/>
        </w:rPr>
        <w:t>
      2. Наименование Вашей фирмы: ____________________________________________________</w:t>
      </w:r>
    </w:p>
    <w:bookmarkEnd w:id="50"/>
    <w:bookmarkStart w:name="z63" w:id="51"/>
    <w:p>
      <w:pPr>
        <w:spacing w:after="0"/>
        <w:ind w:left="0"/>
        <w:jc w:val="both"/>
      </w:pPr>
      <w:r>
        <w:rPr>
          <w:rFonts w:ascii="Times New Roman"/>
          <w:b w:val="false"/>
          <w:i w:val="false"/>
          <w:color w:val="000000"/>
          <w:sz w:val="28"/>
        </w:rPr>
        <w:t>
      З. Сведения о регистрации:_________________________________________________________</w:t>
      </w:r>
    </w:p>
    <w:bookmarkEnd w:id="51"/>
    <w:bookmarkStart w:name="z64" w:id="52"/>
    <w:p>
      <w:pPr>
        <w:spacing w:after="0"/>
        <w:ind w:left="0"/>
        <w:jc w:val="both"/>
      </w:pPr>
      <w:r>
        <w:rPr>
          <w:rFonts w:ascii="Times New Roman"/>
          <w:b w:val="false"/>
          <w:i w:val="false"/>
          <w:color w:val="000000"/>
          <w:sz w:val="28"/>
        </w:rPr>
        <w:t>
      4. Место нахождения (адрес, телефон, факс, электронная почта):________________________</w:t>
      </w:r>
    </w:p>
    <w:bookmarkEnd w:id="52"/>
    <w:bookmarkStart w:name="z65" w:id="53"/>
    <w:p>
      <w:pPr>
        <w:spacing w:after="0"/>
        <w:ind w:left="0"/>
        <w:jc w:val="both"/>
      </w:pPr>
      <w:r>
        <w:rPr>
          <w:rFonts w:ascii="Times New Roman"/>
          <w:b w:val="false"/>
          <w:i w:val="false"/>
          <w:color w:val="000000"/>
          <w:sz w:val="28"/>
        </w:rPr>
        <w:t>
      5. Вид основной деятельности (в соответствии с учредительными документами):__________</w:t>
      </w:r>
    </w:p>
    <w:bookmarkEnd w:id="53"/>
    <w:bookmarkStart w:name="z66" w:id="54"/>
    <w:p>
      <w:pPr>
        <w:spacing w:after="0"/>
        <w:ind w:left="0"/>
        <w:jc w:val="both"/>
      </w:pPr>
      <w:r>
        <w:rPr>
          <w:rFonts w:ascii="Times New Roman"/>
          <w:b w:val="false"/>
          <w:i w:val="false"/>
          <w:color w:val="000000"/>
          <w:sz w:val="28"/>
        </w:rPr>
        <w:t>
      6. Наличие лицензии (в случае необходимости):_____________№ ___дата выдачи _________</w:t>
      </w:r>
    </w:p>
    <w:bookmarkEnd w:id="54"/>
    <w:bookmarkStart w:name="z67" w:id="55"/>
    <w:p>
      <w:pPr>
        <w:spacing w:after="0"/>
        <w:ind w:left="0"/>
        <w:jc w:val="both"/>
      </w:pPr>
      <w:r>
        <w:rPr>
          <w:rFonts w:ascii="Times New Roman"/>
          <w:b w:val="false"/>
          <w:i w:val="false"/>
          <w:color w:val="000000"/>
          <w:sz w:val="28"/>
        </w:rPr>
        <w:t>
      7. С какого времени фактически функционирует Ваша фирма:___________________________</w:t>
      </w:r>
    </w:p>
    <w:bookmarkEnd w:id="55"/>
    <w:bookmarkStart w:name="z68" w:id="56"/>
    <w:p>
      <w:pPr>
        <w:spacing w:after="0"/>
        <w:ind w:left="0"/>
        <w:jc w:val="both"/>
      </w:pPr>
      <w:r>
        <w:rPr>
          <w:rFonts w:ascii="Times New Roman"/>
          <w:b w:val="false"/>
          <w:i w:val="false"/>
          <w:color w:val="000000"/>
          <w:sz w:val="28"/>
        </w:rPr>
        <w:t>
      8. Общий стаж Вашей деятельности в предпринимательстве:____________________________</w:t>
      </w:r>
    </w:p>
    <w:bookmarkEnd w:id="56"/>
    <w:bookmarkStart w:name="z69" w:id="57"/>
    <w:p>
      <w:pPr>
        <w:spacing w:after="0"/>
        <w:ind w:left="0"/>
        <w:jc w:val="both"/>
      </w:pPr>
      <w:r>
        <w:rPr>
          <w:rFonts w:ascii="Times New Roman"/>
          <w:b w:val="false"/>
          <w:i w:val="false"/>
          <w:color w:val="000000"/>
          <w:sz w:val="28"/>
        </w:rPr>
        <w:t>
      9. Сведения о внедрении инноваций в Вашей деятельности:____________________________</w:t>
      </w:r>
    </w:p>
    <w:bookmarkEnd w:id="57"/>
    <w:bookmarkStart w:name="z70" w:id="58"/>
    <w:p>
      <w:pPr>
        <w:spacing w:after="0"/>
        <w:ind w:left="0"/>
        <w:jc w:val="both"/>
      </w:pPr>
      <w:r>
        <w:rPr>
          <w:rFonts w:ascii="Times New Roman"/>
          <w:b w:val="false"/>
          <w:i w:val="false"/>
          <w:color w:val="000000"/>
          <w:sz w:val="28"/>
        </w:rPr>
        <w:t>
      10. Качество производимой Вами продукции, работ, услуг (отметьте подходящий вариант):</w:t>
      </w:r>
    </w:p>
    <w:bookmarkEnd w:id="58"/>
    <w:bookmarkStart w:name="z71" w:id="59"/>
    <w:p>
      <w:pPr>
        <w:spacing w:after="0"/>
        <w:ind w:left="0"/>
        <w:jc w:val="both"/>
      </w:pPr>
      <w:r>
        <w:rPr>
          <w:rFonts w:ascii="Times New Roman"/>
          <w:b w:val="false"/>
          <w:i w:val="false"/>
          <w:color w:val="000000"/>
          <w:sz w:val="28"/>
        </w:rPr>
        <w:t>
      1) мировой стандарт;.</w:t>
      </w:r>
    </w:p>
    <w:bookmarkEnd w:id="59"/>
    <w:bookmarkStart w:name="z72" w:id="60"/>
    <w:p>
      <w:pPr>
        <w:spacing w:after="0"/>
        <w:ind w:left="0"/>
        <w:jc w:val="both"/>
      </w:pPr>
      <w:r>
        <w:rPr>
          <w:rFonts w:ascii="Times New Roman"/>
          <w:b w:val="false"/>
          <w:i w:val="false"/>
          <w:color w:val="000000"/>
          <w:sz w:val="28"/>
        </w:rPr>
        <w:t>
      2) высокое;</w:t>
      </w:r>
    </w:p>
    <w:bookmarkEnd w:id="60"/>
    <w:bookmarkStart w:name="z73" w:id="61"/>
    <w:p>
      <w:pPr>
        <w:spacing w:after="0"/>
        <w:ind w:left="0"/>
        <w:jc w:val="both"/>
      </w:pPr>
      <w:r>
        <w:rPr>
          <w:rFonts w:ascii="Times New Roman"/>
          <w:b w:val="false"/>
          <w:i w:val="false"/>
          <w:color w:val="000000"/>
          <w:sz w:val="28"/>
        </w:rPr>
        <w:t>
      3) среднее;</w:t>
      </w:r>
    </w:p>
    <w:bookmarkEnd w:id="61"/>
    <w:bookmarkStart w:name="z74" w:id="62"/>
    <w:p>
      <w:pPr>
        <w:spacing w:after="0"/>
        <w:ind w:left="0"/>
        <w:jc w:val="both"/>
      </w:pPr>
      <w:r>
        <w:rPr>
          <w:rFonts w:ascii="Times New Roman"/>
          <w:b w:val="false"/>
          <w:i w:val="false"/>
          <w:color w:val="000000"/>
          <w:sz w:val="28"/>
        </w:rPr>
        <w:t>
      4) удовлетворительное;</w:t>
      </w:r>
    </w:p>
    <w:bookmarkEnd w:id="62"/>
    <w:bookmarkStart w:name="z75" w:id="63"/>
    <w:p>
      <w:pPr>
        <w:spacing w:after="0"/>
        <w:ind w:left="0"/>
        <w:jc w:val="both"/>
      </w:pPr>
      <w:r>
        <w:rPr>
          <w:rFonts w:ascii="Times New Roman"/>
          <w:b w:val="false"/>
          <w:i w:val="false"/>
          <w:color w:val="000000"/>
          <w:sz w:val="28"/>
        </w:rPr>
        <w:t>
      5) другое.</w:t>
      </w:r>
    </w:p>
    <w:bookmarkEnd w:id="63"/>
    <w:bookmarkStart w:name="z76" w:id="64"/>
    <w:p>
      <w:pPr>
        <w:spacing w:after="0"/>
        <w:ind w:left="0"/>
        <w:jc w:val="both"/>
      </w:pPr>
      <w:r>
        <w:rPr>
          <w:rFonts w:ascii="Times New Roman"/>
          <w:b w:val="false"/>
          <w:i w:val="false"/>
          <w:color w:val="000000"/>
          <w:sz w:val="28"/>
        </w:rPr>
        <w:t>
      11. Укажите число работающих в Ваше фирме по годам (последние три года):_______________</w:t>
      </w:r>
    </w:p>
    <w:bookmarkEnd w:id="64"/>
    <w:bookmarkStart w:name="z77" w:id="65"/>
    <w:p>
      <w:pPr>
        <w:spacing w:after="0"/>
        <w:ind w:left="0"/>
        <w:jc w:val="both"/>
      </w:pPr>
      <w:r>
        <w:rPr>
          <w:rFonts w:ascii="Times New Roman"/>
          <w:b w:val="false"/>
          <w:i w:val="false"/>
          <w:color w:val="000000"/>
          <w:sz w:val="28"/>
        </w:rPr>
        <w:t>
      12. Как вы передаете положительный опыт другим предпринимателям:____________________</w:t>
      </w:r>
    </w:p>
    <w:bookmarkEnd w:id="65"/>
    <w:bookmarkStart w:name="z78" w:id="66"/>
    <w:p>
      <w:pPr>
        <w:spacing w:after="0"/>
        <w:ind w:left="0"/>
        <w:jc w:val="both"/>
      </w:pPr>
      <w:r>
        <w:rPr>
          <w:rFonts w:ascii="Times New Roman"/>
          <w:b w:val="false"/>
          <w:i w:val="false"/>
          <w:color w:val="000000"/>
          <w:sz w:val="28"/>
        </w:rPr>
        <w:t>
      13. Кратко оцените планы развития Вашей деятельности на перспективу: __________________</w:t>
      </w:r>
    </w:p>
    <w:bookmarkEnd w:id="66"/>
    <w:bookmarkStart w:name="z79" w:id="67"/>
    <w:p>
      <w:pPr>
        <w:spacing w:after="0"/>
        <w:ind w:left="0"/>
        <w:jc w:val="both"/>
      </w:pPr>
      <w:r>
        <w:rPr>
          <w:rFonts w:ascii="Times New Roman"/>
          <w:b w:val="false"/>
          <w:i w:val="false"/>
          <w:color w:val="000000"/>
          <w:sz w:val="28"/>
        </w:rPr>
        <w:t>
      14. В какой общественной организации предпринимателей Вы состоите:__________________</w:t>
      </w:r>
    </w:p>
    <w:bookmarkEnd w:id="67"/>
    <w:bookmarkStart w:name="z80" w:id="68"/>
    <w:p>
      <w:pPr>
        <w:spacing w:after="0"/>
        <w:ind w:left="0"/>
        <w:jc w:val="both"/>
      </w:pPr>
      <w:r>
        <w:rPr>
          <w:rFonts w:ascii="Times New Roman"/>
          <w:b w:val="false"/>
          <w:i w:val="false"/>
          <w:color w:val="000000"/>
          <w:sz w:val="28"/>
        </w:rPr>
        <w:t>
      Вышеуказанную информацию полностью подтверждаю</w:t>
      </w:r>
    </w:p>
    <w:bookmarkEnd w:id="68"/>
    <w:bookmarkStart w:name="z81" w:id="69"/>
    <w:p>
      <w:pPr>
        <w:spacing w:after="0"/>
        <w:ind w:left="0"/>
        <w:jc w:val="both"/>
      </w:pPr>
      <w:r>
        <w:rPr>
          <w:rFonts w:ascii="Times New Roman"/>
          <w:b w:val="false"/>
          <w:i w:val="false"/>
          <w:color w:val="000000"/>
          <w:sz w:val="28"/>
        </w:rPr>
        <w:t>
      ______________________ "_____ " ________________________________20__ г.</w:t>
      </w:r>
    </w:p>
    <w:bookmarkEnd w:id="69"/>
    <w:bookmarkStart w:name="z82" w:id="70"/>
    <w:p>
      <w:pPr>
        <w:spacing w:after="0"/>
        <w:ind w:left="0"/>
        <w:jc w:val="both"/>
      </w:pPr>
      <w:r>
        <w:rPr>
          <w:rFonts w:ascii="Times New Roman"/>
          <w:b w:val="false"/>
          <w:i w:val="false"/>
          <w:color w:val="000000"/>
          <w:sz w:val="28"/>
        </w:rPr>
        <w:t>
      (подпись)</w:t>
      </w:r>
    </w:p>
    <w:bookmarkEnd w:id="70"/>
    <w:bookmarkStart w:name="z83" w:id="71"/>
    <w:p>
      <w:pPr>
        <w:spacing w:after="0"/>
        <w:ind w:left="0"/>
        <w:jc w:val="both"/>
      </w:pPr>
      <w:r>
        <w:rPr>
          <w:rFonts w:ascii="Times New Roman"/>
          <w:b w:val="false"/>
          <w:i w:val="false"/>
          <w:color w:val="000000"/>
          <w:sz w:val="28"/>
        </w:rPr>
        <w:t>
      мп</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к Положению </w:t>
            </w:r>
            <w:r>
              <w:br/>
            </w:r>
            <w:r>
              <w:rPr>
                <w:rFonts w:ascii="Times New Roman"/>
                <w:b w:val="false"/>
                <w:i w:val="false"/>
                <w:color w:val="000000"/>
                <w:sz w:val="20"/>
              </w:rPr>
              <w:t>о проведении конкурса</w:t>
            </w:r>
            <w:r>
              <w:br/>
            </w:r>
            <w:r>
              <w:rPr>
                <w:rFonts w:ascii="Times New Roman"/>
                <w:b w:val="false"/>
                <w:i w:val="false"/>
                <w:color w:val="000000"/>
                <w:sz w:val="20"/>
              </w:rPr>
              <w:t>"Лучшие предприниматели года</w:t>
            </w:r>
            <w:r>
              <w:br/>
            </w:r>
            <w:r>
              <w:rPr>
                <w:rFonts w:ascii="Times New Roman"/>
                <w:b w:val="false"/>
                <w:i w:val="false"/>
                <w:color w:val="000000"/>
                <w:sz w:val="20"/>
              </w:rPr>
              <w:t>в сфере малого бизнеса"</w:t>
            </w:r>
          </w:p>
        </w:tc>
      </w:tr>
    </w:tbl>
    <w:bookmarkStart w:name="z85" w:id="72"/>
    <w:p>
      <w:pPr>
        <w:spacing w:after="0"/>
        <w:ind w:left="0"/>
        <w:jc w:val="left"/>
      </w:pPr>
      <w:r>
        <w:rPr>
          <w:rFonts w:ascii="Times New Roman"/>
          <w:b/>
          <w:i w:val="false"/>
          <w:color w:val="000000"/>
        </w:rPr>
        <w:t xml:space="preserve"> Перечень документов, представляемых участниками на конкурс "Лучшие предприниматели года в сфере малого бизнеса" Глубоковского района</w:t>
      </w:r>
    </w:p>
    <w:bookmarkEnd w:id="72"/>
    <w:bookmarkStart w:name="z86" w:id="73"/>
    <w:p>
      <w:pPr>
        <w:spacing w:after="0"/>
        <w:ind w:left="0"/>
        <w:jc w:val="both"/>
      </w:pPr>
      <w:r>
        <w:rPr>
          <w:rFonts w:ascii="Times New Roman"/>
          <w:b w:val="false"/>
          <w:i w:val="false"/>
          <w:color w:val="000000"/>
          <w:sz w:val="28"/>
        </w:rPr>
        <w:t>
      1. Копии учредительных; документов юридического (физического) лица, (свидетельство о государственной регистрации, Устав (Положение), статистическая карточка, свидетельство налогоплательщика), нотариально заверенные.</w:t>
      </w:r>
    </w:p>
    <w:bookmarkEnd w:id="73"/>
    <w:bookmarkStart w:name="z87" w:id="74"/>
    <w:p>
      <w:pPr>
        <w:spacing w:after="0"/>
        <w:ind w:left="0"/>
        <w:jc w:val="both"/>
      </w:pPr>
      <w:r>
        <w:rPr>
          <w:rFonts w:ascii="Times New Roman"/>
          <w:b w:val="false"/>
          <w:i w:val="false"/>
          <w:color w:val="000000"/>
          <w:sz w:val="28"/>
        </w:rPr>
        <w:t>
      2. Копии необходимых документов, сертификатов, лицензий, подтверждающих достоверность данных, отраженных в заявке.</w:t>
      </w:r>
    </w:p>
    <w:bookmarkEnd w:id="74"/>
    <w:bookmarkStart w:name="z88" w:id="75"/>
    <w:p>
      <w:pPr>
        <w:spacing w:after="0"/>
        <w:ind w:left="0"/>
        <w:jc w:val="both"/>
      </w:pPr>
      <w:r>
        <w:rPr>
          <w:rFonts w:ascii="Times New Roman"/>
          <w:b w:val="false"/>
          <w:i w:val="false"/>
          <w:color w:val="000000"/>
          <w:sz w:val="28"/>
        </w:rPr>
        <w:t>
      3. Расширенная информация о деятельности субъекта малого предпринимательства (история создания предприятия, виды производимой продукции (работ, услуг), перспективы, инновационная направленность (внедрение новых технологий), качество производимой продукции (работ, услуг), динамнка (за последние три года) численности занятых, выпуска продукции (работ, услуг), налоговых отчислений, среднемесячной заработной платы одного работника, созданных рабочих мест, участие в выставках (награды), участие в социально-экономической жизни региона, членство в общественных организациях предпринимателей и т.п.).</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к Положению </w:t>
            </w:r>
            <w:r>
              <w:br/>
            </w:r>
            <w:r>
              <w:rPr>
                <w:rFonts w:ascii="Times New Roman"/>
                <w:b w:val="false"/>
                <w:i w:val="false"/>
                <w:color w:val="000000"/>
                <w:sz w:val="20"/>
              </w:rPr>
              <w:t>о проведении конкурса</w:t>
            </w:r>
            <w:r>
              <w:br/>
            </w:r>
            <w:r>
              <w:rPr>
                <w:rFonts w:ascii="Times New Roman"/>
                <w:b w:val="false"/>
                <w:i w:val="false"/>
                <w:color w:val="000000"/>
                <w:sz w:val="20"/>
              </w:rPr>
              <w:t>"Лучшие предприниматели год</w:t>
            </w:r>
            <w:r>
              <w:br/>
            </w:r>
            <w:r>
              <w:rPr>
                <w:rFonts w:ascii="Times New Roman"/>
                <w:b w:val="false"/>
                <w:i w:val="false"/>
                <w:color w:val="000000"/>
                <w:sz w:val="20"/>
              </w:rPr>
              <w:t>в сфере малого бизнеса"</w:t>
            </w:r>
          </w:p>
        </w:tc>
      </w:tr>
    </w:tbl>
    <w:bookmarkStart w:name="z90" w:id="76"/>
    <w:p>
      <w:pPr>
        <w:spacing w:after="0"/>
        <w:ind w:left="0"/>
        <w:jc w:val="left"/>
      </w:pPr>
      <w:r>
        <w:rPr>
          <w:rFonts w:ascii="Times New Roman"/>
          <w:b/>
          <w:i w:val="false"/>
          <w:color w:val="000000"/>
        </w:rPr>
        <w:t xml:space="preserve"> Перечень критериев для определения победителей в конкурсе "Лучшие предпришшатели года в сфере малого бизнеса" Глубоковского района</w:t>
      </w:r>
    </w:p>
    <w:bookmarkEnd w:id="76"/>
    <w:bookmarkStart w:name="z91" w:id="77"/>
    <w:p>
      <w:pPr>
        <w:spacing w:after="0"/>
        <w:ind w:left="0"/>
        <w:jc w:val="both"/>
      </w:pPr>
      <w:r>
        <w:rPr>
          <w:rFonts w:ascii="Times New Roman"/>
          <w:b w:val="false"/>
          <w:i w:val="false"/>
          <w:color w:val="000000"/>
          <w:sz w:val="28"/>
        </w:rPr>
        <w:t>
      I. Общие критерии:</w:t>
      </w:r>
    </w:p>
    <w:bookmarkEnd w:id="77"/>
    <w:bookmarkStart w:name="z92" w:id="78"/>
    <w:p>
      <w:pPr>
        <w:spacing w:after="0"/>
        <w:ind w:left="0"/>
        <w:jc w:val="both"/>
      </w:pPr>
      <w:r>
        <w:rPr>
          <w:rFonts w:ascii="Times New Roman"/>
          <w:b w:val="false"/>
          <w:i w:val="false"/>
          <w:color w:val="000000"/>
          <w:sz w:val="28"/>
        </w:rPr>
        <w:t>
      1) общий срок и вид предпринимательской деятельности;</w:t>
      </w:r>
    </w:p>
    <w:bookmarkEnd w:id="78"/>
    <w:bookmarkStart w:name="z93" w:id="79"/>
    <w:p>
      <w:pPr>
        <w:spacing w:after="0"/>
        <w:ind w:left="0"/>
        <w:jc w:val="both"/>
      </w:pPr>
      <w:r>
        <w:rPr>
          <w:rFonts w:ascii="Times New Roman"/>
          <w:b w:val="false"/>
          <w:i w:val="false"/>
          <w:color w:val="000000"/>
          <w:sz w:val="28"/>
        </w:rPr>
        <w:t>
      2) внедрение инноваций;</w:t>
      </w:r>
    </w:p>
    <w:bookmarkEnd w:id="79"/>
    <w:bookmarkStart w:name="z94" w:id="80"/>
    <w:p>
      <w:pPr>
        <w:spacing w:after="0"/>
        <w:ind w:left="0"/>
        <w:jc w:val="both"/>
      </w:pPr>
      <w:r>
        <w:rPr>
          <w:rFonts w:ascii="Times New Roman"/>
          <w:b w:val="false"/>
          <w:i w:val="false"/>
          <w:color w:val="000000"/>
          <w:sz w:val="28"/>
        </w:rPr>
        <w:t>
      3) качество производимой продукции (работ, услуг), наличие международных сертификатов качества;</w:t>
      </w:r>
    </w:p>
    <w:bookmarkEnd w:id="80"/>
    <w:bookmarkStart w:name="z95" w:id="81"/>
    <w:p>
      <w:pPr>
        <w:spacing w:after="0"/>
        <w:ind w:left="0"/>
        <w:jc w:val="both"/>
      </w:pPr>
      <w:r>
        <w:rPr>
          <w:rFonts w:ascii="Times New Roman"/>
          <w:b w:val="false"/>
          <w:i w:val="false"/>
          <w:color w:val="000000"/>
          <w:sz w:val="28"/>
        </w:rPr>
        <w:t>
      4) участие в социально-экономической жизни региона.</w:t>
      </w:r>
    </w:p>
    <w:bookmarkEnd w:id="81"/>
    <w:bookmarkStart w:name="z96" w:id="82"/>
    <w:p>
      <w:pPr>
        <w:spacing w:after="0"/>
        <w:ind w:left="0"/>
        <w:jc w:val="both"/>
      </w:pPr>
      <w:r>
        <w:rPr>
          <w:rFonts w:ascii="Times New Roman"/>
          <w:b w:val="false"/>
          <w:i w:val="false"/>
          <w:color w:val="000000"/>
          <w:sz w:val="28"/>
        </w:rPr>
        <w:t>
      II. Специальные критерии по номинациям:</w:t>
      </w:r>
    </w:p>
    <w:bookmarkEnd w:id="82"/>
    <w:bookmarkStart w:name="z97" w:id="83"/>
    <w:p>
      <w:pPr>
        <w:spacing w:after="0"/>
        <w:ind w:left="0"/>
        <w:jc w:val="both"/>
      </w:pPr>
      <w:r>
        <w:rPr>
          <w:rFonts w:ascii="Times New Roman"/>
          <w:b w:val="false"/>
          <w:i w:val="false"/>
          <w:color w:val="000000"/>
          <w:sz w:val="28"/>
        </w:rPr>
        <w:t>
      1. Лучший предприниматель в сфере производства:</w:t>
      </w:r>
    </w:p>
    <w:bookmarkEnd w:id="83"/>
    <w:bookmarkStart w:name="z98" w:id="84"/>
    <w:p>
      <w:pPr>
        <w:spacing w:after="0"/>
        <w:ind w:left="0"/>
        <w:jc w:val="both"/>
      </w:pPr>
      <w:r>
        <w:rPr>
          <w:rFonts w:ascii="Times New Roman"/>
          <w:b w:val="false"/>
          <w:i w:val="false"/>
          <w:color w:val="000000"/>
          <w:sz w:val="28"/>
        </w:rPr>
        <w:t>
      1) динамика роста численности занятых;</w:t>
      </w:r>
    </w:p>
    <w:bookmarkEnd w:id="84"/>
    <w:bookmarkStart w:name="z99" w:id="85"/>
    <w:p>
      <w:pPr>
        <w:spacing w:after="0"/>
        <w:ind w:left="0"/>
        <w:jc w:val="both"/>
      </w:pPr>
      <w:r>
        <w:rPr>
          <w:rFonts w:ascii="Times New Roman"/>
          <w:b w:val="false"/>
          <w:i w:val="false"/>
          <w:color w:val="000000"/>
          <w:sz w:val="28"/>
        </w:rPr>
        <w:t>
      2) динамика объемов выпускаемой продукции;</w:t>
      </w:r>
    </w:p>
    <w:bookmarkEnd w:id="85"/>
    <w:bookmarkStart w:name="z100" w:id="86"/>
    <w:p>
      <w:pPr>
        <w:spacing w:after="0"/>
        <w:ind w:left="0"/>
        <w:jc w:val="both"/>
      </w:pPr>
      <w:r>
        <w:rPr>
          <w:rFonts w:ascii="Times New Roman"/>
          <w:b w:val="false"/>
          <w:i w:val="false"/>
          <w:color w:val="000000"/>
          <w:sz w:val="28"/>
        </w:rPr>
        <w:t>
      3) рационалыюсть использования ресурсов, себестоимость продукции;</w:t>
      </w:r>
    </w:p>
    <w:bookmarkEnd w:id="86"/>
    <w:bookmarkStart w:name="z101" w:id="87"/>
    <w:p>
      <w:pPr>
        <w:spacing w:after="0"/>
        <w:ind w:left="0"/>
        <w:jc w:val="both"/>
      </w:pPr>
      <w:r>
        <w:rPr>
          <w:rFonts w:ascii="Times New Roman"/>
          <w:b w:val="false"/>
          <w:i w:val="false"/>
          <w:color w:val="000000"/>
          <w:sz w:val="28"/>
        </w:rPr>
        <w:t>
      4) участие в районных мероприятиях.</w:t>
      </w:r>
    </w:p>
    <w:bookmarkEnd w:id="87"/>
    <w:bookmarkStart w:name="z102" w:id="88"/>
    <w:p>
      <w:pPr>
        <w:spacing w:after="0"/>
        <w:ind w:left="0"/>
        <w:jc w:val="both"/>
      </w:pPr>
      <w:r>
        <w:rPr>
          <w:rFonts w:ascii="Times New Roman"/>
          <w:b w:val="false"/>
          <w:i w:val="false"/>
          <w:color w:val="000000"/>
          <w:sz w:val="28"/>
        </w:rPr>
        <w:t>
      2. Лучший предприниматель в сфере строительства:</w:t>
      </w:r>
    </w:p>
    <w:bookmarkEnd w:id="88"/>
    <w:bookmarkStart w:name="z103" w:id="89"/>
    <w:p>
      <w:pPr>
        <w:spacing w:after="0"/>
        <w:ind w:left="0"/>
        <w:jc w:val="both"/>
      </w:pPr>
      <w:r>
        <w:rPr>
          <w:rFonts w:ascii="Times New Roman"/>
          <w:b w:val="false"/>
          <w:i w:val="false"/>
          <w:color w:val="000000"/>
          <w:sz w:val="28"/>
        </w:rPr>
        <w:t>
      1) новый дизайн;</w:t>
      </w:r>
    </w:p>
    <w:bookmarkEnd w:id="89"/>
    <w:bookmarkStart w:name="z104" w:id="90"/>
    <w:p>
      <w:pPr>
        <w:spacing w:after="0"/>
        <w:ind w:left="0"/>
        <w:jc w:val="both"/>
      </w:pPr>
      <w:r>
        <w:rPr>
          <w:rFonts w:ascii="Times New Roman"/>
          <w:b w:val="false"/>
          <w:i w:val="false"/>
          <w:color w:val="000000"/>
          <w:sz w:val="28"/>
        </w:rPr>
        <w:t>
      2) использование новых технологий;</w:t>
      </w:r>
    </w:p>
    <w:bookmarkEnd w:id="90"/>
    <w:bookmarkStart w:name="z105" w:id="91"/>
    <w:p>
      <w:pPr>
        <w:spacing w:after="0"/>
        <w:ind w:left="0"/>
        <w:jc w:val="both"/>
      </w:pPr>
      <w:r>
        <w:rPr>
          <w:rFonts w:ascii="Times New Roman"/>
          <w:b w:val="false"/>
          <w:i w:val="false"/>
          <w:color w:val="000000"/>
          <w:sz w:val="28"/>
        </w:rPr>
        <w:t>
      3) динамика роста численности занятых;</w:t>
      </w:r>
    </w:p>
    <w:bookmarkEnd w:id="91"/>
    <w:bookmarkStart w:name="z106" w:id="92"/>
    <w:p>
      <w:pPr>
        <w:spacing w:after="0"/>
        <w:ind w:left="0"/>
        <w:jc w:val="both"/>
      </w:pPr>
      <w:r>
        <w:rPr>
          <w:rFonts w:ascii="Times New Roman"/>
          <w:b w:val="false"/>
          <w:i w:val="false"/>
          <w:color w:val="000000"/>
          <w:sz w:val="28"/>
        </w:rPr>
        <w:t>
      4) участие в районных мероприятиях.</w:t>
      </w:r>
    </w:p>
    <w:bookmarkEnd w:id="92"/>
    <w:bookmarkStart w:name="z107" w:id="93"/>
    <w:p>
      <w:pPr>
        <w:spacing w:after="0"/>
        <w:ind w:left="0"/>
        <w:jc w:val="both"/>
      </w:pPr>
      <w:r>
        <w:rPr>
          <w:rFonts w:ascii="Times New Roman"/>
          <w:b w:val="false"/>
          <w:i w:val="false"/>
          <w:color w:val="000000"/>
          <w:sz w:val="28"/>
        </w:rPr>
        <w:t>
      3. Лүчший Фермер-предприниматель:</w:t>
      </w:r>
    </w:p>
    <w:bookmarkEnd w:id="93"/>
    <w:bookmarkStart w:name="z108" w:id="94"/>
    <w:p>
      <w:pPr>
        <w:spacing w:after="0"/>
        <w:ind w:left="0"/>
        <w:jc w:val="both"/>
      </w:pPr>
      <w:r>
        <w:rPr>
          <w:rFonts w:ascii="Times New Roman"/>
          <w:b w:val="false"/>
          <w:i w:val="false"/>
          <w:color w:val="000000"/>
          <w:sz w:val="28"/>
        </w:rPr>
        <w:t>
      1) стаж деятельности в качестве фермера;</w:t>
      </w:r>
    </w:p>
    <w:bookmarkEnd w:id="94"/>
    <w:bookmarkStart w:name="z109" w:id="95"/>
    <w:p>
      <w:pPr>
        <w:spacing w:after="0"/>
        <w:ind w:left="0"/>
        <w:jc w:val="both"/>
      </w:pPr>
      <w:r>
        <w:rPr>
          <w:rFonts w:ascii="Times New Roman"/>
          <w:b w:val="false"/>
          <w:i w:val="false"/>
          <w:color w:val="000000"/>
          <w:sz w:val="28"/>
        </w:rPr>
        <w:t>
      2) участие в социальном обустройстве села;</w:t>
      </w:r>
    </w:p>
    <w:bookmarkEnd w:id="95"/>
    <w:bookmarkStart w:name="z110" w:id="96"/>
    <w:p>
      <w:pPr>
        <w:spacing w:after="0"/>
        <w:ind w:left="0"/>
        <w:jc w:val="both"/>
      </w:pPr>
      <w:r>
        <w:rPr>
          <w:rFonts w:ascii="Times New Roman"/>
          <w:b w:val="false"/>
          <w:i w:val="false"/>
          <w:color w:val="000000"/>
          <w:sz w:val="28"/>
        </w:rPr>
        <w:t>
      3) рациональное использование ресурсов, себестоимость продукции;</w:t>
      </w:r>
    </w:p>
    <w:bookmarkEnd w:id="96"/>
    <w:bookmarkStart w:name="z111" w:id="97"/>
    <w:p>
      <w:pPr>
        <w:spacing w:after="0"/>
        <w:ind w:left="0"/>
        <w:jc w:val="both"/>
      </w:pPr>
      <w:r>
        <w:rPr>
          <w:rFonts w:ascii="Times New Roman"/>
          <w:b w:val="false"/>
          <w:i w:val="false"/>
          <w:color w:val="000000"/>
          <w:sz w:val="28"/>
        </w:rPr>
        <w:t>
      4) динамика роста численности занятых.</w:t>
      </w:r>
    </w:p>
    <w:bookmarkEnd w:id="97"/>
    <w:bookmarkStart w:name="z112" w:id="98"/>
    <w:p>
      <w:pPr>
        <w:spacing w:after="0"/>
        <w:ind w:left="0"/>
        <w:jc w:val="both"/>
      </w:pPr>
      <w:r>
        <w:rPr>
          <w:rFonts w:ascii="Times New Roman"/>
          <w:b w:val="false"/>
          <w:i w:val="false"/>
          <w:color w:val="000000"/>
          <w:sz w:val="28"/>
        </w:rPr>
        <w:t>
      4. Лучшая женшина-предприниматель:</w:t>
      </w:r>
    </w:p>
    <w:bookmarkEnd w:id="98"/>
    <w:bookmarkStart w:name="z113" w:id="99"/>
    <w:p>
      <w:pPr>
        <w:spacing w:after="0"/>
        <w:ind w:left="0"/>
        <w:jc w:val="both"/>
      </w:pPr>
      <w:r>
        <w:rPr>
          <w:rFonts w:ascii="Times New Roman"/>
          <w:b w:val="false"/>
          <w:i w:val="false"/>
          <w:color w:val="000000"/>
          <w:sz w:val="28"/>
        </w:rPr>
        <w:t>
      1) стаж деятельности в предпринимательстве в качестве руководителя;</w:t>
      </w:r>
    </w:p>
    <w:bookmarkEnd w:id="99"/>
    <w:bookmarkStart w:name="z114" w:id="100"/>
    <w:p>
      <w:pPr>
        <w:spacing w:after="0"/>
        <w:ind w:left="0"/>
        <w:jc w:val="both"/>
      </w:pPr>
      <w:r>
        <w:rPr>
          <w:rFonts w:ascii="Times New Roman"/>
          <w:b w:val="false"/>
          <w:i w:val="false"/>
          <w:color w:val="000000"/>
          <w:sz w:val="28"/>
        </w:rPr>
        <w:t>
      2) динамика объемов выпускаемой продукции;</w:t>
      </w:r>
    </w:p>
    <w:bookmarkEnd w:id="100"/>
    <w:bookmarkStart w:name="z115" w:id="101"/>
    <w:p>
      <w:pPr>
        <w:spacing w:after="0"/>
        <w:ind w:left="0"/>
        <w:jc w:val="both"/>
      </w:pPr>
      <w:r>
        <w:rPr>
          <w:rFonts w:ascii="Times New Roman"/>
          <w:b w:val="false"/>
          <w:i w:val="false"/>
          <w:color w:val="000000"/>
          <w:sz w:val="28"/>
        </w:rPr>
        <w:t>
      3) дииамика роста численности занятых, в том числе женщин;</w:t>
      </w:r>
    </w:p>
    <w:bookmarkEnd w:id="101"/>
    <w:bookmarkStart w:name="z116" w:id="102"/>
    <w:p>
      <w:pPr>
        <w:spacing w:after="0"/>
        <w:ind w:left="0"/>
        <w:jc w:val="both"/>
      </w:pPr>
      <w:r>
        <w:rPr>
          <w:rFonts w:ascii="Times New Roman"/>
          <w:b w:val="false"/>
          <w:i w:val="false"/>
          <w:color w:val="000000"/>
          <w:sz w:val="28"/>
        </w:rPr>
        <w:t>
      4) участие в районных мероприятиях.</w:t>
      </w:r>
    </w:p>
    <w:bookmarkEnd w:id="102"/>
    <w:bookmarkStart w:name="z117" w:id="103"/>
    <w:p>
      <w:pPr>
        <w:spacing w:after="0"/>
        <w:ind w:left="0"/>
        <w:jc w:val="both"/>
      </w:pPr>
      <w:r>
        <w:rPr>
          <w:rFonts w:ascii="Times New Roman"/>
          <w:b w:val="false"/>
          <w:i w:val="false"/>
          <w:color w:val="000000"/>
          <w:sz w:val="28"/>
        </w:rPr>
        <w:t>
      5. Лучший инновацйонный проект:</w:t>
      </w:r>
    </w:p>
    <w:bookmarkEnd w:id="103"/>
    <w:bookmarkStart w:name="z118" w:id="104"/>
    <w:p>
      <w:pPr>
        <w:spacing w:after="0"/>
        <w:ind w:left="0"/>
        <w:jc w:val="both"/>
      </w:pPr>
      <w:r>
        <w:rPr>
          <w:rFonts w:ascii="Times New Roman"/>
          <w:b w:val="false"/>
          <w:i w:val="false"/>
          <w:color w:val="000000"/>
          <w:sz w:val="28"/>
        </w:rPr>
        <w:t>
      1) новизна инновационного проекта для региона;</w:t>
      </w:r>
    </w:p>
    <w:bookmarkEnd w:id="104"/>
    <w:bookmarkStart w:name="z119" w:id="105"/>
    <w:p>
      <w:pPr>
        <w:spacing w:after="0"/>
        <w:ind w:left="0"/>
        <w:jc w:val="both"/>
      </w:pPr>
      <w:r>
        <w:rPr>
          <w:rFonts w:ascii="Times New Roman"/>
          <w:b w:val="false"/>
          <w:i w:val="false"/>
          <w:color w:val="000000"/>
          <w:sz w:val="28"/>
        </w:rPr>
        <w:t>
      2) окупаемость и ликвидность проекта;</w:t>
      </w:r>
    </w:p>
    <w:bookmarkEnd w:id="105"/>
    <w:bookmarkStart w:name="z120" w:id="106"/>
    <w:p>
      <w:pPr>
        <w:spacing w:after="0"/>
        <w:ind w:left="0"/>
        <w:jc w:val="both"/>
      </w:pPr>
      <w:r>
        <w:rPr>
          <w:rFonts w:ascii="Times New Roman"/>
          <w:b w:val="false"/>
          <w:i w:val="false"/>
          <w:color w:val="000000"/>
          <w:sz w:val="28"/>
        </w:rPr>
        <w:t>
      3) динамика роста численности занятых.</w:t>
      </w:r>
    </w:p>
    <w:bookmarkEnd w:id="106"/>
    <w:bookmarkStart w:name="z121" w:id="107"/>
    <w:p>
      <w:pPr>
        <w:spacing w:after="0"/>
        <w:ind w:left="0"/>
        <w:jc w:val="both"/>
      </w:pPr>
      <w:r>
        <w:rPr>
          <w:rFonts w:ascii="Times New Roman"/>
          <w:b w:val="false"/>
          <w:i w:val="false"/>
          <w:color w:val="000000"/>
          <w:sz w:val="28"/>
        </w:rPr>
        <w:t>
      6. Самая высокая- среднемесячная заработная плата на предприятиях малого бизңеса:</w:t>
      </w:r>
    </w:p>
    <w:bookmarkEnd w:id="107"/>
    <w:bookmarkStart w:name="z122" w:id="108"/>
    <w:p>
      <w:pPr>
        <w:spacing w:after="0"/>
        <w:ind w:left="0"/>
        <w:jc w:val="both"/>
      </w:pPr>
      <w:r>
        <w:rPr>
          <w:rFonts w:ascii="Times New Roman"/>
          <w:b w:val="false"/>
          <w:i w:val="false"/>
          <w:color w:val="000000"/>
          <w:sz w:val="28"/>
        </w:rPr>
        <w:t>
      1) динамика роста среднемесячной заработной платы одного работника;</w:t>
      </w:r>
    </w:p>
    <w:bookmarkEnd w:id="108"/>
    <w:bookmarkStart w:name="z123" w:id="109"/>
    <w:p>
      <w:pPr>
        <w:spacing w:after="0"/>
        <w:ind w:left="0"/>
        <w:jc w:val="both"/>
      </w:pPr>
      <w:r>
        <w:rPr>
          <w:rFonts w:ascii="Times New Roman"/>
          <w:b w:val="false"/>
          <w:i w:val="false"/>
          <w:color w:val="000000"/>
          <w:sz w:val="28"/>
        </w:rPr>
        <w:t>
      2) динамика роста численности занятых;</w:t>
      </w:r>
    </w:p>
    <w:bookmarkEnd w:id="109"/>
    <w:bookmarkStart w:name="z124" w:id="110"/>
    <w:p>
      <w:pPr>
        <w:spacing w:after="0"/>
        <w:ind w:left="0"/>
        <w:jc w:val="both"/>
      </w:pPr>
      <w:r>
        <w:rPr>
          <w:rFonts w:ascii="Times New Roman"/>
          <w:b w:val="false"/>
          <w:i w:val="false"/>
          <w:color w:val="000000"/>
          <w:sz w:val="28"/>
        </w:rPr>
        <w:t>
      3) динамика объемов выпускаемой продукции;</w:t>
      </w:r>
    </w:p>
    <w:bookmarkEnd w:id="110"/>
    <w:bookmarkStart w:name="z125" w:id="111"/>
    <w:p>
      <w:pPr>
        <w:spacing w:after="0"/>
        <w:ind w:left="0"/>
        <w:jc w:val="both"/>
      </w:pPr>
      <w:r>
        <w:rPr>
          <w:rFonts w:ascii="Times New Roman"/>
          <w:b w:val="false"/>
          <w:i w:val="false"/>
          <w:color w:val="000000"/>
          <w:sz w:val="28"/>
        </w:rPr>
        <w:t>
      4) динамика отчисления налоговых платежей.</w:t>
      </w:r>
    </w:p>
    <w:bookmarkEnd w:id="111"/>
    <w:bookmarkStart w:name="z126" w:id="112"/>
    <w:p>
      <w:pPr>
        <w:spacing w:after="0"/>
        <w:ind w:left="0"/>
        <w:jc w:val="both"/>
      </w:pPr>
      <w:r>
        <w:rPr>
          <w:rFonts w:ascii="Times New Roman"/>
          <w:b w:val="false"/>
          <w:i w:val="false"/>
          <w:color w:val="000000"/>
          <w:sz w:val="28"/>
        </w:rPr>
        <w:t>
      7. Предприниматель, создавший наибольшее количество новых рабочих мест</w:t>
      </w:r>
    </w:p>
    <w:bookmarkEnd w:id="112"/>
    <w:bookmarkStart w:name="z127" w:id="113"/>
    <w:p>
      <w:pPr>
        <w:spacing w:after="0"/>
        <w:ind w:left="0"/>
        <w:jc w:val="both"/>
      </w:pPr>
      <w:r>
        <w:rPr>
          <w:rFonts w:ascii="Times New Roman"/>
          <w:b w:val="false"/>
          <w:i w:val="false"/>
          <w:color w:val="000000"/>
          <w:sz w:val="28"/>
        </w:rPr>
        <w:t>
      1) димамика создания новых рабочих мест;</w:t>
      </w:r>
    </w:p>
    <w:bookmarkEnd w:id="113"/>
    <w:bookmarkStart w:name="z128" w:id="114"/>
    <w:p>
      <w:pPr>
        <w:spacing w:after="0"/>
        <w:ind w:left="0"/>
        <w:jc w:val="both"/>
      </w:pPr>
      <w:r>
        <w:rPr>
          <w:rFonts w:ascii="Times New Roman"/>
          <w:b w:val="false"/>
          <w:i w:val="false"/>
          <w:color w:val="000000"/>
          <w:sz w:val="28"/>
        </w:rPr>
        <w:t>
      2) динамика роста численности занятых;</w:t>
      </w:r>
    </w:p>
    <w:bookmarkEnd w:id="114"/>
    <w:bookmarkStart w:name="z129" w:id="115"/>
    <w:p>
      <w:pPr>
        <w:spacing w:after="0"/>
        <w:ind w:left="0"/>
        <w:jc w:val="both"/>
      </w:pPr>
      <w:r>
        <w:rPr>
          <w:rFonts w:ascii="Times New Roman"/>
          <w:b w:val="false"/>
          <w:i w:val="false"/>
          <w:color w:val="000000"/>
          <w:sz w:val="28"/>
        </w:rPr>
        <w:t>
      3) динамика объемов выпускаемой продукции;</w:t>
      </w:r>
    </w:p>
    <w:bookmarkEnd w:id="115"/>
    <w:bookmarkStart w:name="z130" w:id="116"/>
    <w:p>
      <w:pPr>
        <w:spacing w:after="0"/>
        <w:ind w:left="0"/>
        <w:jc w:val="both"/>
      </w:pPr>
      <w:r>
        <w:rPr>
          <w:rFonts w:ascii="Times New Roman"/>
          <w:b w:val="false"/>
          <w:i w:val="false"/>
          <w:color w:val="000000"/>
          <w:sz w:val="28"/>
        </w:rPr>
        <w:t>
      4) динамика отчисления налоговых платежей.</w:t>
      </w:r>
    </w:p>
    <w:bookmarkEnd w:id="116"/>
    <w:bookmarkStart w:name="z131" w:id="117"/>
    <w:p>
      <w:pPr>
        <w:spacing w:after="0"/>
        <w:ind w:left="0"/>
        <w:jc w:val="both"/>
      </w:pPr>
      <w:r>
        <w:rPr>
          <w:rFonts w:ascii="Times New Roman"/>
          <w:b w:val="false"/>
          <w:i w:val="false"/>
          <w:color w:val="000000"/>
          <w:sz w:val="28"/>
        </w:rPr>
        <w:t>
      З. Лучший предпрниматель года в сфере торговли и общественного питания;</w:t>
      </w:r>
    </w:p>
    <w:bookmarkEnd w:id="117"/>
    <w:bookmarkStart w:name="z132" w:id="118"/>
    <w:p>
      <w:pPr>
        <w:spacing w:after="0"/>
        <w:ind w:left="0"/>
        <w:jc w:val="both"/>
      </w:pPr>
      <w:r>
        <w:rPr>
          <w:rFonts w:ascii="Times New Roman"/>
          <w:b w:val="false"/>
          <w:i w:val="false"/>
          <w:color w:val="000000"/>
          <w:sz w:val="28"/>
        </w:rPr>
        <w:t>
      1) динамика объемов реализации;</w:t>
      </w:r>
    </w:p>
    <w:bookmarkEnd w:id="118"/>
    <w:bookmarkStart w:name="z133" w:id="119"/>
    <w:p>
      <w:pPr>
        <w:spacing w:after="0"/>
        <w:ind w:left="0"/>
        <w:jc w:val="both"/>
      </w:pPr>
      <w:r>
        <w:rPr>
          <w:rFonts w:ascii="Times New Roman"/>
          <w:b w:val="false"/>
          <w:i w:val="false"/>
          <w:color w:val="000000"/>
          <w:sz w:val="28"/>
        </w:rPr>
        <w:t>
      2) динамика роста численности занятых;</w:t>
      </w:r>
    </w:p>
    <w:bookmarkEnd w:id="119"/>
    <w:bookmarkStart w:name="z134" w:id="120"/>
    <w:p>
      <w:pPr>
        <w:spacing w:after="0"/>
        <w:ind w:left="0"/>
        <w:jc w:val="both"/>
      </w:pPr>
      <w:r>
        <w:rPr>
          <w:rFonts w:ascii="Times New Roman"/>
          <w:b w:val="false"/>
          <w:i w:val="false"/>
          <w:color w:val="000000"/>
          <w:sz w:val="28"/>
        </w:rPr>
        <w:t>
      3) динамика роста заработной платы работников;</w:t>
      </w:r>
    </w:p>
    <w:bookmarkEnd w:id="120"/>
    <w:bookmarkStart w:name="z135" w:id="121"/>
    <w:p>
      <w:pPr>
        <w:spacing w:after="0"/>
        <w:ind w:left="0"/>
        <w:jc w:val="both"/>
      </w:pPr>
      <w:r>
        <w:rPr>
          <w:rFonts w:ascii="Times New Roman"/>
          <w:b w:val="false"/>
          <w:i w:val="false"/>
          <w:color w:val="000000"/>
          <w:sz w:val="28"/>
        </w:rPr>
        <w:t>
      4) участие в районных мероприятиях.</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