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6718" w14:textId="c606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Координационно-методическом Совете по правовой пропаганде и правовому всеобучу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14 ноября 2005 года № 1384. Зарегистрировано управлением юстиции Глубоковского района Департамента юстиции Восточно-Казахстанской области 1 декабря 2005 года за № 5-9-14.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148 - II "О местом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1995 года № 2347 "О мерах по организации правового всеобуча в Республике Казахстан",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Координационно-методический Совет по правовой пропаганде и правовому всеобучу при акимате Глубоковского района (далее - Совет)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 методическом Совете по правовой пропаганде и правовому всеобучу.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Координационно методического Совета на утверждение очередной сессии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А.А. Баймульдинова.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2005 г. № 1384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Координационно-методическом Совете по правовой пропаганде и правовому всеобучу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Координационно-методический Совет по правовой пропаганде и правовому всеобучу при акимате Глубоковского района (далее Совет) является консультативно-совещательным органом обеспечивающим координацию деятельности исполнительных органов, государственных учреждений, организаций района по пропаганде правовых знаний и правовому всеобучу.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создается при акимате Глубоковского района. Председателем Совета является руководитель аппарата акима Глубоковского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Совет руководствуется действующим законодательством Республики Казахстан и настоящим Положением.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цели и задачи Совета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цели Совета.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уровня правовых знаний граждан, привлечение к этой работе профессиональных юристов;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правовой культуры населения;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правовой работы государственных органов, общественных объединений, предприятий, организаций, учреждений района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правовой работы государственных органов, общественных объединений, предприятий, организаций, учреждений района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межведомственной координации деятельности исполнительных органов, государственных учреждений, организаций района по пропаганде правовых знаний и правовому всеобучу;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работы исполнительных органов, государственных учреждений, организаций района по пропаганде правовых знаний и правовому всеобучу;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рекомендаций (по мере необходимости) исполнительным органам, государственным учреждениям, организациям района по пропаганде правовых знаний и правовому всеобучу;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положительного опыта, обеспечение высокого уровня правового воспитания граждан.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деятельности Совета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формами работы Совета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взаимный обмен информацией и опытом;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обсуждение состояния работы в вопросах правовой пропаганды и правового всеобуча;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совместных мероприятий (круглых столов, дискуссий, встреч, семинаров, лекций, научно-практических конференций) по вопросам правовой пропаганды и правового всеобуча с исполнительными органами, государственными учреждениями и организациями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"дней", "недель", "месячников" правовых знаний;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решения, рекомендации (по мере необходимости), принятые Советом, а также документы направляются заинтересованным органам, общественным организациям, в средства массовой информации.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Функции Совета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осуществляет следующие функции: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 состоянием работы по пропаганде правовых знаний и правовому всеобучу в государственных органах, учреждениях района, заслушивает по этим вопросам информацию их руководителей, готовит необходимые предложения, обобщения и рекомендации по совершенствованию форм работы и методов правового воспитания и правового всеобуча, оказывает помощь в реализации,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тематическую направленность и профессиональное содержание лекционной программы исполнительных органов, государственных учреждений, организаций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исполнительным органам, государственным учреждениям, организациям района в разработке тематических планов и опубликовании материалов на правовые темы;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планы совместных мероприятий государственных органов по проведению правовой пропаганды и правовому всеобучу;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обобщает и распространяет положительный опыт правовой пропаганды и правового всеобуча;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изучает состояние правовой пропаганды в печати и по согласованию с редакцией газеты, разрабатывает планы публикаций на правовые темы;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 непосредственно Советом или через государственные органы, организационных мероприятий, направленных на улучшение правового воспитания населения (декады, месячники);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заслушивает информацию членов Совета о мероприятиях по распространению правовой пропаганды и правовому всеобучу, проводимых по линии их органов, информацию руководителей других государственных органов, о проделанной празоразъяснительной работе;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относящиеся к компетенции Совета.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Совета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работает в соответствии с годовым или квартальным планами работы. Заседания Совета проводятся один раз в квартал. В плане, намечаются вопросы, подлежащие рассмотрению на заседаниях Совета, ответственные за их подготовку лица, а также мероприятия методического и координационного характера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проводятся под руководством председателя, заместителя председателя либо по поручению председателя одним из членов Совета. Председатель Совета организует работу Совета и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руководит заседаниями Совета, определяет круг вопросов, подлежащих рассмотрению на заседаниях, дает поручения членам Совета и секретарю, устанавливает порядок разработки и осуществления рекомендаций Совета, принимает меры к их реализации и информирует Совет о решениях, принятых по его рекомендациям.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Совета обеспечивает подготовку документации к заседаниям Совета, осуществляет контроль за выполнением планов работы и реализации решений Совета, ведет протокол заседаний.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Совета считается правомочным при участии в нем более половины членов Совета На своих заседаниях Совет рассматривает основные вопросы своей деятельности, заслушивает сообщения руководителей учреждений о состоянии правовой пропаганды и правового всеобуча, утверждает планы работ, распределяет обязанности между членами Совета, дает методические рекомендации и указания по улучшению правовой пропаганды и правовому всеобучу. Основными формами работы Совета являются взаимный обмен информацией, совместное обсуждение состояния работы в вопросах правовой пропаганды и правового всеобуча, организация и проведение совместных мероприятий с исполнительными органами, учреждениями, организациями района. Члены Совета участвуют в разработке мероприятий по совершенствованию правовой пропаганды, в разработке и обсуждении соответствующих рекомендаций и реализации мероприятий.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обсуждения и принятые рекомендации заносятся в протокол, который оформляется в течение двух дней после заседания Совета. Протокол подписывается председателем Совета и секретарем и рассылается его членам для реализации с приложением всех необходимых документов.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Совет правомочен привлекать к своей работе работников правоохранительных органов, юридических служб, руководителей местных исполнительных органов и давать рекомендации по исполнению решений, плановых мероприятий.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Прекращение деятельности Совета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Совет прекращает свою деятельность на основании постановления акимата района.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Глубоковсксго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ноября 2005 г. № 1384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Координационно-методического Совета по правовой пропаганде и правовому всеобучу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Баймульдинов Акымгазы Асанович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акима, председатель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Подвигина Наталья Владимировна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специалист-юрист отдела кадровой и государственно-правовой работы аппарата акима, заместитель председателя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Татьяна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специалист-юрист отдела кадровой и государственно-правовой работы, секретарь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Макенев Толеген Калиахметович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прокурора Глубоковского района, юрист 1 класса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Шагабуддинов Хадир Халилулаевич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 Глубоковского РОВД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Немченко Ирина Дмитриевна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газеты "Огни Прииртышья"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Адильбаева Роза Касиевна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Глубоковского районного управления юстиции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Забиров Адильхан Минарович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"Отдел занятости и социальных программ"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Асильбаева Фарида Ильтаевна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внутренней политики Глубоковского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Асамбаев Мурат Жумабаевич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образования и спорта Глубоковского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Кожехов Андрей Михайлович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 ГУ "Отдел культуры и развития языков Глубоковского района"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