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1d37" w14:textId="3901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Программа профилактики правонарушений и борьбы с преступностью в Атырауской области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25 мая 2005 года N 227-III. Зарегистрировано Департаментом юстиции Атырауской области 23 июня 2005 года N 2433. Не подлежит гос. регистрации - письмо ДЮ Атырауской области N 3-2185/06 от 23.05.2006 г. Утратило силу - письмом Атырауского областного маслихата от 3 октября 2011 года № 275/1711/-МШ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 Извлечение из письма N 3-2185/06 от 23 мая 2006г.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"Согласно заключения, проведенной повторной юридической экспертизы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департаментом юстиции Атырауской области и письма ДРНПА Министерства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юстиции Республики Казахстан от 31 марта 2006 года N 44-2-1/и623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направляется список ранее зарегистрированных нормативно-правовых актов, не отвечающие требованиям статьи 38 Закона "Республики Казахстан "О нормативных правовых актах", и, следовательно, не подлежащие государственной регистрации для внесения соответствующей записи в Базу Данных "Закон"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Приложение на 2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Начальник ДЮ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Постановление Атырауского областного акимата от 27 марта 2002 </w:t>
      </w:r>
      <w:r>
        <w:rPr>
          <w:rFonts w:ascii="Times New Roman"/>
          <w:b w:val="false"/>
          <w:i w:val="false"/>
          <w:color w:val="ff0000"/>
          <w:sz w:val="28"/>
        </w:rPr>
        <w:t xml:space="preserve">года N 142 "Об областной комиссии по защите прав несовершеннолетних" </w:t>
      </w:r>
      <w:r>
        <w:rPr>
          <w:rFonts w:ascii="Times New Roman"/>
          <w:b w:val="false"/>
          <w:i w:val="false"/>
          <w:color w:val="ff0000"/>
          <w:sz w:val="28"/>
        </w:rPr>
        <w:t xml:space="preserve">(Зарегистрировано Управлением юстиции Атырауской области 18 апреля 2002 </w:t>
      </w:r>
      <w:r>
        <w:rPr>
          <w:rFonts w:ascii="Times New Roman"/>
          <w:b w:val="false"/>
          <w:i w:val="false"/>
          <w:color w:val="ff0000"/>
          <w:sz w:val="28"/>
        </w:rPr>
        <w:t xml:space="preserve">года N 921.)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 "О местном государственном управлении в Республике Казахстан" рассмотрев постановление областного акимата от 23 мая 2005 года N 174 "О Программе профилактики правонарушений и борьбы с преступностью в Атырауской области на 2005-2007 годы" Атырауский областной маслихат на ХIII сессии решил: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прилагаему "Программу профилактики правонарушений и борьбы с преступностью в Атырауской области на 2005-2007 годы".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Контроль по обеспечению выполнения настоящего решения возложить на постоянную комиссию по соблюдению законности, правопорядка и депутатской этики Атырауского областного маслихата (Ж.Дюйсенгалиев).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ХIII сессии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Атырауского областного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мая 2005 года N 174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Программе профилактики правонарушений и борьбы с</w:t>
      </w:r>
      <w:r>
        <w:br/>
      </w:r>
      <w:r>
        <w:rPr>
          <w:rFonts w:ascii="Times New Roman"/>
          <w:b/>
          <w:i w:val="false"/>
          <w:color w:val="000000"/>
        </w:rPr>
        <w:t>
преступностью в Атырауской области на 2005-2007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программы профилактики правонарушений и борьбы с преступностью в Республике Казахстан на 2005-2007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декабря 2004 года N 1355, акимат области постановляет: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Представить прилагаемую Программу профилактики правонарушений и борьбы с преступностью в Атырауской области на 2005-2007 годы" (далее - Программа) на утверждение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Акиматам районов и города Атырау, управлению внутренних дел Атырауской области (по согласованию) и иным государственным органам (по согласованию) обеспечить выполнение Программы, ежегодно не позднее 15 июня и 15 декабря представлять информацию о ходе ее реализации в аппарат акима Атырауской области.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Контроль и координацию по обеспечению выполнения Программы возложить на отдел государственно-правовой работы аппарата акима области.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постановления возложить на Супруна В.В. - первого заместителя акима области. 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Настоящее постановление вступает в силу со дня подписания.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2005 года N 227-ІІІ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профилактики правонарушений и борьбы с преступностью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Атырауской области на 2005-2007 годы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Анализ состояния правопорядка и законности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 Профилактика правонарушений, укрепление правопорядка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5.1.1. Социально-правовая профилактика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5.1.2. Профилактика безнадзорности и правонарушений среди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несовершеннолетних и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5.1.3. Сокращение потребления алкоголя, профилактика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пьянства, наркомании и повторной преступности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5.1.4. Профилактика правонарушений в сфере дорожного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Меры по противодействию преступности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5.2.1. Повышение эффективности расследования преступлений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розыска преступников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5.2.2. Борьба с организованной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Информационное и материально-техническое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борьбы с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Необходимые ресурсы и источники финансирования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 мероприятий по реализации программы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правонарушений и борьбы с преступностью в Атырауской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 на 2005-2007 годы.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 прогаммы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 Программа профилактики правонарушений и борьбы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 преступностью в Атырауской области на 2005-2007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 декабря 2004 года N 1355 "О Программе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правонарушений и борьбы с преступностью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Казахстан на 2005-2007 годы»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  Отдел государственно-правовой работы аппарата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Цель           Формирование эффективной системы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правонарушений; Усиление борьбы с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Задачи         Обеспечение эффективной защиты прав, свобод и 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интересов граждан; соблюдение законности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разрешении заявлений и сообщений о преступлениях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правонарушениях; обеспечение надлежащего состояния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общественной безопасности;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профилактической деятельности;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целенаправленной социально-правовой профилактики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правонарушений; эффективная организация работы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повышение роли участковых инспекторов полиции,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связующего звена между органами внутренних дел и населением;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повышение заинтересованности граждан в борьбе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преступностью; обеспечение надежной системы противодействия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организованной преступности, наркобизнесу, терроризму,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религиозному экстремизму и незаконной миграции; надлежащее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информационное и материально-техническое обеспечение борьбы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 преступностью; совершенствование кадровой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правоохранительных органов; расширение международного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сотрудничества в борьбе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Сроки          2005-2007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Источники      Республиканский и местный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Объемы          Предполагаемые объемы финансирования - всего 516 258 000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тенге, из них: из средств республиканского бюджета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500 221 000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из средств местного бюджета - 16 037 000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Предусматриваемые суммы годы будут уточняться при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формировании республиканского и областного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соответствующий год. 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 К концу 2007 года: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 будет создана целостная система профилактики правонарушений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 новой социально-экономической основе; усилится борьба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преступностью, наметится снижение тяжких и особо тяжких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преступлений, а также преступлений, совершенных на улицах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несовершеннолетними; будет построен центр оперативного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управления силами и средствами полиции в городе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повысится уровень доверия населения к правоохранительной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системе и государству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Введение  </w:t>
      </w:r>
    </w:p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Программа профилактики правонарушений и борьбы с преступностью в Атырауской области на 2005-2007 годы разработана в соответствии с Программой профилактики правонарушений и борьбы с преступностью в Республике Казахстан 2005-2007 годы, утвержденной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от 24 декабря 2004 года N№1155, с учетом поступивших предложений от правоохранительных и других государственных органов области и в целях активизации и координации работы по борьбе с преступностью на территории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Настоящая программа разработана с соблюдением принципа преемственности по отношению к ранее действовавшим областным программам профилактики правонарушений и борьбы с преступностью.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3. Анализ состояния правопорядка и законности </w:t>
      </w:r>
    </w:p>
    <w:bookmarkStart w:name="z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последние годы преступность характеризуется ярко выраженной корыстно-насильственной направленностью. Возросло количество тяжких и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тяжких преступлений, особенно умышленных убийств и причинении тяжкого вреда здоровью.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Основная доля совершаемых преступлений приходится на такие виды преступлений, как кражи чужого имущества граждан, разбой и грабежи. Увеличивается незаконный оборот огнестрельного оружия, боеприпасов и наркотиков. Преступная среда все больше приобретает организованный характер, усиливается ее межрегиональная и международная направленность.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Устанавливается криминальный контроль за целыми отраслями экономики, включая финансовую сферу, предпринимательство, активизируются попытки международных преступных сообществ использовать территорию Атырауской области для наркобизнеса, увеличиваются масштабы незаконной миграции, особенно из "горячих точек".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Появилась опасность распространения деятельности незаконных религиозных течений экстремистского толка, которые негативно влияют на взгляды и мировоззрения людей, в целом на криминогенную обстановку на территории области и насаждают в обществе идеи экстремизма и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результате кризисных явлений, происходящих в социально-экономической сфере, значительная часть детей и подростков находится в неблагоприятных условиях жизни, растет детская безнадзорность, в результате чего в последние годы наметилась тенденция роста преступности и правонарушений со стороны несовершеннолетних. В то же время, не решаются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вопросы обеспечения занятости молодежи, деятельность органов власти и общественных организации в решении вопросов детской безнадзорности носит в основном разобщенный, бессистемный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Серьезной проблемой для общества остаются пьянство и наркомания. Как показывает анализ преступлений, многие из них совершаются в состоянии алкогольного и наркотического опьянения. Это говорит о том, что вопросы профилактики пьянства и наркомании решаются в недостаточной 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низком уровне поставлена работа по пропаганде здорового образа жизни общественными объединениями, медицинскими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Продолжает иметь место рецидивная преступность, однако вопросы социальной адаптации лиц, освобожденных из мест лишения свободы решаются неудовлетворительно.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Наркомания и связанная с ней преступность приобретает более значительные масштабы. Особую тревогу вызывает контрабандный ввоз и распространение наркотических средств, который поступает в нашу область из республик Средней Азии. Свидетельством этому является то, что раньше объем изъятых наркотиков в основном составляли опий и марихуана, то сейчас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изымается высококонцентрированный, наиболее опасный и дорогостоящий вид наркотика, как героин. Ситуация, связанная со злоупотреблением наркотических средств и их незаконным оборотом в области имеет тенденцию роста и постоянно обостряется. Анализ деятельности органов внутренних дел за последние годы свидетельствует о некоторой активизации работы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данном направлении деятельности.   В то же время, проблема незаконного оборота наркотиков должна стоять не только лишь перед органами внутренних дел, но и перед всеми правоохранительными органами области, включая общественные объединения им организации. Здесь, необходимо объединение всего общества, взаимная заинтересованность в искоренении этого зла.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настоящее время резко снизилась социальная активность населения в борьбе с правонарушениями. Практически утрачены ранее существовавшие сети общественных формировании правоохранительной направленности, в том числе по работе с несовершеннолетними и молодежью, охране общественного порядка в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эффективную профилактическую работу и наступательную борьбу с преступностью влияет ряд факторов, связанных с недостаточной технической оснащенностью органов внутренних дел, уровнем их социальных условий.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Снижение социального статуса сотрудников правоохранительных органов, недостаточное денежное содержание заметно повлияло на кадровой потенциал органов внутренних дел, это малочисленность сотрудников со специальным и юридическим образованием, недостаточный профессиональный уровень сотрудников в службах, выполняющих основные функции. Кроме того, отсутствие должной информационной поддержки правоохранительных органов, а также активной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населения, породило появление у граждан неверие в силу закона и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продолжения эффективной борьбы с преступностью, для создания надежной системы обеспечения законности и правопорядка, необходимо осуществить ряд мероприятий, скоординировав усилия всех органов власти и управления на территории Атырауской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            4. Цель и задачи программы </w:t>
      </w:r>
    </w:p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эффективной системы профилактики правонарушений, усиление борьбы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эффективной защиты прав, свобод и законных интересов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соблюдение законности при разрешении заявлений и сообщений о преступлениях и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надлежащего состояния общественной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профилактической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целенаправленной социально-правовой профилактики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эффективная организация работы и повышение роли участковых инспекторов полиции, как связующего звена между органами внутренних дел и населением;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повышение заинтересованности граждан в борьбе с преступностью и укреплении правопорядка;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надежной системы противодействия организованной преступности, наркобизнесу, терроризму, религиозному экстремизму и незаконной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надлежащее информационное и материально-техническое обеспечение борьбы с преступностью;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кадровой работы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расширение международного сотрудничества в борьбе с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5. Основные направления и механизм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5.1 Профилактика правонарушений, укрепление правопорядка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5.1.1. Социально-правовая профилактика 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условиях развития рыночной экономики, демократизации государственной и общественной жизни становятся как никогда актуальными проблемы предупреждения преступности. В современных условиях одного применения мер уголовного наказания, какова бы ни была их эффективность, явно недостаточно для борьбы с преступностью и недопустимо рассматривать проблемы правопорядка исключительно в полицейской плоскости. Поэтому в деятельности правоохранительных и других государственных органов, а также общественных формирований правоохранительной направленности, профилактика правонарушений призвана стать приоритетным направлением.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Необходимо возродить в разумных пределах прежнюю, ранее эффективно действовавшую систему общей профилактики правонарушений, оправдавшие себя в прошлом добровольные дружины, Советы по профилактике правонарушений на предприятиях и в учебных заведениях, по месту жительства, отряды содействия полиции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Одной из причин современной общеуголовной преступности является отсутствие достойной занятости и бесцельное проведение свободного времени лицами, что влечет к организации отдельных субкультурных групп и объединений лиц, не имеющих определенных занятий, и подвергнутых криминальным настроениям. Одной из основных задач в этой сфере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местными исполнительными органами занятости населения, особенно молодежи, привлечение их к общественным работам, проведение профессиональной подготовки и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Необходимо обучать молодежь основам компьютерной грамотности, ремесленному делу, предоставлять условия для освоения знаний на практике (цеха, лаборатории, оборудованные учебные кабинеты).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решения многих криминогенных проблем в Атырауской области назрела необходимость в воссоздании целостной системы профилактики преступности на новой социально-экономической основе, имеющей серьезную материальную поддержку.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существенном материально-техническом укреплении нуждаются такие профилактические структуры, как, службы участковых инспекторов полиции и по делам несовершеннолетних, специальные учреждения для принудительного лечения алкоголизма, наркомании и токсикомании, центры социальной адаптации лиц без определенного места жительства 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Требуют дальнейшего развития системы технического наблюдения и связи, в том числе центры оперативного управления силами и средствами полиции, активное использование при патрулировании транспортных средств повышенной маневренности и служебных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профилактике правонарушений, совершаемых на улицах и общественных местах, следует задействовать потенциальные возможности общественных формирований правоохранительной направленности.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Необходимо обеспечить правовую и социальную защиту граждан, участвующих в охране общественного порядка, принимать дополнительные меры к повышению их активности, используя новые формы участия общественности в поддержании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5.1.2. Профилактика безнадзорности и правонарушений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среди несовершеннолетних и молодежи  </w:t>
      </w:r>
    </w:p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Требуют особого внимания вопросы профилактики правонарушений и безнадзорности среди несовершеннолетних, поскольку перспектива развития динамики криминогенной обстановки в стране завтра напрямую зависит от того, насколько эффективны принимаемые сегодня воспитательно-правовые меры с подростками и молодежью.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комплекса мер по восстановлению и развитию сети молодежных формирований правоохранительной направленности в высших и средних учебных заведениях является наиболее перспективным направлением, что будет способствовать оказанию содействия правоохранительным органам в предупреждении и пресечении правонарушений среди учащихся.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условиях обострения проблем социального сиротства, детского бродяжничества и безнадзорности и не эффективного решения вопросов обеспечения занятости несовершеннолетних актуальной становится задача расширения в области сети специализированных учреждений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несовершеннолетних, попавших трудную жизненную ситуацию и нуждающихся в социальной реабилитации, поддержки детских приютов, патронатных семей, взявших сирот на воспитание, и иных форм их обустройства.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Расширение сети Домов юношества будет способствовать адаптации указанной категории несовершеннолетних и даст возможность бытового и трудового устройства, а также получения профессии.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Нуждается в дальнейшем укреплении кадрами и служба участковых инспекторов полиции по делам несовершеннолетних.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Характерной особенностью последних лет, стало увеличение числа преступлений, совершаемых учащимися на территории учебных заведений. Одним из путей решения данной проблемы является дальнейшее распространение опыта ведения в общеобразовательных учебных заведениях участковых инспекторов полиции по делам несовершеннолетних, закрепленных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школами.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обеспечения защиты прав несовершеннолетних, предупреждения преступности в этой возрастной группе, обеспечения их участия в законной, социально-полезной деятельности, необходимы усилия не только правоохранительных органов, но и всего общества в целом.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5.1.3. Сокращение потребления алкоголя, профилактика  </w:t>
      </w:r>
      <w:r>
        <w:br/>
      </w:r>
      <w:r>
        <w:rPr>
          <w:rFonts w:ascii="Times New Roman"/>
          <w:b/>
          <w:i w:val="false"/>
          <w:color w:val="000000"/>
        </w:rPr>
        <w:t xml:space="preserve">
пьянства, наркомании и повторной преступности </w:t>
      </w:r>
    </w:p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Принимаемые государственными органами меры по профилактике пьянства, наркомании недостаточны, имеющиеся СЛПУ и другие учреждения по осуществлению принудительного лечения лиц данной категории малочисленны.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настоящее время все еще низка доля участия общественности и государственных органов в пропаганде здорового образа жизни, практически не проводится системная работа в этом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этой связи необходимо повысить ответственность акиматов за состояние работы по предупреждению пьянства, алкоголизма и наркомании и принять ряд организационно-практических мер по их предупреждению.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Местным исполнительным органам также необходимо продолжить принятие мер по трудоустройству и реабилитации лиц, освобожденных из мест лишения свободы, социальной адаптации лиц, не имеющих определенного места жительства, трудовому и бытовому устройству граждан, утративших социальные связи, уделив особое внимание несовершеннолетним, вернувшимся из воспитательных колоний и иным подросткам, оставшимся без попечения родителей.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Приоритетными направлениями в профилактической деятельности органов внутренних дел и, прежде всего, службы участковых инспекторов полиции, должно стать с административно-правовыми мерами воздействия, выявление лиц, от которых можно ожидать совершения правонарушений и преступлений, коррекция их асоциального поведения.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Необходимо организовать профессиональную подготовку и обучение новым профессиям лиц, находящихся в местах лишения свободы, а также рассмотреть возможность занятия производственной и иной трудовой деятельностью названными лицами в местах лишения свободы.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5.1.4. Профилактика правонарушений в сфере дорожного движения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Обеспечение безопасности дорожного движения является одной из острых социальных проблем. Происходит рост количества транспортных средств, увеличивается интенсивность движения на дорогах.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Улучшение эксплуатационных характеристик автомобильных дорог, увеличение в потоке транспортных средств современных автомобилей с высокими динамическими характеристиками требуют принятия адекватных, качественно новых подходов к осуществлению надзора за дорожным движением, контролю за техническим состоянием транспортных средств и автомобильных дорог, улучшению качества подготовки водителей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позволяет эффективно осуществлять контроль за техническим состоянием транспортных средств и необеспеченность дорожной полиции современными средствами технического диагностирования.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Требует совершенствования действующая на протяжении последних 30 лет система приема экзаменов у кандидатов в водители на получение водительского удостоверения, негативно сказывающаяся на состоянии аварийности.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Одной из серьезных проблем является обеспечение предупреждение преступности методами общей и индивидуальной  профилактики в сочетании безопасности пассажирских перевозок. Большое количество пассажирских маршрутов обслуживаются микроавтобусами частных предпринимателей, но ими не соблюдаются режимы труда и отдыха, не проводятся предрейсовый медицинский осмотр и проверка технического состояния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Высоким остается уровень аварийности и на железнодорожных переездах.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5.2. Меры по противодействию преступности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   5.2.1. Повышение эффективности расследования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преступлений и розыска преступников 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Качественная трансформация преступности требует совершенствования деятельности следственных и оперативных подразделений правоохранительных органов, улучшения качества их взаимодействия, адекватного реагирования на противоправные проявления, повышения профессионализма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Требует дальнейшей оптимизации институт расследования уголовных дел, дальнейшая дифференциация процессуальной формы досудебного производства в зависимости от категории преступления и тяжести предполагаемого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повышения эффективности мероприятий по предупреждению и раскрытию краж, угонов автотранспорта следует изучить и внедрить опыт МВД России по использованию австралийской технологии "DataDoT" в поиске и идентификации похищенного автомототранспорта с измененной маркировкой узлов и агрегатов, что позволит своевременно выявлять подделки документов и перебитие узловых агрегатов похищенных автомашин при их регистрации в РЭО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УДП ГУВД-УВД и при прохождении технического осмотра.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 5.2.2. Борьба с организованной преступностью 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Борьба с организованной преступностью не может быть успешной без повышения уровня взаимодействия правоохранительных органов, фискальных и специальных органов, повышения профессионализма их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Только в результате скоординированных, согласованных и профессиональных действий правоохранительных и специальных органов возможна реализация комплексных мер по выявлению и ликвидации экономической основы организованных преступных групп, источников их финансирования и каналов легализации денежных средств, добытых преступным путем, а также более эффективная защита предпринимателей от преступных посягательств со стороны криминальных структур.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 5 . 3. Информационное и материально-техническое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обеспечение борьбы с преступностью </w:t>
      </w:r>
    </w:p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Необходимо дальнейшее продолжение работ по совершенствованию информационного комплекса правоохранительных органов, совершенствование информационного банка данных и внедрение инструментов анализа и прогнозирования криминальной ситуации и биометрической идентификации человека. Это позволит обеспечить совместную работу всех сотрудников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уголовного преследования и умножить потенциал каждого из них за счет улучшения его информированности и оперативности реагирования на изменение оперативной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Строительство центров оперативного управления силами и средствами полиции в городе Атырау, дальнейшее подключение к системе Центра оперативного управления дежурных частей горрайлинорганов внутренних дел позволят обеспечить создание эффективного механизма оперативного реагирования на изменения криминальной обстановки, совершенные тяжкие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преступления, массовые беспорядки, стихийные бедствия и другие чрезвычайные ситуации, личную безопасность граждан, полноту регистрации заявлений и сообщений граждан в органы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 6. Необходимые ресурсы и источники финансирования программы </w:t>
      </w:r>
    </w:p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Мероприятия по реализации данной Программы, требующие финансирования, будут осуществляться за счет и в пределах средств, предусмотренных в республиканском и местных бюджетах.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Предполагаемые расходы на реализацию мероприятий Программы составят 516 258 000 (пятьсот шестнадцать миллионов двести пятьдесят восемь тысяч) тенге, в том числе за счет средств республиканского бюджета - 500 221 000 (пятьсот миллионов двести двадцать одна тысяча) тенге, местного бюджета 16 037 000 (шестнадцать миллионов тридцать 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Предусматриваемые суммы будут уточняться при формировании республиканского и областного бюджетов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 7. Ожидаемый результат от реализации программы </w:t>
      </w:r>
    </w:p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результате реализации Программы к концу 2007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будет создана целостная система профилактики правонарушений на новой социально-экономической основе;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усилится борьба с преступностью, наметится снижение тяжких и особо тяжких преступлений, а также преступлений, совершенных на улицах и несовершеннолетними;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построен центр оперативного управления силами и средствами полиции в городе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повысится уровень доверия населения к правоохранительной системе и государству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8. План мероприятий по реализации программы профилактики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правонарушений и борьбы с преступностью в Атырауской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на 2005-2007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"/>
        <w:gridCol w:w="3253"/>
        <w:gridCol w:w="1"/>
        <w:gridCol w:w="1"/>
        <w:gridCol w:w="1793"/>
        <w:gridCol w:w="256"/>
        <w:gridCol w:w="704"/>
        <w:gridCol w:w="1223"/>
        <w:gridCol w:w="704"/>
        <w:gridCol w:w="775"/>
        <w:gridCol w:w="196"/>
        <w:gridCol w:w="4"/>
        <w:gridCol w:w="1573"/>
      </w:tblGrid>
      <w:tr>
        <w:trPr>
          <w:trHeight w:val="18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правонарушений, укрепление правопорядка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Социально-правовая профилактика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внесение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маслихатов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Атырау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2005-2007 годы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трудовой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особенно молодых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оплачиваемым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грамотности,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ремеслам,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освоения знаний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практике (в цехах,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кабинетах и т.п.)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ДВП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поощрения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участвующих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(отделений)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укреплению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служебным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служебными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 служебной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техникой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целевое выделение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на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и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1,769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поэтапному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доведению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положенности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ДЭБП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изыскать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(консьержей),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их нормального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ДКЗСП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чивае-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безнадзорности и правонарушений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и молодежи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ювенальной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несовершеннолетних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девиантным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поведением,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вышедших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школ-интернатов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социально-педагоги-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служб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с детьми,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склонными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правонарушениям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акимату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районов и города Атырау, ДО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2005- 2007 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и за счет средств, предусмотренных в местном бюджете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по расширению сети специальных организаций образования для детей с девиантным поведением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ДО,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досуга детей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каникул, принятию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лагерей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ДО,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Предусматривать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проектировании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новых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многоэтажных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массивов в 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крупных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первых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этажах помещения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подростковых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клубов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ДАГС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потребления алкоголя, профилактики пьянства,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наркомании и повторной преступности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сознании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антинаркотического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иммунитета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о мерах,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по борьбе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алкоголизмом,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СМИ, 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артистов, ученных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лечебно-профилакти-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принудительного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алкоголизмом,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наркоманией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токсикоманией,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для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нуждающихся в этом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лечении граждан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трудоустройству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освобожденных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адаптации лиц,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жительства,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утративших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социальные связи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ДКЗСП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профессиям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ДКЗСП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Профилактика правонарушений в сфере дорожного движения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поэтапной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замене устаревших,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дорожного движения: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светофоров;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 дорожных знаков;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поэтапному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дорожным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(АСУДД)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Изыскать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эвакуаторов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дорожной полиции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2,941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организованной преступностью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совместные проверки на предмет законности рекламных объявлений (информаций) организаций и частных лиц о трудоустройстве девушек и женщин за рубежом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и материально-техническое обеспечение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преступностью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силами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(ЦОУ)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Атырау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ДАГС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500,221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дополнительные меры по усилению контроля за соблюдением законности при приеме, регистрации, разрешении заявлений и сообщений о преступлениях и происшествиях. Регулярно проводить проверки состояния этой работы на местах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пропаганду и разъяснение в СМИ правовой политики государства, создать и реализовать цикл телепередач и публикаций в СМИ, направленных на формирование положительного имиджа работников правоохранительных органов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ДБЭКП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уется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бюджет 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500,221*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5,074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5,353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500,221*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516,258 </w:t>
            </w:r>
          </w:p>
        </w:tc>
      </w:tr>
    </w:tbl>
    <w:bookmarkStart w:name="z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Примечание:* суммы расходов по республиканскому и местному бюджетов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являются предварительными и будут определяться при формировании и уточнении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бюджетов на 2006-2007 годы в соответствии с Бюджетным кодексом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ДВП - Департамент внутренней политики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УВД - Управление внутренних дел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ДФ - Департамент финансов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ДЭБП - Департамент экономики и бюджетного планирования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ДКЗСП - Департамент координации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КСК - кооператив собственников квартир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 - Департамент образования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ДАГС - Департамент архитектуры, градостроительства и строительства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 - Отдел культуры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ДЗ - Департамент здравоохранения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СМИ -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- прокуратура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ДКНБ - Департамент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ДБЭКП - Департамент по борьбе с экономической и коррупционной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преступностью (финансовая полиция) по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АТП - Атырауская транспортная прокуратура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ДТК - Департамент таможенного контроля по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ЛОВД - Линейный отдел внутренних дел на станции 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КГП - коммунальное государственное предприятие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ТРК - Атырауская областная телерадиокомпания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РБ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 - областной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МБ - местные бюджеты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