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2c07" w14:textId="a03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функционирования и развития языков на 2005-2006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11 февраля 2005 года N 188-III. Зарегистрировано Департаментом юстиции Атырауской области 19 марта 2005 года N 2368.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 Извлечение из письма N 3-2185/06 от 23 мая 2006г.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на 2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19) Решение Атырауского областного Маслихата 11 февраля 2005 года N 188-III "О региональной программе функционирования и развития языков на 2005-2006 годы" (Зарегистрировано Департаментом юстиции Атырауской области 19 марта 2005 года N 2368.)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ноября 2004 года N 1146 "О плане мероприятии на 2005-2006 годы по реализации Государственной программы функционирования и развития языков на 2001-2010 годы" Атырауский областной маслихат III созыва на Х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"Региональную программу функционирования и развития языков на 2005-2006 годы", внесенную постановлением областного акимата N 55 от 9 февраля 2005 года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 за исполнением данного решения возложить на постоянную комиссию по вопросам  социальной защиты, здравоохранения, культуры и по делам молодежи областного маслихата (Ж.Б.Умирбекова).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 Х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 областного маслихата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 Атырауского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 от 9 февраля 2005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региональной программе функционирования и</w:t>
      </w:r>
      <w:r>
        <w:br/>
      </w:r>
      <w:r>
        <w:rPr>
          <w:rFonts w:ascii="Times New Roman"/>
          <w:b/>
          <w:i w:val="false"/>
          <w:color w:val="000000"/>
        </w:rPr>
        <w:t>
развития языков на 2005-2006 годы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7 февраля 2001 года за N 550 "О государственной программе функционирования и развития языков на 2001-2010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4 ноября 2004 года N 1146 "О плане мероприятий на 2005-2006 годы по реализации Государственной программы функционирования и развития языков на 2001-2010 годы"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 внести на утверждение очередной сессии областного маслихата прилагаемую региональную программу функционирования и развития языков на 2005-2006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и города Атырау, руководителям соответствующих исполнительных органов: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обеспечить реализацию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представлять ежегодно в Отдел по развитию языков Атырауской области информацию о ходе реализации Программы к 25 мая и к 25 ноября.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экономики и бюджетного планирования Атырауской области предусмотреть средства при уточнении бюджета области на 2005 год на реализацию данной Программы.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данного постановления возложить на Мурсалиеву Т.К. - заместителя акима области.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9.02.2005 года N 55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функционирования и</w:t>
      </w:r>
      <w:r>
        <w:br/>
      </w:r>
      <w:r>
        <w:rPr>
          <w:rFonts w:ascii="Times New Roman"/>
          <w:b/>
          <w:i w:val="false"/>
          <w:color w:val="000000"/>
        </w:rPr>
        <w:t>
развития языков на 2005-2006 годы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Содержание: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Основные 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Источник финансирования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План мероприятий по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Региональная программа функционирования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развития языков на 2005-2006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Основания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программа функционирования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разработки: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развития языков на 2001-2010 годы и пункт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"Плана мероприятий на 2005-2006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годы по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функционирования и развития языков"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Основной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Отдел по развитию языков Атырауской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разработчик: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Срок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1-период - 2005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2-период - 2006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Цели: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Стратегия развития языков народов, населяющих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Атыраускую область, включает три основные цели: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расширение и укрепление социально-коммуникативных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функции государственного языка;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сохранение общекультурных функций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русского языка; развитие языков этнических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Задачи: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этих целей предусматривает решение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 расширение сферы применения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языка в государственном управлении и иных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 сохранение общекультурных функции русского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языка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 государственная поддержка развитию языков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других этнических общностей.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Источник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 Программы осуществляется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 местного бюджета, а также иных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источников, не запрещенных законодательными актами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Ожидаемые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Реализация программы предполагает создание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результаты: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области оптимального лингвистического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соответствующего требованиям статей 7,19,93 Конституции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Региональная Программа функционирования и развития языков на 2005-2006 годы (далее - Программа) разработана в соответствии с "Государственной программой функционирования и развития языков на 2001-2010 годы",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550 от 7 февраля 2001 года, с пунктом 2 "Плана мероприятий на 2005-2006 годы по реализации Государственной программы функционирования и развития языков",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1146 от 4 ноября 2004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современного состояния проблемы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ходе реализации региональной программы функционирования и развития языков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2003-2004 годы проведена определенная работа по расширению сферы применения государственного языка, развитию других языков.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государственных органах, учреждениях, предприятиях введены штаты переводчиков, преподавателей, продолжаются работы по укреплению материально-технической базы, по бесплатному обучению граждан государственному языку.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государственных учреждениях, организациях работают более 200 переводчиков. В области в 140 кружках государственный язык изучают более 2 тыс. граждан, представители национальных диаспор изучают свои родные языки в воскресных школах при национально-культурных центрах.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многих государственных учреждениях области в компьютерах заложена специальная программа "Начинаем работу на казахском языке", предусматривающая ускоренное изучение государственного языка. Есть положительные примеры в данном направлении в АО АНПЗ и ОАО "Казтелеком", ОАО "ЭмбаМунайГаз" и других крупных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информационной среде, формируемой местными печатными и электронными СМИ, доминирует государственный язык. Например, доля вещания на государственном языке в областной телерадиокомпании составляет более 60% от его общего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Вместе с тем, в ряде органов государственного управления еще не нашли своего решения проблемы ведения делопроизводства на государственном языке, обучения государственному языку.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Цели и задачи программы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Стратегия развития языков народов Атырауской области, опирающаяся 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языках в Республике Казахстан" и иные нормативно-правовые акты в сфере языкового законодательства, определяет три основные цели: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расширение и укрепление социально-коммуникативных функции государственного языка;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сохранение общекультурных функций русского языка;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развитие языков этнических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этих целей предусматривает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обеспечение функционирования государственного языка на территории области в качестве языка государственного управления;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обеспечение функционирования государственного языка в области культуры 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- 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контроля за выполнением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области N 351 от 27 декабря 2001 года "О переводе делопроизводства на государственный язык в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создание условии для овладевания гражданами области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содействие сохранению общекультурных функции русского языка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оказание государственной поддержки сохранению и развитию языков других этнических общностей, в том числе путем оказания содействия изучению родных языков представителями диаспор.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 Основные направления и механизмы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направления Программы были сформированы в соответствии с приоритетами "Государственной программы функционирования и развития языков на 2001-2010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Приоритет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Нормативное правовое обеспечение реализации языковой политики в регионе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Активизация сотрудничества с надзорными органами в сфере контроля за соблюдением требовании законодательства о языках, привлечения к ответственности лиц, виновных в его 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взаимодействия с местными и территориальными исполнительными органами по вопросам реализации законных актов о материальном поощрении работников государственных органов, организаций и учреждений, использующих государственный язык в своей работе в определенном объеме и по квалификационным требованиям.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Приоритет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Развитие государственного языка в сфере государственного управления, как языка деловых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Продолжение работы обучающих курсов для государственных служащих, основанных на единой учебно-методической программе, определение четких критериев подготовленности различных категорий государственных служащих в части владения государственным языком в определенном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Следует создать базу для функционирования государственного языка в качестве рабочего языка в отношениях с иностранными компаниями, во внешнеэкономической деятельности и иных сферах внешних сношении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Приоритет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Развитие языков в сфере образования и обучения языкам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Огромную роль в первичной языковой подготовке детей играют детские дошкольные организации. Поэтому следует принять все возможные меры по увеличению их количества. Необходимо, в частности, обратить внимание на расширение системы дошкольных организаций с государственным языком обучения. Также актуализировать проблемы повышения качества преподавания казахского языка в учебных заведениях, классах и группах с иным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Содействовать сохранению нынешнего статуса русского языка, функционирование которого остается устойчивым практически во всех сферах общественной жизни, в том числе и в системе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по расширению сети воскресных школ, курсов и иных форм обучения родным языкам национальных общностей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Приоритет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Научно-методическое обеспечение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целенаправленной деятельности по научно-методическому обеспечению реализации языковой политики путем подготовки к изданию брошюр, плакатов, памяток; разработки схем, карт, слайдов и других методических материалов по различным вопросам языковой политики, подготовки необходимых рекомендации и предложении по вопросам ономастики и топонимики.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Приоритет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Языковое развитие в сфере культуры и средств массовой информации, а также в сфере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сфере культуры необходимо уделить особое внимание применению государственного языка в области массовой культуры, особенно молодежной.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Следует оказывать содействие увеличению количества печатных издании, теле- и радио передач на государственном языке и повышению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Способствовать широкому практическому применению государственного языка в сфере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Основным механизмом реализации Программы является ежегодное поэтапное выполнение Плана мероприятий по реализации Государственной программы функционирования и развития языков на 2001-2010 годы (далее - План мероприятий по реализации Программы).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Источник финансирования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Средства, необходимые для  реализации Плана мероприятий по реализации Программы, предусматриваются ежегодно в областном бюджете. Городские, районные и отраслевые программы финансируется за счет местных бюджетов и в пределах средств, предусматриваемых в областном бюджете соответствующим учреждениям и организациям.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Ожидаемые результаты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Результатом реализации региональной Программы функционирования и развития языков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практическая реализация государственного статуса казахского языка, осуществление законодательно закрепленных за ним социальных функций на всей территории области, во всех сферах общественных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сохранение за русским языком в полном объеме основных функций, гарантированных ему Конституцией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создание благоприятных условий для сохранения и развития национальных языков других народов, проживающих на территории области,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648"/>
        <w:gridCol w:w="2219"/>
        <w:gridCol w:w="1824"/>
        <w:gridCol w:w="1906"/>
        <w:gridCol w:w="1596"/>
        <w:gridCol w:w="1589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Организационно-правовые мероприятия 
</w:t>
            </w:r>
          </w:p>
        </w:tc>
      </w:tr>
      <w:tr>
        <w:trPr>
          <w:trHeight w:val="14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тысяч тенге 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учреждений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РК "О 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ономасти-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комиссии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Выезды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ономастической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и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населенные 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кварталы 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кварталы 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"Круглый стол",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10-летию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финанси-рования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 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конкурсах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 имени Оралхана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Букеева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рекламы,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билбордов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языков в сфере образования и обучения языкам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в высших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заведениях.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воспитания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культурными центрами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воскресных 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и иных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диаспор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иат 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 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областных,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учитель"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учителей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в иноязычных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Методико-лингвистическое обеспечение </w:t>
            </w:r>
          </w:p>
        </w:tc>
      </w:tr>
      <w:tr>
        <w:trPr>
          <w:trHeight w:val="66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справочника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 атаулары",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бюллетеней 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ономастических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названиях; словарей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язык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Акпарат"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материалов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языковой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 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 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ученых,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 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делопроизводства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3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"Круглые столы",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на темы: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"Этновоспитание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семья", "Родной язык-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духовное достояние",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"Этнопедагогика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язык", "Язык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казахская школа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веке", "Судьба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- судьба-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компьютер",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в делопроиз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алфавит.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Кирил 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латиница?", "Вопросы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языку".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Конкурсы на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диаспор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"Тілге Құрмет - елге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құрмет"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иат 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славянской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письменности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иат 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Дню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иат 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языков в сфере культуры, средств массовой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и обслуживания населения 
</w:t>
            </w:r>
          </w:p>
        </w:tc>
      </w:tr>
      <w:tr>
        <w:trPr>
          <w:trHeight w:val="126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чтения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тысяч 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литературных чтении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честь памяти Нуралы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Ажигалиева -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Махамбета Утемисова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областной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Отдел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коммунальное 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"Атырау-Акпарат"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2006 год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38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"Лучший переводчик"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отделы,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телерадиоэфире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 "Изучаем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язык"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кварталы 2005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кварталы 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областной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лингвис-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центры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кварталы 2005 года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кварталы 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языковой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СМИ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и 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специальные темы: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СМИ", "Язык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печати",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 как фактор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среды";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информации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рубриками: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речи",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"Говорить и писать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правильно", "Мир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словесности" и т.д.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Акпарат",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кварталы 2005 года 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кварталы 2006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языка"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2005 г. - 7 300 000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2006 г. - 8 000 000 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Всего:  15 300 000 (пятнадцать миллионов триста тысяч тенге)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