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0e69" w14:textId="41a0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лечение,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26 октября 2005 года N 1342. Зарегистрировано управлением юстиции г. Петропавловска Северо-Казахстанской области 2 декабря 2005 года N 13-1-27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на основании решения специализированного межрайонного экономического суда Северо-Казахстанской области от 27 июля 2005 года N 2-1228/05,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23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социальной помощи на санаторно-курортное лечение, отдельным категориям граждан" (государственная регистрация в органах юстиции от 15 апреля 2005 года N 1578; газета "Добрый вечер" от 6 мая 2005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"при отделе занятости и социальных программ города Петропавловска" заменить словами "государственным учреждением "Отдел занятости и социальных программ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Кульжанову Т.Н.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