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6da5" w14:textId="31c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единовременной социальной помощи  ветеранам войны и труженикам тыла военных лет награжденных юбилейной медалью "1941-1945 ж.ж. Ұлы Отан соғысындағы Жеңiске 60-жыл"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5 апреля 2005 года N 261. Зарегистрировано Управлением  юстиции г. Петропавловска Северо-Казахстанской области 25 апреля 2005 года N 13-1-2.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на основании решения очередной одиннадцатой сессии Петропавловского городского маслихата от 24 декабря 2004 года N 2 "О бюджете города Петропавловска на 2005 год" (государственная регистрация N 1447 от 19.01.2005 года; газета "Добрый вечер" от 28.01.2005 года),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единовременной социальной помощи ветеранам войны и труженикам тыла военных лет награжденных юбилейной медалью "1941-1945 ж.ж.Ұлы Отан соғысындағы Жеңiске 60 жыл"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города Петропавловска (Кушталова Н.Н.) обеспечить назначение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Петропавловска (Дорофеева Г.И.) обеспечить финансирование социальной помощи в пределах ассигнований утвержденных бюджетом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Кульжанову Т.Н.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2005 г. N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 оказания единовременной социальной помощи ветеранам войны и труженикам тыла военных лет награжденных юбилейной медалью "1941-1945 ж.ж. Ұлы Отан соғысындағы Жеңiске 60 жыл"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 Настоящие Правила определяют порядок назначения и выплаты единовременной социальной помощи ветеранам войны и труженикам тыла военных лет награжденных юбилейной медалью "1941-1945 ж.ж.Ұлы Отан соғысындағы Жеңiске 60 жыл".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единовременную социальную помощь имеют граждане, проживающие в городе Петропавловске, награжденные юбилейной медалью "1941-1945 ж.ж.Ұлы Отан соғысындағы Жеңiске 60 жыл", получающие специальное государственное пособие в порядке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Назначение единовременной социальной помощи осуществляется отделом занятости и социальных программ города Петропавловска, на основании базы данных о получателях специальных государственных пособий, представляемой Северо-Казахстанским филиалом государственного центра по выплате пенсий в пределах сумм предусмотренных бюджетом города, независимо от иных видов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 социальной помощи устанавливается в качестве дополнительной меры по оказанию материальной поддержки в сумме двух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Выплата единовременной социальной помощи производится на основании представленных отделом занятости и социальных программ города Петропавловска ведомостей для зачисления сумм на открытые лицевые счета получателей через банки второго уровня, с которыми в установленном законодательством порядке заключен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единовременной социальной помощи лицам награжденным юбилейной медалью "1941-1945 ж.ж.Ұлы Отан соғысындағы Жеңiске 60 жыл", производится по коду функциональной классификации 007-000 "Социальная помощь отдельным категориям нуждающихся граждан по решению местных представительных органов".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