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419c" w14:textId="86b4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санаторно-курортного лечения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N 63 от 4 марта 2005 года. Зарегистрировано Департаментом юстиции Северо-Казахстанской области 14 марта 2005 года N 1527. Утратило силу - постановлением акимата Северо-Казахстанской области от 30 июля 2008 года N 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  Северо-Казахстанской области от 30.07.2008 N 218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44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июня 1991 года "О социальной защищенности инвалидов в Республике Казахстан", пунктом 17 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в Республике Казахстан", статьей 20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28 апреля 1995 года "О льготах и социальной защите участников, инвалидов Великой Отечественной войны и лиц, приравненных к ним", на основании решения сессии областного маслихата от 24 января 2005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13/1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областного маслихата от 21 декабря 2004 года N 12/2 "Об областном бюджете на 2005 год",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предоставления санаторно-курортного лечения отдельным категориям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координации занятости и социальных программ организовать санаторно-курортное лечение отдельным категориям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финансов обеспечить своевременное финансирование соответствующих бюджетных программ в пределах сумм, выделенных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постановления возложить на заместителя акима области Омарова Ж.И.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4 марта 2005 года N 63 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санаторно-курортного лечения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отдельным категориям граждан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
  1. Общие положения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Настоящие Правила предоставления санаторно-курортного лечения отдельным категориям граждан (далее Правила) регламентируют порядок и условия его предоставления.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Санаторно-курортное лечение предоставляется следующим категориям граждан Республики Казахстан, постоянно проживающим на территории Северо-Казахстанской области и нуждающимся в санаторно-курортном лечении по заключению врачебно-консультационной комиссии (далее ВКК) лечебного учреждения по месту жительства: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участникам, инвалидам Великой Отечественной войны и лицам, приравненным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другим категориям лиц, приравненным по льготам и гарантиям к участникам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инвалидам всех категорий.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и порядок предоставления санаторно-курортного лечения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Для направления на санаторно-курортное лечение граждане, указанные в пункте 2 настоящих Правил, предоставляют в областной департамент координации занятости и социальных программ (далее - уполномоченный орган)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заявление прилагаемого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заключение ВКК лечебного учреждения о нуждаемости в санаторно-курортном лечении с указанием санатория, профилактория или пансионата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копию документа,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копии документов, подтверждающих принадлежность к данной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Уполномоченный орган выдает направление на санаторно-курортное лечение в порядке очередности согласно дате подачи заявлений.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При необходимости создания инвалидам специальных условий в зависимости от заболевания, возможна организация их санаторно-курортного лечения в специализированных санаториях.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Уполномоченный орган ежегодно определяет потребность в предоставлении санаторно-курортного лечения отдельным категориям граждан, указанным в пункте 2 настоящих Правил, на основании их заявлений и заключений ВКК лечебных учреждений с указанием санатория, профилактория или пансионата в соответствии с характером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санаторно-курортного 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7. Уполномоченный орган согласно законодательства о государственных закупках проводит закуп услуг по санаторно-курортному лечению в зависимости от сложившейся потребности.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Финансирование предоставления санаторно-курортного лечения отдельным категориям граждан, указанным в пункте 2 настоящих Правил, производится из средств областного бюджета по коду бюджетной классификации расходов 06-2-256-003-105 "Реабилитация инвалидов и ветеранов" в пределах средств, выделенных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Для категории граждан, указанных в подпункте 3 пункта 2 настоящих Правил, финансирование предоставления санаторно-курортного лечения производится из средств областного бюджета дополнительно по коду бюджетной классификации расходов 06-2-256-003-102 "Льготы по санаторно-курортному лечению" в пределах средств, выделенных на эти цели.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Правилам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санаторно-курортного 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отдельным категориям граждан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Начальнику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департамента координации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Северо-Казахстанской области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ИМЯ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ОТЧЕСТВО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СТАТУС_______________________________________________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ДОМАШНИЙ АДРЕС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ПАСПОРТ ИЛИ УДОСТОВЕРЕНИЕ ЛИЧНОСТИ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_________________ выдан (когда, кем)____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предоставить мне санаторно-курортное лечение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пансионата, профилактория или санатория)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ВКК лечебного учреждения о нуждаемости в санаторно-курортном лечении прилагаю.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ПОДАЧИ ЗАЯВЛЕНИЯ           ПОДПИСЬ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   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