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419c" w14:textId="86b4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санаторно-курортного лечения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63 от 4 марта 2005 года. Зарегистрировано Департаментом юстиции Северо-Казахстанской области 14 марта 2005 года N 1527. Утратило силу - постановлением акимата Северо-Казахстанской области от 30 июля 2008 года N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  Северо-Казахстанской области от 30.07.2008 N 218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июня 1991 года "О социальной защищенности инвалидов в Республике Казахстан", пунктом 17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статьей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апреля 1995 года "О льготах и социальной защите участников, инвалидов Великой Отечественной войны и лиц, приравненных к ним", на основании решения сессии областного маслихата от 24 января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13/1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областного маслихата от 21 декабря 2004 года N 12/2 "Об областном бюджете на 2005 год",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предоставления санаторно-курортного лечения отдельным категориям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координации занятости и социальных программ организовать санаторно-курортное лечение отдельным категориям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финансов обеспечить своевременное финансирование соответствующих бюджетных программ в пределах сумм,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заместителя акима области Омарова Ж.И.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4 марта 2005 года N 63 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санаторно-курортного лечения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отдельным категориям граждан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 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предоставления санаторно-курортного лечения отдельным категориям граждан (далее Правила) регламентируют порядок и условия его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Санаторно-курортное лечение предоставляется следующим категориям граждан Республики Казахстан, постоянно проживающим на территории Северо-Казахстанской области и нуждающимся в санаторно-курортном лечении по заключению врачебно-консультационной комиссии (далее ВКК) лечебного учреждения по месту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участникам, инвалидам Великой Отечественной войны и лицам, приравненным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другим категориям лиц, приравненным по льготам и гарантиям к участникам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инвалидам всех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предоставления санаторно-курортного лечения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Для направления на санаторно-курортное лечение граждане, указанные в пункте 2 настоящих Правил, предоставляют в областной департамент координации занятости и социальных программ (далее - уполномоченный орган)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заявление прилагаемого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заключение ВКК лечебного учреждения о нуждаемости в санаторно-курортном лечении с указанием санатория, профилактория или пансионата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копии документов, подтверждающих принадлежность к данной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Уполномоченный орган выдает направление на санаторно-курортное лечение в порядке очередности согласно дате подачи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 необходимости создания инвалидам специальных условий в зависимости от заболевания, возможна организация их санаторно-курортного лечения в специализированных санаториях.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Уполномоченный орган ежегодно определяет потребность в предоставлении санаторно-курортного лечения отдельным категориям граждан, указанным в пункте 2 настоящих Правил, на основании их заявлений и заключений ВКК лечебных учреждений с указанием санатория, профилактория или пансионата в соответствии с характером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санаторно-курортного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Уполномоченный орган согласно законодательства о государственных закупках проводит закуп услуг по санаторно-курортному лечению в зависимости от сложившейся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Финансирование предоставления санаторно-курортного лечения отдельным категориям граждан, указанным в пункте 2 настоящих Правил, производится из средств областного бюджета по коду бюджетной классификации расходов 06-2-256-003-105 "Реабилитация инвалидов и ветеранов" в пределах средств,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Для категории граждан, указанных в подпункте 3 пункта 2 настоящих Правил, финансирование предоставления санаторно-курортного лечения производится из средств областного бюджета дополнительно по коду бюджетной классификации расходов 06-2-256-003-102 "Льготы по санаторно-курортному лечению" в пределах средств, выделенных на эти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санаторно-курортного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отдельным категориям граждан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Начальнику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департамента координации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СТАТУС_______________________________________________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ДОМАШНИЙ АДРЕС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ИЛИ УДОСТОВЕРЕНИЕ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 выдан (когда, кем)____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санаторно-курортное лечение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пансионата, профилактория или санатория)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ВКК лечебного учреждения о нуждаемости в санаторно-курортном лечении прилагаю.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          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   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