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5b74" w14:textId="1375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16 февраля 2004 года N 31 "О создании комиссии по прогнозированию потребности бюджетной сферы в квалифицированных рабочих и специалистах"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31 от 5 февраля 2005 года. Зарегистрировано Департаментом юстиции Северо-Казахстанской области 3 марта 2005 года N 1517. Утратило силу - постановлением акимата Северо-Казахстанской области от 19 марта 2007 года N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19.03.2007 N 60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21) пункта 1 статьи 37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 и статьи 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 "О нормативных правовых актах"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постановление акимата области от 16 февраля 2004 года N 31 "О создании комиссии по прогнозированию потребности бюджетной сферы в квалифицированных рабочих и специалистах" (регистрационный N 1160 от 25 февраля 2004 года , 1 марта 2004 года газета "Солтустік Казакстан", 1 марта 2004 года газета "Северный Казахстан")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"в составе согласно приложению"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1.5.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Положения о комиссии по прогнозированию потребности бюджетной сферы в квалифицированных рабочих и специалистах, утвержденного указанным постановлением акимата области, слова "департамент труда, занятости и социальной защиты населения" заменить словами "департамент координации занятости и социальных программ Северо-Казахстанской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