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aba" w14:textId="9b05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июня 2005 года N 3/364. Зарегистрировано в Департаменте юстиции города Алматы 12 июля 2005 года за N 665. Утратило силу постановлением акимата города Алматы от 22 января 2008 года N 1/56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22.01.2008 N 1/56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 (зарегистрировано в Департаменте юстиции за N 658 от 20 мая 2005 года, опубликовано в газете "Вечерний Алматы" N 111-113 от 02 июня 2005 года и "Алматы Ақшамы" N 59 (3449) от 28 мая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Земельной комиссии города Алматы, утвержденной указанным постановлением: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Накисбекова Урала Касымхановича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государственного контроля и надзора в области чрезвычайных ситуаций города Алматы;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Жумабекова Малика Рашидовича.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