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ebca" w14:textId="b57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14 июня 2004 года N 169/5 "О назначении социальной помощи выпускникам общеобразовательных школ из малообеспеченных семей и оставшимся без попечения родителей, для оплаты обучения в высших учебных заведениях".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августа 2005 года N 249/6. Зарегистрировано Департаментом юстиции Павлодарской области 17 августа 2005 года за N 3042. Утратило силу постановлением акимата Павлодарской области от 25 декабря 2009 года N 236/18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Павлодарской области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236/18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 Казахстан от 23 января 2001 года "О местном государственном управлении в Республике Казахстан", в целях оказания социальной поддержки студентам из малообеспеченных семей, студентам-сиротам, обучающимся в высших учебных заведениях,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заведениях" (зарегистрировано управлением юстиции области 18 июня 2004 года за N 2621, опубликовано в газетах "Звезда Прииртышья"  от 6 июля 2004 года, N 78, "Сарыарка самалы" от 8 июля 2004 года, N 80)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"до 5 августа 2004 года" заменить словами "до 10 августа соответствующего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"создать на местах комиссии по проведению отбора претендентов на получение социальной помощи для оплаты обучения в высших учебных заведениях области согласно потребности рынка труда (далее Комиссии по отбору претендентов)";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слова "до 4 августа 2004 года" заменить словами "до 15 августа соответствующего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"до 9 августа 2004 года" заменить словами "до 19 августа соответствующего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"до 15 августа 2004 года" заменить словами "до 23 августа соответствующего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назначения социальной помощи выпускникам общеобразовательных школ из малообеспеченных семей и оставшимся без попечения родителей, для оплаты обучения в высших учебных заведениях области, утвержденные вышеназванным постановлением акимата области,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отчисления из высшего учебного заведения получателя социальной помощи взыскание выплаченной суммы социальной помощи не производится".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постановления возложить на заместителя акима области Жумабекову Р.М.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