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6eb3" w14:textId="fbb6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транспортных расходов медицинским работникам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сентября 2005 года № 273. Зарегистрировано Департаментом юстиции Мангистауской области 21 октября 2005 года № 1929. Утратило силу постановлением акимата Мангистауской области от 29 мая 2017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Мангистауской области от 29.05.2017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" 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" О системе здравоохранения" 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решением областного маслихата от 8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№ 8/126</w:t>
      </w:r>
      <w:r>
        <w:rPr>
          <w:rFonts w:ascii="Times New Roman"/>
          <w:b w:val="false"/>
          <w:i w:val="false"/>
          <w:color w:val="000000"/>
          <w:sz w:val="28"/>
        </w:rPr>
        <w:t xml:space="preserve"> " О областном бюджете на 2005 год",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перечень медицинских работников, деятельность которых связана с разъездным характером, имеющих право на возмещение транспортных расходов в общественном транспорте,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финансов Мангистауской области обеспечить своевременное финансирование денежных средств.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здравоохранения Мангистауской области обеспечить целевое использование выделенных средств.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области Турысбекова М.К.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Турысбеков М.К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Сахимов А.У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Кабашев А.Т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Альбекова М.Б      Директор Департамента финансов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Нургалиева Х.Х      Директор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планирования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Тулегалиева А.Г      Директор Департамента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Мангистауской области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28" сентября 2005 года № 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медицинских работников, деятельность которых   связана с разъездным характером, имеющих право на возмещение транспортных расходов.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Участковые врачи: терапевты, педиатры поликлиник, участковые фтизиатры, фтизиопедиаторы противотуберкулезных диспансеров и туберкулезных больниц города Актау и города Жанаозен.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Участковые медицинские сестры терапевтических и педиатрических участков поликлиник, участковых медицинских сестер фтизиатрического профиля противотуберкулезных диспансеров и туберкулезных диспансеров и туберкулезных больниц города Актау и города Жанаозен.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Участковые акушерки поликлиник городов Актау и Жанаозен.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