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2c6a" w14:textId="cc72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6 марта 2004 года N 89 "О создании Комиссии по выдаче разрешений работодателям на привлечение иностранной рабочей силы" (зарегистрированное в департаменте юстиции 16 апреля 2004 года за N 1664), внесены изменения постановлениями акимата Мангистауской области от 27 августа 2004 года N 184 
(зарегистрированное в департаменте юстиции 17 сентября 2004 года за N 1752) от 3 декабря 2004 года N 232-п (зарегистрированное в департаменте юстиции 4 декабря 2004 года за N 17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 сентября 2005 года N 246. Зарегистрировано Департаментом юстиции Мангистауской области 30 сентября 2005 года N 1919. Утратил силу - постановлением акимата Мангистауской области N 333 от 12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