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73a9" w14:textId="2547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областного маслихата от 30 июня 2004 года N 6/77 "О Региональной программе развития жилищного строительства в Мангистауской области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11/201 от 30 мая 2005 года. Зарегистрировано Департаментом юстиции Мангистауской области 14 июня 2005 года за N 1914.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Казахстана "О местном государственном управлении в Республики Казахстан" областной маслихат
</w:t>
      </w:r>
      <w:r>
        <w:rPr>
          <w:rFonts w:ascii="Times New Roman"/>
          <w:b/>
          <w:i w:val="false"/>
          <w:color w:val="000000"/>
          <w:sz w:val="28"/>
        </w:rPr>
        <w:t>
 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30 июня 2004 года N 6/77 "О Региональной программе развития жилищного развития Мангистауской области на 2005-2007 годы" (Зарегистрировано в департаменте юстиции области 2 августа 2004 года N 1730, опубликовано в газетах "Мангистау" от 12 августа 2004 года N 137-138 и  "Огни Мангистау" от 10 августа 2004 года N 134)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пункт 2 дополнить строками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кредитование Программы;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системы подготовки квалификационных кадров для строительной отрасли;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привлечение молодежи на объекты строительства путем создания студенческих строительных отрядов.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пункт 3 дополнить подпунктами  3.9.), 3.10.), 3.11.)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"3.9.)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Кредитование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сегодняшний день в области в соответствии с установленными порядками разработаны и утверждены генеральные планы городов Жанаозен и Форт-Шевченко с перспективой развития на последующие годы с учетом планируемого строительства жилья. Генеральный план областного центра г. Актау утвержден постановлением Правительства Республики Казахстан от 10 февраля 2005 года N 128. В связи с освоением Каспийского шельфа разрабатывается генеральный план райцентра Каракиянского района села Курык.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Согласно генпланам ведется разработка проектов детальных планировок новых микрорайонов, выделяются земельные участки под планируемую застройку многоэтажных жилых домов и индивидуального жилья. Выполнены проекты сетей коммуникации заключением экспертизы проектов. В бюджете на 2005 год предусмотрено выделение средств на инженерные коммуникации, дороги и подъездные пути из местного бюджета, запланировано строительство инженерных сетей и коммуникаций в жилых микрорайонах г. г. Актау и Жанаозен.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проектно- сметной документации с учетом стоимости 1 кв. м. строительства не выше 350 долл. США, а также выбор подрядных организаций по строительству жилья проводить на конкурсной основе в соответствии с Законом Республики Казахстан "О государственных закупках".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3.10.)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Совершенствование системы подготовки квалификационных кадров для строительной отрасли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системы подготовки квалификационных кадров для строительной отрасли необходимо принять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развивать связь между учебными заведениями и строительными организациями путем развития партнерства и шефства;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расширять систему целевой подготовки специалистов по заказам строительных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3.11.)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Привлечение студенческих строительных отрядов к работе на объектах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привлечения молодежи на объекты строительства путем создания студенческих строительных отрядов необходимо принять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привлекать к работе на объектах жилищного строительства в период  летних каникул студенческие строительные отряды;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учебным заведениям обеспечить организацию студенческих строительных отрядов из числа студентов, изъявивших желание работать в период летних каникул на объектах строительства".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 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Н.Джумагулов                       Б. Чельпеков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