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93ea" w14:textId="e5c9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 сессии Карагандинского областного Маслихата от 11 декабря 2004 года N 149 "Об областном бюджете на 2005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 сессии Карагандинского областного Маслихата от 11 ноября 2005 года N 224. Зарегистрировано Департаментом юстиции Карагандинской области  22 ноября 2005 года за N 1803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Бюджетным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Казахстан,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X сессии Карагандинского областного Маслихата от 11 декабря 2004 года N 149 "Об областном бюджете на 2005 год" (зарегистрировано в Реестре государственной регистрации нормативных правовых актов за N 1678, опубликовано в газетах "Орталық Қазақстан" от 8 января 2005 года N 6-7 (19675), "Индустриальная Караганда" от 8 января 2005 года N 4 (20087), внесены изменения и дополнения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XI сессии Карагандинского областного Маслихата от 17 марта 2005 года N 169 "О внесении изменений и дополнений в решение X сессии Карагандинского областного Маслихата от 11 декабря 2004 года N 149 "Об областном бюджете на 2005 год" (зарегистрировано в Реестре государственной регистрации нормативных правовых актов за N 1761, опубликовано в газетах "Орталық Қазақстан" от 9 апреля 2005 года N 71-72 (19740), "Индустриальная Караганда" от 9 апреля 2005 года N 43 (20126)),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XII сессии Карагандинского областного Маслихата от 30 мая 2005 года N 183 "О внесении изменений и дополнений в решение X сессии Карагандинского областного Маслихата от 11 декабря 2004 года N 149 "Об областном бюджете на 2005 год" (зарегистрировано в Реестре государственной регистрации нормативных правовых актов за N 1788, опубликовано в газетах "Орталық Қазақстан" от 9 июня 2005 года N 113-114 (19782), "Индустриальная Караганда" от 9 июня 2005 года N 69 (20152)),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 XIV сессии Карагандинского областного Маслихата от 19 августа 2005 года N 207 "О внесении изменений в решение X сессии Карагандинского областного Маслихата от 11 декабря 2004 года N 149 "Об областном бюджете на 2005 год" (зарегистрировано в Реестре государственной регистрации нормативных правовых актов за N 1798, опубликовано в газетах "Орталық Қазақстан" от 6 сентября 2005 года N 177 (19845), "Индустриальная Караганда" от 6 сентября N 107 (20190))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1) в пункте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"35395028" заменить цифрами "34763871";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"13660224" заменить цифрами "13108149";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"55387" заменить цифрами "61773";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"21679417" заменить цифрами "21593949";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"36154482" заменить цифрами "35523325";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2) в пункте 3-2: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первом цифры "7664834" заменить цифрами "7664125";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восемнадцатом цифры "54473" заменить цифрами "43730";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девятнадцатом цифры "154307" заменить цифрами "151408";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двадцатом цифры "21684" заменить цифрами "36776";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двадцать первом цифры "25605" заменить цифрами "22196";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тридцать четвертом цифры "544775" заменить цифрами "546025";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3) в пункте 5: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первом цифры "8888430" заменить цифрами "8803671";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втором цифры "622460" заменить цифрами "518269";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третьем цифры "1964203" заменить цифрами "1789103";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четвертом цифры "2785184" заменить цифрами "3029923";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пятом цифры "3516583" заменить цифрами "3466376";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4) в пункте 6: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первом цифры "4070496" заменить цифрами "4104302";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пятом цифры "271821" заменить цифрами "281222";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шестом цифры "88510" заменить цифрами "78510";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восьмом цифры "437782" заменить цифрами "448249";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девятом цифры "364675" заменить цифрами "380980";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десятом цифры "192640" заменить цифрами "197689";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тринадцатом цифры "133542" заменить цифрами "117725";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четырнадцатом цифры "326238" заменить цифрами "336639";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пятнадцатом цифры "238149" заменить цифрами "246149";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5) дополнить пунктом 12-2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"12-2. Установить, что в расходах областного бюджета на 2005 год предусматриваются средства в сумме 6481 тысяч тенге для возврата не использованных целевых трансфертов выделенных из республиканского бюджета в 2004 году в республиканский бюджет";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6) пункт 15 изложить в новой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"15. Установить, что при определении размера официальных трансфертов общего характера на 2005 год в расходах бюджетов районов и городов областного значения учтены затраты на реализацию "Региональной программы по капитальному ремонту и материально - техническому оснащению учреждений и объектов образования", согласно приложению 15 к настоящему решению";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7) в пункте 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в абзаце первом цифры "176000" заменить цифрами "169519";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втором цифры "56000" заменить цифрами "49519";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8) в приложении 7: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графе 3 цифры "9964" заменить цифрами "9449";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графе 3 в строке, порядковый номер 10 цифры "949" заменить цифрами "434";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9) в приложении 8: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графе 3 цифры "286453" заменить цифрами "285618";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графе 3 в строке, порядковый номер 13 цифры "11419" заменить цифрами "10584";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10) в приложении 9: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графе 3 цифры "652458" заменить цифрами "648258";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графе 3 в строке, порядковый номер 7 цифры "78500" заменить цифрами "70838";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11) в приложении 13: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графе 3 цифры "34500" заменить цифрами "26000";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графе 3 в строке, порядковый номер 8 цифры "2000" заменить цифрами "500";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графе 3 в строке, порядковый номер 10 цифры "10000" заменить цифрами "5800";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12) в приложении 15 заголовок изложить в новой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"Затраты на реализацию "Региональной программы по капитальному ремонту и материально - техническому оснащению учреждений и объектов образования" учтенные в расходах бюджетов районов и городов областного значения при определении размера официальных трансфертов общего характера";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13) приложение 1, 20, 24 к указанному решению изложить в редакции согласно приложению 1,2,3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Настоящее решение вводится в действие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Председатель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секретаря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2005 года N 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149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Областной бюджет на 2005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             Наименование       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|Класс                                          | (тысяч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|Подкласс                                   |  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--|---|---|---------------------------------------|---------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 | 3 |                4                      | 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|I. Доходы                              | 34763871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  |   |Налоговые поступления                  | 13108149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|03 |   |Социальный налог                       | 12268097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|1  |Социальный налог                       | 12268097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|05 |   |Внутренние налоги на товары, работы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|услуги                                 |   840052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|3  |Поступления за использование природных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|и других ресурсов                      |   840052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   |   |Неналоговые поступления                |    61773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|01 |   |Доходы от государственной собственности|    35541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|7  |Вознаграждения (интересы) по кредитам,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|выданным из государственного бюджета   |    21041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|04 |   |Штрафы, пеня, санкции, взыскания,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|налагаемые государственными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|учреждениями, финансируемыми из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|государственного бюджета, а также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|содержащимися и финансируемыми из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|бюджета (сметы расходов) Национального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|Банка Республики Казахстан             |    25789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|1  |Штрафы, пеня, санкции, взыскания,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|налагаемые государственными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|учреждениями, финансируемыми из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|государственного бюджета, а также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|содержащимися и финансируемыми из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|бюджета (сметы расходов) Национального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|Банка Республики Казахстан             |    25789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|06 |   |Прочие неналоговые поступления         |      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|1  |Прочие неналоговые поступления         |      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   |   |Поступления официальных трансфертов    | 21593949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|01 |   |Трансферты из нижестоящих органов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|государственного управления            |  8803671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  |Трансферты из районных (городских)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|бюджетов                               |  8803671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|02 |   |Трансферты из вышестоящих органов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|государственного управления            | 12790278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|1  |Трансферты из республиканского бюджета | 12790278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        Наименование         |  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|Функциональная подгруппа                       | (тысяч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|Администратор бюджетных программ           |  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|Программа 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--|---|---|---|-----------------------------------|----------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 | 3 | 4 |                 5                 | 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|II. Затраты                        |35523325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01|   |   |   |Государственные услуги общего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|характера                          |  471554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|Представительные, исполнительные 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|другие органы, выполняющие общие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|функции государственного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|управления                         |  259237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|110|   |Аппарат маслихата области          |   32986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маслихата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 32986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|120|   |Аппарат акима области              |  226251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акима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226251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|Финансовая деятельность            |  139267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|257|   |Департамент (Управление) финансов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139267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финансов |   86315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|003|Организация работы по выдаче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|разовых талонов и обеспечение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|полноты сбора сумм от реализации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|разовых талонов                    |   37445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|009|Организация приватизации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|коммунальной собственности         |    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|010|Учет, хранение, оценка 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|реализация имущества,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|поступившего в коммунальную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|собственность                      |   11007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5 |   |   |Планирование и статистическая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|деятельность                       |   73050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|258|   |Департамент (Управление) экономики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бюджетного планирования области  |   73050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|экономики и бюджетного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|планирования                       |   73050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02|   |   |   |Оборона                            |  112393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|Военные нужды                      |   12448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|250|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|мобилизационной подготовки 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|чрезвычайных ситуаций области      |   12448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|003|Мероприятия в рамках исполнения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|всеобщей воинской обязанности      |   12448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|Организация работы по чрезвычайным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|ситуациям                          |   99945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|250|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|мобилизационной подготовки 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|чрезвычайных ситуаций области      |   99945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|мобилизационной подготовки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чрезвычайных ситуаций            |   27539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|005|Мобилизационная подготовка 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|мобилизация областного масштаба    |   25160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|006|Предупреждение и ликвидация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|чрезвычайных ситуаций областного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|масштаба                           |   47246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03|   |   |   |Общественный порядок,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|безопасность, правовая,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|судебная, уголовно-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|исполнительная деятельность        | 2813621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|Правоохранительная деятельность    | 2813621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|252|   |Исполнительный орган внутренних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|дел, финансируемый из областного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                            | 2813621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|исполнительного органа внутренних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|дел, финансируемого из областного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                            | 2703666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|002|Охрана общественного порядка и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|обеспечение общественной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|безопасности на территории области |  108556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|003|Поощрение граждан, участвующих в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|охране общественного порядка       |     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|005|Создание информационных систем     |     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04|   |   |   |Образование                        | 5292736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|Начальное общее, основное общее,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|среднее общее образование          | 1826118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|260|   |Управление (Отдел) физической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|культуры и спорта области          |  739005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|006|Дополнительное образование для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|детей и юношества по спорту        |  625941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|007|Общеобразовательное обучение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|одаренных в спорте детей в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|специализированных организациях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                       |  113064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|261|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области                | 1087113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|003|Общеобразовательное обучение по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|специальным образовательным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|программам                         |  492313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|004|Информатизация системы среднего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                       |   17160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|005|Приобретение и доставка учебников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|для государственных областных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|организаций образования            |    9350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|006|Общеобразовательное обучение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|одаренных детей в 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|специализированных организациях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                       |  280331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|007|Проведение школьных олимпиад и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|внешкольных мероприятий областного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|масштаба                           |    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|017|Целевые текущие трансферты бюджетам|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|районов (городов областного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|значения) на обеспечение содержания|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|типовых штатов государственных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|учреждений общего среднего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                       |  148239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|019|Целевые текущие трансферты бюджетам|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|районов (городов областного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|значения) на подключение к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|Интернету и оплату трафика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|государственных учреждений среднего|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|общего образования                 |   32924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|020|Целевые текущие трансферты бюджетам|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|районов (городов областного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|значения) на приобретение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|доставку учебников и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|учебно-методических комплексов для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|обновления библиотечных фондов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|государственных учреждений среднего|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|общего образования                 |   68031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|021|Целевые текущие трансферты бюджетам|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|районов (городов областного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|значения) на создание лингофонных 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|мультимедийных кабинетов для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|государственных учреждений среднего|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|общего образования                 |   30765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3 |   |   |Начальное профессиональное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|образование                        |  985389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|261|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области                |  985389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|008|Начальное профессиональное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|образование                        |  985389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4 |   |   |Среднее профессиональное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|образование                        |  765247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  72077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|002|Подготовка специалистов со средним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|профессиональным образованием      |   72077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|261|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области                |  693170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|009|Подготовка специалистов со средним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|профессиональным образованием      |  693170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5 |   |   |Дополнительное профессиональное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|образование                        |  103597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|252|   |Исполнительный орган внутренних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|дел, финансируемый из областного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                            |   24453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|007|Повышение квалификации 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|переподготовка кадров              |   24453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   9216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|003|Повышение квалификации 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|переподготовка кадров              |    9216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|261|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области                |   69928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|010|Повышение квалификации 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|переподготовка кадров              |   69928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|Прочие услуги в области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                       | 1612385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|261|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области                |  328811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                       |   32675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|011|Обследование психического здоровья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|детей и подростков и оказание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|психолого-медико-педагогической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|консультативной помощи населению   |   13724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|012|Реабилитация и социальная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|адаптация детей и подростков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 проблемами в развитии            |   22783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|018|Целевые текущие трансферты бюджетам|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|районов (городов областного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|значения) на содержание вновь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|водимых объектов образования       |  259629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1283574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|016|Развитие объектов образования      |  359414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|017|Целевые трансферты на развитие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|строительство и реконструкцию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|объектов образования               |  924160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05|   |   |   |Здравоохранение                    |13306085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|Больницы широкого профиля          | 4868880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4868880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|004|Оказание стационарной медицинской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|помощи по направлению специалистов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|первичной медико-санитарной помощи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организаций здравоохранения      | 4868880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|Охрана здоровья населения          | 1626141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1002176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|005|Производство крови, ее компонентов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препаратов для местных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|организаций здравоохранения        |   97288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|006|Охрана материнства и детства       |  158657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|007|Пропаганда здорового образа жизни  |   12978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|008|Обеспечение специализированными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|продуктами питания и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|лекарственными средствами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|населения по отдельным видам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|заболеваний                        |  733253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|269|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|государственного 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|санитарно-эпидемиологического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|надзора области                    |  623965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|государственного 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|санитарно-эпидемиологического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|надзора                            |  310940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|002|Санитарно-эпидемиологическое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|благополучие населения             |  312373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|003|Борьба с эпидемиями                |     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3 |   |   |Специализированная медицинская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|помощь                             | 2660335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2660335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|009|Оказание медицинской помощи лицам,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|страдающим социально-значимыми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|заболеваниями и заболеваниями,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|представляющими опасность для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|окружающих                         | 2660335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4 |   |   |Поликлиники                        | 2601009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2601009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|010|Оказание первичной 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|медико-санитарной помощи населению | 2601009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5 |   |   |Другие виды медицинской помощи     |  488480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 488480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|011|Оказание скорой и неотложной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|помощи                             |  463420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|012|Оказание медицинской помощи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|населению в чрезвычайных ситуациях |   25060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|Прочие услуги в области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                   | 1061240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области            |   78582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|здравоохранения                    |   72262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|013|Проведение патологоанатомического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|вскрытия                           |    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982658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|019|Развитие объектов здравоохранения  |  982658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06|   |   |   |Социальная помощь и социальное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|обеспечение                        | 1232853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|Социальное обеспечение             |  959470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|координации занятости и социальных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|программ области                   |  463594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|002|Социальное обеспечение престарелых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инвалидов общего типа            |  463594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|261|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|образования области                |  475976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|015|Социальное обеспечение сирот,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|детей, оставшихся без попечения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|родителей                          |  475976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 19900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|020|Развитие объектов социального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|обеспечения                        |   19900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|Социальная помощь                  |  194366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|координации занятости и социальных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|программ области                   |  194366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|003|Социальная поддержка инвалидов     |   95351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|006|Целевые текущие трансферты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для выплаты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|единовременной помощи участникам 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|инвалидам Великой Отечественной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|войны                              |   88894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|009|Целевые текущие трансферты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|компенсацию повышения тарифа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|абонентской платы за телефон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|социально-защищаемым гражданам,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|являющимся абонентами городских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|сетей телекоммуникаций             |     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|010|Обеспечение проезда инвалидам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участникам Великой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|Отечественной войны                |    9302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|Прочие услуги в области социальной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|помощи и социального обеспечения   |   79017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|координации занятости и социальных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|программ области                   |   79017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|координации занятости и социальных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|программ                           |   50537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|008|Целевые текущие трансферты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|увеличение размеров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|коэффициентов для исчисления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|должностных окладов (ставок)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|рабочих первого и второго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|разрядов государственных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|учреждений и казенных предприятий  |   28343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|011|Оплата услуг по зачислению,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|выплате и доставке пособий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других социальных выплат         |     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07|   |   |   |Жилищно-коммунальное хозяйство     | 1320410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|Жилищное хозяйство                 | 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строительства                    | 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|006|Целевые трансферты на развитие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области (городов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|строительство жилья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|государственного коммунального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|жилищного фонда                    | 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|Коммунальное хозяйство             |  926660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926660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|007|Целевые трансферты на развитие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развитие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|системы водоснабжения              |  826660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|013|Целевые текущие трансферты бюджету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|района (города областного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|значения) на поддержание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|инфраструктуры города Приозерска   |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08|   |   |   |Культура, спорт, туризм и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|информационное пространство        | 1337433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|Деятельность в области культуры    |  614497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|262|   |Департамент (Управление) культуры  |  614497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культуры |   17039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|003|Поддержка культурно-досуговой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|работы                             |  108666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|005|Обеспечение сохранности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|историко-культурного наследия и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|доступа к ним                      |  107257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|007|Поддержка театрального 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|музыкального искусства             |  381535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|Спорт                              |  359522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|260|   |Управление (Отдел) физической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|культуры и спорта области          |  303965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Управления|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|(Отдела) физической культуры и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|спорта                             |   21193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|003|Проведение спортивных соревнований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|на областном уровне                |   16622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|004|Подготовка и участие членов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|областных сборных команд по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|различным видам спорта на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|республиканских и международных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|спортивных соревнованиях           |  266150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 55557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|022|Развитие объектов физической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|культуры и спорта                  |   55557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3 |   |   |Информационное пространство        |  293890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|259|   |Управление (Отдел) архивов 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|документации области               |  109066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Управления|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|(Отдела) архивов и документации    |   11105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|002|Обеспечение сохранности архивного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|фонда                              |   97961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|262|   |Департамент (Управление) культуры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 70403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|008|Обеспечение функционирования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|областных библиотек                |   70403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|263|   |Департамент (Управление) внутренней|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|политики области                   |   97795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|002|Проведение государственной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|информационной политики через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|средства массовой информации       |   97795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|264|   |Управление по развитию языков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 16626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|Управления по развитию языков      |   12126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|002|Развитие государственного языка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|других языков народов Казахстана   |    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4 |   |   |Туризм                             |    4599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|265|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|предпринимательства и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|промышленности области             |    4599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|005|Регулирование туристской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|деятельности                       |    4599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|Прочие услуги по организации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|культуры, спорта, туризма 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|информационного пространства       |   64925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|263|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|внутренней политики области        |   64925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|внутренней политики                |   47925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|003|Реализация региональных программ 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|сфере молодежной политики          |   17000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   |   |   |Сельское, водное, лесное, рыбное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|хозяйство, особоохраняемые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|природные территории, охрана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|окружающей среды и животного мира,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|земельные отношения                |  406512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|Сельское хозяйство                 |   25710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|255|   |Департамент (Управление) сельского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|хозяйства области                  |   25710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|сельского хозяйства                |   25630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|005|Проведение процедур банкротства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|сельскохозяйственных организаций,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|не находящихся в республиканской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|собственности                      |      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3 |   |   |Лесное хозяйство                   |   84874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|254|   |Департамент (Управление) природных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|ресурсов и регулирования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|природопользования области         |   84874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|005|Охрана, защита, воспроизводство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|лесов и лесоразведение             |   84874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5 |   |   |Охрана окружающей среды            |  281386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|254|   |Департамент (Управление) природных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|ресурсов и регулирования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|природопользования области         |  126302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|природных ресурсов и регулирования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|природопользования                 |   24621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|008|Проведение мероприятий по охране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|окружающей среды                   |   93300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|010|Содержание и защита особо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|охраняемых природных территорий    |    8381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155084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|026|Развитие объектов охраны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|окружающей среды                   |  155084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6 |   |   |Земельные отношения                |   14542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|251|   |Управление земельных отношений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 14542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|управления земельных отношений     |   14542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11|   |   |   |Промышленность, архитектурная,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|градостроительная и строительная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|деятельность                       |   49622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2 |   |   |Архитектурная, градостроительная 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|строительная деятельность          |   49622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 36872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(Управление)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                     |   36872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|267|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|государственного 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|архитектурно-строительного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|контроля области                   |   12750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|государственного 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|архитектурно-строительного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|контроля                           |   12750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12|   |   |   |Транспорт и коммуникации           | 1778150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|Автомобильный транспорт            |  475711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|268|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|пассажирского транспорта 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|автомобильных дорог области        |  475711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|003|Обеспечение функционирования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|автомобильных дорог                |  475711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|Прочие услуги в сфере транспорта 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|коммуникаций                       | 1302439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|268|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|пассажирского транспорта 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|автомобильных дорог области        | 1302439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|пассажирского транспорта 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|автомобильных дорог                |   32280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|002|Развитие транспортной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|инфраструктуры                     |  325649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|005|Организация пассажирских перевозок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 социально значимым межрайонным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|(междугородним) сообщениям         |  944510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13|   |   |   |Прочие                             | 1687168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|Регулирование экономической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|деятельности                       |   44971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|265|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|предпринимательства и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|промышленности области             |   44971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|предпринимательства и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|промышленности                     |   44971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3 |   |   |Поддержка предпринимательской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|деятельности и защита конкуренции  |    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|265|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|предпринимательства и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|промышленности области             |    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|003|Поддержка предпринимательской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|деятельности                       |    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4 |   |   |Регулирование естественных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|монополий                          |   26953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|270|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|регулирования деятельности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|естественных монополий и защиты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|конкуренции области                |   26953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|001|Обеспечение деятельности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|Департамента (Управления)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|регулирования деятельности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|естественных монополий и защиты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|конкуренции                        |   26953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|Прочие                             | 1610244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|257|   |Департамент (Управление) финансов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1503365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|013|Резерв местного исполнительного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|органа области на неотложные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|затраты                            | 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|014|Чрезвычайный резерв местного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|исполнительного органа области для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|ликвидации чрезвычайных ситуаций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|природного и техногенного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|характера                          |   49519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|015|Целевые текущие трансферты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увеличение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|заработной платы государственным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|служащим, работникам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|государственных учреждений, не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|являющимся государственными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|служащими, и работниками казенных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|предприятий                        | 1433846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|258|   |Департамент (Управление) экономики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бюджетного планирования области  |   46879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|003|Разработка технико-экономического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|обоснования местных бюджетных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|инвестиционных проектов (программ)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|и проведение его экспертизы        |   46879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|012|Целевые трансферты на развитие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|бюджетам районов (городов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|областного значения) на развитие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|малых городов с депрессивной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|экономикой                         | 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15|   |   |   |Официальные трансферты             | 5714788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|Официальные трансферты             | 5714788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|257|   |Департамент (Управление) финансов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5714788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|005|Трансферты из местных бюджетов     | 1604005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|007|Субвенции                          | 4104302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|011|Возврат целевых трансфертов        |    6481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|III. Операционное сальдо           | -759454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|IV. Чистое бюджетное кредитование  | 1320306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|Бюджетные кредиты                  | 1669620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07|   |   |   |Жилищно-коммунальное хозяйство 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|Жилищное хозяйство    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|архитектуры, градостроительства 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|строительства области 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|005|Кредитование бюджетов районов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|(городов областного значения) на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|строительство жилья   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   |   |   |Сельское, водное, лесное, рыбное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|хозяйство, особоохраняемые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|природные территории, охрана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|окружающей среды и животного мира,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|земельные отношения                |  286320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|Сельское хозяйство                 |  286320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|255|   |Департамент (Управление) сельского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|хозяйства области                  |  286320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|003|Кредитование 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|сельхозтоваропроизводителей        |  286320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13|   |   |   |Прочие                             |  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|Регулирование экономической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|деятельности                       | 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|265|   |Департамент (Управление)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|предпринимательства и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|промышленности области             | 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|002|Кредитование для поддержки и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|развития отраслей экономики        | 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|9  |   |   |Прочие                             |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|257|   |Департамент (Управление) финансов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|области                            |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|012|Резерв местного исполнительного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|органа области на покрытие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|кассового разрыва бюджетов районов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|(городов областного значения)      |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|Погашение бюджетных кредитов       |  349314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5 |   |   |Погашение бюджетных кредитов       |  349314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01|   |Погашение бюджетных кредитов       |  349314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1 |Погашение бюджетных кредитов,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|выданных из государственного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|бюджета                            |  349314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|V. Сальдо по операциям с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|финансовыми активами               | -714000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|Приобретение финансовых активов    |       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6 |   |   |Поступление от продажи финансовых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|активов государства                |  714000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01|   |Поступления от продажи финансовых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|активов государства                |  714000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1 |Поступления от продажи финансовых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|активов внутри страны              |  714000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|VI. Дефицит (профицит) бюджета     |-1365760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|VII. Финансирование дефицита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|(использование профицита) бюджета  | 1365760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7 |   |   |Поступление займов    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01|   |Внутренние государственные займы 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2 |Договоры займа        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|Движение остатков бюджетных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|средств                            | -102460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2005 года N 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149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текущие трансферты на увеличение заработной платы государственным служащим, работникам ГУ, не являющимися государственными служащими, и работникам казенных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  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1433846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Абайский                         |  85413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Актогайский                      |  44679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Балхаш                           |  67212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| Бухар-Жырауский                  | 126293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| Жанааркинский                    |  44070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| Жезказган                        |  83722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| Караганды                        | 334639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  | Каражал                          |  17450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  | Каркаралинский                   |  93738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  | Нуринский                        |  79724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  | Осакаровский                     |  81586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  | Приозерск                        |  10766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  | Сарань                           |  38172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  | Сатпаев                          |  64701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  | Темиртау                         |  95415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  | Улытауский                       |  42407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  | Шахтинск                         |  59284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  | Шетский                          |  64575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ноября 2005 года N 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2004 года N 149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Целевые трансферты на развитие системы водоснабжения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п/п|          Наименование            |Сумма (тысяч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               2                 |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| Всего                            |   546025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  | Абайский                         |   189071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  | Жанааркинский                    |    32165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  | Каражал                          |    46250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  | Каркаралинский                   |    62998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  | Осакаровский                     |    81841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  | Приозерск                        |    83700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  | Шетский                          |    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