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1b3f" w14:textId="9681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 сессии Карагандинского областного Маслихата от 11 декабря 2004 года N 149 "Об областном бюджете на 2005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Карагандинского областного Маслихата от 19 августа 2005 года N 207. Зарегистрировано Департаментом юстиции Карагандинской области 1 сентября 2005 года за N 1798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X сессии Карагандинского областного Маслихата от 11 декабря 2004 года N 149 "Об областном бюджете на 2005 год" (зарегистрировано в Реестре государственной регистрации нормативных правовых актов за N 1678, опубликовано в газетах "Орталық Қазақстан" от 8 января 2005 года N 6-7 (19675), "Индустриальная Караганда" от 8 января 2005 года N 4 (20087), внесены изменения и дополнения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XI сессии Карагандинского областного Маслихата от 17 марта 2005 года N 169 "О внесении изменений и дополнений в решение X сессии Карагандинского областного Маслихата от 11 декабря 2004 года N 149 "Об областном бюджете на 2005 год" (зарегистрировано в Реестре государственной регистрации нормативных правовых актов за N 1761, опубликовано в газетах "Орталық Қазақстан" от 9 апреля 2005 года N 71-72 (19740), "Индустриальная Караганда" от 9 апреля 2005 года N 43 (20126),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XII сессии Карагандинского областного Маслихата от 30 мая 2005 года N 183 "О внесении изменений и дополнений в решение X сессии Карагандинского областного Маслихата от 11 декабря 2004 года N 149 "Об областном бюджете на 2005 год" (зарегистрировано в Реестре государственной регистрации нормативных правовых актов за N 1788, опубликовано в газетах "Орталық Қазақстан" от 9 июня 2005 года N 113-114 (19782), "Индустриальная Караганда" от 9 июня 2005 года N 69 (20152)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1) в пункте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"35983223" заменить цифрами "35395028";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"14161802" заменить цифрами "13660224";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"21766034" заменить цифрами "21679417";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"36448997" заменить цифрами "36154482";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"465774" заменить цифрами "759454";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"1613986" заменить цифрами "1320306";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"1963300" заменить цифрами "1669620";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2) в пункте 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"8975047" заменить цифрами "8888430";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"637880" заменить цифрами "622460";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"2035400" заменить цифрами "1964203";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3) в пункте 6: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"3970324" заменить цифрами "4070496";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"293326" заменить цифрами "322852";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"192662" заменить цифрами "215811";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"343565" заменить цифрами "364675";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"314415" заменить цифрами "326238";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"223585" заменить цифрами "238149";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4) в пункте 17: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первом цифры "250000" заменить цифрами "176000";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втором цифры "100000" заменить цифрами "56000";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третьем цифры "50000" заменить цифрами "20000";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5) приложение 1, 19, 20 к указанному решению изложить в редакции согласно приложению 1, 2, 3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Настоящее решение вводится в действие с 1 января 2005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 решению XIV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 19 августа 2005 года N 207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 решению 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 11 декабря 2004 года N 149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            Наименование      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|Класс                                     | (тысяч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  |Подкласс                              |  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-|---|---|--------------------------------------|---------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1| 2 | 3 |               4                      |   5 ------------------------------------------------------------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  |   |I. Доходы                              | 35395028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   |   |Налоговые поступления                  | 13660224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|03 |   |Социальный налог                       | 12805434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|1  |Социальный налог                       | 12805434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|05 |   |Внутренние налоги на товары, работы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|услуги                                 |   854790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|3  |Поступления за использование природных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|и других ресурсов                      |   854790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2|   |   |Неналоговые поступления                |    55387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|01 |   |Доходы от государственной собственности|    21044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|7  |Вознаграждения (интересы) по кредитам,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|выданным из государственного бюджета   |    21041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|9  |Прочие доходы от государственной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|собственности                          |    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|02 |   |Поступления от реализации товаров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|(работ, услуг) государственными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|учреждениями, финансируемыми из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|государственного бюджета               |    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|1  |Поступления от реализации товаров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|(работ, услуг) государственными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|учреждениями, финансируемыми из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|государственного бюджета               |    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|04 |   |Штрафы, пеня, санкции, взыскания,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|налагаемые государственными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|учреждениями, финансируемыми из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|государственного бюджета, а также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|содержащимися и финансируемыми из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|бюджета (сметы расходов) Национального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|Банка Республики Казахстан             |    33897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|1  |Штрафы, пеня, санкции, взыскания,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|налагаемые государственными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|учреждениями, финансируемыми из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|государственного бюджета, а также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|содержащимися и финансируемыми из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|бюджета (сметы расходов) Национального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|Банка Республики Казахстан             |    33897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|06 |   |Прочие неналоговые поступления         |      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|1  |Прочие неналоговые поступления         |      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4|   |   |Поступления официальных трансфертов    | 21679417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|01 |   |Трансферты из нижестоящих органов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|государственного управления            |  8888430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|2  |Трансферты из районных (городских)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|бюджетов                               |  8888430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|02 |   |Трансферты из вышестоящих органов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   |государственного управления            | 12790987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|1  |Трансферты из республиканского бюджета | 12790987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        Наименование 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|Функциональная подгруппа                       | (тысяч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|Администратор бюджетных программ           |  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|Программа 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--|---|---|---|-----------------------------------|---------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 | 3 | 4 |                5                  | 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|II. Затраты                        |36154482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01|   |   |   |Государственные услуги общего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|характера                          |  499603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|Представительные, исполнительные 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|другие органы, выполняющие общие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|функции государственного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|управления                         |  270296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|110|   |Аппарат маслихата области          |   34045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маслихата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 34045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|120|   |Аппарат акима области              |  236251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акима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236251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|Финансовая деятельность            |  140257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|257|   |Департамент (Управление) финансов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140257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финансов |   86411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|003|Организация работы по выдаче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|разовых талонов и обеспечение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|полноты сбора сумм от реализации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|разовых талонов                    |   38146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|009|Организация приватизации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|коммунальной собственности         |    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|010|Учет, хранение, оценка 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|реализация имущества,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|поступившего в коммунальную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|собственность                      |   11200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5 |   |   |Планирование и статистическая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|деятельность                       |   89050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|258|   |Департамент (Управление) экономики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бюджетного планирования области  |   89050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|экономики и бюджетного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|планирования                       |   89050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02|   |   |   |Оборона                            |  130047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|Военные нужды                      |   12448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|250|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|мобилизационной подготовки 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|чрезвычайных ситуаций области      |   12448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|003|Мероприятия в рамках исполнения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|всеобщей воинской обязанности      |   12448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|Организация работы по чрезвычайным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|ситуациям                          |  117599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|250|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|мобилизационной подготовки 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|чрезвычайных ситуаций области      |  117599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|мобилизационной подготовки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чрезвычайных ситуаций            |   29595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|005|Мобилизационная подготовка 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|мобилизация областного масштаба    |   31160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|006|Предупреждение и ликвидация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|чрезвычайных ситуаций областного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|масштаба                           |   56844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03|   |   |   |Общественный порядок,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|безопасность, правовая,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|судебная, уголовно-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|исполнительная деятельность        | 2870506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|Правоохранительная деятельность    | 2870506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|252|   |Исполнительный орган внутренних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|дел, финансируемый из областного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                            | 2870506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|исполнительного органа внутренних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|дел, финансируемого из областного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                            | 2759666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|002|Охрана общественного порядка и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|обеспечение общественной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|безопасности на территории области |  109441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|003|Поощрение граждан, участвующих в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|охране общественного порядка       |     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|005|Создание информационных систем     |     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04|   |   |   |Образование                        | 5342340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|Начальное общее, основное общее,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|среднее общее образование          | 1829785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|260|   |Управление (Отдел) физической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|культуры и спорта области          |  748045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|006|Дополнительное образование для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|детей и юношества по спорту        |  634341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|007|Общеобразовательное обучение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|одаренных в спорте детей в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|специализированных организациях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                       |  113704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|261|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области                | 1081740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|003|Общеобразовательное обучение по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|специальным образовательным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|программам                         |  485913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|004|Информатизация системы среднего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                       |   17865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|005|Приобретение и доставка учебников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|для государственных областных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|организаций образования            |    9350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|006|Общеобразовательное обучение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|одаренных детей в 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|специализированных организациях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                       |   28065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|007|Проведение школьных олимпиад и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|внешкольных мероприятий областного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|масштаба                           |    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|017|Целевые текущие трансферты бюджетам|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|районов (городов областного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|значения) на обеспечение содержания|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|типовых штатов государственных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|учреждений общего среднего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                       |  148239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|019|Целевые текущие трансферты бюджетам|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|районов (городов областного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|значения) на подключение к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|Интернету и оплату трафика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|государственных учреждений среднего|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|общего образования                 |   32924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|020|Целевые текущие трансферты бюджетам|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|районов (городов областного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|значения) на приобретение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|доставку учебников и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|учебно-методических комплексов для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|обновления библиотечных фондов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|государственных учреждений среднего|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|общего образования                 |   68031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|021|Целевые текущие трансферты бюджетам|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|районов (городов областного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|значения) на создание лингофонных 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|мультимедийных кабинетов для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|государственных учреждений среднего|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|общего образования                 |   30765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3 |   |   |Начальное профессиональное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|образование                        |  993338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|261|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области                |  993338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|008|Начальное профессиональное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|образование                        |  993338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4 |   |   |Среднее профессиональное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|образование                        |  765247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  72077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|002|Подготовка специалистов со средним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|профессиональным образованием      |   72077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|261|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области                |  693170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|009|Подготовка специалистов со средним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|профессиональным образованием      |  693170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5 |   |   |Дополнительное профессиональное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|образование                        |  103597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|252|   |Исполнительный орган внутренних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|дел, финансируемый из областного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                            |   24453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|007|Повышение квалификации 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|переподготовка кадров              |   24453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                   |    9216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|003|Повышение квалификации 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|переподготовка кадров              |    9216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|261|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области                |   69928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|010|Повышение квалификации 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|переподготовка кадров              |   69928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|Прочие услуги в области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                       | 1650373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|261|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области                |  329799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                       |   32912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|011|Обследование психического здоровья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|детей и подростков и оказание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|психолого-медико-педагогической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|консультативной помощи населению   |   14208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|012|Реабилитация и социальная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|адаптация детей и подростков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 проблемами в развитии            |   23050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|018|Целевые текущие трансферты бюджетам|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|районов (городов областного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|значения) на содержание вновь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|водимых объектов образования       |  259629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1320574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|016|Развитие объектов образования      |  396414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|017|Целевые трансферты на развитие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|строительство и реконструкцию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|объектов образования               |  924160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05|   |   |   |Здравоохранение                    |13528665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|Больницы широкого профиля          | 5037819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5037819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|004|Оказание стационарной медицинской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|помощи по направлению специалистов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|первичной медико-санитарной помощи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организаций здравоохранения      | 5037819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|Охрана здоровья населения          | 1644677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1007703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|005|Производство крови, ее компонентов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препаратов для местных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|организаций здравоохранения        |   97288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|006|Охрана материнства и детства       |  160507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|007|Пропаганда здорового образа жизни  |   12978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|008|Обеспечение специализированными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|продуктами питания и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|лекарственными средствами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|населения по отдельным видам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|заболеваний                        |  736930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|269|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|государственного 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|санитарно-эпидемиологического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|надзора области                    |  636974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|государственного 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|санитарно-эпидемиологического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|надзора                            |  311120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|002|Санитарно-эпидемиологическое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|благополучие населения             |  325202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|003|Борьба с эпидемиями                |     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3 |   |   |Специализированная медицинская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|помощь                             | 2660335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2660335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|009|Оказание медицинской помощи лицам,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|страдающим социально-значимыми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|заболеваниями и заболеваниями,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|представляющими опасность для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|окружающих                         | 2660335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4 |   |   |Поликлиники                        | 2601009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2601009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|010|Оказание первичной 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|медико-санитарной помощи населению | 2601009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5 |   |   |Другие виды медицинской помощи     |  490585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 490585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|011|Оказание скорой и неотложной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|помощи                             |  465525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|012|Оказание медицинской помощи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|населению в чрезвычайных ситуациях |   25060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|Прочие услуги в области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                   | 1094240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  78582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                   |   72262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|013|Проведение патологоанатомического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|вскрытия                           |    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1015658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|019|Развитие объектов здравоохранения  | 1015658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06|   |   |   |Социальная помощь и социальное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|обеспечение                        | 1241917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|Социальное обеспечение             |  968534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|координации занятости и социальных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|программ области                   |  463594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|002|Социальное обеспечение престарелых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инвалидов общего типа            |  463594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|261|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области                |  479040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|015|Социальное обеспечение сирот,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|детей, оставшихся без попечения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|родителей                          |  479040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 25900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|020|Развитие объектов социального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|обеспечения                        |   25900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|Социальная помощь                  |  194380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|координации занятости и социальных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|программ области                   |  194380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|003|Социальная поддержка инвалидов     |   95365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|006|Целевые текущие трансферты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для выплаты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|единовременной помощи участникам 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|инвалидам Великой Отечественной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|войны                              |   88894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|009|Целевые текущие трансферты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|компенсацию повышения тарифа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|абонентской платы за телефон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|социально-защищаемым гражданам,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|являющимся абонентами городских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|сетей телекоммуникаций             |     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|010|Обеспечение проезда инвалидам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участникам Великой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|Отечественной войны                |    9302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|Прочие услуги в области социальной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|помощи и социального обеспечения   |   79003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|координации занятости и социальных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|программ области                   |   79003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|координации занятости и социальных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|программ                           |   50537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|008|Целевые текущие трансферты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|увеличение размеров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|коэффициентов для исчисления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|должностных окладов (ставок)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|рабочих первого и второго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|разрядов государственных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|учреждений и казенных предприятий  |   28343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|011|Оплата услуг по зачислению,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|выплате и доставке пособий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других социальных выплат         |     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07|   |   |   |Жилищно-коммунальное хозяйство     | 1319160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|Жилищное хозяйство                 | 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строительства                    | 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|006|Целевые трансферты на развитие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|строительство жилья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|государственного коммунального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|жилищного фонда                    | 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|Коммунальное хозяйство             |  925410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925410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|007|Целевые трансферты на развитие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развитие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|системы водоснабжения              |  825410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|013|Целевые текущие трансферты бюджету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|района (города областного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|значения) на поддержание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|инфраструктуры города Приозерска   |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08|   |   |   |Культура, спорт, туризм и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|информационное пространство        | 1342578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|Деятельность в области культуры    |  640997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|262|   |Департамент (Управление) культуры  |  640997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культуры |   17339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|003|Поддержка культурно-досуговой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|работы                             |  113080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|005|Обеспечение сохранности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|историко-культурного наследия и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|доступа к ним                      |  107533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|007|Поддержка театрального 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|музыкального искусства             |  403045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|Спорт                              |  335577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|260|   |Управление (Отдел) физической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|культуры и спорта области          |  270020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Управления|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|(Отдела) физической культуры и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|спорта                             |   22048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|003|Проведение спортивных соревнований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|на областном уровне                |   16622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|004|Подготовка и участие членов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|областных сборных команд по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|различным видам спорта на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|республиканских и международных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|спортивных соревнованиях           |  231350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 65557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|022|Развитие объектов физической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|культуры и спорта                  |   65557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3 |   |   |Информационное пространство        |  296279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|259|   |Управление (Отдел) архивов 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|документации области               |  110428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Управления|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|(Отдела) архивов и документации    |   11167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|002|Обеспечение сохранности архивного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|фонда                              |   99261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|262|   |Департамент (Управление) культуры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 70403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|008|Обеспечение функционирования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|областных библиотек                |   70403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|263|   |Департамент (Управление) внутренней|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|политики области                   |   98484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|002|Проведение государственной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|информационной политики через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|средства массовой информации       |   98484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|264|   |Управление по развитию языков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 16964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|Управления по развитию языков      |   12464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|002|Развитие государственного языка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|других языков народов Казахстана   |    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4 |   |   |Туризм                             |    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|265|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|предпринимательства и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|промышленности области             |    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|005|Регулирование туристской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|деятельности                       |    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|Прочие услуги по организации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|культуры, спорта, туризма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|информационного пространства       |   65125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|внутренней политики области        |   65125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|внутренней политики                |   48125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|003|Реализация региональных программ 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|сфере молодежной политики          |   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   |   |   |Сельское, водное, лесное, рыбное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|хозяйство, особоохраняемые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|природные территории, охрана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|окружающей среды и животного мира,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|земельные отношения                |  430486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|Сельское хозяйство                 |   27240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|255|   |Департамент (Управление) сельского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|хозяйства области                  |   27240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|сельского хозяйства                |   25940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|005|Проведение процедур банкротства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|сельскохозяйственных организаций,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|не находящихся в республиканской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|собственности                      |    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3 |   |   |Лесное хозяйство                   |   86411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|254|   |Департамент (Управление) природных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|ресурсов и регулирования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|природопользования области         |   86411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|005|Охрана, защита, воспроизводство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|лесов и лесоразведение             |   86411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5 |   |   |Охрана окружающей среды            |  302100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|254|   |Департамент (Управление) природных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|ресурсов и регулирования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|природопользования области         |  133016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|природных ресурсов и регулирования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|природопользования                 |   25136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|008|Проведение мероприятий по охране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|окружающей среды                   |   99485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|010|Содержание и защита особо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|охраняемых природных территорий    |    8395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169084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|026|Развитие объектов охраны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|окружающей среды                   |  169084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6 |   |   |Земельные отношения                |   14735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|251|   |Управление земельных отношений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 14735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|Управления земельных отношений     |   14735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11|   |   |   |Промышленность, архитектурная,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|градостроительная и строительная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|деятельность                       |   51856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|Архитектурная, градостроительная 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|строительная деятельность          |   51856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 37606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(Управление)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                     |   37606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|267|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|государственного 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|архитектурно-строительного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|контроля области                   |   14250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|государственного 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|архитектурно-строительного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|контроля                           |   14250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12|   |   |   |Транспорт и коммуникации           | 1866810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|Автомобильный транспорт            |  527237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|268|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|пассажирского транспорта 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|автомобильных дорог области        |  527237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|003|Обеспечение функционирования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|автомобильных дорог                |  527237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|Прочие услуги в сфере транспорта 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|коммуникаций                       | 1339573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|268|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|пассажирского транспорта 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|автомобильных дорог области        | 1339573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|пассажирского транспорта 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|автомобильных дорог                |   32580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|002|Развитие транспортной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|инфраструктуры                     |  362483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|005|Организация пассажирских перевозок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 социально значимым межрайонным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|(междугородним) сообщениям         |  944510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13|   |   |   |Прочие                             | 1744198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|Регулирование экономической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|деятельности                       |   45258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|265|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|предпринимательства и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|промышленности области             |   45258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|предпринимательства и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|промышленности                     |   45258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3 |   |   |Поддержка предпринимательской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|деятельности и защита конкуренции  |    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|265|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|предпринимательства и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|промышленности области             |    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|003|Поддержка предпринимательской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|деятельности                       |    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4 |   |   |Регулирование естественных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|монополий                          |   27453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|270|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|регулирования деятельности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|естественных монополий и защиты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|конкуренции области                |   27453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|регулирования деятельности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|естественных монополий и защиты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|конкуренции                        |   27453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|Прочие                             | 1662487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|257|   |Департамент (Управление) финансов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1547487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|013|Резерв местного исполнительного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|органа области на неотложные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|затраты                            | 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|014|Чрезвычайный резерв местного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|исполнительного органа области для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|ликвидации чрезвычайных ситуаций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|природного и техногенного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|характера                          |   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|015|Целевые текущие трансферты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увеличение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|заработной платы государственным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|служащим, работникам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|государственных учреждений, не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|являющимся государственными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|служащими, и работниками казенных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|предприятий                        | 1471487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|258|   |Департамент (Управление) экономики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бюджетного планирования          |   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|003|Разработка технико-экономического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|обоснования местных бюджетных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|инвестиционных проектов (программ)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проведение его экспертизы        |   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                     | 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|012|Целевые трансферты на развитие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развитие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|малых городов с депрессивной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|экономикой                         | 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15|   |   |   |Официальные трансферты             | 5786316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|Официальные трансферты             | 5786316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|257|   |Департамент (Управление) финансов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5786316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|005|Трансферты из местных бюджетов     | 1715820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|007|Субвенции                          | 4070496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|III. Операционное сальдо           | -759454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|IV. Чистое бюджетное кредитование  | 1320306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|Бюджетные кредиты                  | 1669620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07|   |   |   |Жилищно-коммунальное хозяйство 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|Жилищное хозяйство    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        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|005|Кредитование бюджетов районов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|(городов областного значения) на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|строительство жилья   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   |   |   |Сельское, водное, лесное, рыбное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|хозяйство, особоохраняемые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|природные территории, охрана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|окружающей среды и животного мира,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|земельные отношения                |  286320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|Сельское хозяйство                 |  286320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|255|   |Департамент (Управление) сельского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|хозяйства области                  |  286320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|003|Кредитование 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|сельхозтоваропроизводителей        |  286320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13|   |   |   |Прочие                             |  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|Регулирование экономической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|деятельности                       | 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|265|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|предпринимательства и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|промышленности области             | 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|002|Кредитование для поддержки 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|развития отраслей экономики        | 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|9  |   |   |Прочие                             |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|257|   |Департамент (Управление) финансов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|012|Резерв местного исполнительного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|органа области на покрытие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|кассового разрыва бюджетов районов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|(городов областного значения)      |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|Погашение бюджетных кредитов       |  349314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5 |   |   |Погашение бюджетных кредитов       |  349314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01|   |Погашение бюджетных кредитов       |  349314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1 |Погашение бюджетных кредитов,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|выданных из государственного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                            |  349314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|V. Сальдо по операциям с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|финансовыми активами               | -714000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|Приобретение финансовых активов    |       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6 |   |   |Поступление от продажи финансовых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|активов государства                |  714000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01|   |Поступления от продажи финансовых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|активов государства                |  714000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1 |Поступления от продажи финансовых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|активов внутри страны              |  714000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|VI. Дефицит (профицит) бюджета     |-1365760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|VII. Финансирование дефицита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|(использование профицита) бюджета  | 1365760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7 |   |   |Поступление займов    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01|   |Внутренние государственные займы 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2 |Договоры займа        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|Движение остатков бюджетных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|средств                            | -102460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решению XIV сессии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19 августа 2005 года N 207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решению X сессии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11 декабря 2004 года N 149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Кредитование на строительство жилья за счет ипотечного кредитования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п/п|           Наименование           |Сумма (тысяч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-----|----------------------------------|-------------------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    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-----|----------------------------------|-------------------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|Всего                             |   1263300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   |Балхаш                            |     48300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   |Жезказган                         |     63570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   |Караганды                         |   1096110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   |Сатпаев                           |     15090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   |Темиртау                          |     40230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решению XIV сессии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19 августа 2005 года N 207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решению X сессии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11 декабря 2004 года N 149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Целевые текущие трансферты на увеличение заработной платы государственным служащим, работникам ГУ, не являющимися государственными служащими, и работникам казенных предприятий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  Всего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1471487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   | Абайский                         |  85413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   | Актогайский                      |  59751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   | Балхаш                           |  67212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   | Бухар-Жырауский                  | 147027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   | Жанааркинский                    |  44070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   | Жезказган                        |  83722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   | Караганды                        | 334639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    | Каражал                          |  12802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    | Каркаралинский                   |  90338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  | Нуринский                        |  79724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  | Осакаровский                     |  81586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  | Приозерск                        |  10766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  | Сарань                           |  39206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  | Сатпаев                          |  64701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  | Темиртау                         | 116124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  | Улытауский                       |  31045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  | Шахтинск                         |  58786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  | Шетский                          |  64575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