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e7f3" w14:textId="c69e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продаже периодических печатных изданий, публикующих материалы эротического содержания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31 марта 2005 года N 94. Зарегистрировано Департаментом юстиции Жамбылской области 19 апреля 2005 года за N 1612. Утратило силу постановлением акимата Жамбылской области от 17 августа 2015 года № 197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Жамбылской области от 17.08.2015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 целью обеспечения выполнения требований пункта 2 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средствах массовой информации" по упорядочению розничной продажи периодических печатных изданий, публикующих материалы эротического содержания, руководствуясь пунктом 2 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 "О местном государственном 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Типовые правила розничной продажи периодических печатных изданий, публикующих материалы эротического характера (приложение).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Акимам районов и города Тараза: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утвердить правила розничной продажи периодических печатных изданий, публикующих материалы эротического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определить специальные стационарные помещения, предназначенные для продажи периодических печатных изданий, публикующих материалы эротического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области Демеша К.М.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Жексембин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2005 года N 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продаже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публикующих 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эротического содержания" 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розничной продажи периодических печатных изданий, публикующих материалы эротического содержания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Настоящие Правила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средствах массовой информации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защите прав потребителей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Настоящие Правила регулируют розничную продажу юридическим и физическим лицам периодических печатных изданий, содержащих материалы эротического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В соответствии с пунктом 14 статьи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средствах массовой информации" продукцией эротического характера является печатное издание или теле-, радиопрограмма, которые в целом и систематически эксплуатируют интерес к сексу.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Продажа печатной продукции эротического характера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4) Розничная продажа печатной продукции, содержащей материалы эротического характера, осуществляется только в специально отведенных стационарных помещениях, определяемых местными исполнительными органами специальным решением.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Каждый экземпляр эротической продукции должен иметь запечатанную прозрачную упаковку.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6) исключен постановлением Жамбылского областного акимата от 25.11.2009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7) исключен постановлением Жамбылского областного акимата от 25.11.2009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Контроль за несоблюдение настоящих правил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8) исключен постановлением Жамбылского областного акимата от 25.11.2009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Контроль за соблюдением требований настоящих правил осуществляют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наименовании Главы 3 внесено изменение постановлением Жамбылского областного акимата от 25.11.2009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