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45b8" w14:textId="8634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24 августа 2005 года N 3С-14-5. Зарегистрировано Департаментом юстиции Акмолинской области 01 сентября 2005 года N 3155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административно-территориальном устройстве Республики Казахстан", с учетом мнений и предложений жителей, согласно совместных решений акимата и маслихата Аккольского, Щучинского, Ерейментауского районов областной маслихат и акимат области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населенные пункты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Аккольскому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Трудовое в село Енбек;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сельский округ в Енбекский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Щучинскому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Дорофеевка Абылайханского сельского округа в Акылбай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Климовка Климовского сельского округа в село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Черноярка Климовского сельского округа в село Каражар;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Боровое в поселок Бурабай.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Ерейментаускому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Благодатненский сельский округ в сельский округ имени Олжабай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              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