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09f0" w14:textId="8cb0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2004 года N 3С-9-4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8 апреля 2005 г. N 3С-11-4. Зарегистрировано Департаментом юстиции Акмолинской области 12 апреля 2005 года N 3117. Утратило силу - решением Акмолинского областного маслихата от 27 апреля 2007 года 
N ЗС-26-12.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согласно представления акимата области N 1-16-460 от 2 апреля 2005 года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2004 года N 3С-9-4 "Об областном бюджете на 2005 год", зарегистрированного в управлении юстиции Акмолинской области от 27 декабря 2004 года N№2952, с последующими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сессии областного маслихата от 11 февраля 2005 года N№3С-10-2, зарегистрированным в управлении юстиции от 14 февраля 2005 года N№3026,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приложении 1 в разделе "II.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"Общественный порядок, безопасность, правовая, судебная, уголовно-исполнительная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"Правоохранительная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"252 Исполнительный орган внутренних дел, финансируемый из областного бюджета" цифры "1282237" заменить цифрами "1253957";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 «"004 Развитие объектов органов внутренних дел 28280"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"266 Департамент (Управление) архитектуры, градостроительства и строительства 28280";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"015 Развитие объектов органов внутренних дел 28280".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9 "Прочие услуги в области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"261 Департамент (Управление) образования"»цифры "642115" заменить цифрами "248384";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исключить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"013 Развитие объектов образования 10681";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"016 Целевые трансферты на развитие бюджетам районов (городов областного значения) на строительство и реконструкцию объектов образования 383050";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"Целевые текущие трансферты бюджетам  районов (городов областного значения) на содержание вновь водимых объектов образования 190526"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"266 Департамент (Управление) архитектуры, градостроительства и строительства 393731";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"016 Развитие объектов образования 10681";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"017 Целевые трансферты на развитие бюджетам районов (городов областного значения) на строительство и реконструкцию объектов образования 383050".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"05 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"1 Больницы широкого профиля" цифры "3722113" заменить цифрами "3687603";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"253 Департамент (Управление) здравоохранения" цифры "3722113" заменить цифрами "3687603";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"004 Оказание стационарной медицинской помощи по направлению специалистов первичной медико-санитарной помощи и организаций здравоохранения" цифры "3722113"» заменить цифрами "3687603";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"4 Поликлиники" цифры "1710029" заменить цифрами "1744539";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"253 Департамент (Управление) здравоохранения" цифры "1710029" заменить цифрами "1744539";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"010 Оказание первичной медико-санитарной помощи населению" цифры "1710029"»заменить цифрами "1744539";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9 "Прочие услуги в области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"253 Департамент (Управление) здравоохранения" цифры "260661" заменить цифрами "52111";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 "014 Развитие объектов здравоохранения 208550"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"016 Обеспечение граждан бесплатным или льготным проездом за пределы населенного пункта на лечение 2690"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"266 Департамент (Управление) архитектуры, градостроительства и строительства 208550";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"019 Развитие объектов здравоохранения 208550".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06 "Социальная помощь и 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2 "Социальная 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 009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"009 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9 "Прочие услуги в области социальной помощи и социального обеспечения":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"256 Департамент (Управление) координации занятости и социальных программ"» цифры "70824" заменить цифрами "49114";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 "005 Развитие объектов социального обеспечения 21710"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"011 Оплата услуг по зачислению, выплате и доставке пособий и других социальных выплат 100"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"266 Департамент (Управление) архитектуры, градостроительства и строительства 21710";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"020 Развитие объектов социального обеспечения 21710";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11 "Промышленность, архитектурная, градостроительная и строительная деятельность" исключить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 Промышленность 12237";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"267 Департамент (Управление) государственного архитектурно-строительного контроля 12237";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"001 Обеспечение деятельности Департамента (Управления) государственного архитектурно-строительного контроля 12237";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"2 Архитектурная, градостроительная и строительная деятельность"»цифры "27490" заменить цифрами "39727";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2 "Архитектурная, градостроительная и строительная деятельность" после строки "003 Создание информационных систем 11061" добавить строки следующих содержаний: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"267 Департамент (Управление) государственного архитектурно-строительного контроля 12237";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"001 Обеспечение деятельности Департамента (Управления) государственного архитектурно-строительного контроля 12237".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в приложении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06 "Социальная помощь и 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2 "Социальная 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программу 009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"009 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11 "Промышленность, архитектурная, градостроительная и строительная деятельность" исключить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 Промышленность";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"267 Департамент (Управление) государственного архитектурно-строительного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"001 Обеспечение деятельности Департамента (Управления) государственного архитектурно-строительного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2 "Архитектурная, градостроительная и строительная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"001 Обеспечение деятельности Департамента (Управление) архитектуры, градостроительства и строительства" добавить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"267 Департамент (Управление) государственного архитектурно-строительного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"001 Обеспечение деятельности Департамента (Управления) государственного архитектурно-строительного контроля".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3) в приложении 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03 "Общественный порядок, безопасность, правовая, судебная, уголовно-исполнительная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1 "Правоохранительная деятельность" исключить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"252 Исполнительный орган внутренних дел, финансируемый из областного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"004 Развитие объектов органов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"266 Департамент (Управление) архитектуры, градостроительства и строительства",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"015 Развитие объектов органов внутренних дел".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9 "Прочие услуги в области образования" исключить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"261 Департамент (Управление)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"013 Развитие объектов образования",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"016 Целевые трансферты на развитие бюджетам районов (городов областного значения) на строительство и реконструкцию объектов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"9 Прочие услуги в области образования" дополнить строками следующих содержаний: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"266 Департамент (Управление) архитектуры, градостроительства и 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"016 Развитие объектов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"017 Целевые трансферты на развитие бюджетам районов (городов областного значения) на строительство и реконструкцию объектов 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9 "Прочие услуги в области здравоохранения" исключить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"253 Департамент (Управление)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"014 Развитие объектов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"266 Департамент (Управление) архитектуры, градостроительства и 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"019 Развитие объектов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06 "Социальная помощь и 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подгруппе 9 "Прочие услуги в области социальной помощи и социального обеспечения" исключить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"256 Департамент (Управление) координации занятости и социальных программ";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 "005 Развитие объектов социального обеспечения".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"9 Прочие услуги в области социальной помощи и социального обеспечения"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"266 Департамент (Управление) архитектуры, градостроительства и 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"020 Развитие объектов социального обеспечения".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сессии    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областного маслихата             областного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