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b33a" w14:textId="701b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24 декабря 2004 года N 104/15-III "О бюджете города Астаны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июня 2005 года N 158/20-III. Зарегистрировано Департаментом юстиции города Астаны 4 августа 2005 года N 405.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Решение маслихата города Астаны от 30 июня 2005 года N 158/20-III "О внесении изменений и дополнений в решение маслихата города Астаны от 24 декабря 2004 года N 104/15-III "О бюджете города Астаны на 2005 год" (зарегистрировано в Реестре государственной регистрации нормативных правовых актов за N 405, опубликовано в газетах "Астана хабары" 9 августа 2005 года, "Вечерняя Астана" 9 августа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Рассмотрев представленный акиматом города Астаны проект решения "О внесении изменений и дополнений в решение маслихата города Астаны от 24 декабря 2004 года N 104/15-III "О бюджете города Астаны на 2005 год",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 решения маслихата города Астаны от 24 декабря 2004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104/15-III </w:t>
      </w:r>
      <w:r>
        <w:rPr>
          <w:rFonts w:ascii="Times New Roman"/>
          <w:b w:val="false"/>
          <w:i w:val="false"/>
          <w:color w:val="000000"/>
          <w:sz w:val="28"/>
        </w:rPr>
        <w:t>
 "О бюджете города Астаны на 2005 год" (зарегистрировано Департаментом юстиции города Астаны 29 декабря 2004 года за N 367, опубликовано в газетах "Астана хабары" N 13 от 27 января 2005 года, N 16 от 3 февраля 2005 года, "Вечерняя Астана" N 9-10 от 22 января 2005 года), от 17 февраля 2005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118/16-III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1 марта 2005 года за N 378, опубликовано в газетах "Астана хабары" N 40-41 от 26 марта 2005 года, "Вечерняя Астана" N 44-45 от 26 марта 2005 года), от 26 мая 2005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140/18-III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15 июня 2005 года за N 392)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в пункте 1 цифры "77 024 739" заменить цифрами "78 479 308";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"32 566 929" заменить цифрами "32 571 938";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"400 513" заменить цифрами "491 505";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"2 811 189" заменить цифрами "4 115 355";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"41 246 108" заменить цифрами "41 300 510";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"82 901 346" заменить цифрами "84 218 413";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"(- 5 876 607)" заменить цифрами "(- 5 739 105)";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"1 212 500" заменить цифрами "1 350 002";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"1 212 500" заменить цифрами "1 350 002";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в пункте 6 цифры "270 483" заменить цифрами "425 344", цифры "140 483" заменить цифрами "195 344", цифры "130 000" заменить цифрами "230 000";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приложения 1, 4, 5 к указанному решению изложить в новой редакции согласно приложениям 1, 2,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Астаны              Б. Смаилов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Астаны              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планирования города Астаны           Ж. Аманбаев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Астаны               А. Аскарова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"О внесении изменений и дополнений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в решение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от 24 декабря 2004 года N 104/15-III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от 30 июня 2005 года N 158/20-III.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от 24 декабря 2004 года N 104/15-III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Бюджет 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970"/>
        <w:gridCol w:w="1029"/>
        <w:gridCol w:w="7372"/>
        <w:gridCol w:w="2562"/>
      </w:tblGrid>
      <w:tr>
        <w:trPr>
          <w:trHeight w:val="11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Подкласс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78 479 308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32 571 938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11 446 253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11 446 253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15 826 165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15 826 165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3 751 980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3 101 445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369 182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281 353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1 124 805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191 300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458 136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475 369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422 715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422 715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491 505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326 656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части чистого дохода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56 596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123 573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4 115 355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 закрепленного,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государственного имущества закрепленного,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3 457 555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земли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3 457 555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официальных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41 300 510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41 300 510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41 300 510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448"/>
        <w:gridCol w:w="1448"/>
        <w:gridCol w:w="6416"/>
        <w:gridCol w:w="2342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Программа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84 218 413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748 092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26 662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177 008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177 008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160 439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97 497
</w:t>
            </w:r>
          </w:p>
        </w:tc>
      </w:tr>
      <w:tr>
        <w:trPr>
          <w:trHeight w:val="7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92 982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81 340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81 340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
</w:t>
            </w:r>
          </w:p>
        </w:tc>
      </w:tr>
      <w:tr>
        <w:trPr>
          <w:trHeight w:val="106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2 312 253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2 164 883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2 082 232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147 370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9 995 094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 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125 040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106 591
</w:t>
            </w:r>
          </w:p>
        </w:tc>
      </w:tr>
      <w:tr>
        <w:trPr>
          <w:trHeight w:val="22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340 153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4 521 818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2 742 066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141 618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217 358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321 620
</w:t>
            </w:r>
          </w:p>
        </w:tc>
      </w:tr>
      <w:tr>
        <w:trPr>
          <w:trHeight w:val="69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716 909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5 008 083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5 008 083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7 637 705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5 937 753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2 697 848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отдельным видам заболеваний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320 343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1 411 983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264 672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санитарно-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258 853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1 441 099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1 441 099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2 911 635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занятости и социальных программ города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1 123 108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занятости и социальных программ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453 122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
</w:t>
            </w:r>
          </w:p>
        </w:tc>
      </w:tr>
      <w:tr>
        <w:trPr>
          <w:trHeight w:val="102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помощи инвалидам и участникам Великой Отечественной войны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252 026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33 616 006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3 249 845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158 506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1 182 751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1 894 976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энергетики и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города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15 649 655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12 401 021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195 672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3 002 857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11 854 904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6 216 657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5 638 247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жилья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2 861 602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жилья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616 472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1 921 568
</w:t>
            </w:r>
          </w:p>
        </w:tc>
      </w:tr>
      <w:tr>
        <w:trPr>
          <w:trHeight w:val="4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 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448"/>
        <w:gridCol w:w="1508"/>
        <w:gridCol w:w="6336"/>
        <w:gridCol w:w="2402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Программа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5 306 922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учреждений культуры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 документации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793 436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 спорта на республиканских и международных спортивных соревнованиях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746 825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1 325 459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835 034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364 786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311 243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58 584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 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2 760 679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2 210 679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6 210 561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энергетики и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6 210 561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6 210 561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169 229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122 801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321 866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 архитектуры и градостроительства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города республиканского значения, столицы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9 485 076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9 485 076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 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8 070 125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1 382 663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794 922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425 344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195 344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261 400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администрирования специальной экономической зоны "Астана - новый город"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город"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296 833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296 833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296 833
</w:t>
            </w:r>
          </w:p>
        </w:tc>
      </w:tr>
      <w:tr>
        <w:trPr>
          <w:trHeight w:val="22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4 330 879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4 330 879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1 029 905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 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3 300 974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-5 739 105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1 350 002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1 350 002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1 350 002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1 037 502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1 037 502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-7 139 107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7 139 107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"О внесении изменений и дополнений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в решение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от 24 декабря 2004 года N 104/15-III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от 30 июня 2005 года N 158/20-III.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от 24 декабря 2004 года N 104/15-III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Перечень бюджетных программ района "Алматы"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47"/>
        <w:gridCol w:w="951"/>
        <w:gridCol w:w="6999"/>
        <w:gridCol w:w="2399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Программа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94 591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94 591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2 053 993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2 053 993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711 814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1 246 579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2 156 751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        В.Н. Редкокашин 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"О внесении изменений и дополнений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в решение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от 24 декабря 2004 года N 104/15-III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от 30 июня 2005 года N 158/20-III.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бюджете города Астаны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от 24 декабря 2004 года N 104/15-III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Перечень бюджетных программ района "Сарыарка"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13"/>
        <w:gridCol w:w="1413"/>
        <w:gridCol w:w="6593"/>
        <w:gridCol w:w="213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Программа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1 195 852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1 195 852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470 937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захоронение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648 397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1 289 732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