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35fc" w14:textId="cb63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лесоустройства в государственном лесном фонде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Республики Казахстан от 5 декабря 2005 года № 268. Зарегистрирован в Министерстве юстиции Республики Казахстан 5 января 2006 года № 4011. Утратил силу приказом Министра сельского хозяйства Республики Казахстан от 2 июля 2011 года № 14-1/380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02.07.2011 </w:t>
      </w:r>
      <w:r>
        <w:rPr>
          <w:rFonts w:ascii="Times New Roman"/>
          <w:b w:val="false"/>
          <w:i w:val="false"/>
          <w:color w:val="ff0000"/>
          <w:sz w:val="28"/>
        </w:rPr>
        <w:t>№ 14-1/380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56</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проведения лесоустройства в государственном лесном фонде Республики Казахстан. </w:t>
      </w:r>
    </w:p>
    <w:bookmarkEnd w:id="1"/>
    <w:bookmarkStart w:name="z3" w:id="2"/>
    <w:p>
      <w:pPr>
        <w:spacing w:after="0"/>
        <w:ind w:left="0"/>
        <w:jc w:val="both"/>
      </w:pPr>
      <w:r>
        <w:rPr>
          <w:rFonts w:ascii="Times New Roman"/>
          <w:b w:val="false"/>
          <w:i w:val="false"/>
          <w:color w:val="000000"/>
          <w:sz w:val="28"/>
        </w:rPr>
        <w:t>
      2. Управлению по лесу и особо охраняемым природным территориям в </w:t>
      </w:r>
      <w:r>
        <w:rPr>
          <w:rFonts w:ascii="Times New Roman"/>
          <w:b w:val="false"/>
          <w:i w:val="false"/>
          <w:color w:val="000000"/>
          <w:sz w:val="28"/>
        </w:rPr>
        <w:t>установленном</w:t>
      </w:r>
      <w:r>
        <w:rPr>
          <w:rFonts w:ascii="Times New Roman"/>
          <w:b w:val="false"/>
          <w:i w:val="false"/>
          <w:color w:val="000000"/>
          <w:sz w:val="28"/>
        </w:rPr>
        <w:t xml:space="preserve"> порядке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декабря 2005 года N 268         </w:t>
      </w:r>
    </w:p>
    <w:p>
      <w:pPr>
        <w:spacing w:after="0"/>
        <w:ind w:left="0"/>
        <w:jc w:val="both"/>
      </w:pPr>
      <w:r>
        <w:rPr>
          <w:rFonts w:ascii="Times New Roman"/>
          <w:b w:val="false"/>
          <w:i w:val="false"/>
          <w:color w:val="000000"/>
          <w:sz w:val="28"/>
        </w:rPr>
        <w:t>ОГЛАВЛЕНИЕ</w:t>
      </w:r>
    </w:p>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лесоустройства в государственном </w:t>
      </w:r>
      <w:r>
        <w:br/>
      </w:r>
      <w:r>
        <w:rPr>
          <w:rFonts w:ascii="Times New Roman"/>
          <w:b/>
          <w:i w:val="false"/>
          <w:color w:val="000000"/>
        </w:rPr>
        <w:t xml:space="preserve">
лесном фонде Республики Казахстан </w:t>
      </w:r>
    </w:p>
    <w:bookmarkEnd w:id="4"/>
    <w:bookmarkStart w:name="z6" w:id="5"/>
    <w:p>
      <w:pPr>
        <w:spacing w:after="0"/>
        <w:ind w:left="0"/>
        <w:jc w:val="left"/>
      </w:pPr>
      <w:r>
        <w:rPr>
          <w:rFonts w:ascii="Times New Roman"/>
          <w:b/>
          <w:i w:val="false"/>
          <w:color w:val="000000"/>
        </w:rPr>
        <w:t xml:space="preserve"> 
 РАЗДЕЛ I. Полевые работы </w:t>
      </w:r>
    </w:p>
    <w:bookmarkEnd w:id="5"/>
    <w:bookmarkStart w:name="z7" w:id="6"/>
    <w:p>
      <w:pPr>
        <w:spacing w:after="0"/>
        <w:ind w:left="0"/>
        <w:jc w:val="left"/>
      </w:pPr>
      <w:r>
        <w:rPr>
          <w:rFonts w:ascii="Times New Roman"/>
          <w:b/>
          <w:i w:val="false"/>
          <w:color w:val="000000"/>
        </w:rPr>
        <w:t xml:space="preserve"> 
  Глава 1. Общие положения </w:t>
      </w:r>
    </w:p>
    <w:bookmarkEnd w:id="6"/>
    <w:bookmarkStart w:name="z8" w:id="7"/>
    <w:p>
      <w:pPr>
        <w:spacing w:after="0"/>
        <w:ind w:left="0"/>
        <w:jc w:val="left"/>
      </w:pPr>
      <w:r>
        <w:rPr>
          <w:rFonts w:ascii="Times New Roman"/>
          <w:b/>
          <w:i w:val="false"/>
          <w:color w:val="000000"/>
        </w:rPr>
        <w:t xml:space="preserve"> 
  1. Цели и задачи лесоустройства </w:t>
      </w:r>
    </w:p>
    <w:bookmarkEnd w:id="7"/>
    <w:p>
      <w:pPr>
        <w:spacing w:after="0"/>
        <w:ind w:left="0"/>
        <w:jc w:val="both"/>
      </w:pPr>
      <w:r>
        <w:rPr>
          <w:rFonts w:ascii="Times New Roman"/>
          <w:b w:val="false"/>
          <w:i w:val="false"/>
          <w:color w:val="000000"/>
          <w:sz w:val="28"/>
        </w:rPr>
        <w:t>      1. Правила проведения лесоустройства в государственном лесном фонде Республики Казахстан (далее - Правила) разработаны с учетом требований </w:t>
      </w:r>
      <w:r>
        <w:rPr>
          <w:rFonts w:ascii="Times New Roman"/>
          <w:b w:val="false"/>
          <w:i w:val="false"/>
          <w:color w:val="000000"/>
          <w:sz w:val="28"/>
        </w:rPr>
        <w:t>Лесного</w:t>
      </w:r>
      <w:r>
        <w:rPr>
          <w:rFonts w:ascii="Times New Roman"/>
          <w:b w:val="false"/>
          <w:i w:val="false"/>
          <w:color w:val="000000"/>
          <w:sz w:val="28"/>
        </w:rPr>
        <w:t xml:space="preserve"> кодекса Республики Казахстан, Правил ведения лесоустройства на территории государственного лесного фонда,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2004 года N 45, других нормативных документов, действующих в области лесного хозяйства республики. </w:t>
      </w:r>
      <w:r>
        <w:br/>
      </w:r>
      <w:r>
        <w:rPr>
          <w:rFonts w:ascii="Times New Roman"/>
          <w:b w:val="false"/>
          <w:i w:val="false"/>
          <w:color w:val="000000"/>
          <w:sz w:val="28"/>
        </w:rPr>
        <w:t xml:space="preserve">
      Целью лесоустройства является разработка системы мероприятий, направленных на обеспечение рационального ведения лесного хозяйства и пользования лесными ресурсами, эффективного воспроизводства, охраны и защиты лесов, осуществления единой научно-технической политики в лесном хозяйстве. </w:t>
      </w:r>
      <w:r>
        <w:br/>
      </w:r>
      <w:r>
        <w:rPr>
          <w:rFonts w:ascii="Times New Roman"/>
          <w:b w:val="false"/>
          <w:i w:val="false"/>
          <w:color w:val="000000"/>
          <w:sz w:val="28"/>
        </w:rPr>
        <w:t xml:space="preserve">
      2. Основными задачами лесоустройства являются: </w:t>
      </w:r>
      <w:r>
        <w:br/>
      </w:r>
      <w:r>
        <w:rPr>
          <w:rFonts w:ascii="Times New Roman"/>
          <w:b w:val="false"/>
          <w:i w:val="false"/>
          <w:color w:val="000000"/>
          <w:sz w:val="28"/>
        </w:rPr>
        <w:t xml:space="preserve">
      1) получение достоверной и разносторонней информации о лесных ресурсах, состоянии лесов и их динамике; </w:t>
      </w:r>
      <w:r>
        <w:br/>
      </w:r>
      <w:r>
        <w:rPr>
          <w:rFonts w:ascii="Times New Roman"/>
          <w:b w:val="false"/>
          <w:i w:val="false"/>
          <w:color w:val="000000"/>
          <w:sz w:val="28"/>
        </w:rPr>
        <w:t xml:space="preserve">
      2) создание и систематическое обновление информационной базы данных по лесному фонду и лесным ресурсам, обеспечивающей ведение государственного лесного кадастра, государственного учета лесного фонда, осуществление лесного мониторинга, составление документации (за дополнительную плату) на участки лесного фонда, передаваемые в долгосрочное лесопользование; </w:t>
      </w:r>
      <w:r>
        <w:br/>
      </w:r>
      <w:r>
        <w:rPr>
          <w:rFonts w:ascii="Times New Roman"/>
          <w:b w:val="false"/>
          <w:i w:val="false"/>
          <w:color w:val="000000"/>
          <w:sz w:val="28"/>
        </w:rPr>
        <w:t xml:space="preserve">
      3) осуществление внутрихозяйственной организации земель; </w:t>
      </w:r>
      <w:r>
        <w:br/>
      </w:r>
      <w:r>
        <w:rPr>
          <w:rFonts w:ascii="Times New Roman"/>
          <w:b w:val="false"/>
          <w:i w:val="false"/>
          <w:color w:val="000000"/>
          <w:sz w:val="28"/>
        </w:rPr>
        <w:t xml:space="preserve">
      4) составление лесных карт и документов по инвентаризации и учету земель лесного фонда; </w:t>
      </w:r>
      <w:r>
        <w:br/>
      </w:r>
      <w:r>
        <w:rPr>
          <w:rFonts w:ascii="Times New Roman"/>
          <w:b w:val="false"/>
          <w:i w:val="false"/>
          <w:color w:val="000000"/>
          <w:sz w:val="28"/>
        </w:rPr>
        <w:t xml:space="preserve">
      5) определение научно-обоснованных размеров и пространственного размещения различных видов пользования лесными ресурсами, мероприятий по воспроизводству, охране и защите лесов, а также иным видам лесохозяйственной деятельности; </w:t>
      </w:r>
      <w:r>
        <w:br/>
      </w:r>
      <w:r>
        <w:rPr>
          <w:rFonts w:ascii="Times New Roman"/>
          <w:b w:val="false"/>
          <w:i w:val="false"/>
          <w:color w:val="000000"/>
          <w:sz w:val="28"/>
        </w:rPr>
        <w:t xml:space="preserve">
      6) контроль за реализацией государственными организациями, которым участки государственного лесного фонда предоставлены на праве постоянного землепользования (далее - лесовладельцы), разработок лесоустройства; </w:t>
      </w:r>
      <w:r>
        <w:br/>
      </w:r>
      <w:r>
        <w:rPr>
          <w:rFonts w:ascii="Times New Roman"/>
          <w:b w:val="false"/>
          <w:i w:val="false"/>
          <w:color w:val="000000"/>
          <w:sz w:val="28"/>
        </w:rPr>
        <w:t xml:space="preserve">
      7) контроль за лесопользованием, качеством выполненных лесохозяйственных мероприятий; </w:t>
      </w:r>
      <w:r>
        <w:br/>
      </w:r>
      <w:r>
        <w:rPr>
          <w:rFonts w:ascii="Times New Roman"/>
          <w:b w:val="false"/>
          <w:i w:val="false"/>
          <w:color w:val="000000"/>
          <w:sz w:val="28"/>
        </w:rPr>
        <w:t>
      8) другие задачи, определенные </w:t>
      </w:r>
      <w:r>
        <w:rPr>
          <w:rFonts w:ascii="Times New Roman"/>
          <w:b w:val="false"/>
          <w:i w:val="false"/>
          <w:color w:val="000000"/>
          <w:sz w:val="28"/>
        </w:rPr>
        <w:t>Лесным</w:t>
      </w:r>
      <w:r>
        <w:rPr>
          <w:rFonts w:ascii="Times New Roman"/>
          <w:b w:val="false"/>
          <w:i w:val="false"/>
          <w:color w:val="000000"/>
          <w:sz w:val="28"/>
        </w:rPr>
        <w:t xml:space="preserve"> кодексом Республики Казахстан. </w:t>
      </w:r>
    </w:p>
    <w:bookmarkStart w:name="z9" w:id="8"/>
    <w:p>
      <w:pPr>
        <w:spacing w:after="0"/>
        <w:ind w:left="0"/>
        <w:jc w:val="left"/>
      </w:pPr>
      <w:r>
        <w:rPr>
          <w:rFonts w:ascii="Times New Roman"/>
          <w:b/>
          <w:i w:val="false"/>
          <w:color w:val="000000"/>
        </w:rPr>
        <w:t xml:space="preserve"> 
  2. Использование материалов лесоустройства </w:t>
      </w:r>
    </w:p>
    <w:bookmarkEnd w:id="8"/>
    <w:p>
      <w:pPr>
        <w:spacing w:after="0"/>
        <w:ind w:left="0"/>
        <w:jc w:val="both"/>
      </w:pPr>
      <w:r>
        <w:rPr>
          <w:rFonts w:ascii="Times New Roman"/>
          <w:b w:val="false"/>
          <w:i w:val="false"/>
          <w:color w:val="000000"/>
          <w:sz w:val="28"/>
        </w:rPr>
        <w:t>      3. По материалам лесоустройства для лесовладельцев лесоустроительной организацией составляется лесоустроительный проект, который после его утверждения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лесного хозяйства (далее - уполномоченный орган) является основным организационно-хозяйственным документом, предназначенным для ведения лесовладельцами лесных пользований, текущего и перспективного планирования и прогнозирования, решения других лесохозяйственных вопросов.</w:t>
      </w:r>
      <w:r>
        <w:br/>
      </w:r>
      <w:r>
        <w:rPr>
          <w:rFonts w:ascii="Times New Roman"/>
          <w:b w:val="false"/>
          <w:i w:val="false"/>
          <w:color w:val="000000"/>
          <w:sz w:val="28"/>
        </w:rPr>
        <w:t xml:space="preserve">
      4. На основе материалов лесоустройства: </w:t>
      </w:r>
      <w:r>
        <w:br/>
      </w:r>
      <w:r>
        <w:rPr>
          <w:rFonts w:ascii="Times New Roman"/>
          <w:b w:val="false"/>
          <w:i w:val="false"/>
          <w:color w:val="000000"/>
          <w:sz w:val="28"/>
        </w:rPr>
        <w:t>
      1) ведется </w:t>
      </w:r>
      <w:r>
        <w:rPr>
          <w:rFonts w:ascii="Times New Roman"/>
          <w:b w:val="false"/>
          <w:i w:val="false"/>
          <w:color w:val="000000"/>
          <w:sz w:val="28"/>
        </w:rPr>
        <w:t>мониторинг лесов</w:t>
      </w:r>
      <w:r>
        <w:rPr>
          <w:rFonts w:ascii="Times New Roman"/>
          <w:b w:val="false"/>
          <w:i w:val="false"/>
          <w:color w:val="000000"/>
          <w:sz w:val="28"/>
        </w:rPr>
        <w:t>, государственный </w:t>
      </w:r>
      <w:r>
        <w:rPr>
          <w:rFonts w:ascii="Times New Roman"/>
          <w:b w:val="false"/>
          <w:i w:val="false"/>
          <w:color w:val="000000"/>
          <w:sz w:val="28"/>
        </w:rPr>
        <w:t>лесной кадастр</w:t>
      </w:r>
      <w:r>
        <w:rPr>
          <w:rFonts w:ascii="Times New Roman"/>
          <w:b w:val="false"/>
          <w:i w:val="false"/>
          <w:color w:val="000000"/>
          <w:sz w:val="28"/>
        </w:rPr>
        <w:t>, государственный </w:t>
      </w:r>
      <w:r>
        <w:rPr>
          <w:rFonts w:ascii="Times New Roman"/>
          <w:b w:val="false"/>
          <w:i w:val="false"/>
          <w:color w:val="000000"/>
          <w:sz w:val="28"/>
        </w:rPr>
        <w:t>учет лесного фонда</w:t>
      </w:r>
      <w:r>
        <w:rPr>
          <w:rFonts w:ascii="Times New Roman"/>
          <w:b w:val="false"/>
          <w:i w:val="false"/>
          <w:color w:val="000000"/>
          <w:sz w:val="28"/>
        </w:rPr>
        <w:t xml:space="preserve"> по единой системе, устанавливаемой уполномоченным органом;  </w:t>
      </w:r>
      <w:r>
        <w:br/>
      </w:r>
      <w:r>
        <w:rPr>
          <w:rFonts w:ascii="Times New Roman"/>
          <w:b w:val="false"/>
          <w:i w:val="false"/>
          <w:color w:val="000000"/>
          <w:sz w:val="28"/>
        </w:rPr>
        <w:t>
      2) производится обоснование и выделение </w:t>
      </w:r>
      <w:r>
        <w:rPr>
          <w:rFonts w:ascii="Times New Roman"/>
          <w:b w:val="false"/>
          <w:i w:val="false"/>
          <w:color w:val="000000"/>
          <w:sz w:val="28"/>
        </w:rPr>
        <w:t>категорий</w:t>
      </w:r>
      <w:r>
        <w:rPr>
          <w:rFonts w:ascii="Times New Roman"/>
          <w:b w:val="false"/>
          <w:i w:val="false"/>
          <w:color w:val="000000"/>
          <w:sz w:val="28"/>
        </w:rPr>
        <w:t xml:space="preserve"> государственного лесного фонда (далее - категории ГЛФ) и выделение особо защитных участков, имеющих ограниченный режим лесопользования; </w:t>
      </w:r>
      <w:r>
        <w:br/>
      </w:r>
      <w:r>
        <w:rPr>
          <w:rFonts w:ascii="Times New Roman"/>
          <w:b w:val="false"/>
          <w:i w:val="false"/>
          <w:color w:val="000000"/>
          <w:sz w:val="28"/>
        </w:rPr>
        <w:t xml:space="preserve">
      3) устанавливается ежегодный размер отпуска леса по рубкам главного пользования в пределах категорий ГЛФ; </w:t>
      </w:r>
      <w:r>
        <w:br/>
      </w:r>
      <w:r>
        <w:rPr>
          <w:rFonts w:ascii="Times New Roman"/>
          <w:b w:val="false"/>
          <w:i w:val="false"/>
          <w:color w:val="000000"/>
          <w:sz w:val="28"/>
        </w:rPr>
        <w:t xml:space="preserve">
      4) определяется ежегодный объем проведения рубок промежуточного пользования и прочих рубок, исходя из выявленной при лесоустройстве лесоводственной потребности в таких рубках и экономических условий ведения лесного хозяйства; </w:t>
      </w:r>
      <w:r>
        <w:br/>
      </w:r>
      <w:r>
        <w:rPr>
          <w:rFonts w:ascii="Times New Roman"/>
          <w:b w:val="false"/>
          <w:i w:val="false"/>
          <w:color w:val="000000"/>
          <w:sz w:val="28"/>
        </w:rPr>
        <w:t xml:space="preserve">
      5) производится передача участков лесного фонда в долгосрочное лесопользование; </w:t>
      </w:r>
      <w:r>
        <w:br/>
      </w:r>
      <w:r>
        <w:rPr>
          <w:rFonts w:ascii="Times New Roman"/>
          <w:b w:val="false"/>
          <w:i w:val="false"/>
          <w:color w:val="000000"/>
          <w:sz w:val="28"/>
        </w:rPr>
        <w:t xml:space="preserve">
      6) производится обоснование необходимости проведения лесовладельцами других видов лесохозяйственных мероприятий; </w:t>
      </w:r>
      <w:r>
        <w:br/>
      </w:r>
      <w:r>
        <w:rPr>
          <w:rFonts w:ascii="Times New Roman"/>
          <w:b w:val="false"/>
          <w:i w:val="false"/>
          <w:color w:val="000000"/>
          <w:sz w:val="28"/>
        </w:rPr>
        <w:t xml:space="preserve">
      7) осуществляются специальные инженерные изыскания и целевые обследования с последующим составлением технических проектов и смет на создание объектов лесохозяйственной деятельности, мелиорации, дорожного строительства, рекреационного благоустройства и другие. </w:t>
      </w:r>
      <w:r>
        <w:br/>
      </w:r>
      <w:r>
        <w:rPr>
          <w:rFonts w:ascii="Times New Roman"/>
          <w:b w:val="false"/>
          <w:i w:val="false"/>
          <w:color w:val="000000"/>
          <w:sz w:val="28"/>
        </w:rPr>
        <w:t xml:space="preserve">
      5. На базе лесоустроительных проектов, разработанных для всех лесовладельцев области, составляется сводный лесоустроительный проект в целом по области, составляется карта лесов области, создается информационная база лесного мониторинга. </w:t>
      </w:r>
    </w:p>
    <w:bookmarkStart w:name="z10" w:id="9"/>
    <w:p>
      <w:pPr>
        <w:spacing w:after="0"/>
        <w:ind w:left="0"/>
        <w:jc w:val="left"/>
      </w:pPr>
      <w:r>
        <w:rPr>
          <w:rFonts w:ascii="Times New Roman"/>
          <w:b/>
          <w:i w:val="false"/>
          <w:color w:val="000000"/>
        </w:rPr>
        <w:t xml:space="preserve"> 
  3. Объект лесоустройства, циклы лесоустроительных работ </w:t>
      </w:r>
    </w:p>
    <w:bookmarkEnd w:id="9"/>
    <w:p>
      <w:pPr>
        <w:spacing w:after="0"/>
        <w:ind w:left="0"/>
        <w:jc w:val="both"/>
      </w:pPr>
      <w:r>
        <w:rPr>
          <w:rFonts w:ascii="Times New Roman"/>
          <w:b w:val="false"/>
          <w:i w:val="false"/>
          <w:color w:val="000000"/>
          <w:sz w:val="28"/>
        </w:rPr>
        <w:t xml:space="preserve">      6. Объектом лесоустройства являются земли лесного фонда, находящиеся в постоянном землепользовании как юридических, так и физических лиц, осуществляющих ведение лесного хозяйства. </w:t>
      </w:r>
      <w:r>
        <w:br/>
      </w:r>
      <w:r>
        <w:rPr>
          <w:rFonts w:ascii="Times New Roman"/>
          <w:b w:val="false"/>
          <w:i w:val="false"/>
          <w:color w:val="000000"/>
          <w:sz w:val="28"/>
        </w:rPr>
        <w:t xml:space="preserve">
      Допускается проведение лесоустройства на части территории лесовладельца, но не менее территории одного лесничества или мастерского участка. На остальной части территории лесовладельца, не намечаемой к вовлечению в хозяйственное использование в ближайшие 15-20 лет, при необходимости может проводиться ее обследование менее затратными и трудоемкими дистанционными методами с использованием материалов космических и других съемок. </w:t>
      </w:r>
      <w:r>
        <w:br/>
      </w:r>
      <w:r>
        <w:rPr>
          <w:rFonts w:ascii="Times New Roman"/>
          <w:b w:val="false"/>
          <w:i w:val="false"/>
          <w:color w:val="000000"/>
          <w:sz w:val="28"/>
        </w:rPr>
        <w:t xml:space="preserve">
      7. Полный цикл лесоустроительных работ в объекте, подлежащем лесоустройству, продолжается 3 года и состоит из трех периодов - подготовительного, полевого и камерального. При переходе на непрерывное лесоустройство, лесоустроительные работы продолжаются ежегодно в сокращенном варианте в течение всего ревизионного периода. </w:t>
      </w:r>
    </w:p>
    <w:bookmarkStart w:name="z11" w:id="10"/>
    <w:p>
      <w:pPr>
        <w:spacing w:after="0"/>
        <w:ind w:left="0"/>
        <w:jc w:val="left"/>
      </w:pPr>
      <w:r>
        <w:rPr>
          <w:rFonts w:ascii="Times New Roman"/>
          <w:b/>
          <w:i w:val="false"/>
          <w:color w:val="000000"/>
        </w:rPr>
        <w:t xml:space="preserve"> 
  4. Содержание лесоустроительных работ </w:t>
      </w:r>
    </w:p>
    <w:bookmarkEnd w:id="10"/>
    <w:p>
      <w:pPr>
        <w:spacing w:after="0"/>
        <w:ind w:left="0"/>
        <w:jc w:val="both"/>
      </w:pPr>
      <w:r>
        <w:rPr>
          <w:rFonts w:ascii="Times New Roman"/>
          <w:b w:val="false"/>
          <w:i w:val="false"/>
          <w:color w:val="000000"/>
          <w:sz w:val="28"/>
        </w:rPr>
        <w:t xml:space="preserve">      8. При лесоустройстве осуществляется: </w:t>
      </w:r>
      <w:r>
        <w:br/>
      </w:r>
      <w:r>
        <w:rPr>
          <w:rFonts w:ascii="Times New Roman"/>
          <w:b w:val="false"/>
          <w:i w:val="false"/>
          <w:color w:val="000000"/>
          <w:sz w:val="28"/>
        </w:rPr>
        <w:t>
      1) определение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границ государственного лесного фонда и внутрихозяйственной организации государственных лесовладений; </w:t>
      </w:r>
      <w:r>
        <w:br/>
      </w:r>
      <w:r>
        <w:rPr>
          <w:rFonts w:ascii="Times New Roman"/>
          <w:b w:val="false"/>
          <w:i w:val="false"/>
          <w:color w:val="000000"/>
          <w:sz w:val="28"/>
        </w:rPr>
        <w:t xml:space="preserve">
      2) выполнение топографо-геодезических работ и специальное картографирование государственного лесного фонда; </w:t>
      </w:r>
      <w:r>
        <w:br/>
      </w:r>
      <w:r>
        <w:rPr>
          <w:rFonts w:ascii="Times New Roman"/>
          <w:b w:val="false"/>
          <w:i w:val="false"/>
          <w:color w:val="000000"/>
          <w:sz w:val="28"/>
        </w:rPr>
        <w:t xml:space="preserve">
      3) инвентаризация лесного фонда с определением породного и возрастного составов лесов, их состояния, а также определение качественных и количественных характеристик лесных ресурсов; </w:t>
      </w:r>
      <w:r>
        <w:br/>
      </w:r>
      <w:r>
        <w:rPr>
          <w:rFonts w:ascii="Times New Roman"/>
          <w:b w:val="false"/>
          <w:i w:val="false"/>
          <w:color w:val="000000"/>
          <w:sz w:val="28"/>
        </w:rPr>
        <w:t xml:space="preserve">
      4) выявление объектов природно-заповедного фонда, реликтовой лесной растительности и особо защитных участков; </w:t>
      </w:r>
      <w:r>
        <w:br/>
      </w:r>
      <w:r>
        <w:rPr>
          <w:rFonts w:ascii="Times New Roman"/>
          <w:b w:val="false"/>
          <w:i w:val="false"/>
          <w:color w:val="000000"/>
          <w:sz w:val="28"/>
        </w:rPr>
        <w:t xml:space="preserve">
      5) выявление участков государственного лесного фонда для проведения рубок главного пользования, рубок промежуточного пользования, прочих рубок, мероприятий по воспроизводству лесов и лесоразведению, мелиорации, охране и защите лесов и других лесохозяйственных мероприятий, а также определение порядка и способов их проведения; </w:t>
      </w:r>
      <w:r>
        <w:br/>
      </w:r>
      <w:r>
        <w:rPr>
          <w:rFonts w:ascii="Times New Roman"/>
          <w:b w:val="false"/>
          <w:i w:val="false"/>
          <w:color w:val="000000"/>
          <w:sz w:val="28"/>
        </w:rPr>
        <w:t xml:space="preserve">
      6) обоснование отнесения лесов к категориям государственного лесного фонда, подготовка предложений по переводу государственного лесного фонда из одной категории в другую, переводу нелесных угодий в лесные, а также обоснование и отнесение участков государственного лесного фонда к видам угодий; </w:t>
      </w:r>
      <w:r>
        <w:br/>
      </w:r>
      <w:r>
        <w:rPr>
          <w:rFonts w:ascii="Times New Roman"/>
          <w:b w:val="false"/>
          <w:i w:val="false"/>
          <w:color w:val="000000"/>
          <w:sz w:val="28"/>
        </w:rPr>
        <w:t xml:space="preserve">
      7) определение расчетных лесосек, размеров рубок промежуточного пользования, возрастов рубок главного пользования на участках государственного лесного фонда; </w:t>
      </w:r>
      <w:r>
        <w:br/>
      </w:r>
      <w:r>
        <w:rPr>
          <w:rFonts w:ascii="Times New Roman"/>
          <w:b w:val="false"/>
          <w:i w:val="false"/>
          <w:color w:val="000000"/>
          <w:sz w:val="28"/>
        </w:rPr>
        <w:t>
      8) определение объемов мероприятий по воспроизводству лесов и лесоразведению, лесному семеноводству, охране и защите лесов, других лесохозяйственных мероприятий на участках государственного лесного фонда;</w:t>
      </w:r>
      <w:r>
        <w:br/>
      </w:r>
      <w:r>
        <w:rPr>
          <w:rFonts w:ascii="Times New Roman"/>
          <w:b w:val="false"/>
          <w:i w:val="false"/>
          <w:color w:val="000000"/>
          <w:sz w:val="28"/>
        </w:rPr>
        <w:t>
      9) определение размеров побочных лесных пользований и заготовки второстепенных древесных ресурсов, пользования участками государственного лесного фонда для нужд охотничьего хозяйства, для культурно-оздоровительных, рекреационных, туристских и спортивных целей;</w:t>
      </w:r>
      <w:r>
        <w:br/>
      </w:r>
      <w:r>
        <w:rPr>
          <w:rFonts w:ascii="Times New Roman"/>
          <w:b w:val="false"/>
          <w:i w:val="false"/>
          <w:color w:val="000000"/>
          <w:sz w:val="28"/>
        </w:rPr>
        <w:t xml:space="preserve">
      10) лесобиологические обследования; </w:t>
      </w:r>
      <w:r>
        <w:br/>
      </w:r>
      <w:r>
        <w:rPr>
          <w:rFonts w:ascii="Times New Roman"/>
          <w:b w:val="false"/>
          <w:i w:val="false"/>
          <w:color w:val="000000"/>
          <w:sz w:val="28"/>
        </w:rPr>
        <w:t>
      11) авторский надзор за осуществлением лесоустроительных проектов;</w:t>
      </w:r>
      <w:r>
        <w:br/>
      </w:r>
      <w:r>
        <w:rPr>
          <w:rFonts w:ascii="Times New Roman"/>
          <w:b w:val="false"/>
          <w:i w:val="false"/>
          <w:color w:val="000000"/>
          <w:sz w:val="28"/>
        </w:rPr>
        <w:t xml:space="preserve">
      12) разработка основных положений ведения лесного хозяйства и составление сводных лесоустроительных проектов по областям; </w:t>
      </w:r>
      <w:r>
        <w:br/>
      </w:r>
      <w:r>
        <w:rPr>
          <w:rFonts w:ascii="Times New Roman"/>
          <w:b w:val="false"/>
          <w:i w:val="false"/>
          <w:color w:val="000000"/>
          <w:sz w:val="28"/>
        </w:rPr>
        <w:t xml:space="preserve">
      13) иные лесоустроительные действия. </w:t>
      </w:r>
      <w:r>
        <w:br/>
      </w:r>
      <w:r>
        <w:rPr>
          <w:rFonts w:ascii="Times New Roman"/>
          <w:b w:val="false"/>
          <w:i w:val="false"/>
          <w:color w:val="000000"/>
          <w:sz w:val="28"/>
        </w:rPr>
        <w:t xml:space="preserve">
      9. В состав лесоустроительных работ могут включаться: </w:t>
      </w:r>
      <w:r>
        <w:br/>
      </w:r>
      <w:r>
        <w:rPr>
          <w:rFonts w:ascii="Times New Roman"/>
          <w:b w:val="false"/>
          <w:i w:val="false"/>
          <w:color w:val="000000"/>
          <w:sz w:val="28"/>
        </w:rPr>
        <w:t xml:space="preserve">
      1) составление планов рубок леса и подсочки насаждений (на договорных условиях за счет средств заказчика); </w:t>
      </w:r>
      <w:r>
        <w:br/>
      </w:r>
      <w:r>
        <w:rPr>
          <w:rFonts w:ascii="Times New Roman"/>
          <w:b w:val="false"/>
          <w:i w:val="false"/>
          <w:color w:val="000000"/>
          <w:sz w:val="28"/>
        </w:rPr>
        <w:t xml:space="preserve">
      2) отвод и материально-денежная оценка лесосек (за счет средств заказчика); </w:t>
      </w:r>
      <w:r>
        <w:br/>
      </w:r>
      <w:r>
        <w:rPr>
          <w:rFonts w:ascii="Times New Roman"/>
          <w:b w:val="false"/>
          <w:i w:val="false"/>
          <w:color w:val="000000"/>
          <w:sz w:val="28"/>
        </w:rPr>
        <w:t xml:space="preserve">
      3) разработка лесоустроительных проектов на участки лесного фонда, переданные в долгосрочное лесопользование (за счет средств лесопользователя). </w:t>
      </w:r>
    </w:p>
    <w:bookmarkStart w:name="z12" w:id="11"/>
    <w:p>
      <w:pPr>
        <w:spacing w:after="0"/>
        <w:ind w:left="0"/>
        <w:jc w:val="left"/>
      </w:pPr>
      <w:r>
        <w:rPr>
          <w:rFonts w:ascii="Times New Roman"/>
          <w:b/>
          <w:i w:val="false"/>
          <w:color w:val="000000"/>
        </w:rPr>
        <w:t xml:space="preserve"> 
  5. Методы и виды лесоустройства </w:t>
      </w:r>
    </w:p>
    <w:bookmarkEnd w:id="11"/>
    <w:p>
      <w:pPr>
        <w:spacing w:after="0"/>
        <w:ind w:left="0"/>
        <w:jc w:val="both"/>
      </w:pPr>
      <w:r>
        <w:rPr>
          <w:rFonts w:ascii="Times New Roman"/>
          <w:b w:val="false"/>
          <w:i w:val="false"/>
          <w:color w:val="000000"/>
          <w:sz w:val="28"/>
        </w:rPr>
        <w:t xml:space="preserve">      10. Основными методами лесоустройства являются метод классов возраста и участковый метод. </w:t>
      </w:r>
      <w:r>
        <w:br/>
      </w:r>
      <w:r>
        <w:rPr>
          <w:rFonts w:ascii="Times New Roman"/>
          <w:b w:val="false"/>
          <w:i w:val="false"/>
          <w:color w:val="000000"/>
          <w:sz w:val="28"/>
        </w:rPr>
        <w:t xml:space="preserve">
      11. Метод классов возраста заключается в образовании совокупностей однородных по составу и производительности насаждений и не покрытых лесом угодий, территориально хотя и разобщенных, но объединяемых едиными - способом рубки леса, хозяйственным распоряжением и лесотаксационной характеристикой. </w:t>
      </w:r>
      <w:r>
        <w:br/>
      </w:r>
      <w:r>
        <w:rPr>
          <w:rFonts w:ascii="Times New Roman"/>
          <w:b w:val="false"/>
          <w:i w:val="false"/>
          <w:color w:val="000000"/>
          <w:sz w:val="28"/>
        </w:rPr>
        <w:t xml:space="preserve">
      Все лесоустроительные расчеты при этом методе осуществляются на основе итогов распределения площадей и запасов насаждений в разрезе пород и категорий ГЛФ по классам возраста. </w:t>
      </w:r>
      <w:r>
        <w:br/>
      </w:r>
      <w:r>
        <w:rPr>
          <w:rFonts w:ascii="Times New Roman"/>
          <w:b w:val="false"/>
          <w:i w:val="false"/>
          <w:color w:val="000000"/>
          <w:sz w:val="28"/>
        </w:rPr>
        <w:t xml:space="preserve">
      Первичной учетной единицей при лесоустройстве по методу классов возраста является таксационный выдел, а первичной расчетной единицей - преобладающая порода. </w:t>
      </w:r>
      <w:r>
        <w:br/>
      </w:r>
      <w:r>
        <w:rPr>
          <w:rFonts w:ascii="Times New Roman"/>
          <w:b w:val="false"/>
          <w:i w:val="false"/>
          <w:color w:val="000000"/>
          <w:sz w:val="28"/>
        </w:rPr>
        <w:t xml:space="preserve">
      12. Участковый метод лесоустройства заключается в образовании постоянных хозяйственных участков, представляющих собой один или совокупность выделов, которые хотя и могут отличаться по таксационной характеристике насаждений, но территориально объединенных общностью типа лесорастительных условий, целью воспроизводства лесов и соответствующей направленностью комплекса проектируемых лесохозяйственных мероприятий: </w:t>
      </w:r>
      <w:r>
        <w:br/>
      </w:r>
      <w:r>
        <w:rPr>
          <w:rFonts w:ascii="Times New Roman"/>
          <w:b w:val="false"/>
          <w:i w:val="false"/>
          <w:color w:val="000000"/>
          <w:sz w:val="28"/>
        </w:rPr>
        <w:t xml:space="preserve">
      1) участковый метод лесоустройства применяется там, где имеется необходимость и практическая возможность индивидуального подхода к осуществлению лесохозяйственных и иных мероприятий по каждому образованному постоянному лесохозяйственному участку; </w:t>
      </w:r>
      <w:r>
        <w:br/>
      </w:r>
      <w:r>
        <w:rPr>
          <w:rFonts w:ascii="Times New Roman"/>
          <w:b w:val="false"/>
          <w:i w:val="false"/>
          <w:color w:val="000000"/>
          <w:sz w:val="28"/>
        </w:rPr>
        <w:t>
      2) лесоустройство по участковому методу проводится по специально разработанным и утвержденным уполномоченным органом методикам;</w:t>
      </w:r>
      <w:r>
        <w:br/>
      </w:r>
      <w:r>
        <w:rPr>
          <w:rFonts w:ascii="Times New Roman"/>
          <w:b w:val="false"/>
          <w:i w:val="false"/>
          <w:color w:val="000000"/>
          <w:sz w:val="28"/>
        </w:rPr>
        <w:t xml:space="preserve">
      3) размеры пользования лесом, ухода за лесом, воспроизводства лесов и других мероприятий при участковом методе лесоустройства определяются путем суммирования их объемов, назначенных при таксации леса по каждому постоянному хозяйственному участку, который является расчетной хозяйственной единицей; </w:t>
      </w:r>
      <w:r>
        <w:br/>
      </w:r>
      <w:r>
        <w:rPr>
          <w:rFonts w:ascii="Times New Roman"/>
          <w:b w:val="false"/>
          <w:i w:val="false"/>
          <w:color w:val="000000"/>
          <w:sz w:val="28"/>
        </w:rPr>
        <w:t xml:space="preserve">
      4) первичной учетной единицей при участковом методе лесоустройства также является таксационный выдел. </w:t>
      </w:r>
      <w:r>
        <w:br/>
      </w:r>
      <w:r>
        <w:rPr>
          <w:rFonts w:ascii="Times New Roman"/>
          <w:b w:val="false"/>
          <w:i w:val="false"/>
          <w:color w:val="000000"/>
          <w:sz w:val="28"/>
        </w:rPr>
        <w:t>
      13. В лесном фонде может проводиться первичное, периодическое (повторное) и непрерывное (с предшествующим ему базовым) лесоустройство:</w:t>
      </w:r>
      <w:r>
        <w:br/>
      </w:r>
      <w:r>
        <w:rPr>
          <w:rFonts w:ascii="Times New Roman"/>
          <w:b w:val="false"/>
          <w:i w:val="false"/>
          <w:color w:val="000000"/>
          <w:sz w:val="28"/>
        </w:rPr>
        <w:t xml:space="preserve">
      1) первичное лесоустройство осуществляется на впервые устраиваемых землях лесного фонда. Отличительными его особенностями являются полная организация территории и выполнение всех видов лесотаксационных работ; </w:t>
      </w:r>
      <w:r>
        <w:br/>
      </w:r>
      <w:r>
        <w:rPr>
          <w:rFonts w:ascii="Times New Roman"/>
          <w:b w:val="false"/>
          <w:i w:val="false"/>
          <w:color w:val="000000"/>
          <w:sz w:val="28"/>
        </w:rPr>
        <w:t xml:space="preserve">
      2) периодическое (повторное) лесоустройство осуществляется в ранее устроенных объектах по истечении сроков ревизионного периода. При его проведении осуществляется частичная корректировка внутрихозяйственной организации территории объекта, а таксация леса осуществляется с максимально возможным сохранением контуров выделов, установленных предыдущим лесоустройством, с учетом изменений, произошедших в результате хозяйственной деятельности. </w:t>
      </w:r>
      <w:r>
        <w:br/>
      </w:r>
      <w:r>
        <w:rPr>
          <w:rFonts w:ascii="Times New Roman"/>
          <w:b w:val="false"/>
          <w:i w:val="false"/>
          <w:color w:val="000000"/>
          <w:sz w:val="28"/>
        </w:rPr>
        <w:t xml:space="preserve">
      В объектах, не затронутых хозяйственной деятельностью, лесные массивы таксируются в основном методом камерального измерительного дешифрирования аэрофотоснимков с использованием материалов предыдущего лесоустройства и актуализацией таксационных показателей насаждений на естественный прирост за прошедший ревизионный период; </w:t>
      </w:r>
      <w:r>
        <w:br/>
      </w:r>
      <w:r>
        <w:rPr>
          <w:rFonts w:ascii="Times New Roman"/>
          <w:b w:val="false"/>
          <w:i w:val="false"/>
          <w:color w:val="000000"/>
          <w:sz w:val="28"/>
        </w:rPr>
        <w:t>
      3) непрерывное лесоустройство осуществляется в порядке перехода обычного лесоустройства, принимаемого за базовое, к последующим ежегодным инвентаризациям части выделов, вовлекаемых в хозяйственную деятельность и подвергшихся стихийным или иным неблагоприятным воздействиям. На базе этого решаются текущие задачи организации лесохозяйственного производства и лесопользования в соответствии с рекомендациями, изложенными в лесоустроительном проекте, и с учетом изменений, происшедших за год в лесном фонде, оцениваются результаты хозяйственной деятельности, выдается информация о состоянии лесных ресурсов. Инвентаризация проводится ежегодно до нового лесоустройства;</w:t>
      </w:r>
      <w:r>
        <w:br/>
      </w:r>
      <w:r>
        <w:rPr>
          <w:rFonts w:ascii="Times New Roman"/>
          <w:b w:val="false"/>
          <w:i w:val="false"/>
          <w:color w:val="000000"/>
          <w:sz w:val="28"/>
        </w:rPr>
        <w:t xml:space="preserve">
      4) в результате проведения непрерывного лесоустройства лесовладельцу выдаются ежегодно следующие материалы: </w:t>
      </w:r>
      <w:r>
        <w:br/>
      </w:r>
      <w:r>
        <w:rPr>
          <w:rFonts w:ascii="Times New Roman"/>
          <w:b w:val="false"/>
          <w:i w:val="false"/>
          <w:color w:val="000000"/>
          <w:sz w:val="28"/>
        </w:rPr>
        <w:t>
      учет лесного фонда (форма N 1 с </w:t>
      </w:r>
      <w:r>
        <w:rPr>
          <w:rFonts w:ascii="Times New Roman"/>
          <w:b w:val="false"/>
          <w:i w:val="false"/>
          <w:color w:val="000000"/>
          <w:sz w:val="28"/>
        </w:rPr>
        <w:t>приложением 1</w:t>
      </w:r>
      <w:r>
        <w:rPr>
          <w:rFonts w:ascii="Times New Roman"/>
          <w:b w:val="false"/>
          <w:i w:val="false"/>
          <w:color w:val="000000"/>
          <w:sz w:val="28"/>
        </w:rPr>
        <w:t xml:space="preserve"> к форме N 1); </w:t>
      </w:r>
      <w:r>
        <w:br/>
      </w:r>
      <w:r>
        <w:rPr>
          <w:rFonts w:ascii="Times New Roman"/>
          <w:b w:val="false"/>
          <w:i w:val="false"/>
          <w:color w:val="000000"/>
          <w:sz w:val="28"/>
        </w:rPr>
        <w:t xml:space="preserve">
      таксационные описания на выдела с изменившейся таксационной характеристикой; </w:t>
      </w:r>
      <w:r>
        <w:br/>
      </w:r>
      <w:r>
        <w:rPr>
          <w:rFonts w:ascii="Times New Roman"/>
          <w:b w:val="false"/>
          <w:i w:val="false"/>
          <w:color w:val="000000"/>
          <w:sz w:val="28"/>
        </w:rPr>
        <w:t xml:space="preserve">
      ведомости поквартальных итогов на квартала с происшедшими изменениями; </w:t>
      </w:r>
      <w:r>
        <w:br/>
      </w:r>
      <w:r>
        <w:rPr>
          <w:rFonts w:ascii="Times New Roman"/>
          <w:b w:val="false"/>
          <w:i w:val="false"/>
          <w:color w:val="000000"/>
          <w:sz w:val="28"/>
        </w:rPr>
        <w:t>
      сведения о качестве ведения лесного хозяйства и лесопользования;</w:t>
      </w:r>
      <w:r>
        <w:br/>
      </w:r>
      <w:r>
        <w:rPr>
          <w:rFonts w:ascii="Times New Roman"/>
          <w:b w:val="false"/>
          <w:i w:val="false"/>
          <w:color w:val="000000"/>
          <w:sz w:val="28"/>
        </w:rPr>
        <w:t xml:space="preserve">
      скорректированные ведомости проектируемых лесохозяйственных мероприятий, согласованные с заказчиком. </w:t>
      </w:r>
      <w:r>
        <w:br/>
      </w:r>
      <w:r>
        <w:rPr>
          <w:rFonts w:ascii="Times New Roman"/>
          <w:b w:val="false"/>
          <w:i w:val="false"/>
          <w:color w:val="000000"/>
          <w:sz w:val="28"/>
        </w:rPr>
        <w:t xml:space="preserve">
      Через каждые 5 лет выдаются материалы: </w:t>
      </w:r>
      <w:r>
        <w:br/>
      </w:r>
      <w:r>
        <w:rPr>
          <w:rFonts w:ascii="Times New Roman"/>
          <w:b w:val="false"/>
          <w:i w:val="false"/>
          <w:color w:val="000000"/>
          <w:sz w:val="28"/>
        </w:rPr>
        <w:t xml:space="preserve">
      данные единовременного государственного учета лесного фонда (в установленный срок); </w:t>
      </w:r>
      <w:r>
        <w:br/>
      </w:r>
      <w:r>
        <w:rPr>
          <w:rFonts w:ascii="Times New Roman"/>
          <w:b w:val="false"/>
          <w:i w:val="false"/>
          <w:color w:val="000000"/>
          <w:sz w:val="28"/>
        </w:rPr>
        <w:t>
      таксационные описания с внесенными в них происшедшими изменениями;</w:t>
      </w:r>
      <w:r>
        <w:br/>
      </w:r>
      <w:r>
        <w:rPr>
          <w:rFonts w:ascii="Times New Roman"/>
          <w:b w:val="false"/>
          <w:i w:val="false"/>
          <w:color w:val="000000"/>
          <w:sz w:val="28"/>
        </w:rPr>
        <w:t xml:space="preserve">
      скорректированные ведомости проектируемых лесохозяйственных мероприятий; </w:t>
      </w:r>
      <w:r>
        <w:br/>
      </w:r>
      <w:r>
        <w:rPr>
          <w:rFonts w:ascii="Times New Roman"/>
          <w:b w:val="false"/>
          <w:i w:val="false"/>
          <w:color w:val="000000"/>
          <w:sz w:val="28"/>
        </w:rPr>
        <w:t xml:space="preserve">
      обновленные планы лесонасаждений по лесничествам (в одном экземпляре) в объеме полных листов или фрагментарно на изменившуюся часть территории лесного учреждения; </w:t>
      </w:r>
      <w:r>
        <w:br/>
      </w:r>
      <w:r>
        <w:rPr>
          <w:rFonts w:ascii="Times New Roman"/>
          <w:b w:val="false"/>
          <w:i w:val="false"/>
          <w:color w:val="000000"/>
          <w:sz w:val="28"/>
        </w:rPr>
        <w:t xml:space="preserve">
      5) базовым является первичное или очередное лесоустройство, при котором на персональных электронно-вычислительных машинах создается повыдельный банк данных. Это является необходимым условием перехода к непрерывному лесоустройству. При очередном базовом лесоустройстве банк данных полностью обновляется. </w:t>
      </w:r>
    </w:p>
    <w:bookmarkStart w:name="z13" w:id="12"/>
    <w:p>
      <w:pPr>
        <w:spacing w:after="0"/>
        <w:ind w:left="0"/>
        <w:jc w:val="left"/>
      </w:pPr>
      <w:r>
        <w:rPr>
          <w:rFonts w:ascii="Times New Roman"/>
          <w:b/>
          <w:i w:val="false"/>
          <w:color w:val="000000"/>
        </w:rPr>
        <w:t xml:space="preserve"> 
  6. Разряды лесоустроительных работ </w:t>
      </w:r>
    </w:p>
    <w:bookmarkEnd w:id="12"/>
    <w:p>
      <w:pPr>
        <w:spacing w:after="0"/>
        <w:ind w:left="0"/>
        <w:jc w:val="both"/>
      </w:pPr>
      <w:r>
        <w:rPr>
          <w:rFonts w:ascii="Times New Roman"/>
          <w:b w:val="false"/>
          <w:i w:val="false"/>
          <w:color w:val="000000"/>
          <w:sz w:val="28"/>
        </w:rPr>
        <w:t xml:space="preserve">      14. Разряд лесоустройства определяет степень дробности лесоустроительных работ. Устанавливается три разряда лесоустройства - первый, второй и третий (обследование). Разряды лесоустройства по отдельным объектам или их частям устанавливаются уполномоченным органом. Разряды лесоустройства устанавливаются: </w:t>
      </w:r>
      <w:r>
        <w:br/>
      </w:r>
      <w:r>
        <w:rPr>
          <w:rFonts w:ascii="Times New Roman"/>
          <w:b w:val="false"/>
          <w:i w:val="false"/>
          <w:color w:val="000000"/>
          <w:sz w:val="28"/>
        </w:rPr>
        <w:t xml:space="preserve">
      1) первый разряд - при лесоустройстве равнинных территорий, представленных землями лесного фонда, кроме пустынных (саксаульников); </w:t>
      </w:r>
      <w:r>
        <w:br/>
      </w:r>
      <w:r>
        <w:rPr>
          <w:rFonts w:ascii="Times New Roman"/>
          <w:b w:val="false"/>
          <w:i w:val="false"/>
          <w:color w:val="000000"/>
          <w:sz w:val="28"/>
        </w:rPr>
        <w:t xml:space="preserve">
      2) второй разряд - при лесоустройстве горных территорий; </w:t>
      </w:r>
      <w:r>
        <w:br/>
      </w:r>
      <w:r>
        <w:rPr>
          <w:rFonts w:ascii="Times New Roman"/>
          <w:b w:val="false"/>
          <w:i w:val="false"/>
          <w:color w:val="000000"/>
          <w:sz w:val="28"/>
        </w:rPr>
        <w:t xml:space="preserve">
      3) третий разряд (обследование) - при устройстве лесов пустынных территорий (саксаульников). </w:t>
      </w:r>
      <w:r>
        <w:br/>
      </w:r>
      <w:r>
        <w:rPr>
          <w:rFonts w:ascii="Times New Roman"/>
          <w:b w:val="false"/>
          <w:i w:val="false"/>
          <w:color w:val="000000"/>
          <w:sz w:val="28"/>
        </w:rPr>
        <w:t xml:space="preserve">
      15. Допускается проведение лесоустройства по разным разрядам в одном объекте и даже в пределах одного квартала в зависимости от интенсивности ведения лесного хозяйства, лесоэксплуатации и хозяйственной ценности лесов (например в объектах, представленных пустынными территориями - третий разряд (обследование) в саксаульниках, первый разряд в тугайных лесах; в горных объектах - лесные угодья - первый разряд, нелесные угодья - второй разряд). </w:t>
      </w:r>
      <w:r>
        <w:br/>
      </w:r>
      <w:r>
        <w:rPr>
          <w:rFonts w:ascii="Times New Roman"/>
          <w:b w:val="false"/>
          <w:i w:val="false"/>
          <w:color w:val="000000"/>
          <w:sz w:val="28"/>
        </w:rPr>
        <w:t xml:space="preserve">
      16. Устройство лесного фонда в зависимости от разрядов лесоустройства проводится с соблюдением требований, приведенных в таблице 1. </w:t>
      </w:r>
      <w:r>
        <w:br/>
      </w:r>
      <w:r>
        <w:rPr>
          <w:rFonts w:ascii="Times New Roman"/>
          <w:b w:val="false"/>
          <w:i w:val="false"/>
          <w:color w:val="000000"/>
          <w:sz w:val="28"/>
        </w:rPr>
        <w:t xml:space="preserve">
      Эти требования, прежде всего, учитываются при образовании первичных учетных единиц лесного фонда - таксационных выделов. </w:t>
      </w:r>
      <w:r>
        <w:br/>
      </w:r>
      <w:r>
        <w:rPr>
          <w:rFonts w:ascii="Times New Roman"/>
          <w:b w:val="false"/>
          <w:i w:val="false"/>
          <w:color w:val="000000"/>
          <w:sz w:val="28"/>
        </w:rPr>
        <w:t xml:space="preserve">
      В зависимости от особенностей отдельных участков и условий произрастания лесов в устраиваемом объекте, в отдельных случаях могут допускаться отклонения от средних размеров таксационных выделов, приведенных в таблице 1. Необоснованное дробление относительно однородных участков леса для обеспечения средних размеров выделов не допускается. </w:t>
      </w:r>
      <w:r>
        <w:br/>
      </w:r>
      <w:r>
        <w:rPr>
          <w:rFonts w:ascii="Times New Roman"/>
          <w:b w:val="false"/>
          <w:i w:val="false"/>
          <w:color w:val="000000"/>
          <w:sz w:val="28"/>
        </w:rPr>
        <w:t xml:space="preserve">
      Образование таксационных выделов с площадью установленного минимума (таблица 1) для отдельных видов угодий допускается в случаях таксации памятников природы, географических культур, лесосеменных маточных плантаций и других особо ценных древостоев. </w:t>
      </w:r>
      <w:r>
        <w:br/>
      </w:r>
      <w:r>
        <w:rPr>
          <w:rFonts w:ascii="Times New Roman"/>
          <w:b w:val="false"/>
          <w:i w:val="false"/>
          <w:color w:val="000000"/>
          <w:sz w:val="28"/>
        </w:rPr>
        <w:t xml:space="preserve">
      17. При втором разряде лесоустройства спелый лес среди молодняка, молодняк среди спелого леса, а также нелесные угодья (кроме сенокосов и пашен) выделяются при их площади не менее 0,5 га, а при третьем разряде лесоустройства (обследовании) не менее 5 га. </w:t>
      </w:r>
      <w:r>
        <w:br/>
      </w:r>
      <w:r>
        <w:rPr>
          <w:rFonts w:ascii="Times New Roman"/>
          <w:b w:val="false"/>
          <w:i w:val="false"/>
          <w:color w:val="000000"/>
          <w:sz w:val="28"/>
        </w:rPr>
        <w:t xml:space="preserve">
      18. При лесоустройстве без аэрофотоснимков могут прокладываться таксационные визиры и другие ходовые линии в количестве, обеспечивающем привязку пунктов таксации к надежно опознанным ориентирам. Планово-картографической основой служат планшеты прежнего лесоустройства, топокарты соответствующего масштаба, а также фотопланы. </w:t>
      </w:r>
    </w:p>
    <w:bookmarkStart w:name="z14" w:id="13"/>
    <w:p>
      <w:pPr>
        <w:spacing w:after="0"/>
        <w:ind w:left="0"/>
        <w:jc w:val="left"/>
      </w:pPr>
      <w:r>
        <w:rPr>
          <w:rFonts w:ascii="Times New Roman"/>
          <w:b/>
          <w:i w:val="false"/>
          <w:color w:val="000000"/>
        </w:rPr>
        <w:t xml:space="preserve"> 
  7. Сроки повторяемости лесоустроительных работ </w:t>
      </w:r>
    </w:p>
    <w:bookmarkEnd w:id="13"/>
    <w:p>
      <w:pPr>
        <w:spacing w:after="0"/>
        <w:ind w:left="0"/>
        <w:jc w:val="both"/>
      </w:pPr>
      <w:r>
        <w:rPr>
          <w:rFonts w:ascii="Times New Roman"/>
          <w:b w:val="false"/>
          <w:i w:val="false"/>
          <w:color w:val="000000"/>
          <w:sz w:val="28"/>
        </w:rPr>
        <w:t xml:space="preserve">      19. Повторяемость лесоустройства определяется длительностью ревизионного периода, который зависит от вида лесоустройства, характера произрастающих насаждений, степени интенсивности ведения лесного хозяйства и лесоэксплуатации государственными учреждениями лесного хозяйства в области охраны, защиты, пользования лесным фондом, воспроизводства лесов и лесоразведения (далее - лесное учреждение), осуществляемыми с периодичностью согласно таблице 2. </w:t>
      </w:r>
      <w:r>
        <w:br/>
      </w:r>
      <w:r>
        <w:rPr>
          <w:rFonts w:ascii="Times New Roman"/>
          <w:b w:val="false"/>
          <w:i w:val="false"/>
          <w:color w:val="000000"/>
          <w:sz w:val="28"/>
        </w:rPr>
        <w:t xml:space="preserve">
      20. Продолжительность ревизионного периода может быть увеличена или уменьшена на срок, определяемый уполномоченным органом. </w:t>
      </w:r>
      <w:r>
        <w:br/>
      </w:r>
      <w:r>
        <w:rPr>
          <w:rFonts w:ascii="Times New Roman"/>
          <w:b w:val="false"/>
          <w:i w:val="false"/>
          <w:color w:val="000000"/>
          <w:sz w:val="28"/>
        </w:rPr>
        <w:t xml:space="preserve">
      21. При значительных изменениях в лесном фонде, происшедших вследствие интенсивной хозяйственной деятельности или стихийных бедствий, до истечения ревизионного периода уполномоченным органом может быть назначено внеочередное лесоустройство. </w:t>
      </w:r>
    </w:p>
    <w:bookmarkStart w:name="z15" w:id="14"/>
    <w:p>
      <w:pPr>
        <w:spacing w:after="0"/>
        <w:ind w:left="0"/>
        <w:jc w:val="left"/>
      </w:pPr>
      <w:r>
        <w:rPr>
          <w:rFonts w:ascii="Times New Roman"/>
          <w:b/>
          <w:i w:val="false"/>
          <w:color w:val="000000"/>
        </w:rPr>
        <w:t xml:space="preserve"> 
  Глава 2. Организация лесоустроительных работ </w:t>
      </w:r>
    </w:p>
    <w:bookmarkEnd w:id="14"/>
    <w:bookmarkStart w:name="z16" w:id="15"/>
    <w:p>
      <w:pPr>
        <w:spacing w:after="0"/>
        <w:ind w:left="0"/>
        <w:jc w:val="left"/>
      </w:pPr>
      <w:r>
        <w:rPr>
          <w:rFonts w:ascii="Times New Roman"/>
          <w:b/>
          <w:i w:val="false"/>
          <w:color w:val="000000"/>
        </w:rPr>
        <w:t xml:space="preserve"> 
  1. Организации, выполняющие лесоустроительные работы  Порядок их финансирования </w:t>
      </w:r>
    </w:p>
    <w:bookmarkEnd w:id="15"/>
    <w:p>
      <w:pPr>
        <w:spacing w:after="0"/>
        <w:ind w:left="0"/>
        <w:jc w:val="both"/>
      </w:pPr>
      <w:r>
        <w:rPr>
          <w:rFonts w:ascii="Times New Roman"/>
          <w:b w:val="false"/>
          <w:i w:val="false"/>
          <w:color w:val="000000"/>
          <w:sz w:val="28"/>
        </w:rPr>
        <w:t xml:space="preserve">      22. Устройство земель лесного фонда, независимо от того, в ведении каких государственных органов они находятся, производится специализированной лесоустроительной организацией по единой в Республике Казахстан системе. </w:t>
      </w:r>
      <w:r>
        <w:br/>
      </w:r>
      <w:r>
        <w:rPr>
          <w:rFonts w:ascii="Times New Roman"/>
          <w:b w:val="false"/>
          <w:i w:val="false"/>
          <w:color w:val="000000"/>
          <w:sz w:val="28"/>
        </w:rPr>
        <w:t xml:space="preserve">
      23. Специализированная лесоустроительная организация осуществляет лесоустроительные работы по договорам, заключаемым с уполномоченным органом или лесовладельцами, находящимися в ведении других государственных органов. </w:t>
      </w:r>
      <w:r>
        <w:br/>
      </w:r>
      <w:r>
        <w:rPr>
          <w:rFonts w:ascii="Times New Roman"/>
          <w:b w:val="false"/>
          <w:i w:val="false"/>
          <w:color w:val="000000"/>
          <w:sz w:val="28"/>
        </w:rPr>
        <w:t>
      24. Заключению договоров на лесоустроительные работы предшествует проведение подготовительных работ с определением технологии их проведения с учетом особенностей и интенсивности лесохозяйственного производства в подлежащих лесоустройству объектах.</w:t>
      </w:r>
      <w:r>
        <w:br/>
      </w:r>
      <w:r>
        <w:rPr>
          <w:rFonts w:ascii="Times New Roman"/>
          <w:b w:val="false"/>
          <w:i w:val="false"/>
          <w:color w:val="000000"/>
          <w:sz w:val="28"/>
        </w:rPr>
        <w:t xml:space="preserve">
      25. Лесоустроительная организация по согласованию с заказчиком может применять на территории объекта, подлежащего лесоустройству, различные методы таксации, обеспечивающие нормативную достоверность и точность характеристик участков лесного фонда. </w:t>
      </w:r>
    </w:p>
    <w:bookmarkStart w:name="z17" w:id="16"/>
    <w:p>
      <w:pPr>
        <w:spacing w:after="0"/>
        <w:ind w:left="0"/>
        <w:jc w:val="left"/>
      </w:pPr>
      <w:r>
        <w:rPr>
          <w:rFonts w:ascii="Times New Roman"/>
          <w:b/>
          <w:i w:val="false"/>
          <w:color w:val="000000"/>
        </w:rPr>
        <w:t xml:space="preserve"> 
  2. Взаимоотношения лесоустроительной организации </w:t>
      </w:r>
      <w:r>
        <w:br/>
      </w:r>
      <w:r>
        <w:rPr>
          <w:rFonts w:ascii="Times New Roman"/>
          <w:b/>
          <w:i w:val="false"/>
          <w:color w:val="000000"/>
        </w:rPr>
        <w:t xml:space="preserve">
с лесовладельцами и их вышестоящими органами </w:t>
      </w:r>
    </w:p>
    <w:bookmarkEnd w:id="16"/>
    <w:p>
      <w:pPr>
        <w:spacing w:after="0"/>
        <w:ind w:left="0"/>
        <w:jc w:val="both"/>
      </w:pPr>
      <w:r>
        <w:rPr>
          <w:rFonts w:ascii="Times New Roman"/>
          <w:b w:val="false"/>
          <w:i w:val="false"/>
          <w:color w:val="000000"/>
          <w:sz w:val="28"/>
        </w:rPr>
        <w:t>      26. Взаимоотношения лесоустроительной организации с лесовладельцами и их уполномоченными органами определяются договорами на проведение лесоустроительных работ и решениями лесоустроительных совещаний.</w:t>
      </w:r>
      <w:r>
        <w:br/>
      </w:r>
      <w:r>
        <w:rPr>
          <w:rFonts w:ascii="Times New Roman"/>
          <w:b w:val="false"/>
          <w:i w:val="false"/>
          <w:color w:val="000000"/>
          <w:sz w:val="28"/>
        </w:rPr>
        <w:t xml:space="preserve">
      27. В соответствии с заключенными договорами и решениями лесоустроительных совещаний уполномоченный орган, в подчинении которого находятся государственные учреждения лесного хозяйства (далее - лесовладельцы), решает следующие вопросы: </w:t>
      </w:r>
      <w:r>
        <w:br/>
      </w:r>
      <w:r>
        <w:rPr>
          <w:rFonts w:ascii="Times New Roman"/>
          <w:b w:val="false"/>
          <w:i w:val="false"/>
          <w:color w:val="000000"/>
          <w:sz w:val="28"/>
        </w:rPr>
        <w:t xml:space="preserve">
      1) решение и юридическое оформление в установленном законами Республики Казахстан порядке деления лесов на категории ГЛФ; </w:t>
      </w:r>
      <w:r>
        <w:br/>
      </w:r>
      <w:r>
        <w:rPr>
          <w:rFonts w:ascii="Times New Roman"/>
          <w:b w:val="false"/>
          <w:i w:val="false"/>
          <w:color w:val="000000"/>
          <w:sz w:val="28"/>
        </w:rPr>
        <w:t xml:space="preserve">
      2) уточнение границ земель лесовладельцев и лесничеств; </w:t>
      </w:r>
      <w:r>
        <w:br/>
      </w:r>
      <w:r>
        <w:rPr>
          <w:rFonts w:ascii="Times New Roman"/>
          <w:b w:val="false"/>
          <w:i w:val="false"/>
          <w:color w:val="000000"/>
          <w:sz w:val="28"/>
        </w:rPr>
        <w:t xml:space="preserve">
      3) заблаговременное извещение администрации лесовладельцев о предстоящих лесоустроительных работах; </w:t>
      </w:r>
      <w:r>
        <w:br/>
      </w:r>
      <w:r>
        <w:rPr>
          <w:rFonts w:ascii="Times New Roman"/>
          <w:b w:val="false"/>
          <w:i w:val="false"/>
          <w:color w:val="000000"/>
          <w:sz w:val="28"/>
        </w:rPr>
        <w:t xml:space="preserve">
      4) указание администрации лесовладельцев о проведении необходимых мероприятий по разрубке и расчистке границ, старых квартальных просек, замене квартальных, указательных и гранично-хозяйственных столбов. </w:t>
      </w:r>
      <w:r>
        <w:br/>
      </w:r>
      <w:r>
        <w:rPr>
          <w:rFonts w:ascii="Times New Roman"/>
          <w:b w:val="false"/>
          <w:i w:val="false"/>
          <w:color w:val="000000"/>
          <w:sz w:val="28"/>
        </w:rPr>
        <w:t xml:space="preserve">
      28. Лесовладельцы в порядке подготовки к лесоустройству: </w:t>
      </w:r>
      <w:r>
        <w:br/>
      </w:r>
      <w:r>
        <w:rPr>
          <w:rFonts w:ascii="Times New Roman"/>
          <w:b w:val="false"/>
          <w:i w:val="false"/>
          <w:color w:val="000000"/>
          <w:sz w:val="28"/>
        </w:rPr>
        <w:t>
      1) предоставляют во временное пользование лесоустроительной организации материалы по лесохозяйственной деятельности и сведения об изменениях, происшедших в лесном фонде за прошедший ревизионный период;</w:t>
      </w:r>
      <w:r>
        <w:br/>
      </w:r>
      <w:r>
        <w:rPr>
          <w:rFonts w:ascii="Times New Roman"/>
          <w:b w:val="false"/>
          <w:i w:val="false"/>
          <w:color w:val="000000"/>
          <w:sz w:val="28"/>
        </w:rPr>
        <w:t>
      2) проверяют и согласовывают с районным (областным) комитетом по управлению земельными ресурсами по имеющимся материалам и в натуре границы, и разрешают все спорные вопросы со смежными землепользователями;</w:t>
      </w:r>
      <w:r>
        <w:br/>
      </w:r>
      <w:r>
        <w:rPr>
          <w:rFonts w:ascii="Times New Roman"/>
          <w:b w:val="false"/>
          <w:i w:val="false"/>
          <w:color w:val="000000"/>
          <w:sz w:val="28"/>
        </w:rPr>
        <w:t xml:space="preserve">
      3) составляют перечень правительственных решений о приемке-передаче земель, произведенных после предыдущего лесоустройства, а также сведения о переводе лесных угодий в нелесные или наоборот; </w:t>
      </w:r>
      <w:r>
        <w:br/>
      </w:r>
      <w:r>
        <w:rPr>
          <w:rFonts w:ascii="Times New Roman"/>
          <w:b w:val="false"/>
          <w:i w:val="false"/>
          <w:color w:val="000000"/>
          <w:sz w:val="28"/>
        </w:rPr>
        <w:t xml:space="preserve">
      4) составляют перечень правительственных решений, а также решений уполномоченного органа об отнесении лесов к категориям ГЛФ. При необходимости лесовладелец подготавливает материалы о пересмотре отнесения земель лесного фонда к категориям ГЛФ, своевременно организовывает их согласование, оформление и направляет эти материалы для рассмотрения в установленном порядке в уполномоченный орган с целью принятия по ним решения до начала полевых лесоустроительных работ; </w:t>
      </w:r>
      <w:r>
        <w:br/>
      </w:r>
      <w:r>
        <w:rPr>
          <w:rFonts w:ascii="Times New Roman"/>
          <w:b w:val="false"/>
          <w:i w:val="false"/>
          <w:color w:val="000000"/>
          <w:sz w:val="28"/>
        </w:rPr>
        <w:t xml:space="preserve">
      5) уточняют существующее деление территории на лесничества, мастерские участки и лесные обходы, а в необходимых случаях своевременно оформляют в установленном порядке изменения их состава и границ; </w:t>
      </w:r>
      <w:r>
        <w:br/>
      </w:r>
      <w:r>
        <w:rPr>
          <w:rFonts w:ascii="Times New Roman"/>
          <w:b w:val="false"/>
          <w:i w:val="false"/>
          <w:color w:val="000000"/>
          <w:sz w:val="28"/>
        </w:rPr>
        <w:t xml:space="preserve">
      6) составляют перечень участков лесного фонда, переданных в долгосрочное лесопользование, проверяют границы этих участков по документам и планово-картографическим материалам, подготавливают документы, закрепляющие право на пользование ими; </w:t>
      </w:r>
      <w:r>
        <w:br/>
      </w:r>
      <w:r>
        <w:rPr>
          <w:rFonts w:ascii="Times New Roman"/>
          <w:b w:val="false"/>
          <w:i w:val="false"/>
          <w:color w:val="000000"/>
          <w:sz w:val="28"/>
        </w:rPr>
        <w:t xml:space="preserve">
      7) собирают сведения об обследовательских, лесоинвентаризационных, геодезических, топографических и проектно-изыскательских работах, выполненных после предыдущего лесоустройства на территории лесовладельца; </w:t>
      </w:r>
      <w:r>
        <w:br/>
      </w:r>
      <w:r>
        <w:rPr>
          <w:rFonts w:ascii="Times New Roman"/>
          <w:b w:val="false"/>
          <w:i w:val="false"/>
          <w:color w:val="000000"/>
          <w:sz w:val="28"/>
        </w:rPr>
        <w:t>
      8) проверяют состояние учетной и планово-картографической документации, обеспечивают полное внесение в эти материалы всех изменений, происшедших в лесном фонде за прошедший ревизионный период;</w:t>
      </w:r>
      <w:r>
        <w:br/>
      </w:r>
      <w:r>
        <w:rPr>
          <w:rFonts w:ascii="Times New Roman"/>
          <w:b w:val="false"/>
          <w:i w:val="false"/>
          <w:color w:val="000000"/>
          <w:sz w:val="28"/>
        </w:rPr>
        <w:t xml:space="preserve">
      9) производят расчистку заросших или ранее не разрубленных квартальных просек и границ, замену пришедших в негодность квартальных и других видов столбов; </w:t>
      </w:r>
      <w:r>
        <w:br/>
      </w:r>
      <w:r>
        <w:rPr>
          <w:rFonts w:ascii="Times New Roman"/>
          <w:b w:val="false"/>
          <w:i w:val="false"/>
          <w:color w:val="000000"/>
          <w:sz w:val="28"/>
        </w:rPr>
        <w:t xml:space="preserve">
      10) подготавливают сведения о санитарном состоянии лесов и динамике очагов вредителей и болезней леса; </w:t>
      </w:r>
      <w:r>
        <w:br/>
      </w:r>
      <w:r>
        <w:rPr>
          <w:rFonts w:ascii="Times New Roman"/>
          <w:b w:val="false"/>
          <w:i w:val="false"/>
          <w:color w:val="000000"/>
          <w:sz w:val="28"/>
        </w:rPr>
        <w:t xml:space="preserve">
      11) по всем перечисленным вопросам до начала подготовительных работ составляют краткую пояснительную записку, по одному экземпляру которой направляют в территориальный орган уполномоченного органа (далее - территориальный орган) или в областной исполнительный орган и лесоустроительную организацию. </w:t>
      </w:r>
      <w:r>
        <w:br/>
      </w:r>
      <w:r>
        <w:rPr>
          <w:rFonts w:ascii="Times New Roman"/>
          <w:b w:val="false"/>
          <w:i w:val="false"/>
          <w:color w:val="000000"/>
          <w:sz w:val="28"/>
        </w:rPr>
        <w:t xml:space="preserve">
      29. Во время проведения подготовительных лесоустроительных работ лесовладелец: </w:t>
      </w:r>
      <w:r>
        <w:br/>
      </w:r>
      <w:r>
        <w:rPr>
          <w:rFonts w:ascii="Times New Roman"/>
          <w:b w:val="false"/>
          <w:i w:val="false"/>
          <w:color w:val="000000"/>
          <w:sz w:val="28"/>
        </w:rPr>
        <w:t xml:space="preserve">
      1) дает указания руководителям структурных подразделений о допуске лесоустроителей к производству работ, об их обязанностях и обязанностях лесной охраны при выполнении лесоустроительных работ в натуре и участии в них; </w:t>
      </w:r>
      <w:r>
        <w:br/>
      </w:r>
      <w:r>
        <w:rPr>
          <w:rFonts w:ascii="Times New Roman"/>
          <w:b w:val="false"/>
          <w:i w:val="false"/>
          <w:color w:val="000000"/>
          <w:sz w:val="28"/>
        </w:rPr>
        <w:t xml:space="preserve">
      2) выделяет помещения для размещения лесоустроителей и их имущества, предоставляет транспорт; </w:t>
      </w:r>
      <w:r>
        <w:br/>
      </w:r>
      <w:r>
        <w:rPr>
          <w:rFonts w:ascii="Times New Roman"/>
          <w:b w:val="false"/>
          <w:i w:val="false"/>
          <w:color w:val="000000"/>
          <w:sz w:val="28"/>
        </w:rPr>
        <w:t xml:space="preserve">
      3) выписывает лесоустроительным партиям лесорубочные билеты на рубку деревьев при лесоустроительных работах (взятие моделей и другие цели), обеспечивает сбор и реализацию древесины от этих рубок; </w:t>
      </w:r>
      <w:r>
        <w:br/>
      </w:r>
      <w:r>
        <w:rPr>
          <w:rFonts w:ascii="Times New Roman"/>
          <w:b w:val="false"/>
          <w:i w:val="false"/>
          <w:color w:val="000000"/>
          <w:sz w:val="28"/>
        </w:rPr>
        <w:t xml:space="preserve">
      4) оказывает содействие лесоустроителям в проведении подготовительных работ. </w:t>
      </w:r>
      <w:r>
        <w:br/>
      </w:r>
      <w:r>
        <w:rPr>
          <w:rFonts w:ascii="Times New Roman"/>
          <w:b w:val="false"/>
          <w:i w:val="false"/>
          <w:color w:val="000000"/>
          <w:sz w:val="28"/>
        </w:rPr>
        <w:t xml:space="preserve">
      30. Руководство и соответствующие специалисты лесовладельцев участвуют в проведении подготовительных работ, коллективной тренировке и непосредственно при выполнении полевых лесоустроительных работ, уделяя при этом особое внимание на оценку результатов качества выполненных лесохозяйственных мероприятий, особенно качество учета и сохранности лесных культур, качество и достоверность данных по внесению текущих изменений в лесоустроительные документы, обоснованности назначения лесохозяйственных мероприятий на предстоящий  ревизионный период, методам и технологии намечаемых лесохозяйственных работ на предстоящий ревизионный период. </w:t>
      </w:r>
      <w:r>
        <w:br/>
      </w:r>
      <w:r>
        <w:rPr>
          <w:rFonts w:ascii="Times New Roman"/>
          <w:b w:val="false"/>
          <w:i w:val="false"/>
          <w:color w:val="000000"/>
          <w:sz w:val="28"/>
        </w:rPr>
        <w:t xml:space="preserve">
      Специалисты лесовладельцев осуществляют постоянный контроль за качеством лесоустроительных работ, ежемесячно проводят их приемку с составлением соответствующих актов. </w:t>
      </w:r>
    </w:p>
    <w:bookmarkStart w:name="z18" w:id="17"/>
    <w:p>
      <w:pPr>
        <w:spacing w:after="0"/>
        <w:ind w:left="0"/>
        <w:jc w:val="left"/>
      </w:pPr>
      <w:r>
        <w:rPr>
          <w:rFonts w:ascii="Times New Roman"/>
          <w:b/>
          <w:i w:val="false"/>
          <w:color w:val="000000"/>
        </w:rPr>
        <w:t xml:space="preserve"> 
  3. Порядок, сроки сдачи и приемки полевых </w:t>
      </w:r>
      <w:r>
        <w:br/>
      </w:r>
      <w:r>
        <w:rPr>
          <w:rFonts w:ascii="Times New Roman"/>
          <w:b/>
          <w:i w:val="false"/>
          <w:color w:val="000000"/>
        </w:rPr>
        <w:t xml:space="preserve">
лесоустроительных работ, порядок проведения </w:t>
      </w:r>
      <w:r>
        <w:br/>
      </w:r>
      <w:r>
        <w:rPr>
          <w:rFonts w:ascii="Times New Roman"/>
          <w:b/>
          <w:i w:val="false"/>
          <w:color w:val="000000"/>
        </w:rPr>
        <w:t xml:space="preserve">
контроля их качества </w:t>
      </w:r>
    </w:p>
    <w:bookmarkEnd w:id="17"/>
    <w:p>
      <w:pPr>
        <w:spacing w:after="0"/>
        <w:ind w:left="0"/>
        <w:jc w:val="both"/>
      </w:pPr>
      <w:r>
        <w:rPr>
          <w:rFonts w:ascii="Times New Roman"/>
          <w:b w:val="false"/>
          <w:i w:val="false"/>
          <w:color w:val="000000"/>
          <w:sz w:val="28"/>
        </w:rPr>
        <w:t xml:space="preserve">      31. Сдача полевых лесоустроительных работ производится по каждому лесничеству с оформлением их актом согласно приложению 1. Окончательная сдача работ по объекту производится в 5 дневный срок после их завершения в лесничествах на основании актов сдачи работ по лесничествам, а при необходимости с дополнительной проверкой их специалистами лесовладельца. </w:t>
      </w:r>
      <w:r>
        <w:br/>
      </w:r>
      <w:r>
        <w:rPr>
          <w:rFonts w:ascii="Times New Roman"/>
          <w:b w:val="false"/>
          <w:i w:val="false"/>
          <w:color w:val="000000"/>
          <w:sz w:val="28"/>
        </w:rPr>
        <w:t xml:space="preserve">
      В актах указываются объемы выполненных работ по элементам и оценка их качества по двухбалльной системе (удовлетворительно, неудовлетворительно). </w:t>
      </w:r>
      <w:r>
        <w:br/>
      </w:r>
      <w:r>
        <w:rPr>
          <w:rFonts w:ascii="Times New Roman"/>
          <w:b w:val="false"/>
          <w:i w:val="false"/>
          <w:color w:val="000000"/>
          <w:sz w:val="28"/>
        </w:rPr>
        <w:t xml:space="preserve">
      Акты подписываются лицами, ответственными за выполнение и приемку полевых лесоустроительных работ и являются основанием для ежемесячных и окончательных финансовых расчетов. На основании этих актов ежемесячно составляется соответствующий финансовый документ, который оформляется подписями в соответствии с указаниями уполномоченного органа. </w:t>
      </w:r>
      <w:r>
        <w:br/>
      </w:r>
      <w:r>
        <w:rPr>
          <w:rFonts w:ascii="Times New Roman"/>
          <w:b w:val="false"/>
          <w:i w:val="false"/>
          <w:color w:val="000000"/>
          <w:sz w:val="28"/>
        </w:rPr>
        <w:t xml:space="preserve">
      32. После возвращения специалистов лесоустроительной организации с мест проведения полевых лесоустроительных работ, комиссией лесоустроительной организации на основании выборочной проверки полевой технической документации определяется их качество и дается заключение об их пригодности для дальнейшей камеральной обработки. </w:t>
      </w:r>
      <w:r>
        <w:br/>
      </w:r>
      <w:r>
        <w:rPr>
          <w:rFonts w:ascii="Times New Roman"/>
          <w:b w:val="false"/>
          <w:i w:val="false"/>
          <w:color w:val="000000"/>
          <w:sz w:val="28"/>
        </w:rPr>
        <w:t xml:space="preserve">
      33. Сроки проведения полевых лесоустроительных работ устанавливаются на первом лесоустроительном совещании. </w:t>
      </w:r>
      <w:r>
        <w:br/>
      </w:r>
      <w:r>
        <w:rPr>
          <w:rFonts w:ascii="Times New Roman"/>
          <w:b w:val="false"/>
          <w:i w:val="false"/>
          <w:color w:val="000000"/>
          <w:sz w:val="28"/>
        </w:rPr>
        <w:t xml:space="preserve">
      34. Контроль за полевыми лесоустроительными работами осуществляется в целях обеспечения выполнения требований настоящих Правил, решений лесоустpоительных совещаний, а также договора на проведение лесоустройства. Контролю, в основном, подлежат вопросы по организации территории, точности лесотаксационных и лесообследовательских работ, правильности назначения лесохозяйственных мероприятий. </w:t>
      </w:r>
      <w:r>
        <w:br/>
      </w:r>
      <w:r>
        <w:rPr>
          <w:rFonts w:ascii="Times New Roman"/>
          <w:b w:val="false"/>
          <w:i w:val="false"/>
          <w:color w:val="000000"/>
          <w:sz w:val="28"/>
        </w:rPr>
        <w:t xml:space="preserve">
      Контроль качества полевых лесоустроительных работ производится в присутствии начальника лесоустроительной партии, ответственного за их выполнение и исполнителя: </w:t>
      </w:r>
      <w:r>
        <w:br/>
      </w:r>
      <w:r>
        <w:rPr>
          <w:rFonts w:ascii="Times New Roman"/>
          <w:b w:val="false"/>
          <w:i w:val="false"/>
          <w:color w:val="000000"/>
          <w:sz w:val="28"/>
        </w:rPr>
        <w:t xml:space="preserve">
      1) количество проверок качества полевых лесоустроительных работ определяется показателями, приведенными в таблице 3. </w:t>
      </w:r>
      <w:r>
        <w:br/>
      </w:r>
      <w:r>
        <w:rPr>
          <w:rFonts w:ascii="Times New Roman"/>
          <w:b w:val="false"/>
          <w:i w:val="false"/>
          <w:color w:val="000000"/>
          <w:sz w:val="28"/>
        </w:rPr>
        <w:t xml:space="preserve">
      Допущенные ошибки по результатам проверок оформляются актом согласно приложению 2 и подлежат исправлению; </w:t>
      </w:r>
      <w:r>
        <w:br/>
      </w:r>
      <w:r>
        <w:rPr>
          <w:rFonts w:ascii="Times New Roman"/>
          <w:b w:val="false"/>
          <w:i w:val="false"/>
          <w:color w:val="000000"/>
          <w:sz w:val="28"/>
        </w:rPr>
        <w:t xml:space="preserve">
      2) результаты проверок, выполненных начальником лесоустроительной партии и руководством лесоустроительной организации оформляются актом установленной формы. Результаты проверок, выполненных другими проверяющими, могут оформляться актами произвольной формы; </w:t>
      </w:r>
      <w:r>
        <w:br/>
      </w:r>
      <w:r>
        <w:rPr>
          <w:rFonts w:ascii="Times New Roman"/>
          <w:b w:val="false"/>
          <w:i w:val="false"/>
          <w:color w:val="000000"/>
          <w:sz w:val="28"/>
        </w:rPr>
        <w:t xml:space="preserve">
      3) проверке подвергаются не менее 20 лесных выделов при устройстве по первому разряду и не менее 15 лесных выделов при устройстве по второму и третьему разрядам. При этом количество покрытых лесом выделов составляет не менее 80 процентов от количества проверенных лесных выделов. </w:t>
      </w:r>
    </w:p>
    <w:bookmarkStart w:name="z19" w:id="18"/>
    <w:p>
      <w:pPr>
        <w:spacing w:after="0"/>
        <w:ind w:left="0"/>
        <w:jc w:val="left"/>
      </w:pPr>
      <w:r>
        <w:rPr>
          <w:rFonts w:ascii="Times New Roman"/>
          <w:b/>
          <w:i w:val="false"/>
          <w:color w:val="000000"/>
        </w:rPr>
        <w:t xml:space="preserve"> 
  Глава 3. Подготовительные работы к лесоустройству </w:t>
      </w:r>
    </w:p>
    <w:bookmarkEnd w:id="18"/>
    <w:bookmarkStart w:name="z20" w:id="19"/>
    <w:p>
      <w:pPr>
        <w:spacing w:after="0"/>
        <w:ind w:left="0"/>
        <w:jc w:val="left"/>
      </w:pPr>
      <w:r>
        <w:rPr>
          <w:rFonts w:ascii="Times New Roman"/>
          <w:b/>
          <w:i w:val="false"/>
          <w:color w:val="000000"/>
        </w:rPr>
        <w:t xml:space="preserve"> 
    1. Задачи и содержание подготовительных работ </w:t>
      </w:r>
    </w:p>
    <w:bookmarkEnd w:id="19"/>
    <w:p>
      <w:pPr>
        <w:spacing w:after="0"/>
        <w:ind w:left="0"/>
        <w:jc w:val="both"/>
      </w:pPr>
      <w:r>
        <w:rPr>
          <w:rFonts w:ascii="Times New Roman"/>
          <w:b w:val="false"/>
          <w:i w:val="false"/>
          <w:color w:val="000000"/>
          <w:sz w:val="28"/>
        </w:rPr>
        <w:t xml:space="preserve">      35. Подготовительные работы проводятся в год, предшествующий полевым лесоустроительным работам, в целях решения организационно-технических вопросов, сбора необходимых сведений и подготовки нормативной базы по объекту лесоустройства. </w:t>
      </w:r>
      <w:r>
        <w:br/>
      </w:r>
      <w:r>
        <w:rPr>
          <w:rFonts w:ascii="Times New Roman"/>
          <w:b w:val="false"/>
          <w:i w:val="false"/>
          <w:color w:val="000000"/>
          <w:sz w:val="28"/>
        </w:rPr>
        <w:t xml:space="preserve">
      В виде исключения допускается проведение подготовительных работ в год производства полевых работ (до их начала) только с разрешения уполномоченного органа. </w:t>
      </w:r>
      <w:r>
        <w:br/>
      </w:r>
      <w:r>
        <w:rPr>
          <w:rFonts w:ascii="Times New Roman"/>
          <w:b w:val="false"/>
          <w:i w:val="false"/>
          <w:color w:val="000000"/>
          <w:sz w:val="28"/>
        </w:rPr>
        <w:t xml:space="preserve">
      36. В содержание подготовительных работ входит: </w:t>
      </w:r>
      <w:r>
        <w:br/>
      </w:r>
      <w:r>
        <w:rPr>
          <w:rFonts w:ascii="Times New Roman"/>
          <w:b w:val="false"/>
          <w:i w:val="false"/>
          <w:color w:val="000000"/>
          <w:sz w:val="28"/>
        </w:rPr>
        <w:t xml:space="preserve">
      1) уточнение существующих границ устраиваемого объекта и подготовка при необходимости предложений по их изменению; </w:t>
      </w:r>
      <w:r>
        <w:br/>
      </w:r>
      <w:r>
        <w:rPr>
          <w:rFonts w:ascii="Times New Roman"/>
          <w:b w:val="false"/>
          <w:i w:val="false"/>
          <w:color w:val="000000"/>
          <w:sz w:val="28"/>
        </w:rPr>
        <w:t xml:space="preserve">
      2) согласование с заказчиком вопросов по использованию материалов аэрофотосъемки; </w:t>
      </w:r>
      <w:r>
        <w:br/>
      </w:r>
      <w:r>
        <w:rPr>
          <w:rFonts w:ascii="Times New Roman"/>
          <w:b w:val="false"/>
          <w:i w:val="false"/>
          <w:color w:val="000000"/>
          <w:sz w:val="28"/>
        </w:rPr>
        <w:t xml:space="preserve">
      3) сбор геодезических, планово-картографических и таксационных материалов прежнего лесоустройства, оценка полноты, состояния и возможности их использования. Выявление наличия материалов по другим видам изыскательских и проектных работ, которые могут быть использованы для организации территории объекта и лесоустроительного проектирования; </w:t>
      </w:r>
      <w:r>
        <w:br/>
      </w:r>
      <w:r>
        <w:rPr>
          <w:rFonts w:ascii="Times New Roman"/>
          <w:b w:val="false"/>
          <w:i w:val="false"/>
          <w:color w:val="000000"/>
          <w:sz w:val="28"/>
        </w:rPr>
        <w:t xml:space="preserve">
      4) согласование разрядов лесоустройства и методов таксации; </w:t>
      </w:r>
      <w:r>
        <w:br/>
      </w:r>
      <w:r>
        <w:rPr>
          <w:rFonts w:ascii="Times New Roman"/>
          <w:b w:val="false"/>
          <w:i w:val="false"/>
          <w:color w:val="000000"/>
          <w:sz w:val="28"/>
        </w:rPr>
        <w:t xml:space="preserve">
      5) составление проекта квартальной сети или его корректировка при повторном лесоустройстве; </w:t>
      </w:r>
      <w:r>
        <w:br/>
      </w:r>
      <w:r>
        <w:rPr>
          <w:rFonts w:ascii="Times New Roman"/>
          <w:b w:val="false"/>
          <w:i w:val="false"/>
          <w:color w:val="000000"/>
          <w:sz w:val="28"/>
        </w:rPr>
        <w:t xml:space="preserve">
      6) определение состояния квартальных просек, граничных линий и визиров, сохранности квартальных, квартально-указательных и граничных столбов. Уточнение сроков и порядка выполнения лесовладельцем работ по прорубке, расчистке квартальных просек и граничных линий, замене квартальных и граничных столбов; </w:t>
      </w:r>
      <w:r>
        <w:br/>
      </w:r>
      <w:r>
        <w:rPr>
          <w:rFonts w:ascii="Times New Roman"/>
          <w:b w:val="false"/>
          <w:i w:val="false"/>
          <w:color w:val="000000"/>
          <w:sz w:val="28"/>
        </w:rPr>
        <w:t xml:space="preserve">
      7) подбор лесотаксационных таблиц, их анализ на пригодность, определение необходимости разработки новых или недостающих таблиц; </w:t>
      </w:r>
      <w:r>
        <w:br/>
      </w:r>
      <w:r>
        <w:rPr>
          <w:rFonts w:ascii="Times New Roman"/>
          <w:b w:val="false"/>
          <w:i w:val="false"/>
          <w:color w:val="000000"/>
          <w:sz w:val="28"/>
        </w:rPr>
        <w:t xml:space="preserve">
      8) сбор сведений на участки лесного фонда, переданные или заявленные для передачи их в долгосрочное лесопользование; </w:t>
      </w:r>
      <w:r>
        <w:br/>
      </w:r>
      <w:r>
        <w:rPr>
          <w:rFonts w:ascii="Times New Roman"/>
          <w:b w:val="false"/>
          <w:i w:val="false"/>
          <w:color w:val="000000"/>
          <w:sz w:val="28"/>
        </w:rPr>
        <w:t xml:space="preserve">
      9) подборка объектов для проведения совместной коллективной лесотаксационной тренировки специалистов лесоустройства и лесовладельца; </w:t>
      </w:r>
      <w:r>
        <w:br/>
      </w:r>
      <w:r>
        <w:rPr>
          <w:rFonts w:ascii="Times New Roman"/>
          <w:b w:val="false"/>
          <w:i w:val="false"/>
          <w:color w:val="000000"/>
          <w:sz w:val="28"/>
        </w:rPr>
        <w:t xml:space="preserve">
      10) составление проекта наряд - задания на лесоустройство; </w:t>
      </w:r>
      <w:r>
        <w:br/>
      </w:r>
      <w:r>
        <w:rPr>
          <w:rFonts w:ascii="Times New Roman"/>
          <w:b w:val="false"/>
          <w:i w:val="false"/>
          <w:color w:val="000000"/>
          <w:sz w:val="28"/>
        </w:rPr>
        <w:t xml:space="preserve">
      11) решение других вопросов. </w:t>
      </w:r>
      <w:r>
        <w:br/>
      </w:r>
      <w:r>
        <w:rPr>
          <w:rFonts w:ascii="Times New Roman"/>
          <w:b w:val="false"/>
          <w:i w:val="false"/>
          <w:color w:val="000000"/>
          <w:sz w:val="28"/>
        </w:rPr>
        <w:t>
      37. В год проведения подготовительных работ по соответствующей программе (</w:t>
      </w:r>
      <w:r>
        <w:rPr>
          <w:rFonts w:ascii="Times New Roman"/>
          <w:b w:val="false"/>
          <w:i w:val="false"/>
          <w:color w:val="000000"/>
          <w:sz w:val="28"/>
        </w:rPr>
        <w:t>приложение 3</w:t>
      </w:r>
      <w:r>
        <w:rPr>
          <w:rFonts w:ascii="Times New Roman"/>
          <w:b w:val="false"/>
          <w:i w:val="false"/>
          <w:color w:val="000000"/>
          <w:sz w:val="28"/>
        </w:rPr>
        <w:t xml:space="preserve">) составляются Основные положения организации и ведения лесного хозяйства по области или региону за счет специально выделяемых на их разработку денежных средств. </w:t>
      </w:r>
      <w:r>
        <w:br/>
      </w:r>
      <w:r>
        <w:rPr>
          <w:rFonts w:ascii="Times New Roman"/>
          <w:b w:val="false"/>
          <w:i w:val="false"/>
          <w:color w:val="000000"/>
          <w:sz w:val="28"/>
        </w:rPr>
        <w:t>
      38. После окончания подготовительных работ проводится первое техническое совещание. В дальнейшем, в процессе проведения полевых и камеральных лесоустроительных работ проводятся первое лесоустроительное, второе техническое и второе лесоустроительное совещания. Порядок и цели проведения совещаний освещены в приложении 4.</w:t>
      </w:r>
    </w:p>
    <w:bookmarkStart w:name="z21" w:id="20"/>
    <w:p>
      <w:pPr>
        <w:spacing w:after="0"/>
        <w:ind w:left="0"/>
        <w:jc w:val="left"/>
      </w:pPr>
      <w:r>
        <w:rPr>
          <w:rFonts w:ascii="Times New Roman"/>
          <w:b/>
          <w:i w:val="false"/>
          <w:color w:val="000000"/>
        </w:rPr>
        <w:t xml:space="preserve"> 
  2. Применение при лесоустройстве </w:t>
      </w:r>
      <w:r>
        <w:br/>
      </w:r>
      <w:r>
        <w:rPr>
          <w:rFonts w:ascii="Times New Roman"/>
          <w:b/>
          <w:i w:val="false"/>
          <w:color w:val="000000"/>
        </w:rPr>
        <w:t xml:space="preserve">
аэро- и космических съемок </w:t>
      </w:r>
    </w:p>
    <w:bookmarkEnd w:id="20"/>
    <w:p>
      <w:pPr>
        <w:spacing w:after="0"/>
        <w:ind w:left="0"/>
        <w:jc w:val="both"/>
      </w:pPr>
      <w:r>
        <w:rPr>
          <w:rFonts w:ascii="Times New Roman"/>
          <w:b w:val="false"/>
          <w:i w:val="false"/>
          <w:color w:val="000000"/>
          <w:sz w:val="28"/>
        </w:rPr>
        <w:t xml:space="preserve">      39. Материалы среднемасштабной аэрофотосъемки являются технической основой лесоустроительных работ. В качестве технической основы также могут использоваться крупномасштабные снимки и снимки, получаемые с космических аппаратов. </w:t>
      </w:r>
      <w:r>
        <w:br/>
      </w:r>
      <w:r>
        <w:rPr>
          <w:rFonts w:ascii="Times New Roman"/>
          <w:b w:val="false"/>
          <w:i w:val="false"/>
          <w:color w:val="000000"/>
          <w:sz w:val="28"/>
        </w:rPr>
        <w:t xml:space="preserve">
      40. Аэрофотосъемку выполняют специализированные авиаотряды по договорам с лесоустроительной организацией за счет специально выделяемых средств. </w:t>
      </w:r>
      <w:r>
        <w:br/>
      </w:r>
      <w:r>
        <w:rPr>
          <w:rFonts w:ascii="Times New Roman"/>
          <w:b w:val="false"/>
          <w:i w:val="false"/>
          <w:color w:val="000000"/>
          <w:sz w:val="28"/>
        </w:rPr>
        <w:t xml:space="preserve">
      41. Аэрофотосъемка для всех разрядов лесоустройства выполняется в масштабе 1:10000 - 1:25000. Масштаб аэрофотосъемки согласовывается с уполномоченным органом. </w:t>
      </w:r>
      <w:r>
        <w:br/>
      </w:r>
      <w:r>
        <w:rPr>
          <w:rFonts w:ascii="Times New Roman"/>
          <w:b w:val="false"/>
          <w:i w:val="false"/>
          <w:color w:val="000000"/>
          <w:sz w:val="28"/>
        </w:rPr>
        <w:t xml:space="preserve">
      Если масштаб выполненной (приобретаемой) аэрофотосъемки мельче указанного, то при условии высокого качества аэронегативов изготавливаются аэрофотоснимки, увеличенные до нормативного масштаба, обеспечивающего нужное разрешение. </w:t>
      </w:r>
      <w:r>
        <w:br/>
      </w:r>
      <w:r>
        <w:rPr>
          <w:rFonts w:ascii="Times New Roman"/>
          <w:b w:val="false"/>
          <w:i w:val="false"/>
          <w:color w:val="000000"/>
          <w:sz w:val="28"/>
        </w:rPr>
        <w:t xml:space="preserve">
      42. Аэрофотосъемка проводится в год проведения подготовительных работ или, в исключительных случаях, в год проведения лесоустройства. Допускается использование материалов аэрофотосъемки трехлетней давности. Использовать аэрофотоснимки давностью более 3 лет допускается только с разрешения уполномоченного органа. </w:t>
      </w:r>
      <w:r>
        <w:br/>
      </w:r>
      <w:r>
        <w:rPr>
          <w:rFonts w:ascii="Times New Roman"/>
          <w:b w:val="false"/>
          <w:i w:val="false"/>
          <w:color w:val="000000"/>
          <w:sz w:val="28"/>
        </w:rPr>
        <w:t xml:space="preserve">
      43. Технические условия выполнения аэрофотосъемки, требования к фотограмметрическому и фотографическому качеству материалов аэрофотосъемки, порядок приемки и оценки качества аэрофотосъемочных материалов соответствуют действующим положениям по аэрофотосъемке. </w:t>
      </w:r>
      <w:r>
        <w:br/>
      </w:r>
      <w:r>
        <w:rPr>
          <w:rFonts w:ascii="Times New Roman"/>
          <w:b w:val="false"/>
          <w:i w:val="false"/>
          <w:color w:val="000000"/>
          <w:sz w:val="28"/>
        </w:rPr>
        <w:t xml:space="preserve">
      44. До выезда на полевые работы лесоустроительные партии обеспечиваются следующими аэрофотосъемочными материалами: </w:t>
      </w:r>
      <w:r>
        <w:br/>
      </w:r>
      <w:r>
        <w:rPr>
          <w:rFonts w:ascii="Times New Roman"/>
          <w:b w:val="false"/>
          <w:i w:val="false"/>
          <w:color w:val="000000"/>
          <w:sz w:val="28"/>
        </w:rPr>
        <w:t xml:space="preserve">
      1) аэрофотоснимками контактной или увеличенной печати; </w:t>
      </w:r>
      <w:r>
        <w:br/>
      </w:r>
      <w:r>
        <w:rPr>
          <w:rFonts w:ascii="Times New Roman"/>
          <w:b w:val="false"/>
          <w:i w:val="false"/>
          <w:color w:val="000000"/>
          <w:sz w:val="28"/>
        </w:rPr>
        <w:t xml:space="preserve">
      2) репродукциями накидного монтажа. </w:t>
      </w:r>
      <w:r>
        <w:br/>
      </w:r>
      <w:r>
        <w:rPr>
          <w:rFonts w:ascii="Times New Roman"/>
          <w:b w:val="false"/>
          <w:i w:val="false"/>
          <w:color w:val="000000"/>
          <w:sz w:val="28"/>
        </w:rPr>
        <w:t xml:space="preserve">
      45. Непосредственно на полевых работах используются, в основном, позитивные отпечатки аэрофотоснимков. Лесотаксационное дешифрирование может выполняться непосредственно на аэронегативах при наличии стереоизмерительных приборов, работа на которых осуществляется "на просвет". </w:t>
      </w:r>
      <w:r>
        <w:br/>
      </w:r>
      <w:r>
        <w:rPr>
          <w:rFonts w:ascii="Times New Roman"/>
          <w:b w:val="false"/>
          <w:i w:val="false"/>
          <w:color w:val="000000"/>
          <w:sz w:val="28"/>
        </w:rPr>
        <w:t xml:space="preserve">
      46. Аэрофотоснимки используются для: </w:t>
      </w:r>
      <w:r>
        <w:br/>
      </w:r>
      <w:r>
        <w:rPr>
          <w:rFonts w:ascii="Times New Roman"/>
          <w:b w:val="false"/>
          <w:i w:val="false"/>
          <w:color w:val="000000"/>
          <w:sz w:val="28"/>
        </w:rPr>
        <w:t>
      1) составления фотоабрисов, опознавания границ, просек, ходовых линий, контуров таксационных выделов и топографической ситуации и уверенного ориентирования в лесу при выполнении лесоустроительных работ;</w:t>
      </w:r>
      <w:r>
        <w:br/>
      </w:r>
      <w:r>
        <w:rPr>
          <w:rFonts w:ascii="Times New Roman"/>
          <w:b w:val="false"/>
          <w:i w:val="false"/>
          <w:color w:val="000000"/>
          <w:sz w:val="28"/>
        </w:rPr>
        <w:t xml:space="preserve">
      2) контурного и лесотаксационного дешифрирования; </w:t>
      </w:r>
      <w:r>
        <w:br/>
      </w:r>
      <w:r>
        <w:rPr>
          <w:rFonts w:ascii="Times New Roman"/>
          <w:b w:val="false"/>
          <w:i w:val="false"/>
          <w:color w:val="000000"/>
          <w:sz w:val="28"/>
        </w:rPr>
        <w:t>
      3) составления лесоустроительных планшетов и других лесных карт.</w:t>
      </w:r>
      <w:r>
        <w:br/>
      </w:r>
      <w:r>
        <w:rPr>
          <w:rFonts w:ascii="Times New Roman"/>
          <w:b w:val="false"/>
          <w:i w:val="false"/>
          <w:color w:val="000000"/>
          <w:sz w:val="28"/>
        </w:rPr>
        <w:t xml:space="preserve">
      47. Репродукции накидного монтажа используются для предварительного опознавания границ объекта лесоустройства и определения обеспеченности его аэрофотоснимками, общего обзора устраиваемого объекта, составления (корректировки) проекта квартальной сети, а также для распределения аэрофотоснимков между исполнителями. </w:t>
      </w:r>
      <w:r>
        <w:br/>
      </w:r>
      <w:r>
        <w:rPr>
          <w:rFonts w:ascii="Times New Roman"/>
          <w:b w:val="false"/>
          <w:i w:val="false"/>
          <w:color w:val="000000"/>
          <w:sz w:val="28"/>
        </w:rPr>
        <w:t xml:space="preserve">
      48. Применение космических фотоснимков допускается в объектах, ранее устроенных с использованием среднемасштабных аэрофотоснимков, в которых новая аэрофотосъемка по различным причинам не может быть проведена и отсутствует возможность приобретения материалов аэрофотосъемки на стороне. </w:t>
      </w:r>
      <w:r>
        <w:br/>
      </w:r>
      <w:r>
        <w:rPr>
          <w:rFonts w:ascii="Times New Roman"/>
          <w:b w:val="false"/>
          <w:i w:val="false"/>
          <w:color w:val="000000"/>
          <w:sz w:val="28"/>
        </w:rPr>
        <w:t>
      В данном случае могут применяться космические, как черно-белые, так и спектрозональные и многозональные фотоснимки масштаба 1:250000 - 1:270000 и крупнее, увеличенные до максимально возможного масштаба.</w:t>
      </w:r>
    </w:p>
    <w:bookmarkStart w:name="z22" w:id="21"/>
    <w:p>
      <w:pPr>
        <w:spacing w:after="0"/>
        <w:ind w:left="0"/>
        <w:jc w:val="left"/>
      </w:pPr>
      <w:r>
        <w:rPr>
          <w:rFonts w:ascii="Times New Roman"/>
          <w:b/>
          <w:i w:val="false"/>
          <w:color w:val="000000"/>
        </w:rPr>
        <w:t xml:space="preserve"> 
  3. Подготовка объекта к лесоустройству </w:t>
      </w:r>
    </w:p>
    <w:bookmarkEnd w:id="21"/>
    <w:p>
      <w:pPr>
        <w:spacing w:after="0"/>
        <w:ind w:left="0"/>
        <w:jc w:val="both"/>
      </w:pPr>
      <w:r>
        <w:rPr>
          <w:rFonts w:ascii="Times New Roman"/>
          <w:b w:val="false"/>
          <w:i w:val="false"/>
          <w:color w:val="000000"/>
          <w:sz w:val="28"/>
        </w:rPr>
        <w:t xml:space="preserve">      49. При подготовительных работах определяется целесообразность сохранения или изменения границ объекта лесоустройства, осуществляется анализ его внутрихозяйственной организации. </w:t>
      </w:r>
      <w:r>
        <w:br/>
      </w:r>
      <w:r>
        <w:rPr>
          <w:rFonts w:ascii="Times New Roman"/>
          <w:b w:val="false"/>
          <w:i w:val="false"/>
          <w:color w:val="000000"/>
          <w:sz w:val="28"/>
        </w:rPr>
        <w:t xml:space="preserve">
      При выявлении ошибок в границах со смежными землепользователями, лесоустройство ставит вопрос об их устранении перед лесовладельцем и заинтересованными сторонами. </w:t>
      </w:r>
      <w:r>
        <w:br/>
      </w:r>
      <w:r>
        <w:rPr>
          <w:rFonts w:ascii="Times New Roman"/>
          <w:b w:val="false"/>
          <w:i w:val="false"/>
          <w:color w:val="000000"/>
          <w:sz w:val="28"/>
        </w:rPr>
        <w:t xml:space="preserve">
      50. Лесовладельцы представляют лесоустройству юридически оформленные документы на принятые (или исключенные) за прошедший ревизионный период участки с указанием их местоположения, номеров и дат документов, с приложением необходимых выкопировок и геоданных, на основании которых произведена их приемка или передача. </w:t>
      </w:r>
      <w:r>
        <w:br/>
      </w:r>
      <w:r>
        <w:rPr>
          <w:rFonts w:ascii="Times New Roman"/>
          <w:b w:val="false"/>
          <w:i w:val="false"/>
          <w:color w:val="000000"/>
          <w:sz w:val="28"/>
        </w:rPr>
        <w:t xml:space="preserve">
      Сверяются площади земель объекта лесоустройства с данными учета лесного фонда и земельным балансом района на год проведения подготовительных работ. При наличии расхождений выясняются причины и дается указание лесовладельцу на их устранение. </w:t>
      </w:r>
      <w:r>
        <w:br/>
      </w:r>
      <w:r>
        <w:rPr>
          <w:rFonts w:ascii="Times New Roman"/>
          <w:b w:val="false"/>
          <w:i w:val="false"/>
          <w:color w:val="000000"/>
          <w:sz w:val="28"/>
        </w:rPr>
        <w:t xml:space="preserve">
      51. Уточняется разделение территории объекта на категории ГЛФ. Проверяется соответствие разделения его на горную и равнинную части. При необходимости обосновываются и подготавливаются предложения по их изменению. </w:t>
      </w:r>
      <w:r>
        <w:br/>
      </w:r>
      <w:r>
        <w:rPr>
          <w:rFonts w:ascii="Times New Roman"/>
          <w:b w:val="false"/>
          <w:i w:val="false"/>
          <w:color w:val="000000"/>
          <w:sz w:val="28"/>
        </w:rPr>
        <w:t xml:space="preserve">
      52. Уточняются площади и перечень кварталов или их частей, переданных в долгосрочное лесопользование. </w:t>
      </w:r>
      <w:r>
        <w:br/>
      </w:r>
      <w:r>
        <w:rPr>
          <w:rFonts w:ascii="Times New Roman"/>
          <w:b w:val="false"/>
          <w:i w:val="false"/>
          <w:color w:val="000000"/>
          <w:sz w:val="28"/>
        </w:rPr>
        <w:t xml:space="preserve">
      53. При невыполнении лесовладельцами работ по замене квартальных столбов, расчистке границ и квартальных просек, отсутствии оформленных документов на приемку и передачу земель, объект лесоустройства может быть, по представлению лесоустроительной организации и согласованию с уполномоченным органом, исключен из намеченных к проведению полевых лесоустроительных работ. </w:t>
      </w:r>
    </w:p>
    <w:bookmarkStart w:name="z23" w:id="22"/>
    <w:p>
      <w:pPr>
        <w:spacing w:after="0"/>
        <w:ind w:left="0"/>
        <w:jc w:val="left"/>
      </w:pPr>
      <w:r>
        <w:rPr>
          <w:rFonts w:ascii="Times New Roman"/>
          <w:b/>
          <w:i w:val="false"/>
          <w:color w:val="000000"/>
        </w:rPr>
        <w:t xml:space="preserve"> 
  4. Составление проекта квартальной сети </w:t>
      </w:r>
    </w:p>
    <w:bookmarkEnd w:id="22"/>
    <w:p>
      <w:pPr>
        <w:spacing w:after="0"/>
        <w:ind w:left="0"/>
        <w:jc w:val="both"/>
      </w:pPr>
      <w:r>
        <w:rPr>
          <w:rFonts w:ascii="Times New Roman"/>
          <w:b w:val="false"/>
          <w:i w:val="false"/>
          <w:color w:val="000000"/>
          <w:sz w:val="28"/>
        </w:rPr>
        <w:t xml:space="preserve">      54. При повторном лесоустройстве квартальная сеть в объекте остается неизменной. </w:t>
      </w:r>
      <w:r>
        <w:br/>
      </w:r>
      <w:r>
        <w:rPr>
          <w:rFonts w:ascii="Times New Roman"/>
          <w:b w:val="false"/>
          <w:i w:val="false"/>
          <w:color w:val="000000"/>
          <w:sz w:val="28"/>
        </w:rPr>
        <w:t xml:space="preserve">
      Нумерация кварталов производится отдельно по каждому лесничеству (в пределах лесничеств с севера-запада на юго-восток). Проект квартальной сети составляется в масштабе схемы объекта на основе планово-картографических материалов прежнего лесоустройства и с учетом территориальных изменений в объекте, происшедших за прошедший ревизионный период. </w:t>
      </w:r>
      <w:r>
        <w:br/>
      </w:r>
      <w:r>
        <w:rPr>
          <w:rFonts w:ascii="Times New Roman"/>
          <w:b w:val="false"/>
          <w:i w:val="false"/>
          <w:color w:val="000000"/>
          <w:sz w:val="28"/>
        </w:rPr>
        <w:t xml:space="preserve">
      При составлении нового проекта квартальной сети (по неустроенной до настоящего времени территории) в качестве квартальных просек (границ) могут быть использованы  магистральные пути транспорта, постоянно действующие дороги, противопожарные разрывы, трассы линий электропередач и газопроводов, реки и другие ясно выраженные ориентиры. </w:t>
      </w:r>
      <w:r>
        <w:br/>
      </w:r>
      <w:r>
        <w:rPr>
          <w:rFonts w:ascii="Times New Roman"/>
          <w:b w:val="false"/>
          <w:i w:val="false"/>
          <w:color w:val="000000"/>
          <w:sz w:val="28"/>
        </w:rPr>
        <w:t>
      55. Изменение квартальной сети и нумерации кварталов, установленных прежним лесоустройством, может производиться в случаях:</w:t>
      </w:r>
      <w:r>
        <w:br/>
      </w:r>
      <w:r>
        <w:rPr>
          <w:rFonts w:ascii="Times New Roman"/>
          <w:b w:val="false"/>
          <w:i w:val="false"/>
          <w:color w:val="000000"/>
          <w:sz w:val="28"/>
        </w:rPr>
        <w:t xml:space="preserve">
      1) значительных изменений территории отдельных лесничеств или объекта лесоустройства в целом; </w:t>
      </w:r>
      <w:r>
        <w:br/>
      </w:r>
      <w:r>
        <w:rPr>
          <w:rFonts w:ascii="Times New Roman"/>
          <w:b w:val="false"/>
          <w:i w:val="false"/>
          <w:color w:val="000000"/>
          <w:sz w:val="28"/>
        </w:rPr>
        <w:t xml:space="preserve">
      2) разукрупнения всех кварталов. </w:t>
      </w:r>
      <w:r>
        <w:br/>
      </w:r>
      <w:r>
        <w:rPr>
          <w:rFonts w:ascii="Times New Roman"/>
          <w:b w:val="false"/>
          <w:i w:val="false"/>
          <w:color w:val="000000"/>
          <w:sz w:val="28"/>
        </w:rPr>
        <w:t>
      56. Если в состав лесничества приняты участки леса, образующие новые кварталы, или отдельные кварталы исключены, изменения в старую нумерацию кварталов вносятся таким образом, чтобы она была сохранена для основной части лесничества. При этом допускается укрупнение или разукрупнение отдельных кварталов и присвоение вновь образованным кварталам очередных порядковых номеров независимо от их местонахождения.</w:t>
      </w:r>
      <w:r>
        <w:br/>
      </w:r>
      <w:r>
        <w:rPr>
          <w:rFonts w:ascii="Times New Roman"/>
          <w:b w:val="false"/>
          <w:i w:val="false"/>
          <w:color w:val="000000"/>
          <w:sz w:val="28"/>
        </w:rPr>
        <w:t xml:space="preserve">
      57. При лесоустройстве без применении аэро- и космических снимков таксационные визиры, при необходимости их прокладки, наносятся на проект квартальной сети параллельно квартальным просекам, в направлении максимального пересечения ими наибольшего количества выделов. </w:t>
      </w:r>
      <w:r>
        <w:br/>
      </w:r>
      <w:r>
        <w:rPr>
          <w:rFonts w:ascii="Times New Roman"/>
          <w:b w:val="false"/>
          <w:i w:val="false"/>
          <w:color w:val="000000"/>
          <w:sz w:val="28"/>
        </w:rPr>
        <w:t xml:space="preserve">
      Взамен визиров могут быть использованы любые опознаваемые в натуре и на аэрофотоснимках дороги, тропы, трассы линий связи, электропередач и другие ориентиры, если их расположение и протяженность позволяют обеспечить проведение таксации леса в соответствии с требованиями настоящих Правил. </w:t>
      </w:r>
      <w:r>
        <w:br/>
      </w:r>
      <w:r>
        <w:rPr>
          <w:rFonts w:ascii="Times New Roman"/>
          <w:b w:val="false"/>
          <w:i w:val="false"/>
          <w:color w:val="000000"/>
          <w:sz w:val="28"/>
        </w:rPr>
        <w:t xml:space="preserve">
      58. На схему проекта квартальной сети наносятся границы планшетов, административных районов, категорий ГЛФ, участков, переданных в долгосрочное лесопользование, старые и новые номера кварталов (в случае изменения нумерации), а также другие обозначения, необходимые для выполнения полевых работ. </w:t>
      </w:r>
      <w:r>
        <w:br/>
      </w:r>
      <w:r>
        <w:rPr>
          <w:rFonts w:ascii="Times New Roman"/>
          <w:b w:val="false"/>
          <w:i w:val="false"/>
          <w:color w:val="000000"/>
          <w:sz w:val="28"/>
        </w:rPr>
        <w:t xml:space="preserve">
      59. Составленный проект квартальной сети после рассмотрения его на первом техническом совещании подписывается лесовладельцем. </w:t>
      </w:r>
      <w:r>
        <w:br/>
      </w:r>
      <w:r>
        <w:rPr>
          <w:rFonts w:ascii="Times New Roman"/>
          <w:b w:val="false"/>
          <w:i w:val="false"/>
          <w:color w:val="000000"/>
          <w:sz w:val="28"/>
        </w:rPr>
        <w:t xml:space="preserve">
      В дальнейшем проект квартальной сети утверждается первым лесоустроительным совещанием. </w:t>
      </w:r>
    </w:p>
    <w:bookmarkStart w:name="z24" w:id="23"/>
    <w:p>
      <w:pPr>
        <w:spacing w:after="0"/>
        <w:ind w:left="0"/>
        <w:jc w:val="left"/>
      </w:pPr>
      <w:r>
        <w:rPr>
          <w:rFonts w:ascii="Times New Roman"/>
          <w:b/>
          <w:i w:val="false"/>
          <w:color w:val="000000"/>
        </w:rPr>
        <w:t xml:space="preserve"> 
  5. Подбор и обоснование таксационных и других </w:t>
      </w:r>
      <w:r>
        <w:br/>
      </w:r>
      <w:r>
        <w:rPr>
          <w:rFonts w:ascii="Times New Roman"/>
          <w:b/>
          <w:i w:val="false"/>
          <w:color w:val="000000"/>
        </w:rPr>
        <w:t xml:space="preserve">
нормативно справочных материалов </w:t>
      </w:r>
    </w:p>
    <w:bookmarkEnd w:id="23"/>
    <w:p>
      <w:pPr>
        <w:spacing w:after="0"/>
        <w:ind w:left="0"/>
        <w:jc w:val="both"/>
      </w:pPr>
      <w:r>
        <w:rPr>
          <w:rFonts w:ascii="Times New Roman"/>
          <w:b w:val="false"/>
          <w:i w:val="false"/>
          <w:color w:val="000000"/>
          <w:sz w:val="28"/>
        </w:rPr>
        <w:t>      60. При таксации лесов и проектировании лесохозяйственных мероприятий применяются Нормативы для таксации лесов Казахстана и Сортиментные и товарные таблицы для лесов Казахстана.</w:t>
      </w:r>
      <w:r>
        <w:br/>
      </w:r>
      <w:r>
        <w:rPr>
          <w:rFonts w:ascii="Times New Roman"/>
          <w:b w:val="false"/>
          <w:i w:val="false"/>
          <w:color w:val="000000"/>
          <w:sz w:val="28"/>
        </w:rPr>
        <w:t xml:space="preserve">
      61. Подбор лесотаксационных нормативных документов проводится при составлении Основных положений. Если Основные положения по области не составляются, подбор нормативных документов для объекта, подлежащего лесоустройству, производится индивидуально в период проведения подготовительных работ к лесоустройству. </w:t>
      </w:r>
      <w:r>
        <w:br/>
      </w:r>
      <w:r>
        <w:rPr>
          <w:rFonts w:ascii="Times New Roman"/>
          <w:b w:val="false"/>
          <w:i w:val="false"/>
          <w:color w:val="000000"/>
          <w:sz w:val="28"/>
        </w:rPr>
        <w:t xml:space="preserve">
      62. Лесотаксационные нормативные документы в исключительных случаях могут уточняться с учетом конкретных лесорастительных условий устраиваемого объекта и отдельных его территорий. Уточнение и изменение лесотаксационных нормативных документов утверждается первым лесоустроительным совещанием. </w:t>
      </w:r>
    </w:p>
    <w:bookmarkStart w:name="z25" w:id="24"/>
    <w:p>
      <w:pPr>
        <w:spacing w:after="0"/>
        <w:ind w:left="0"/>
        <w:jc w:val="left"/>
      </w:pPr>
      <w:r>
        <w:rPr>
          <w:rFonts w:ascii="Times New Roman"/>
          <w:b/>
          <w:i w:val="false"/>
          <w:color w:val="000000"/>
        </w:rPr>
        <w:t xml:space="preserve"> 
  6. Подготовка объектов для коллективной тренировки </w:t>
      </w:r>
    </w:p>
    <w:bookmarkEnd w:id="24"/>
    <w:p>
      <w:pPr>
        <w:spacing w:after="0"/>
        <w:ind w:left="0"/>
        <w:jc w:val="both"/>
      </w:pPr>
      <w:r>
        <w:rPr>
          <w:rFonts w:ascii="Times New Roman"/>
          <w:b w:val="false"/>
          <w:i w:val="false"/>
          <w:color w:val="000000"/>
          <w:sz w:val="28"/>
        </w:rPr>
        <w:t xml:space="preserve">      63. Перед началом полевых лесоустроительных работ проводится коллективная тренировка специалистов лесоустроительной организации с целью приобретения навыков по определению всех таксационных показателей на выделе с необходимой точностью, опыта в идентичности назначения лесохозяйственных мероприятий и установления единообразия в способах и приемах инвентаризации лесов. Для коллективной тренировки подбираются наиболее распространенные в объекте лесоустройства насаждения, достаточно представляющие их разнообразие по породному составу, строению, возрастной и товарной структуре, производительности, типам лесорастительных условий, происхождению. </w:t>
      </w:r>
      <w:r>
        <w:br/>
      </w:r>
      <w:r>
        <w:rPr>
          <w:rFonts w:ascii="Times New Roman"/>
          <w:b w:val="false"/>
          <w:i w:val="false"/>
          <w:color w:val="000000"/>
          <w:sz w:val="28"/>
        </w:rPr>
        <w:t xml:space="preserve">
      64. Для проведения коллективной тренировки закладываются: </w:t>
      </w:r>
      <w:r>
        <w:br/>
      </w:r>
      <w:r>
        <w:rPr>
          <w:rFonts w:ascii="Times New Roman"/>
          <w:b w:val="false"/>
          <w:i w:val="false"/>
          <w:color w:val="000000"/>
          <w:sz w:val="28"/>
        </w:rPr>
        <w:t xml:space="preserve">
      1) не менее 3 тренировочных пробных площадей на каждую основную лесообразующую породу (исключая интродуцентные). Общее количество проб - не менее 10; </w:t>
      </w:r>
      <w:r>
        <w:br/>
      </w:r>
      <w:r>
        <w:rPr>
          <w:rFonts w:ascii="Times New Roman"/>
          <w:b w:val="false"/>
          <w:i w:val="false"/>
          <w:color w:val="000000"/>
          <w:sz w:val="28"/>
        </w:rPr>
        <w:t xml:space="preserve">
      2) 2-3 пробных площади на рубки ухода в хвойных насаждениях; </w:t>
      </w:r>
      <w:r>
        <w:br/>
      </w:r>
      <w:r>
        <w:rPr>
          <w:rFonts w:ascii="Times New Roman"/>
          <w:b w:val="false"/>
          <w:i w:val="false"/>
          <w:color w:val="000000"/>
          <w:sz w:val="28"/>
        </w:rPr>
        <w:t>
      3) таксационный ход, охватывающий не менее 15 выделов с разнообразием насаждений и других лесных угодий. В выделах, представленных насаждениями, производится сплошной подеревный перечет.</w:t>
      </w:r>
      <w:r>
        <w:br/>
      </w:r>
      <w:r>
        <w:rPr>
          <w:rFonts w:ascii="Times New Roman"/>
          <w:b w:val="false"/>
          <w:i w:val="false"/>
          <w:color w:val="000000"/>
          <w:sz w:val="28"/>
        </w:rPr>
        <w:t xml:space="preserve">
      В горных условиях тренировочный таксационный ход закладывается по профилю склона от подножия до водораздела, с охватом наиболее типичных насаждений и угодий. </w:t>
      </w:r>
      <w:r>
        <w:br/>
      </w:r>
      <w:r>
        <w:rPr>
          <w:rFonts w:ascii="Times New Roman"/>
          <w:b w:val="false"/>
          <w:i w:val="false"/>
          <w:color w:val="000000"/>
          <w:sz w:val="28"/>
        </w:rPr>
        <w:t xml:space="preserve">
      65. В объектах лесоустройства, где часть лесного фонда или его отдельные участки предусмотрено таксировать дешифровочным методом, закладываются и подготавливаются таксационно-дешифровочные пробные площади. Общее количество таксационно-дешифровочных пробных площадей определяется из расчета не менее 10 штук на каждую основную лесообразующую породу. </w:t>
      </w:r>
      <w:r>
        <w:br/>
      </w:r>
      <w:r>
        <w:rPr>
          <w:rFonts w:ascii="Times New Roman"/>
          <w:b w:val="false"/>
          <w:i w:val="false"/>
          <w:color w:val="000000"/>
          <w:sz w:val="28"/>
        </w:rPr>
        <w:t xml:space="preserve">
      66. Объекты для коллективной тренировки подбираются по имеющимся материалам предыдущего лесоустройства и аэрофотоснимкам с последующим уточнением их в натуре. Тренировочные пробные площади, таксационный ход и каждый протаксированный на нем выдел опознаются и наносятся на аэрофотоснимки. </w:t>
      </w:r>
      <w:r>
        <w:br/>
      </w:r>
      <w:r>
        <w:rPr>
          <w:rFonts w:ascii="Times New Roman"/>
          <w:b w:val="false"/>
          <w:i w:val="false"/>
          <w:color w:val="000000"/>
          <w:sz w:val="28"/>
        </w:rPr>
        <w:t xml:space="preserve">
      67. На всех тренировочных пробных площадях и в выделах на тренировочном таксационном ходе, кроме таксационных показателей, определяемых измерительно-перечислительными методами, дается характеристика подроста, естественного возобновления, санитарного состояния древостоя, определяется наличие недревесных ресурсов леса. </w:t>
      </w:r>
      <w:r>
        <w:br/>
      </w:r>
      <w:r>
        <w:rPr>
          <w:rFonts w:ascii="Times New Roman"/>
          <w:b w:val="false"/>
          <w:i w:val="false"/>
          <w:color w:val="000000"/>
          <w:sz w:val="28"/>
        </w:rPr>
        <w:t xml:space="preserve">
      68. В объектах, где предусматривается таксация дешифровочным методом, подбор и закладка пробных площадей производится по специальной методике для дальнейшего использования их при дешифрировании аэрофотоснимков в камеральный период и тренировки специалистов. Закладывается не менее 5 пробных площадей на каждую основную лесообразующую породу и не менее 15 покрытых лесом выделов на тренировочном таксационном ходе. </w:t>
      </w:r>
    </w:p>
    <w:bookmarkStart w:name="z26" w:id="25"/>
    <w:p>
      <w:pPr>
        <w:spacing w:after="0"/>
        <w:ind w:left="0"/>
        <w:jc w:val="left"/>
      </w:pPr>
      <w:r>
        <w:rPr>
          <w:rFonts w:ascii="Times New Roman"/>
          <w:b/>
          <w:i w:val="false"/>
          <w:color w:val="000000"/>
        </w:rPr>
        <w:t xml:space="preserve"> 
  7. Материалы, составляемые по результатам </w:t>
      </w:r>
      <w:r>
        <w:br/>
      </w:r>
      <w:r>
        <w:rPr>
          <w:rFonts w:ascii="Times New Roman"/>
          <w:b/>
          <w:i w:val="false"/>
          <w:color w:val="000000"/>
        </w:rPr>
        <w:t xml:space="preserve">
подготовительных работ </w:t>
      </w:r>
    </w:p>
    <w:bookmarkEnd w:id="25"/>
    <w:p>
      <w:pPr>
        <w:spacing w:after="0"/>
        <w:ind w:left="0"/>
        <w:jc w:val="both"/>
      </w:pPr>
      <w:r>
        <w:rPr>
          <w:rFonts w:ascii="Times New Roman"/>
          <w:b w:val="false"/>
          <w:i w:val="false"/>
          <w:color w:val="000000"/>
          <w:sz w:val="28"/>
        </w:rPr>
        <w:t>      69. По результатам подготовительных работ составляются: отчет, проект наряд-задания и смета на проведение полевых лесоустроительных работ.</w:t>
      </w:r>
      <w:r>
        <w:br/>
      </w:r>
      <w:r>
        <w:rPr>
          <w:rFonts w:ascii="Times New Roman"/>
          <w:b w:val="false"/>
          <w:i w:val="false"/>
          <w:color w:val="000000"/>
          <w:sz w:val="28"/>
        </w:rPr>
        <w:t xml:space="preserve">
      70. Отчет о подготовительных работах содержит сведения об объемах и видах выполненных работ, особенностях объекта лесоустройства, влияющих на организацию полевых лесоустроительных работ, изученности территории, обеспеченности аэрофотоснимками и нормативно-справочными материалами, объемах предстоящих полевых работ, их особенностях, обеспеченности рабочей силой, средствами связи, помещениями и транспортом. </w:t>
      </w:r>
      <w:r>
        <w:br/>
      </w:r>
      <w:r>
        <w:rPr>
          <w:rFonts w:ascii="Times New Roman"/>
          <w:b w:val="false"/>
          <w:i w:val="false"/>
          <w:color w:val="000000"/>
          <w:sz w:val="28"/>
        </w:rPr>
        <w:t xml:space="preserve">
      К отчету о результатах выполненных подготовительных работах прилагаются следующие материалы: </w:t>
      </w:r>
      <w:r>
        <w:br/>
      </w:r>
      <w:r>
        <w:rPr>
          <w:rFonts w:ascii="Times New Roman"/>
          <w:b w:val="false"/>
          <w:i w:val="false"/>
          <w:color w:val="000000"/>
          <w:sz w:val="28"/>
        </w:rPr>
        <w:t xml:space="preserve">
      1) схема границ со смежными землепользователями с номерами точек и геоданными; </w:t>
      </w:r>
      <w:r>
        <w:br/>
      </w:r>
      <w:r>
        <w:rPr>
          <w:rFonts w:ascii="Times New Roman"/>
          <w:b w:val="false"/>
          <w:i w:val="false"/>
          <w:color w:val="000000"/>
          <w:sz w:val="28"/>
        </w:rPr>
        <w:t xml:space="preserve">
      2) акты с данными о площадях, принятыми или исключенными из состава земель лесовладельца; </w:t>
      </w:r>
      <w:r>
        <w:br/>
      </w:r>
      <w:r>
        <w:rPr>
          <w:rFonts w:ascii="Times New Roman"/>
          <w:b w:val="false"/>
          <w:i w:val="false"/>
          <w:color w:val="000000"/>
          <w:sz w:val="28"/>
        </w:rPr>
        <w:t xml:space="preserve">
      3) согласованные с лесовладельцем проекты квартальной сети с нанесенными номерами кварталов, границами административных районов, лесничеств, категорий ГЛФ, населенными пунктами, кордонами, участками, переданными в долгосрочное лесопользование; </w:t>
      </w:r>
      <w:r>
        <w:br/>
      </w:r>
      <w:r>
        <w:rPr>
          <w:rFonts w:ascii="Times New Roman"/>
          <w:b w:val="false"/>
          <w:i w:val="false"/>
          <w:color w:val="000000"/>
          <w:sz w:val="28"/>
        </w:rPr>
        <w:t xml:space="preserve">
      4) документация учета лесного фонда по установленным формам; </w:t>
      </w:r>
      <w:r>
        <w:br/>
      </w:r>
      <w:r>
        <w:rPr>
          <w:rFonts w:ascii="Times New Roman"/>
          <w:b w:val="false"/>
          <w:i w:val="false"/>
          <w:color w:val="000000"/>
          <w:sz w:val="28"/>
        </w:rPr>
        <w:t xml:space="preserve">
      5) список рекомендуемых для использования нормативно- справочных материалов для таксации леса, а также недостающих нормативных документов или требующих их проверки; </w:t>
      </w:r>
      <w:r>
        <w:br/>
      </w:r>
      <w:r>
        <w:rPr>
          <w:rFonts w:ascii="Times New Roman"/>
          <w:b w:val="false"/>
          <w:i w:val="false"/>
          <w:color w:val="000000"/>
          <w:sz w:val="28"/>
        </w:rPr>
        <w:t xml:space="preserve">
      6) проект наряд-задания на проведение полевых лесоустроительных работ; </w:t>
      </w:r>
      <w:r>
        <w:br/>
      </w:r>
      <w:r>
        <w:rPr>
          <w:rFonts w:ascii="Times New Roman"/>
          <w:b w:val="false"/>
          <w:i w:val="false"/>
          <w:color w:val="000000"/>
          <w:sz w:val="28"/>
        </w:rPr>
        <w:t xml:space="preserve">
      7) опись собранных материалов. </w:t>
      </w:r>
      <w:r>
        <w:br/>
      </w:r>
      <w:r>
        <w:rPr>
          <w:rFonts w:ascii="Times New Roman"/>
          <w:b w:val="false"/>
          <w:i w:val="false"/>
          <w:color w:val="000000"/>
          <w:sz w:val="28"/>
        </w:rPr>
        <w:t>
      71. Проект наряд-задания на проведение полевых лесоустроительных работ составляется на основе материалов подготовительных работ и решения первого технического совещания и содержит:</w:t>
      </w:r>
      <w:r>
        <w:br/>
      </w:r>
      <w:r>
        <w:rPr>
          <w:rFonts w:ascii="Times New Roman"/>
          <w:b w:val="false"/>
          <w:i w:val="false"/>
          <w:color w:val="000000"/>
          <w:sz w:val="28"/>
        </w:rPr>
        <w:t xml:space="preserve">
      1) наименование объекта лесоустройства, его общую площадь, распределение территории по разрядам лесоустройства; </w:t>
      </w:r>
      <w:r>
        <w:br/>
      </w:r>
      <w:r>
        <w:rPr>
          <w:rFonts w:ascii="Times New Roman"/>
          <w:b w:val="false"/>
          <w:i w:val="false"/>
          <w:color w:val="000000"/>
          <w:sz w:val="28"/>
        </w:rPr>
        <w:t xml:space="preserve">
      2) площади частей объекта, устраиваемых с применением и без применения материалов аэрофотосъемки, их местоположение; </w:t>
      </w:r>
      <w:r>
        <w:br/>
      </w:r>
      <w:r>
        <w:rPr>
          <w:rFonts w:ascii="Times New Roman"/>
          <w:b w:val="false"/>
          <w:i w:val="false"/>
          <w:color w:val="000000"/>
          <w:sz w:val="28"/>
        </w:rPr>
        <w:t xml:space="preserve">
      3) объемы натурных работ по организации территории и таксации лесного фонда объекта лесоустройства; </w:t>
      </w:r>
      <w:r>
        <w:br/>
      </w:r>
      <w:r>
        <w:rPr>
          <w:rFonts w:ascii="Times New Roman"/>
          <w:b w:val="false"/>
          <w:i w:val="false"/>
          <w:color w:val="000000"/>
          <w:sz w:val="28"/>
        </w:rPr>
        <w:t xml:space="preserve">
      4) методы и виды таксации лесов с указанием площади тех частей объекта, где они будут применены; </w:t>
      </w:r>
      <w:r>
        <w:br/>
      </w:r>
      <w:r>
        <w:rPr>
          <w:rFonts w:ascii="Times New Roman"/>
          <w:b w:val="false"/>
          <w:i w:val="false"/>
          <w:color w:val="000000"/>
          <w:sz w:val="28"/>
        </w:rPr>
        <w:t xml:space="preserve">
      5) объемы предстоящих исследовательских и обследовательских работ с детализацией их по видам: количество тренировочных пробных площадей, исследование эффективности лесохозяйственных мероприятий, обследование естественного возобновления и лесных культур; </w:t>
      </w:r>
      <w:r>
        <w:br/>
      </w:r>
      <w:r>
        <w:rPr>
          <w:rFonts w:ascii="Times New Roman"/>
          <w:b w:val="false"/>
          <w:i w:val="false"/>
          <w:color w:val="000000"/>
          <w:sz w:val="28"/>
        </w:rPr>
        <w:t>
      6) потребность в кадрах инженерно-технических работников и рабочих.</w:t>
      </w:r>
    </w:p>
    <w:bookmarkStart w:name="z27" w:id="26"/>
    <w:p>
      <w:pPr>
        <w:spacing w:after="0"/>
        <w:ind w:left="0"/>
        <w:jc w:val="left"/>
      </w:pPr>
      <w:r>
        <w:rPr>
          <w:rFonts w:ascii="Times New Roman"/>
          <w:b/>
          <w:i w:val="false"/>
          <w:color w:val="000000"/>
        </w:rPr>
        <w:t xml:space="preserve"> 
  Глава 4. Организация территории и подготовка </w:t>
      </w:r>
      <w:r>
        <w:br/>
      </w:r>
      <w:r>
        <w:rPr>
          <w:rFonts w:ascii="Times New Roman"/>
          <w:b/>
          <w:i w:val="false"/>
          <w:color w:val="000000"/>
        </w:rPr>
        <w:t xml:space="preserve">
к лесотаксационным работам </w:t>
      </w:r>
    </w:p>
    <w:bookmarkEnd w:id="26"/>
    <w:bookmarkStart w:name="z28" w:id="27"/>
    <w:p>
      <w:pPr>
        <w:spacing w:after="0"/>
        <w:ind w:left="0"/>
        <w:jc w:val="left"/>
      </w:pPr>
      <w:r>
        <w:rPr>
          <w:rFonts w:ascii="Times New Roman"/>
          <w:b/>
          <w:i w:val="false"/>
          <w:color w:val="000000"/>
        </w:rPr>
        <w:t xml:space="preserve"> 
  1. Топографо-геодезические работы </w:t>
      </w:r>
    </w:p>
    <w:bookmarkEnd w:id="27"/>
    <w:p>
      <w:pPr>
        <w:spacing w:after="0"/>
        <w:ind w:left="0"/>
        <w:jc w:val="both"/>
      </w:pPr>
      <w:r>
        <w:rPr>
          <w:rFonts w:ascii="Times New Roman"/>
          <w:b w:val="false"/>
          <w:i w:val="false"/>
          <w:color w:val="000000"/>
          <w:sz w:val="28"/>
        </w:rPr>
        <w:t xml:space="preserve">      72. Юридическое оформление и восстановление границ лесного фонда выполняется государственными дочерними предприятиями государственного научно-производственного центра по землеустройству. </w:t>
      </w:r>
      <w:r>
        <w:br/>
      </w:r>
      <w:r>
        <w:rPr>
          <w:rFonts w:ascii="Times New Roman"/>
          <w:b w:val="false"/>
          <w:i w:val="false"/>
          <w:color w:val="000000"/>
          <w:sz w:val="28"/>
        </w:rPr>
        <w:t xml:space="preserve">
      При проведении повторного лесоустройства производится сверка границ объекта с данными землеустройства и подготовленная лесоустройством схема границ объекта заверяется районным территориальным органом по управлению земельными ресурсами. </w:t>
      </w:r>
      <w:r>
        <w:br/>
      </w:r>
      <w:r>
        <w:rPr>
          <w:rFonts w:ascii="Times New Roman"/>
          <w:b w:val="false"/>
          <w:i w:val="false"/>
          <w:color w:val="000000"/>
          <w:sz w:val="28"/>
        </w:rPr>
        <w:t xml:space="preserve">
      Границы вновь принятых в состав лесного фонда участков, представленных отдельными колками среди земель других землепользователей, устанавливаются по аэрофотоснимкам и материалам внутрихозяйственного землеустройства и согласовываются с районными территориальными органами по управлению земельными ресурсами. </w:t>
      </w:r>
      <w:r>
        <w:br/>
      </w:r>
      <w:r>
        <w:rPr>
          <w:rFonts w:ascii="Times New Roman"/>
          <w:b w:val="false"/>
          <w:i w:val="false"/>
          <w:color w:val="000000"/>
          <w:sz w:val="28"/>
        </w:rPr>
        <w:t xml:space="preserve">
      73. При проведении первичного лесоустройства границы планшетных рамок, по согласованию с территориальным органом или лесным отделом областного акимата, могут устанавливаться как по естественным рубежам (дорогам, рекам, хребтам, линиям электропередач и другим), так и прямоугольной формы. В последнем случае планшетные рамки устанавливаются  на местности инструментально с точностью 1:500. </w:t>
      </w:r>
      <w:r>
        <w:br/>
      </w:r>
      <w:r>
        <w:rPr>
          <w:rFonts w:ascii="Times New Roman"/>
          <w:b w:val="false"/>
          <w:i w:val="false"/>
          <w:color w:val="000000"/>
          <w:sz w:val="28"/>
        </w:rPr>
        <w:t xml:space="preserve">
      74. При повторном лесоустройстве, если не предусматривается разукрупнение квартальной сети и изменение масштаба планшетов, планшетные рамки сохраняются прежние. В случаях их изменения прямоугольные планшетные рамки совмещаются с квартальными просеками (без инструментального восстановления) или с ясно выраженными естественными ориентирами с таким расчетом, чтобы внутренняя ситуация не выходила за границу рамки планшета. </w:t>
      </w:r>
    </w:p>
    <w:bookmarkStart w:name="z29" w:id="28"/>
    <w:p>
      <w:pPr>
        <w:spacing w:after="0"/>
        <w:ind w:left="0"/>
        <w:jc w:val="left"/>
      </w:pPr>
      <w:r>
        <w:rPr>
          <w:rFonts w:ascii="Times New Roman"/>
          <w:b/>
          <w:i w:val="false"/>
          <w:color w:val="000000"/>
        </w:rPr>
        <w:t xml:space="preserve"> 
  2. Прорубка, промер квартальной сети и визиров, </w:t>
      </w:r>
      <w:r>
        <w:br/>
      </w:r>
      <w:r>
        <w:rPr>
          <w:rFonts w:ascii="Times New Roman"/>
          <w:b/>
          <w:i w:val="false"/>
          <w:color w:val="000000"/>
        </w:rPr>
        <w:t xml:space="preserve">
оформление территории лесоустроительными знаками </w:t>
      </w:r>
    </w:p>
    <w:bookmarkEnd w:id="28"/>
    <w:p>
      <w:pPr>
        <w:spacing w:after="0"/>
        <w:ind w:left="0"/>
        <w:jc w:val="both"/>
      </w:pPr>
      <w:r>
        <w:rPr>
          <w:rFonts w:ascii="Times New Roman"/>
          <w:b w:val="false"/>
          <w:i w:val="false"/>
          <w:color w:val="000000"/>
          <w:sz w:val="28"/>
        </w:rPr>
        <w:t xml:space="preserve">      75. При первичном лесоустройстве: </w:t>
      </w:r>
      <w:r>
        <w:br/>
      </w:r>
      <w:r>
        <w:rPr>
          <w:rFonts w:ascii="Times New Roman"/>
          <w:b w:val="false"/>
          <w:i w:val="false"/>
          <w:color w:val="000000"/>
          <w:sz w:val="28"/>
        </w:rPr>
        <w:t xml:space="preserve">
      1) прорубка новых квартальных просек, оформление территории лесоустроительными знаками выполняется лесоустроительной организацией в соответствии с утвержденным проектом квартальной сети; </w:t>
      </w:r>
      <w:r>
        <w:br/>
      </w:r>
      <w:r>
        <w:rPr>
          <w:rFonts w:ascii="Times New Roman"/>
          <w:b w:val="false"/>
          <w:i w:val="false"/>
          <w:color w:val="000000"/>
          <w:sz w:val="28"/>
        </w:rPr>
        <w:t xml:space="preserve">
      2) границы и квартальные просеки прорубаются на ширину 0,5 м, визиры - на 0,3 м. Крупные деревья, находящиеся на линии вешения, диаметром 20 см и более не срубаются. Они обходятся способом параллельного вешения по перпендикулярам к заданному направлению, а срубленные деревья не мешают промеру. Высота пней - не превышает 1/3 диаметра деревьев, в молодняках и кустарниках высота пней - не более 15 см. При прорубке новых просек и визиров на близстоящих к прорубаемой линии деревьях наносятся трехсторонние затески; </w:t>
      </w:r>
      <w:r>
        <w:br/>
      </w:r>
      <w:r>
        <w:rPr>
          <w:rFonts w:ascii="Times New Roman"/>
          <w:b w:val="false"/>
          <w:i w:val="false"/>
          <w:color w:val="000000"/>
          <w:sz w:val="28"/>
        </w:rPr>
        <w:t xml:space="preserve">
      3) промер прямолинейных просек и других ходовых линий, используемых в качестве таксационных ходов, осуществляется в пределах одного квартала. Сквозной (непрерывный) промер линий, проходящих через несколько кварталов, запрещается; </w:t>
      </w:r>
      <w:r>
        <w:br/>
      </w:r>
      <w:r>
        <w:rPr>
          <w:rFonts w:ascii="Times New Roman"/>
          <w:b w:val="false"/>
          <w:i w:val="false"/>
          <w:color w:val="000000"/>
          <w:sz w:val="28"/>
        </w:rPr>
        <w:t xml:space="preserve">
      4) промер производится стальной лентой или мерным тросом в одном направлении с постановкой пикетных кольев через 200 м при всех разрядах лесоустройства. При третьем разряде (обследовании) лесоустройства допускается измерять расстояние теодолитным дальномером с закреплением точек стояния теодолита кольями. При наличии аэрофотоснимков и возможности четкого опознавания на них прорубаемых линий, промер линий и установка пикетных кольев может не производиться; </w:t>
      </w:r>
      <w:r>
        <w:br/>
      </w:r>
      <w:r>
        <w:rPr>
          <w:rFonts w:ascii="Times New Roman"/>
          <w:b w:val="false"/>
          <w:i w:val="false"/>
          <w:color w:val="000000"/>
          <w:sz w:val="28"/>
        </w:rPr>
        <w:t xml:space="preserve">
      5) при промере линий углы наклона учитываются с 6градусови более. В этом случае установка пикетных кольев и учет длины линий производятся с внесением поправки на наклон местности. На фотоабрисе или абрисе длины линий указываются в горизонтальном проложении; </w:t>
      </w:r>
      <w:r>
        <w:br/>
      </w:r>
      <w:r>
        <w:rPr>
          <w:rFonts w:ascii="Times New Roman"/>
          <w:b w:val="false"/>
          <w:i w:val="false"/>
          <w:color w:val="000000"/>
          <w:sz w:val="28"/>
        </w:rPr>
        <w:t xml:space="preserve">
      6) формы и размеры пикетов, порядок обозначения на них расстояний регламентируются требованиями Знаки натурные лесоустроительные и лесохозяйственные. Типы, размеры и общие технические требования приведены в приложении 5; </w:t>
      </w:r>
      <w:r>
        <w:br/>
      </w:r>
      <w:r>
        <w:rPr>
          <w:rFonts w:ascii="Times New Roman"/>
          <w:b w:val="false"/>
          <w:i w:val="false"/>
          <w:color w:val="000000"/>
          <w:sz w:val="28"/>
        </w:rPr>
        <w:t xml:space="preserve">
      7) при промере проезжих просек и дорог пикетные колья относятся по перпендикуляру от осевой линии промера в сторону. Данные промеров и привязок ходовых линий записывают в пикетажный журнал; </w:t>
      </w:r>
      <w:r>
        <w:br/>
      </w:r>
      <w:r>
        <w:rPr>
          <w:rFonts w:ascii="Times New Roman"/>
          <w:b w:val="false"/>
          <w:i w:val="false"/>
          <w:color w:val="000000"/>
          <w:sz w:val="28"/>
        </w:rPr>
        <w:t xml:space="preserve">
      8) точность промера устанавливается 1:500 - при первом и втором разрядах лесоустройства и 1:300 - при третьем разряде лесоустройства (обследовании); </w:t>
      </w:r>
      <w:r>
        <w:br/>
      </w:r>
      <w:r>
        <w:rPr>
          <w:rFonts w:ascii="Times New Roman"/>
          <w:b w:val="false"/>
          <w:i w:val="false"/>
          <w:color w:val="000000"/>
          <w:sz w:val="28"/>
        </w:rPr>
        <w:t xml:space="preserve">
      9) в местах пересечения между собой квартальных просек, выхода их на границы лесного фонда, пересечения их с дорогами, границами защитных, запретных полос устанавливаются столбы определенных форм и размеров. Формы, размеры, правила установки и оформления лесоустроительных знаков, материалы для их изготовления определены требованиями, изложенными в приложении 5; </w:t>
      </w:r>
      <w:r>
        <w:br/>
      </w:r>
      <w:r>
        <w:rPr>
          <w:rFonts w:ascii="Times New Roman"/>
          <w:b w:val="false"/>
          <w:i w:val="false"/>
          <w:color w:val="000000"/>
          <w:sz w:val="28"/>
        </w:rPr>
        <w:t xml:space="preserve">
      10) при установке квартальных и указательных столбов на просеках, пересекающих проезжие дороги, в целях их сохранности от повреждений транспортом, допускается отнесение их в сторону на расстояние, обеспечивающее их видимость при движении транспорта с любой стороны. </w:t>
      </w:r>
      <w:r>
        <w:br/>
      </w:r>
      <w:r>
        <w:rPr>
          <w:rFonts w:ascii="Times New Roman"/>
          <w:b w:val="false"/>
          <w:i w:val="false"/>
          <w:color w:val="000000"/>
          <w:sz w:val="28"/>
        </w:rPr>
        <w:t xml:space="preserve">
      Лесовладельцы  выделяют лесоустроительной партии рабочих для осуществления этих видов работ. </w:t>
      </w:r>
      <w:r>
        <w:br/>
      </w:r>
      <w:r>
        <w:rPr>
          <w:rFonts w:ascii="Times New Roman"/>
          <w:b w:val="false"/>
          <w:i w:val="false"/>
          <w:color w:val="000000"/>
          <w:sz w:val="28"/>
        </w:rPr>
        <w:t xml:space="preserve">
      76. Лесовладельцы  обеспечивают сохранность лесоустроительных знаков, установленных лесоустройством, в течение всего ревизионного периода. </w:t>
      </w:r>
      <w:r>
        <w:br/>
      </w:r>
      <w:r>
        <w:rPr>
          <w:rFonts w:ascii="Times New Roman"/>
          <w:b w:val="false"/>
          <w:i w:val="false"/>
          <w:color w:val="000000"/>
          <w:sz w:val="28"/>
        </w:rPr>
        <w:t xml:space="preserve">
      77. При повторном лесоустройстве: </w:t>
      </w:r>
      <w:r>
        <w:br/>
      </w:r>
      <w:r>
        <w:rPr>
          <w:rFonts w:ascii="Times New Roman"/>
          <w:b w:val="false"/>
          <w:i w:val="false"/>
          <w:color w:val="000000"/>
          <w:sz w:val="28"/>
        </w:rPr>
        <w:t xml:space="preserve">
      1) независимо от разряда лесоустройства все работы по прорубке, прочистке границ и квартальных просек и замене пришедших в негодность или утраченных квартальных и указательных столбов выполняются силами лесовладельца в год проведения подготовительных работ или, в крайнем случае, в год лесоустройства, до начала его проведения в натуре; </w:t>
      </w:r>
      <w:r>
        <w:br/>
      </w:r>
      <w:r>
        <w:rPr>
          <w:rFonts w:ascii="Times New Roman"/>
          <w:b w:val="false"/>
          <w:i w:val="false"/>
          <w:color w:val="000000"/>
          <w:sz w:val="28"/>
        </w:rPr>
        <w:t xml:space="preserve">
      2) при полной утрате мест прохождения квартальных просек и визиров, мест установки квартальных и указательных столбов, специалисты лесоустроительной партии, в год проведения лесоустройства, по договоренности с заказчиком, могут оказывать лесовладельцам помощь в определении их местонахождения, а также маркировке квартальных и указательных столбов. </w:t>
      </w:r>
    </w:p>
    <w:bookmarkStart w:name="z30" w:id="29"/>
    <w:p>
      <w:pPr>
        <w:spacing w:after="0"/>
        <w:ind w:left="0"/>
        <w:jc w:val="left"/>
      </w:pPr>
      <w:r>
        <w:rPr>
          <w:rFonts w:ascii="Times New Roman"/>
          <w:b/>
          <w:i w:val="false"/>
          <w:color w:val="000000"/>
        </w:rPr>
        <w:t xml:space="preserve"> 
  3. Коллективная тренировка </w:t>
      </w:r>
    </w:p>
    <w:bookmarkEnd w:id="29"/>
    <w:p>
      <w:pPr>
        <w:spacing w:after="0"/>
        <w:ind w:left="0"/>
        <w:jc w:val="both"/>
      </w:pPr>
      <w:r>
        <w:rPr>
          <w:rFonts w:ascii="Times New Roman"/>
          <w:b w:val="false"/>
          <w:i w:val="false"/>
          <w:color w:val="000000"/>
          <w:sz w:val="28"/>
        </w:rPr>
        <w:t xml:space="preserve">      78. Коллективная тренировка проводится перед началом полевых лесоустроительных работ в целях проверки готовности специалистов лесоустройства к проведению таксации леса в условиях конкретного объекта или группы объектов с близкими лесорастительными условиями и структурой лесного фонда, оценки квалификационного уровня каждого исполнителя и решения вопроса о допуске его к производству таксации леса, общего технического инструктажа исполнителей по особенностям проведения полевых работ. </w:t>
      </w:r>
      <w:r>
        <w:br/>
      </w:r>
      <w:r>
        <w:rPr>
          <w:rFonts w:ascii="Times New Roman"/>
          <w:b w:val="false"/>
          <w:i w:val="false"/>
          <w:color w:val="000000"/>
          <w:sz w:val="28"/>
        </w:rPr>
        <w:t xml:space="preserve">
      79. В коллективной тренировке принимают участие все руководители и специалисты лесоустроительного подразделения, выполняющего полевые лесоустроительные работы, руководители и специалисты лесных учреждений, ответственные за контроль и приемку лесоустроительных работ. </w:t>
      </w:r>
      <w:r>
        <w:br/>
      </w:r>
      <w:r>
        <w:rPr>
          <w:rFonts w:ascii="Times New Roman"/>
          <w:b w:val="false"/>
          <w:i w:val="false"/>
          <w:color w:val="000000"/>
          <w:sz w:val="28"/>
        </w:rPr>
        <w:t xml:space="preserve">
      80. В зависимости от величины, расположения и степени сходства объектов лесоустройства, коллективная тренировка проводится составом одной или нескольких лесоустроительных партий, под руководством главного инженера лесоустроительной организации или лица, ответственного за разработку лесоустроительного проекта по объекту. </w:t>
      </w:r>
      <w:r>
        <w:br/>
      </w:r>
      <w:r>
        <w:rPr>
          <w:rFonts w:ascii="Times New Roman"/>
          <w:b w:val="false"/>
          <w:i w:val="false"/>
          <w:color w:val="000000"/>
          <w:sz w:val="28"/>
        </w:rPr>
        <w:t>
      81. Содержание, порядок и техника проведения коллективной тренировки и оформление ее результатов определяются Техническими указаниями по проведению коллективной тренировки (</w:t>
      </w:r>
      <w:r>
        <w:rPr>
          <w:rFonts w:ascii="Times New Roman"/>
          <w:b w:val="false"/>
          <w:i w:val="false"/>
          <w:color w:val="000000"/>
          <w:sz w:val="28"/>
        </w:rPr>
        <w:t>приложение 6</w:t>
      </w:r>
      <w:r>
        <w:rPr>
          <w:rFonts w:ascii="Times New Roman"/>
          <w:b w:val="false"/>
          <w:i w:val="false"/>
          <w:color w:val="000000"/>
          <w:sz w:val="28"/>
        </w:rPr>
        <w:t xml:space="preserve">). </w:t>
      </w:r>
      <w:r>
        <w:br/>
      </w:r>
      <w:r>
        <w:rPr>
          <w:rFonts w:ascii="Times New Roman"/>
          <w:b w:val="false"/>
          <w:i w:val="false"/>
          <w:color w:val="000000"/>
          <w:sz w:val="28"/>
        </w:rPr>
        <w:t>
      82. Тренировочная таксация признается удовлетворительной, если:</w:t>
      </w:r>
      <w:r>
        <w:br/>
      </w:r>
      <w:r>
        <w:rPr>
          <w:rFonts w:ascii="Times New Roman"/>
          <w:b w:val="false"/>
          <w:i w:val="false"/>
          <w:color w:val="000000"/>
          <w:sz w:val="28"/>
        </w:rPr>
        <w:t xml:space="preserve">
      1) отклонения в определении каждого таксационного показателя находятся в допустимых пределах, не менее чем в 68 процентах случаев от общего их количества; </w:t>
      </w:r>
      <w:r>
        <w:br/>
      </w:r>
      <w:r>
        <w:rPr>
          <w:rFonts w:ascii="Times New Roman"/>
          <w:b w:val="false"/>
          <w:i w:val="false"/>
          <w:color w:val="000000"/>
          <w:sz w:val="28"/>
        </w:rPr>
        <w:t xml:space="preserve">
      2) двойные отклонения не превышают </w:t>
      </w:r>
      <w:r>
        <w:rPr>
          <w:rFonts w:ascii="Times New Roman"/>
          <w:b w:val="false"/>
          <w:i w:val="false"/>
          <w:color w:val="000000"/>
          <w:sz w:val="28"/>
          <w:u w:val="single"/>
        </w:rPr>
        <w:t>+</w:t>
      </w:r>
      <w:r>
        <w:rPr>
          <w:rFonts w:ascii="Times New Roman"/>
          <w:b w:val="false"/>
          <w:i w:val="false"/>
          <w:color w:val="000000"/>
          <w:sz w:val="28"/>
        </w:rPr>
        <w:t xml:space="preserve"> 5 процентов. </w:t>
      </w:r>
      <w:r>
        <w:br/>
      </w:r>
      <w:r>
        <w:rPr>
          <w:rFonts w:ascii="Times New Roman"/>
          <w:b w:val="false"/>
          <w:i w:val="false"/>
          <w:color w:val="000000"/>
          <w:sz w:val="28"/>
        </w:rPr>
        <w:t xml:space="preserve">
      83. Специалисты, показавшие неудовлетворительные результаты, проходят дополнительную тренировку на вновь заложенных другими специалистами пробных площадях, а при необходимости и на таксационном ходе, количество и протяженность которых определяет руководитель тренировки. После проведения дополнительной тренировки принимается окончательное решение о допуске специалистов к таксации или переводе их на другие виды работ. </w:t>
      </w:r>
    </w:p>
    <w:bookmarkStart w:name="z31" w:id="30"/>
    <w:p>
      <w:pPr>
        <w:spacing w:after="0"/>
        <w:ind w:left="0"/>
        <w:jc w:val="left"/>
      </w:pPr>
      <w:r>
        <w:rPr>
          <w:rFonts w:ascii="Times New Roman"/>
          <w:b/>
          <w:i w:val="false"/>
          <w:color w:val="000000"/>
        </w:rPr>
        <w:t xml:space="preserve"> 
  4. Подготовка аэрофотоснимков, изготовление </w:t>
      </w:r>
      <w:r>
        <w:br/>
      </w:r>
      <w:r>
        <w:rPr>
          <w:rFonts w:ascii="Times New Roman"/>
          <w:b/>
          <w:i w:val="false"/>
          <w:color w:val="000000"/>
        </w:rPr>
        <w:t xml:space="preserve">
фотоабрисов и абрисов </w:t>
      </w:r>
    </w:p>
    <w:bookmarkEnd w:id="30"/>
    <w:p>
      <w:pPr>
        <w:spacing w:after="0"/>
        <w:ind w:left="0"/>
        <w:jc w:val="both"/>
      </w:pPr>
      <w:r>
        <w:rPr>
          <w:rFonts w:ascii="Times New Roman"/>
          <w:b w:val="false"/>
          <w:i w:val="false"/>
          <w:color w:val="000000"/>
          <w:sz w:val="28"/>
        </w:rPr>
        <w:t xml:space="preserve">      84. Фотоабрис, изготовленный на аэрофотоснимке, или абрис, вычерченный на миллиметровой или прозрачной (полупрозрачной) бумаге, является первичным документом, обеспечивающим достоверное определение контуров и площадей выделов при производстве полевых лесоустроительных работ и является основой для составления планшетов и лесных карт в камеральный период. </w:t>
      </w:r>
      <w:r>
        <w:br/>
      </w:r>
      <w:r>
        <w:rPr>
          <w:rFonts w:ascii="Times New Roman"/>
          <w:b w:val="false"/>
          <w:i w:val="false"/>
          <w:color w:val="000000"/>
          <w:sz w:val="28"/>
        </w:rPr>
        <w:t xml:space="preserve">
      85. Работа на аэрофотоснимке проводится в пределах рабочей площади, которая ограничивается линиями поперечных и продольных перекрытий со смежными аэрофотоснимками. В качестве границ рабочих площадей могут использоваться видимые на снимке квартальные просеки, дороги и другие линии, а также линии, проведенные между четко выраженными опознанными знаками, если они находятся вблизи средних линий поперечных или продольных перекрытий. Границы рабочих площадей смежных аэрофотоснимков полностью совмещаются. </w:t>
      </w:r>
      <w:r>
        <w:br/>
      </w:r>
      <w:r>
        <w:rPr>
          <w:rFonts w:ascii="Times New Roman"/>
          <w:b w:val="false"/>
          <w:i w:val="false"/>
          <w:color w:val="000000"/>
          <w:sz w:val="28"/>
        </w:rPr>
        <w:t xml:space="preserve">
      При равнинном рельефе устраиваемого объекта допускается использование аэрофотоснимков через один. </w:t>
      </w:r>
      <w:r>
        <w:br/>
      </w:r>
      <w:r>
        <w:rPr>
          <w:rFonts w:ascii="Times New Roman"/>
          <w:b w:val="false"/>
          <w:i w:val="false"/>
          <w:color w:val="000000"/>
          <w:sz w:val="28"/>
        </w:rPr>
        <w:t xml:space="preserve">
      86. Масштаб аэрофотоснимков проверяется при помощи твердо опознанных точек на топокарте и соответственно на фотоснимке путем промера в натуре расстояния между этими точками. </w:t>
      </w:r>
      <w:r>
        <w:br/>
      </w:r>
      <w:r>
        <w:rPr>
          <w:rFonts w:ascii="Times New Roman"/>
          <w:b w:val="false"/>
          <w:i w:val="false"/>
          <w:color w:val="000000"/>
          <w:sz w:val="28"/>
        </w:rPr>
        <w:t xml:space="preserve">
      87. Подготовленный для таксации фотоабрис содержит на лицевой стороне: </w:t>
      </w:r>
      <w:r>
        <w:br/>
      </w:r>
      <w:r>
        <w:rPr>
          <w:rFonts w:ascii="Times New Roman"/>
          <w:b w:val="false"/>
          <w:i w:val="false"/>
          <w:color w:val="000000"/>
          <w:sz w:val="28"/>
        </w:rPr>
        <w:t>
      1) границы рабочей площади (сплошные тонкие линии цветной тушью);</w:t>
      </w:r>
      <w:r>
        <w:br/>
      </w:r>
      <w:r>
        <w:rPr>
          <w:rFonts w:ascii="Times New Roman"/>
          <w:b w:val="false"/>
          <w:i w:val="false"/>
          <w:color w:val="000000"/>
          <w:sz w:val="28"/>
        </w:rPr>
        <w:t xml:space="preserve">
      2) границы кварталов по просекам или естественным разграничительным линиям (удлиненным пунктиром), таксационные визиры с результатами промера; </w:t>
      </w:r>
      <w:r>
        <w:br/>
      </w:r>
      <w:r>
        <w:rPr>
          <w:rFonts w:ascii="Times New Roman"/>
          <w:b w:val="false"/>
          <w:i w:val="false"/>
          <w:color w:val="000000"/>
          <w:sz w:val="28"/>
        </w:rPr>
        <w:t xml:space="preserve">
      3) номера кварталов, расположенных в пределах рабочей площади, номера смежных кварталов и аэрофотоснимков; </w:t>
      </w:r>
      <w:r>
        <w:br/>
      </w:r>
      <w:r>
        <w:rPr>
          <w:rFonts w:ascii="Times New Roman"/>
          <w:b w:val="false"/>
          <w:i w:val="false"/>
          <w:color w:val="000000"/>
          <w:sz w:val="28"/>
        </w:rPr>
        <w:t xml:space="preserve">
      4) границы таксационных выделов и их номера; </w:t>
      </w:r>
      <w:r>
        <w:br/>
      </w:r>
      <w:r>
        <w:rPr>
          <w:rFonts w:ascii="Times New Roman"/>
          <w:b w:val="false"/>
          <w:i w:val="false"/>
          <w:color w:val="000000"/>
          <w:sz w:val="28"/>
        </w:rPr>
        <w:t xml:space="preserve">
      5) ручьи, реки, дороги, тропы и мелиоративные каналы, нанесенные цветной тушью; </w:t>
      </w:r>
      <w:r>
        <w:br/>
      </w:r>
      <w:r>
        <w:rPr>
          <w:rFonts w:ascii="Times New Roman"/>
          <w:b w:val="false"/>
          <w:i w:val="false"/>
          <w:color w:val="000000"/>
          <w:sz w:val="28"/>
        </w:rPr>
        <w:t xml:space="preserve">
      6) границы территории объекта со смежными землепользователями и их названиями; </w:t>
      </w:r>
      <w:r>
        <w:br/>
      </w:r>
      <w:r>
        <w:rPr>
          <w:rFonts w:ascii="Times New Roman"/>
          <w:b w:val="false"/>
          <w:i w:val="false"/>
          <w:color w:val="000000"/>
          <w:sz w:val="28"/>
        </w:rPr>
        <w:t xml:space="preserve">
      7) границы категорий ГЛФ. </w:t>
      </w:r>
      <w:r>
        <w:br/>
      </w:r>
      <w:r>
        <w:rPr>
          <w:rFonts w:ascii="Times New Roman"/>
          <w:b w:val="false"/>
          <w:i w:val="false"/>
          <w:color w:val="000000"/>
          <w:sz w:val="28"/>
        </w:rPr>
        <w:t xml:space="preserve">
      88. На оборотной стороне аэрофотоснимка карандашом показываются просеки, наколы твердо опознанных точек, данные привязок ходовых линий к границам, просекам, линиям внутренней ситуации и твердо опознанным точкам, наименование лесовладельца и лесничества, дата изготовления фотоабриса, подписи исполнителей. </w:t>
      </w:r>
      <w:r>
        <w:br/>
      </w:r>
      <w:r>
        <w:rPr>
          <w:rFonts w:ascii="Times New Roman"/>
          <w:b w:val="false"/>
          <w:i w:val="false"/>
          <w:color w:val="000000"/>
          <w:sz w:val="28"/>
        </w:rPr>
        <w:t xml:space="preserve">
      89. На каждом аэрофотоснимке в пределах отграниченной рабочей площади специалист до выхода в лес производит стереоскопическое дешифрирование таксационных выделов с установлением их границы. При повторном лесоустройстве максимально обеспечивается преемственность границ выделов. Запрещается приступать к натурной таксации без предварительного контурного дешифрирования аэрофотоснимков. </w:t>
      </w:r>
      <w:r>
        <w:br/>
      </w:r>
      <w:r>
        <w:rPr>
          <w:rFonts w:ascii="Times New Roman"/>
          <w:b w:val="false"/>
          <w:i w:val="false"/>
          <w:color w:val="000000"/>
          <w:sz w:val="28"/>
        </w:rPr>
        <w:t xml:space="preserve">
      На фотоабрис наносятся контуры лесосек, отведенных в рубку после проведения аэрофотосъемки, с отметкой на оборотной стороне года вырубки леса для каждой лесосеки, контуры участков лесных культур, в том числе и получивших фотоизображения, а также реконструированных молодняков, с указанием их площади и года производства, контуры памятников природы, других особо охраняемых участков и объектов, включая внемасштабные по размерам. Указанные участки и сведения о них наносятся за период, прошедший с момента прошлого лесоустройства. </w:t>
      </w:r>
      <w:r>
        <w:br/>
      </w:r>
      <w:r>
        <w:rPr>
          <w:rFonts w:ascii="Times New Roman"/>
          <w:b w:val="false"/>
          <w:i w:val="false"/>
          <w:color w:val="000000"/>
          <w:sz w:val="28"/>
        </w:rPr>
        <w:t xml:space="preserve">
      Проверка и уточнение границ таксационных выделов, предварительно отдешифрированных камеральным путем и нанесенных на абрис, производится в лесу при таксации. </w:t>
      </w:r>
      <w:r>
        <w:br/>
      </w:r>
      <w:r>
        <w:rPr>
          <w:rFonts w:ascii="Times New Roman"/>
          <w:b w:val="false"/>
          <w:i w:val="false"/>
          <w:color w:val="000000"/>
          <w:sz w:val="28"/>
        </w:rPr>
        <w:t xml:space="preserve">
      90. При отсутствии аэрофотоснимков абрис составляется в масштабе планшета на кальке или миллиметровой бумаге. Абрис ориентируется стрелкой по магнитному меридиану и содержит те же данные, что и фотоабрис, за исключением проколов твердо опознанных точек. На абрис до выхода в лес переносятся с планшета предыдущего лесоустройства границы таксационных выделов, которые уточняются при таксации. </w:t>
      </w:r>
      <w:r>
        <w:br/>
      </w:r>
      <w:r>
        <w:rPr>
          <w:rFonts w:ascii="Times New Roman"/>
          <w:b w:val="false"/>
          <w:i w:val="false"/>
          <w:color w:val="000000"/>
          <w:sz w:val="28"/>
        </w:rPr>
        <w:t>
      91. Порядок подготовки и оформления фотоабрисов и абрисов для проведения таксации леса определяется Техническими указаниями по подготовке к работе аэрофотоснимков, оформлению фотоабрисов и абрисов (</w:t>
      </w:r>
      <w:r>
        <w:rPr>
          <w:rFonts w:ascii="Times New Roman"/>
          <w:b w:val="false"/>
          <w:i w:val="false"/>
          <w:color w:val="000000"/>
          <w:sz w:val="28"/>
        </w:rPr>
        <w:t>приложение 7</w:t>
      </w:r>
      <w:r>
        <w:rPr>
          <w:rFonts w:ascii="Times New Roman"/>
          <w:b w:val="false"/>
          <w:i w:val="false"/>
          <w:color w:val="000000"/>
          <w:sz w:val="28"/>
        </w:rPr>
        <w:t xml:space="preserve">). </w:t>
      </w:r>
    </w:p>
    <w:bookmarkStart w:name="z32" w:id="31"/>
    <w:p>
      <w:pPr>
        <w:spacing w:after="0"/>
        <w:ind w:left="0"/>
        <w:jc w:val="left"/>
      </w:pPr>
      <w:r>
        <w:rPr>
          <w:rFonts w:ascii="Times New Roman"/>
          <w:b/>
          <w:i w:val="false"/>
          <w:color w:val="000000"/>
        </w:rPr>
        <w:t xml:space="preserve"> 
  Глава 5. Лесотаксационные работы </w:t>
      </w:r>
      <w:r>
        <w:br/>
      </w:r>
      <w:r>
        <w:rPr>
          <w:rFonts w:ascii="Times New Roman"/>
          <w:b/>
          <w:i w:val="false"/>
          <w:color w:val="000000"/>
        </w:rPr>
        <w:t>
 </w:t>
      </w:r>
    </w:p>
    <w:bookmarkEnd w:id="31"/>
    <w:bookmarkStart w:name="z33" w:id="32"/>
    <w:p>
      <w:pPr>
        <w:spacing w:after="0"/>
        <w:ind w:left="0"/>
        <w:jc w:val="left"/>
      </w:pPr>
      <w:r>
        <w:rPr>
          <w:rFonts w:ascii="Times New Roman"/>
          <w:b/>
          <w:i w:val="false"/>
          <w:color w:val="000000"/>
        </w:rPr>
        <w:t xml:space="preserve"> 
    1. Разделение лесного массива на таксационные выделы </w:t>
      </w:r>
    </w:p>
    <w:bookmarkEnd w:id="32"/>
    <w:p>
      <w:pPr>
        <w:spacing w:after="0"/>
        <w:ind w:left="0"/>
        <w:jc w:val="both"/>
      </w:pPr>
      <w:r>
        <w:rPr>
          <w:rFonts w:ascii="Times New Roman"/>
          <w:b w:val="false"/>
          <w:i w:val="false"/>
          <w:color w:val="000000"/>
          <w:sz w:val="28"/>
        </w:rPr>
        <w:t>      92. При таксации леса территория каждого квартала разделяется на первичные лесохозяйственные учетные единицы - таксационные выделы.</w:t>
      </w:r>
      <w:r>
        <w:br/>
      </w:r>
      <w:r>
        <w:rPr>
          <w:rFonts w:ascii="Times New Roman"/>
          <w:b w:val="false"/>
          <w:i w:val="false"/>
          <w:color w:val="000000"/>
          <w:sz w:val="28"/>
        </w:rPr>
        <w:t>
      Таксационный выдел - участок лесного квартала, однородный по таксационной характеристике, почвенно-типологическим условиям и хозяйственному значению, на всей площади которого необходимо проведение одинаковых лесохозяйственных мероприятий и отличающийся по таксационным показателям от примыкающих участков на нормативную величину.</w:t>
      </w:r>
      <w:r>
        <w:br/>
      </w:r>
      <w:r>
        <w:rPr>
          <w:rFonts w:ascii="Times New Roman"/>
          <w:b w:val="false"/>
          <w:i w:val="false"/>
          <w:color w:val="000000"/>
          <w:sz w:val="28"/>
        </w:rPr>
        <w:t xml:space="preserve">
      Каждый таксационный выдел имеет определенную характеристику в таксационном описании, изображается на лесоустроительных планшетах и планах лесонасаждений. </w:t>
      </w:r>
      <w:r>
        <w:br/>
      </w:r>
      <w:r>
        <w:rPr>
          <w:rFonts w:ascii="Times New Roman"/>
          <w:b w:val="false"/>
          <w:i w:val="false"/>
          <w:color w:val="000000"/>
          <w:sz w:val="28"/>
        </w:rPr>
        <w:t xml:space="preserve">
      Разделение квартала на таксационные выделы производится, в первую очередь, по их различию в видах угодий, учитываемых в документации государственного учета лесного фонда. </w:t>
      </w:r>
      <w:r>
        <w:br/>
      </w:r>
      <w:r>
        <w:rPr>
          <w:rFonts w:ascii="Times New Roman"/>
          <w:b w:val="false"/>
          <w:i w:val="false"/>
          <w:color w:val="000000"/>
          <w:sz w:val="28"/>
        </w:rPr>
        <w:t xml:space="preserve">
      93. Все земли лесного фонда делятся на два основных вида угодий - лесные и нелесные. </w:t>
      </w:r>
      <w:r>
        <w:br/>
      </w:r>
      <w:r>
        <w:rPr>
          <w:rFonts w:ascii="Times New Roman"/>
          <w:b w:val="false"/>
          <w:i w:val="false"/>
          <w:color w:val="000000"/>
          <w:sz w:val="28"/>
        </w:rPr>
        <w:t xml:space="preserve">
      94. К лесным относятся угодья, покрытые древесно-кустарниковой растительностью и угодья, не покрытые древесно-кустарниковой растительностью с сохранившимися признаками лесной среды (кроме плантаций специального назначения). Они подразделяются на: </w:t>
      </w:r>
      <w:r>
        <w:br/>
      </w:r>
      <w:r>
        <w:rPr>
          <w:rFonts w:ascii="Times New Roman"/>
          <w:b w:val="false"/>
          <w:i w:val="false"/>
          <w:color w:val="000000"/>
          <w:sz w:val="28"/>
        </w:rPr>
        <w:t xml:space="preserve">
      1) покрытые лесом, в том числе лесные культуры; </w:t>
      </w:r>
      <w:r>
        <w:br/>
      </w:r>
      <w:r>
        <w:rPr>
          <w:rFonts w:ascii="Times New Roman"/>
          <w:b w:val="false"/>
          <w:i w:val="false"/>
          <w:color w:val="000000"/>
          <w:sz w:val="28"/>
        </w:rPr>
        <w:t xml:space="preserve">
      2) плантации специального назначения, из них: </w:t>
      </w:r>
      <w:r>
        <w:br/>
      </w:r>
      <w:r>
        <w:rPr>
          <w:rFonts w:ascii="Times New Roman"/>
          <w:b w:val="false"/>
          <w:i w:val="false"/>
          <w:color w:val="000000"/>
          <w:sz w:val="28"/>
        </w:rPr>
        <w:t xml:space="preserve">
      для промышленных и энергетических целей; </w:t>
      </w:r>
      <w:r>
        <w:br/>
      </w:r>
      <w:r>
        <w:rPr>
          <w:rFonts w:ascii="Times New Roman"/>
          <w:b w:val="false"/>
          <w:i w:val="false"/>
          <w:color w:val="000000"/>
          <w:sz w:val="28"/>
        </w:rPr>
        <w:t xml:space="preserve">
      для пищевых и иных целей; </w:t>
      </w:r>
      <w:r>
        <w:br/>
      </w:r>
      <w:r>
        <w:rPr>
          <w:rFonts w:ascii="Times New Roman"/>
          <w:b w:val="false"/>
          <w:i w:val="false"/>
          <w:color w:val="000000"/>
          <w:sz w:val="28"/>
        </w:rPr>
        <w:t xml:space="preserve">
      3) несомкнувшиеся лесные культуры; </w:t>
      </w:r>
      <w:r>
        <w:br/>
      </w:r>
      <w:r>
        <w:rPr>
          <w:rFonts w:ascii="Times New Roman"/>
          <w:b w:val="false"/>
          <w:i w:val="false"/>
          <w:color w:val="000000"/>
          <w:sz w:val="28"/>
        </w:rPr>
        <w:t xml:space="preserve">
      4) лесные питомники; </w:t>
      </w:r>
      <w:r>
        <w:br/>
      </w:r>
      <w:r>
        <w:rPr>
          <w:rFonts w:ascii="Times New Roman"/>
          <w:b w:val="false"/>
          <w:i w:val="false"/>
          <w:color w:val="000000"/>
          <w:sz w:val="28"/>
        </w:rPr>
        <w:t xml:space="preserve">
      5) не покрытые лесом - вырубки, гари и погибшие насаждения, прогалины, редины. </w:t>
      </w:r>
      <w:r>
        <w:br/>
      </w:r>
      <w:r>
        <w:rPr>
          <w:rFonts w:ascii="Times New Roman"/>
          <w:b w:val="false"/>
          <w:i w:val="false"/>
          <w:color w:val="000000"/>
          <w:sz w:val="28"/>
        </w:rPr>
        <w:t xml:space="preserve">
      95. К покрытым лесом относятся угодья, занятые древесно-кустарниковой растительностью с полнотой 0,3 и выше во всех возрастных группах, кроме молодняков 1 и 2 классов возраста, которые к покрытым лесом относятся при полноте в них 0,4 и выше. К ним относятся также бывшие вырубки, гари, погибшие насаждения и другие естественно возобновившиеся участки лесных угодий, на которых количество и качество сохранившегося молодняка достигло нормативных таксационных показателей и полноты 0,4, позволивших перевести их в покрытые лесом угодья, а также участки угодий, занятых кустарниками средней густоты, на которых в силу естественно-географических условий не могут произрастать древесные породы или на которых специально организовано кустарниковое хозяйство. </w:t>
      </w:r>
      <w:r>
        <w:br/>
      </w:r>
      <w:r>
        <w:rPr>
          <w:rFonts w:ascii="Times New Roman"/>
          <w:b w:val="false"/>
          <w:i w:val="false"/>
          <w:color w:val="000000"/>
          <w:sz w:val="28"/>
        </w:rPr>
        <w:t xml:space="preserve">
      Покрытыми лесом угодьями учитываются также участки лесных культур, созданных путем посадки или посева древесных пород, саксаула или кустарников, переведенные в установленном порядке в покрытые лесом угодья в результате достижения ими нормативных лесотаксационных показателей и полноты 0,4 и более. </w:t>
      </w:r>
      <w:r>
        <w:br/>
      </w:r>
      <w:r>
        <w:rPr>
          <w:rFonts w:ascii="Times New Roman"/>
          <w:b w:val="false"/>
          <w:i w:val="false"/>
          <w:color w:val="000000"/>
          <w:sz w:val="28"/>
        </w:rPr>
        <w:t xml:space="preserve">
      К ним также относятся переведенные в покрытые лесом угодья видовые, декоративные, ландшафтные лесные культуры и лесные культуры, созданные путем реконструкции, находящиеся в стадии реконструкции, лесные культуры государственных лесозащитных и придорожных лесных полос и кустарники, сохранившиеся после гибели главной породы, которые были введены в созданные лесные культуры в качестве сопутствующей породы. </w:t>
      </w:r>
      <w:r>
        <w:br/>
      </w:r>
      <w:r>
        <w:rPr>
          <w:rFonts w:ascii="Times New Roman"/>
          <w:b w:val="false"/>
          <w:i w:val="false"/>
          <w:color w:val="000000"/>
          <w:sz w:val="28"/>
        </w:rPr>
        <w:t xml:space="preserve">
      Участки угодий с наличием молодняка 1 и 2 классов возраста с общей полнотой 0,3 и менее относятся к тем видам не покрытых лесом лесных угодий, на которых они возникли (к вырубкам, гарям, погибшим насаждениям или прогалинам). </w:t>
      </w:r>
      <w:r>
        <w:br/>
      </w:r>
      <w:r>
        <w:rPr>
          <w:rFonts w:ascii="Times New Roman"/>
          <w:b w:val="false"/>
          <w:i w:val="false"/>
          <w:color w:val="000000"/>
          <w:sz w:val="28"/>
        </w:rPr>
        <w:t xml:space="preserve">
      Кустарники любого возраста с полнотой 0,1-0,3 относятся к нелесным видам угодий. </w:t>
      </w:r>
      <w:r>
        <w:br/>
      </w:r>
      <w:r>
        <w:rPr>
          <w:rFonts w:ascii="Times New Roman"/>
          <w:b w:val="false"/>
          <w:i w:val="false"/>
          <w:color w:val="000000"/>
          <w:sz w:val="28"/>
        </w:rPr>
        <w:t xml:space="preserve">
      96. Покрытые лесом угодья характеризуются следующими таксационными показателями: классами возраста с продолжительностью 1, 2, 5, 10, 20, 40 - лет, группами возраста (молодняки 1 - 2 классы возраста; средневозрастные 3 и выше классы возраста до класса возраста, представляющего класс возраста приспевающих; приспевающие - один класс возраста, предшествующий классу возраста рубки; спелые - два класса возраста, характеризующие возраст рубки; перестойные - классы возраста, превышающие возраст рубки). Ко всем указанным группам возраста относятся насаждения, имеющие полноту 0,3 и выше, кроме молодняков (молодняки - 0,4 и выше) и характеризующиеся средней высотой, средним диаметром, средней полнотой (от 0,3-0,4) до 1,0 условных единиц с определением - низкополнотные с полнотой 0,3-0,4 (молодняки 0,4), среднеполнотные - 0,5-0,7, высокополнотные - 0,8-1,0); средним бонитетом (от I </w:t>
      </w:r>
      <w:r>
        <w:rPr>
          <w:rFonts w:ascii="Times New Roman"/>
          <w:b w:val="false"/>
          <w:i w:val="false"/>
          <w:color w:val="000000"/>
          <w:vertAlign w:val="superscript"/>
        </w:rPr>
        <w:t xml:space="preserve">б  </w:t>
      </w:r>
      <w:r>
        <w:rPr>
          <w:rFonts w:ascii="Times New Roman"/>
          <w:b w:val="false"/>
          <w:i w:val="false"/>
          <w:color w:val="000000"/>
          <w:sz w:val="28"/>
        </w:rPr>
        <w:t xml:space="preserve">до 5 </w:t>
      </w:r>
      <w:r>
        <w:rPr>
          <w:rFonts w:ascii="Times New Roman"/>
          <w:b w:val="false"/>
          <w:i w:val="false"/>
          <w:color w:val="000000"/>
          <w:vertAlign w:val="superscript"/>
        </w:rPr>
        <w:t xml:space="preserve">б </w:t>
      </w:r>
      <w:r>
        <w:rPr>
          <w:rFonts w:ascii="Times New Roman"/>
          <w:b w:val="false"/>
          <w:i w:val="false"/>
          <w:color w:val="000000"/>
          <w:sz w:val="28"/>
        </w:rPr>
        <w:t xml:space="preserve">с определением высокобонитетные - I </w:t>
      </w:r>
      <w:r>
        <w:rPr>
          <w:rFonts w:ascii="Times New Roman"/>
          <w:b w:val="false"/>
          <w:i w:val="false"/>
          <w:color w:val="000000"/>
          <w:vertAlign w:val="superscript"/>
        </w:rPr>
        <w:t xml:space="preserve">б </w:t>
      </w:r>
      <w:r>
        <w:rPr>
          <w:rFonts w:ascii="Times New Roman"/>
          <w:b w:val="false"/>
          <w:i w:val="false"/>
          <w:color w:val="000000"/>
          <w:sz w:val="28"/>
        </w:rPr>
        <w:t xml:space="preserve">-2, среднебонитетные - 3-4, низкобонитетные - 5-5 </w:t>
      </w:r>
      <w:r>
        <w:rPr>
          <w:rFonts w:ascii="Times New Roman"/>
          <w:b w:val="false"/>
          <w:i w:val="false"/>
          <w:color w:val="000000"/>
          <w:vertAlign w:val="superscript"/>
        </w:rPr>
        <w:t xml:space="preserve">б </w:t>
      </w:r>
      <w:r>
        <w:rPr>
          <w:rFonts w:ascii="Times New Roman"/>
          <w:b w:val="false"/>
          <w:i w:val="false"/>
          <w:color w:val="000000"/>
          <w:sz w:val="28"/>
        </w:rPr>
        <w:t xml:space="preserve">классы бонитета); средним классом товарности (от 1 до 4). </w:t>
      </w:r>
      <w:r>
        <w:br/>
      </w:r>
      <w:r>
        <w:rPr>
          <w:rFonts w:ascii="Times New Roman"/>
          <w:b w:val="false"/>
          <w:i w:val="false"/>
          <w:color w:val="000000"/>
          <w:sz w:val="28"/>
        </w:rPr>
        <w:t xml:space="preserve">
      97. К плантациям специального назначения относятся плантации, предназначенные для: </w:t>
      </w:r>
      <w:r>
        <w:br/>
      </w:r>
      <w:r>
        <w:rPr>
          <w:rFonts w:ascii="Times New Roman"/>
          <w:b w:val="false"/>
          <w:i w:val="false"/>
          <w:color w:val="000000"/>
          <w:sz w:val="28"/>
        </w:rPr>
        <w:t xml:space="preserve">
      промышленных и энергетических целей (для получения в кратчайшие сроки высокопродуктивных тополевых и других насаждений для последующего их использования в мебельной и строительной промышленности и для других целей; для получения высококалорийной топливной древесины и других); </w:t>
      </w:r>
      <w:r>
        <w:br/>
      </w:r>
      <w:r>
        <w:rPr>
          <w:rFonts w:ascii="Times New Roman"/>
          <w:b w:val="false"/>
          <w:i w:val="false"/>
          <w:color w:val="000000"/>
          <w:sz w:val="28"/>
        </w:rPr>
        <w:t>
      пищевых и иных целей (различные виды плодово-ягодных и иных плантаций).</w:t>
      </w:r>
      <w:r>
        <w:br/>
      </w:r>
      <w:r>
        <w:rPr>
          <w:rFonts w:ascii="Times New Roman"/>
          <w:b w:val="false"/>
          <w:i w:val="false"/>
          <w:color w:val="000000"/>
          <w:sz w:val="28"/>
        </w:rPr>
        <w:t xml:space="preserve">
      98. К несомкнувшимся лесным культурам относятся виды угодий, на которых созданы лесные культуры посевом или посадкой с приживаемостью 26 процентов и более, таксационные показатели которых не достигли нормативных требований для перевода их в покрытые лесом угодья. К ним также относятся несомкнувшиеся лесные культуры - видовые, декоративные, ландшафтные, созданные путем реконструкции, лесные культуры государственных защитных лесных полос, придорожных лесных полос. Участки лесных культур, имеющие приживаемость 25 процентов и ниже, считаются погибшими и относятся к тем видам угодий, на которых они были созданы. </w:t>
      </w:r>
      <w:r>
        <w:br/>
      </w:r>
      <w:r>
        <w:rPr>
          <w:rFonts w:ascii="Times New Roman"/>
          <w:b w:val="false"/>
          <w:i w:val="false"/>
          <w:color w:val="000000"/>
          <w:sz w:val="28"/>
        </w:rPr>
        <w:t xml:space="preserve">
      99. К лесным питомникам относятся участки лесного фонда, на которых производится выращивание посадочного материала древесных и кустарниковых пород. </w:t>
      </w:r>
      <w:r>
        <w:br/>
      </w:r>
      <w:r>
        <w:rPr>
          <w:rFonts w:ascii="Times New Roman"/>
          <w:b w:val="false"/>
          <w:i w:val="false"/>
          <w:color w:val="000000"/>
          <w:sz w:val="28"/>
        </w:rPr>
        <w:t xml:space="preserve">
      Участки земель, на которых производится выращивание посадочного материала древесно-кустарниковых пород без организации их территории (без проектов), относятся к тем видам угодий, на которых они были созданы, с соответствующей отметкой в таксационном описании. </w:t>
      </w:r>
      <w:r>
        <w:br/>
      </w:r>
      <w:r>
        <w:rPr>
          <w:rFonts w:ascii="Times New Roman"/>
          <w:b w:val="false"/>
          <w:i w:val="false"/>
          <w:color w:val="000000"/>
          <w:sz w:val="28"/>
        </w:rPr>
        <w:t xml:space="preserve">
      100. К не покрытым лесом относятся участки лесных угодий с недостаточным или отсутствующим возобновлением древесных или кустарниковых пород, но пригодных для лесовыращивания (кроме редин). К ним относятся: </w:t>
      </w:r>
      <w:r>
        <w:br/>
      </w:r>
      <w:r>
        <w:rPr>
          <w:rFonts w:ascii="Times New Roman"/>
          <w:b w:val="false"/>
          <w:i w:val="false"/>
          <w:color w:val="000000"/>
          <w:sz w:val="28"/>
        </w:rPr>
        <w:t xml:space="preserve">
      1) вырубки - лесные площади, на которых насаждения вырублены, а новое поколение леса еще не образовалось. Вырубками они сохраняются на период до их перевода в покрытые лесом угодья в результате их естественного заращивания или создания лесных культур. </w:t>
      </w:r>
      <w:r>
        <w:br/>
      </w:r>
      <w:r>
        <w:rPr>
          <w:rFonts w:ascii="Times New Roman"/>
          <w:b w:val="false"/>
          <w:i w:val="false"/>
          <w:color w:val="000000"/>
          <w:sz w:val="28"/>
        </w:rPr>
        <w:t xml:space="preserve">
      Лесосеки, на которые выписаны лесорубочные билеты и которые переданы лесопользователям по тендеру, таксируются вырубками, а их площади и запасы из расчета главного пользования исключаются; </w:t>
      </w:r>
      <w:r>
        <w:br/>
      </w:r>
      <w:r>
        <w:rPr>
          <w:rFonts w:ascii="Times New Roman"/>
          <w:b w:val="false"/>
          <w:i w:val="false"/>
          <w:color w:val="000000"/>
          <w:sz w:val="28"/>
        </w:rPr>
        <w:t xml:space="preserve">
      2) гари и погибшие насаждения - лесные площади, на которых насаждения (кустарники) полностью уничтожены пожаром (гарь) или полностью усохшие на корню в результате массового повреждения их энтомо- или фитовредителями, стихийного воздействия (ветровал, бурелом, снеголом), выбросов в атмосферу вредных веществ промышленными предприятиями (погибшие насаждения), а новое поколение еще не образовалось. </w:t>
      </w:r>
      <w:r>
        <w:br/>
      </w:r>
      <w:r>
        <w:rPr>
          <w:rFonts w:ascii="Times New Roman"/>
          <w:b w:val="false"/>
          <w:i w:val="false"/>
          <w:color w:val="000000"/>
          <w:sz w:val="28"/>
        </w:rPr>
        <w:t xml:space="preserve">
      Гарями или погибшими насаждениями они сохраняются на период до их перевода в покрытые лесом угодья в результате их естественного заращивания или создания лесных культур. </w:t>
      </w:r>
      <w:r>
        <w:br/>
      </w:r>
      <w:r>
        <w:rPr>
          <w:rFonts w:ascii="Times New Roman"/>
          <w:b w:val="false"/>
          <w:i w:val="false"/>
          <w:color w:val="000000"/>
          <w:sz w:val="28"/>
        </w:rPr>
        <w:t xml:space="preserve">
      При повреждении древесной (кустарниковой) растительности частично они остаются в категории насаждений (кустарников) в случае, если полнота оставшегося сырорастущего леса (кустарника) будет не менее 0,3 (с отметкой года гари, гибели насаждения). </w:t>
      </w:r>
      <w:r>
        <w:br/>
      </w:r>
      <w:r>
        <w:rPr>
          <w:rFonts w:ascii="Times New Roman"/>
          <w:b w:val="false"/>
          <w:i w:val="false"/>
          <w:color w:val="000000"/>
          <w:sz w:val="28"/>
        </w:rPr>
        <w:t xml:space="preserve">
      Значительные площади гарей и погибших насаждений могут разделяться на отдельные таксационные выделы по критериям отсутствия или наличия на них мертвого или сырорастущего леса, по величине запаса и товарности древесины, пригодной для заготовки, а также по разнице в типах лесорастительных условий, определяющих характер и успешность их лесовосстановления. </w:t>
      </w:r>
      <w:r>
        <w:br/>
      </w:r>
      <w:r>
        <w:rPr>
          <w:rFonts w:ascii="Times New Roman"/>
          <w:b w:val="false"/>
          <w:i w:val="false"/>
          <w:color w:val="000000"/>
          <w:sz w:val="28"/>
        </w:rPr>
        <w:t xml:space="preserve">
      Участки с наличием деревьев или отдельных куртин в возрасте молодняка с общей сомкнутостью полога 0,3 и менее относятся к тем видам не покрытых лесом угодий, на которой они возникли; </w:t>
      </w:r>
      <w:r>
        <w:br/>
      </w:r>
      <w:r>
        <w:rPr>
          <w:rFonts w:ascii="Times New Roman"/>
          <w:b w:val="false"/>
          <w:i w:val="false"/>
          <w:color w:val="000000"/>
          <w:sz w:val="28"/>
        </w:rPr>
        <w:t xml:space="preserve">
      3) прогалины - лесные площади, лишенные деревьев, но сохранившие элементы лесной растительности (без наличия или с наличием единичных деревьев с недостаточным естественным возобновлением или без него, почвенные условия на которых позволяют выращивать насаждения древесных пород без дополнительных затрат на проведение мелиоративных мероприятий); </w:t>
      </w:r>
      <w:r>
        <w:br/>
      </w:r>
      <w:r>
        <w:rPr>
          <w:rFonts w:ascii="Times New Roman"/>
          <w:b w:val="false"/>
          <w:i w:val="false"/>
          <w:color w:val="000000"/>
          <w:sz w:val="28"/>
        </w:rPr>
        <w:t>
      4) редины - древостои естественного формирования, кроме молодняков первого и второго классов возраста, имеющих полноту 01-02.</w:t>
      </w:r>
      <w:r>
        <w:br/>
      </w:r>
      <w:r>
        <w:rPr>
          <w:rFonts w:ascii="Times New Roman"/>
          <w:b w:val="false"/>
          <w:i w:val="false"/>
          <w:color w:val="000000"/>
          <w:sz w:val="28"/>
        </w:rPr>
        <w:t xml:space="preserve">
      Молодняки по сомкнутости полога не достигшие полноты 0,4 относятся к тем видам угодий, на которых они возникли. </w:t>
      </w:r>
      <w:r>
        <w:br/>
      </w:r>
      <w:r>
        <w:rPr>
          <w:rFonts w:ascii="Times New Roman"/>
          <w:b w:val="false"/>
          <w:i w:val="false"/>
          <w:color w:val="000000"/>
          <w:sz w:val="28"/>
        </w:rPr>
        <w:t xml:space="preserve">
      Древостои с полнотой 0,2 и менее, образовавшиеся в результате антропогенного воздействия или естественных факторов (недорубов, пожаров, поражения энто-фитовредителями, вымоканий, ветровалов, и других), относятся к вырубкам, гарям или погибшим насаждениям, с отметками о наличии в них единичных жизнеспособных деревьев. </w:t>
      </w:r>
      <w:r>
        <w:br/>
      </w:r>
      <w:r>
        <w:rPr>
          <w:rFonts w:ascii="Times New Roman"/>
          <w:b w:val="false"/>
          <w:i w:val="false"/>
          <w:color w:val="000000"/>
          <w:sz w:val="28"/>
        </w:rPr>
        <w:t xml:space="preserve">
      101. К нелесным относятся угодья, не предназначенные, а также не пригодные для выращивания древостоев без предварительной мелиорации или рекультивативных работ. К ним относятся: </w:t>
      </w:r>
      <w:r>
        <w:br/>
      </w:r>
      <w:r>
        <w:rPr>
          <w:rFonts w:ascii="Times New Roman"/>
          <w:b w:val="false"/>
          <w:i w:val="false"/>
          <w:color w:val="000000"/>
          <w:sz w:val="28"/>
        </w:rPr>
        <w:t xml:space="preserve">
      1) пашни, залежи: </w:t>
      </w:r>
      <w:r>
        <w:br/>
      </w:r>
      <w:r>
        <w:rPr>
          <w:rFonts w:ascii="Times New Roman"/>
          <w:b w:val="false"/>
          <w:i w:val="false"/>
          <w:color w:val="000000"/>
          <w:sz w:val="28"/>
        </w:rPr>
        <w:t xml:space="preserve">
      пашни (включая огороды, находящиеся за пределами приусадебных участков)- угодья, постоянно используемые под сельскохозяйственное производство; </w:t>
      </w:r>
      <w:r>
        <w:br/>
      </w:r>
      <w:r>
        <w:rPr>
          <w:rFonts w:ascii="Times New Roman"/>
          <w:b w:val="false"/>
          <w:i w:val="false"/>
          <w:color w:val="000000"/>
          <w:sz w:val="28"/>
        </w:rPr>
        <w:t xml:space="preserve">
      залежи - бывшие пашни, которые более одного года не используются для посева сельскохозяйственных культур и не подготовлены под пар; </w:t>
      </w:r>
      <w:r>
        <w:br/>
      </w:r>
      <w:r>
        <w:rPr>
          <w:rFonts w:ascii="Times New Roman"/>
          <w:b w:val="false"/>
          <w:i w:val="false"/>
          <w:color w:val="000000"/>
          <w:sz w:val="28"/>
        </w:rPr>
        <w:t>
      2) сенокосы - угодья, на которых производится постоянное сенокошение;</w:t>
      </w:r>
      <w:r>
        <w:br/>
      </w:r>
      <w:r>
        <w:rPr>
          <w:rFonts w:ascii="Times New Roman"/>
          <w:b w:val="false"/>
          <w:i w:val="false"/>
          <w:color w:val="000000"/>
          <w:sz w:val="28"/>
        </w:rPr>
        <w:t xml:space="preserve">
      3) пастбища - угодья, предназначенные для пастьбы скота (выгоны, субальпийские и альпийские луга, скотопрогоны и другие); </w:t>
      </w:r>
      <w:r>
        <w:br/>
      </w:r>
      <w:r>
        <w:rPr>
          <w:rFonts w:ascii="Times New Roman"/>
          <w:b w:val="false"/>
          <w:i w:val="false"/>
          <w:color w:val="000000"/>
          <w:sz w:val="28"/>
        </w:rPr>
        <w:t xml:space="preserve">
      4) дороги, квартальные просеки, противопожарные разрывы - дороги всех видов назначения, не исключенные из состава лесного фонда, квартальные просеки, противопожарные разрывы, тропы; </w:t>
      </w:r>
      <w:r>
        <w:br/>
      </w:r>
      <w:r>
        <w:rPr>
          <w:rFonts w:ascii="Times New Roman"/>
          <w:b w:val="false"/>
          <w:i w:val="false"/>
          <w:color w:val="000000"/>
          <w:sz w:val="28"/>
        </w:rPr>
        <w:t xml:space="preserve">
      5) усадьбы, - земельные участки, занятые жилыми и нежилыми постройками, в основном связанными с ведением лесного хозяйства и функционированием особо охраняемых природных территорий (лесные поселки, кордоны лесной охраны, зимовья, служебные наделы, промышленные и административные здания и сооружения, склады, включая нижние лесные склады, и другие); </w:t>
      </w:r>
      <w:r>
        <w:br/>
      </w:r>
      <w:r>
        <w:rPr>
          <w:rFonts w:ascii="Times New Roman"/>
          <w:b w:val="false"/>
          <w:i w:val="false"/>
          <w:color w:val="000000"/>
          <w:sz w:val="28"/>
        </w:rPr>
        <w:t xml:space="preserve">
      6) воды - озера, реки, ручьи, старицы, пруды, водохранилища, каналы, мелиоративные сети и другие; </w:t>
      </w:r>
      <w:r>
        <w:br/>
      </w:r>
      <w:r>
        <w:rPr>
          <w:rFonts w:ascii="Times New Roman"/>
          <w:b w:val="false"/>
          <w:i w:val="false"/>
          <w:color w:val="000000"/>
          <w:sz w:val="28"/>
        </w:rPr>
        <w:t xml:space="preserve">
      7) болота - избыточно-увлажненные участки без наличия или с наличием редкой древесно-кустарниковой растительности. При наличии на таких участках древесной растительности с полнотой 0,1-0,2 в возрасте выше молодняков, они относятся к естественным рединам, а при наличии древесной и кустарниковой растительности с полнотой 0,3 и более (молодняков 0,4 и более) они относятся к покрытым лесом угодьям. Кустарники, имеющие полноту 0,1-0,2, во внимание не принимаются. К ним относятся также тростниковые заросли, произрастающие на переувлажненных и засоленных  почвах, преимущественно в тугайных и пойменных территориях; </w:t>
      </w:r>
      <w:r>
        <w:br/>
      </w:r>
      <w:r>
        <w:rPr>
          <w:rFonts w:ascii="Times New Roman"/>
          <w:b w:val="false"/>
          <w:i w:val="false"/>
          <w:color w:val="000000"/>
          <w:sz w:val="28"/>
        </w:rPr>
        <w:t xml:space="preserve">
      8) пески - незакрепленные сыпучие пески, речные отмели и песчаные намывы, лишенные древесно-кустарниковой растительности; </w:t>
      </w:r>
      <w:r>
        <w:br/>
      </w:r>
      <w:r>
        <w:rPr>
          <w:rFonts w:ascii="Times New Roman"/>
          <w:b w:val="false"/>
          <w:i w:val="false"/>
          <w:color w:val="000000"/>
          <w:sz w:val="28"/>
        </w:rPr>
        <w:t xml:space="preserve">
      9) ледники - участки, находящиеся постоянно под ледяным (снежным) покровом; </w:t>
      </w:r>
      <w:r>
        <w:br/>
      </w:r>
      <w:r>
        <w:rPr>
          <w:rFonts w:ascii="Times New Roman"/>
          <w:b w:val="false"/>
          <w:i w:val="false"/>
          <w:color w:val="000000"/>
          <w:sz w:val="28"/>
        </w:rPr>
        <w:t xml:space="preserve">
      10) прочие угодья - к ним относятся крутые склоны, скальные обнажения, каменистые россыпи, осыпи, галечники, солонцы, солончаки, солоди, оползни, трассы линий электропередач и связи, газопроводы, водопроводы и нефтепроводы, овраги, балки, гольцы, отвалы, такыры, нарушенные земли, действующие карьеры, свалки мусора и производственных отходов и другие. К ним также относятся поляны - участки, предназначенные для отдыха трудящихся, ландшафтных и охотничьих целей. Они выделяются в категориях ГЛФ - городские  леса и лесопарки; зеленые зоны населенных пунктов и лечебно-оздоровительных учреждений; особо охраняемые лесные территории. </w:t>
      </w:r>
      <w:r>
        <w:br/>
      </w:r>
      <w:r>
        <w:rPr>
          <w:rFonts w:ascii="Times New Roman"/>
          <w:b w:val="false"/>
          <w:i w:val="false"/>
          <w:color w:val="000000"/>
          <w:sz w:val="28"/>
        </w:rPr>
        <w:t xml:space="preserve">
      Крутые склоны выделяются в горной местности независимо от крутизны склона, если они не могут быть отнесены к другим видам угодий (пастбищам и другим). </w:t>
      </w:r>
      <w:r>
        <w:br/>
      </w:r>
      <w:r>
        <w:rPr>
          <w:rFonts w:ascii="Times New Roman"/>
          <w:b w:val="false"/>
          <w:i w:val="false"/>
          <w:color w:val="000000"/>
          <w:sz w:val="28"/>
        </w:rPr>
        <w:t>
      102. Участки, на которых проведены мелиоративные работы, относятся к тому виду угодий, в качестве которого они будут использоваться.</w:t>
      </w:r>
      <w:r>
        <w:br/>
      </w:r>
      <w:r>
        <w:rPr>
          <w:rFonts w:ascii="Times New Roman"/>
          <w:b w:val="false"/>
          <w:i w:val="false"/>
          <w:color w:val="000000"/>
          <w:sz w:val="28"/>
        </w:rPr>
        <w:t xml:space="preserve">
      103. Лесные питомники, памятники природы, ландшафтные, географические и испытательные лесные культуры, архивы клонов, участки экзотических и особо ценных пород, лесосеменные плантации, коллекционно-маточные участки для проверки наследственных свойств выделяются при всех разрядах лесоустройства, при возможности нанесения их на планшет в установленном масштабе, а при очень малых размерах этих участков они наносятся на планшет условным знаком, а в карточках таксации и таксационном описании делается отметка об их наличии в тех выделах, в которых они размещаются, с указанием площади участка и его таксационной характеристики. </w:t>
      </w:r>
      <w:r>
        <w:br/>
      </w:r>
      <w:r>
        <w:rPr>
          <w:rFonts w:ascii="Times New Roman"/>
          <w:b w:val="false"/>
          <w:i w:val="false"/>
          <w:color w:val="000000"/>
          <w:sz w:val="28"/>
        </w:rPr>
        <w:t xml:space="preserve">
      104. Разделение покрытых лесом угодий на таксационные выделы производится при наличии следующих различий в таксационных признаках насаждений: происхождении, строении, составе, возрасте, полноте, классе бонитета, среднем диаметре, высоте, товарности, типе леса, наличии подроста, экспозиции, крутизне склона, степени радиационного и промышленного загрязнения. </w:t>
      </w:r>
      <w:r>
        <w:br/>
      </w:r>
      <w:r>
        <w:rPr>
          <w:rFonts w:ascii="Times New Roman"/>
          <w:b w:val="false"/>
          <w:i w:val="false"/>
          <w:color w:val="000000"/>
          <w:sz w:val="28"/>
        </w:rPr>
        <w:t xml:space="preserve">
      При устройстве горных территорий, зеленых зон, особо охраняемых лесных территорий могут устанавливаться дополнительные признаки разделения покрытых лесом угодий на таксационные выделы. </w:t>
      </w:r>
      <w:r>
        <w:br/>
      </w:r>
      <w:r>
        <w:rPr>
          <w:rFonts w:ascii="Times New Roman"/>
          <w:b w:val="false"/>
          <w:i w:val="false"/>
          <w:color w:val="000000"/>
          <w:sz w:val="28"/>
        </w:rPr>
        <w:t xml:space="preserve">
      Основными признаками разделения покрытых лесом угодий на таксационные выделы являются: </w:t>
      </w:r>
      <w:r>
        <w:br/>
      </w:r>
      <w:r>
        <w:rPr>
          <w:rFonts w:ascii="Times New Roman"/>
          <w:b w:val="false"/>
          <w:i w:val="false"/>
          <w:color w:val="000000"/>
          <w:sz w:val="28"/>
        </w:rPr>
        <w:t>
      1) по происхождению насаждения делятся на  естественные (семенные и порослевые) и искусственные (лесные культуры). Отнесение естественных насаждений к категории семенных или порослевых производится по преобладанию в них деревьев соответствующего происхождения. При их равной доле на первое место выносятся семенные;</w:t>
      </w:r>
      <w:r>
        <w:br/>
      </w:r>
      <w:r>
        <w:rPr>
          <w:rFonts w:ascii="Times New Roman"/>
          <w:b w:val="false"/>
          <w:i w:val="false"/>
          <w:color w:val="000000"/>
          <w:sz w:val="28"/>
        </w:rPr>
        <w:t xml:space="preserve">
      2) по строению насаждения разделяются на простые - одноярусные и сложные - многоярусные, одновозрастные и разновозрастные. </w:t>
      </w:r>
      <w:r>
        <w:br/>
      </w:r>
      <w:r>
        <w:rPr>
          <w:rFonts w:ascii="Times New Roman"/>
          <w:b w:val="false"/>
          <w:i w:val="false"/>
          <w:color w:val="000000"/>
          <w:sz w:val="28"/>
        </w:rPr>
        <w:t xml:space="preserve">
      Ярусность представляет собой вертикальное расчленение древостоя на достаточно четкие, отграниченные по высотным уровням концентрации деревьев. Ярус характеризуется совокупностью деревьев, составляющих один из вертикальных уровней древостоя. </w:t>
      </w:r>
      <w:r>
        <w:br/>
      </w:r>
      <w:r>
        <w:rPr>
          <w:rFonts w:ascii="Times New Roman"/>
          <w:b w:val="false"/>
          <w:i w:val="false"/>
          <w:color w:val="000000"/>
          <w:sz w:val="28"/>
        </w:rPr>
        <w:t xml:space="preserve">
      Одноярусное насаждение - участок леса, в котором древостой составляет один ярус (полог). </w:t>
      </w:r>
      <w:r>
        <w:br/>
      </w:r>
      <w:r>
        <w:rPr>
          <w:rFonts w:ascii="Times New Roman"/>
          <w:b w:val="false"/>
          <w:i w:val="false"/>
          <w:color w:val="000000"/>
          <w:sz w:val="28"/>
        </w:rPr>
        <w:t xml:space="preserve">
      Многоярусное насаждение - участок леса, в котором древостой образует несколько ярко выраженных ярусов (пологов); </w:t>
      </w:r>
      <w:r>
        <w:br/>
      </w:r>
      <w:r>
        <w:rPr>
          <w:rFonts w:ascii="Times New Roman"/>
          <w:b w:val="false"/>
          <w:i w:val="false"/>
          <w:color w:val="000000"/>
          <w:sz w:val="28"/>
        </w:rPr>
        <w:t xml:space="preserve">
      3) по степени смешения пород насаждения разделяются на чистые и смешанные. </w:t>
      </w:r>
      <w:r>
        <w:br/>
      </w:r>
      <w:r>
        <w:rPr>
          <w:rFonts w:ascii="Times New Roman"/>
          <w:b w:val="false"/>
          <w:i w:val="false"/>
          <w:color w:val="000000"/>
          <w:sz w:val="28"/>
        </w:rPr>
        <w:t xml:space="preserve">
      К чистым относятся насаждения, имеющие в составе не более одной единицы составляющей породы. Насаждения, имеющие в составе две и более единиц составляющих пород, относятся к смешанным; </w:t>
      </w:r>
      <w:r>
        <w:br/>
      </w:r>
      <w:r>
        <w:rPr>
          <w:rFonts w:ascii="Times New Roman"/>
          <w:b w:val="false"/>
          <w:i w:val="false"/>
          <w:color w:val="000000"/>
          <w:sz w:val="28"/>
        </w:rPr>
        <w:t>
      4) по составу насаждения разделяются при разных основных элементах леса и при разнице в коэффициентах состава на 2 единицы и  более.</w:t>
      </w:r>
      <w:r>
        <w:br/>
      </w:r>
      <w:r>
        <w:rPr>
          <w:rFonts w:ascii="Times New Roman"/>
          <w:b w:val="false"/>
          <w:i w:val="false"/>
          <w:color w:val="000000"/>
          <w:sz w:val="28"/>
        </w:rPr>
        <w:t xml:space="preserve">
      В отдельные таксационные выделы выделяются также насаждения, имеющие в своем составе не менее 10 процентов (одной единицы состава) особо ценных древесных пород, экзотов и дикоплодовых, перечисленных в Правилах рубок леса на участках лесного фонда; </w:t>
      </w:r>
      <w:r>
        <w:br/>
      </w:r>
      <w:r>
        <w:rPr>
          <w:rFonts w:ascii="Times New Roman"/>
          <w:b w:val="false"/>
          <w:i w:val="false"/>
          <w:color w:val="000000"/>
          <w:sz w:val="28"/>
        </w:rPr>
        <w:t xml:space="preserve">
      5) по возрасту насаждения разделяются, если они относятся к различным группам возраста, а в пределах групп - при различии их средних возрастов, превышающих один класс возраста. </w:t>
      </w:r>
      <w:r>
        <w:br/>
      </w:r>
      <w:r>
        <w:rPr>
          <w:rFonts w:ascii="Times New Roman"/>
          <w:b w:val="false"/>
          <w:i w:val="false"/>
          <w:color w:val="000000"/>
          <w:sz w:val="28"/>
        </w:rPr>
        <w:t xml:space="preserve">
      За возраст насаждения принимается средний возраст его основного элемента леса, а для лесных культур - фактический возраст, определяемый по году их производства, включая и лесные культуры, созданные посадочным материалом с закрытой корневой системой и методами реконструкции. </w:t>
      </w:r>
      <w:r>
        <w:br/>
      </w:r>
      <w:r>
        <w:rPr>
          <w:rFonts w:ascii="Times New Roman"/>
          <w:b w:val="false"/>
          <w:i w:val="false"/>
          <w:color w:val="000000"/>
          <w:sz w:val="28"/>
        </w:rPr>
        <w:t xml:space="preserve">
      Одновозрастное насаждение - участок леса, в котором древостой состоит из одного возрастного поколения, с наличием разницы в возрасте деревьев до двух классов возраста. </w:t>
      </w:r>
      <w:r>
        <w:br/>
      </w:r>
      <w:r>
        <w:rPr>
          <w:rFonts w:ascii="Times New Roman"/>
          <w:b w:val="false"/>
          <w:i w:val="false"/>
          <w:color w:val="000000"/>
          <w:sz w:val="28"/>
        </w:rPr>
        <w:t xml:space="preserve">
      Разновозрастное насаждение - участок леса, в котором древостой образован деревьями разных возрастных поколений, с разницей в возрасте более 2 классов; </w:t>
      </w:r>
      <w:r>
        <w:br/>
      </w:r>
      <w:r>
        <w:rPr>
          <w:rFonts w:ascii="Times New Roman"/>
          <w:b w:val="false"/>
          <w:i w:val="false"/>
          <w:color w:val="000000"/>
          <w:sz w:val="28"/>
        </w:rPr>
        <w:t xml:space="preserve">
      6) по товарности насаждения разделяются при различии основного элемента леса на один класс товарности. Товарность определяется в приспевающих, спелых и перестойных насаждениях согласно показателям, приведенным в таблице 4. </w:t>
      </w:r>
      <w:r>
        <w:br/>
      </w:r>
      <w:r>
        <w:rPr>
          <w:rFonts w:ascii="Times New Roman"/>
          <w:b w:val="false"/>
          <w:i w:val="false"/>
          <w:color w:val="000000"/>
          <w:sz w:val="28"/>
        </w:rPr>
        <w:t xml:space="preserve">
      7) в отдельные выдела выделяются участки леса, пораженные болезнями и гнилями, с выходом деловой древесины менее 15 процентов; </w:t>
      </w:r>
      <w:r>
        <w:br/>
      </w:r>
      <w:r>
        <w:rPr>
          <w:rFonts w:ascii="Times New Roman"/>
          <w:b w:val="false"/>
          <w:i w:val="false"/>
          <w:color w:val="000000"/>
          <w:sz w:val="28"/>
        </w:rPr>
        <w:t xml:space="preserve">
      8) по остальным таксационным показателям насаждения разделяются при разнице основного элемента леса: </w:t>
      </w:r>
      <w:r>
        <w:br/>
      </w:r>
      <w:r>
        <w:rPr>
          <w:rFonts w:ascii="Times New Roman"/>
          <w:b w:val="false"/>
          <w:i w:val="false"/>
          <w:color w:val="000000"/>
          <w:sz w:val="28"/>
        </w:rPr>
        <w:t xml:space="preserve">
      по полноте на 0,2 единицы и более; </w:t>
      </w:r>
      <w:r>
        <w:br/>
      </w:r>
      <w:r>
        <w:rPr>
          <w:rFonts w:ascii="Times New Roman"/>
          <w:b w:val="false"/>
          <w:i w:val="false"/>
          <w:color w:val="000000"/>
          <w:sz w:val="28"/>
        </w:rPr>
        <w:t xml:space="preserve">
      по среднему диаметру на 4 см  и более; </w:t>
      </w:r>
      <w:r>
        <w:br/>
      </w:r>
      <w:r>
        <w:rPr>
          <w:rFonts w:ascii="Times New Roman"/>
          <w:b w:val="false"/>
          <w:i w:val="false"/>
          <w:color w:val="000000"/>
          <w:sz w:val="28"/>
        </w:rPr>
        <w:t xml:space="preserve">
      по высоте на 20 процентов и более; </w:t>
      </w:r>
      <w:r>
        <w:br/>
      </w:r>
      <w:r>
        <w:rPr>
          <w:rFonts w:ascii="Times New Roman"/>
          <w:b w:val="false"/>
          <w:i w:val="false"/>
          <w:color w:val="000000"/>
          <w:sz w:val="28"/>
        </w:rPr>
        <w:t xml:space="preserve">
      по классу бонитета на I класс; </w:t>
      </w:r>
      <w:r>
        <w:br/>
      </w:r>
      <w:r>
        <w:rPr>
          <w:rFonts w:ascii="Times New Roman"/>
          <w:b w:val="false"/>
          <w:i w:val="false"/>
          <w:color w:val="000000"/>
          <w:sz w:val="28"/>
        </w:rPr>
        <w:t xml:space="preserve">
      по крутизне склонов на 5 и более градусов; </w:t>
      </w:r>
      <w:r>
        <w:br/>
      </w:r>
      <w:r>
        <w:rPr>
          <w:rFonts w:ascii="Times New Roman"/>
          <w:b w:val="false"/>
          <w:i w:val="false"/>
          <w:color w:val="000000"/>
          <w:sz w:val="28"/>
        </w:rPr>
        <w:t xml:space="preserve">
      при разных экспозициях склонов; </w:t>
      </w:r>
      <w:r>
        <w:br/>
      </w:r>
      <w:r>
        <w:rPr>
          <w:rFonts w:ascii="Times New Roman"/>
          <w:b w:val="false"/>
          <w:i w:val="false"/>
          <w:color w:val="000000"/>
          <w:sz w:val="28"/>
        </w:rPr>
        <w:t xml:space="preserve">
      9) в зонах радиационного и промышленного загрязнения разделение на таксационные выделы производится с учетом степени радиационного и промышленного загрязнения, возможностей использования лесных ресурсов и проведения лесохозяйственных мероприятий; </w:t>
      </w:r>
      <w:r>
        <w:br/>
      </w:r>
      <w:r>
        <w:rPr>
          <w:rFonts w:ascii="Times New Roman"/>
          <w:b w:val="false"/>
          <w:i w:val="false"/>
          <w:color w:val="000000"/>
          <w:sz w:val="28"/>
        </w:rPr>
        <w:t xml:space="preserve">
      10) в отдельные выделы выделяются участки лесных культур, созданные посевом или посадкой, насаждения, имеющие под пологом леса лесные культуры или удовлетворительный жизнеспособный подрост хозяйственно-ценных пород, а также участки, имеющие сходные таксационные характеристики, но нуждающиеся в различных хозяйственных мероприятиях. </w:t>
      </w:r>
      <w:r>
        <w:br/>
      </w:r>
      <w:r>
        <w:rPr>
          <w:rFonts w:ascii="Times New Roman"/>
          <w:b w:val="false"/>
          <w:i w:val="false"/>
          <w:color w:val="000000"/>
          <w:sz w:val="28"/>
        </w:rPr>
        <w:t xml:space="preserve">
      105. В горных условиях производится разделение кварталов на доступные и труднодоступные для хозяйственной деятельности. К труднодоступным относятся кварталы, в которых не планируется проведение лесохозяйственных мероприятий на проектируемый ревизионный период из-за отсутствия дорожно-транспортной сети.  </w:t>
      </w:r>
    </w:p>
    <w:bookmarkStart w:name="z34" w:id="33"/>
    <w:p>
      <w:pPr>
        <w:spacing w:after="0"/>
        <w:ind w:left="0"/>
        <w:jc w:val="left"/>
      </w:pPr>
      <w:r>
        <w:rPr>
          <w:rFonts w:ascii="Times New Roman"/>
          <w:b/>
          <w:i w:val="false"/>
          <w:color w:val="000000"/>
        </w:rPr>
        <w:t xml:space="preserve"> 
  2. Методы таксации и нормативы точности </w:t>
      </w:r>
    </w:p>
    <w:bookmarkEnd w:id="33"/>
    <w:p>
      <w:pPr>
        <w:spacing w:after="0"/>
        <w:ind w:left="0"/>
        <w:jc w:val="both"/>
      </w:pPr>
      <w:r>
        <w:rPr>
          <w:rFonts w:ascii="Times New Roman"/>
          <w:b w:val="false"/>
          <w:i w:val="false"/>
          <w:color w:val="000000"/>
          <w:sz w:val="28"/>
        </w:rPr>
        <w:t xml:space="preserve">      106. Таксация леса осуществляется методами, обеспечивающими нормативную точность определения таксационных показателей насаждений. Точность таксации определяется нормативами допустимых ошибок определения таксационных показателей насаждений на выделе. </w:t>
      </w:r>
      <w:r>
        <w:br/>
      </w:r>
      <w:r>
        <w:rPr>
          <w:rFonts w:ascii="Times New Roman"/>
          <w:b w:val="false"/>
          <w:i w:val="false"/>
          <w:color w:val="000000"/>
          <w:sz w:val="28"/>
        </w:rPr>
        <w:t>
      107. При лесоустройстве могут применяться глазомерный, дешифровочный, глазомерно-измерительный и измерительно-перечислительный методы таксации. Применимость этих методов при разных разрядах лесоустройства для разных объектов, подлежащих лесоустройству, определяется задаваемой точностью определения таксационных показателей насаждений, о чем делается соответствующая запись в протоколе первого лесоустроительного совещания.</w:t>
      </w:r>
      <w:r>
        <w:br/>
      </w:r>
      <w:r>
        <w:rPr>
          <w:rFonts w:ascii="Times New Roman"/>
          <w:b w:val="false"/>
          <w:i w:val="false"/>
          <w:color w:val="000000"/>
          <w:sz w:val="28"/>
        </w:rPr>
        <w:t>
      Для повышения точности могут сочетаться два или три метода таксации.</w:t>
      </w:r>
      <w:r>
        <w:br/>
      </w:r>
      <w:r>
        <w:rPr>
          <w:rFonts w:ascii="Times New Roman"/>
          <w:b w:val="false"/>
          <w:i w:val="false"/>
          <w:color w:val="000000"/>
          <w:sz w:val="28"/>
        </w:rPr>
        <w:t xml:space="preserve">
      108. Основой точности определения таксационных показателей являются навыки, приобретенные во время проведения коллективной тренировки и накапливаемого исполнителем производственного опыта. Нормативная точность таксации выделов обеспечивается качеством и полнотой просмотра всего выдела в натуре. При выявлении различий в таксационной характеристике, включая и различия в хозяйственных распоряжениях, в различных частях заранее отдешифрированного и оконтуренного выдела, выходящих за пределы допустимых, эти части оконтуриваются и таксируются как самостоятельные выдела. Точность определения таксационных показателей - состава, полноты, высоты, диаметра, возраста, класса товарности и запаса может подкрепляться измерительно-перечислительными измерениями. </w:t>
      </w:r>
      <w:r>
        <w:br/>
      </w:r>
      <w:r>
        <w:rPr>
          <w:rFonts w:ascii="Times New Roman"/>
          <w:b w:val="false"/>
          <w:i w:val="false"/>
          <w:color w:val="000000"/>
          <w:sz w:val="28"/>
        </w:rPr>
        <w:t xml:space="preserve">
      109. Нормативы точности определения таксационных показателей характеризуются  данными, приведенными в таблице 5. </w:t>
      </w:r>
      <w:r>
        <w:br/>
      </w:r>
      <w:r>
        <w:rPr>
          <w:rFonts w:ascii="Times New Roman"/>
          <w:b w:val="false"/>
          <w:i w:val="false"/>
          <w:color w:val="000000"/>
          <w:sz w:val="28"/>
        </w:rPr>
        <w:t xml:space="preserve">
      При таксации леса по любому разряду лесоустройства к недопустимым ошибкам относятся отсутствие или неправильное назначение необходимого хозяйственного распоряжения (вида мероприятия), определение главной породы при создании лесных культур, назначение процента выборки древесины выше или ниже пределов, устанавливаемых соответствующими наставлениями и правилами. </w:t>
      </w:r>
      <w:r>
        <w:br/>
      </w:r>
      <w:r>
        <w:rPr>
          <w:rFonts w:ascii="Times New Roman"/>
          <w:b w:val="false"/>
          <w:i w:val="false"/>
          <w:color w:val="000000"/>
          <w:sz w:val="28"/>
        </w:rPr>
        <w:t xml:space="preserve">
      Особое внимание уделяется правильному определению возраста насаждений, находящихся на грани перехода из приспевающей в спелую возрастные группы, для обоснованного их отнесения к указанным группам в зоне интенсивного лесопользования или в участках лесного фонда, передаваемых в долгосрочное лесопользование. </w:t>
      </w:r>
      <w:r>
        <w:br/>
      </w:r>
      <w:r>
        <w:rPr>
          <w:rFonts w:ascii="Times New Roman"/>
          <w:b w:val="false"/>
          <w:i w:val="false"/>
          <w:color w:val="000000"/>
          <w:sz w:val="28"/>
        </w:rPr>
        <w:t xml:space="preserve">
      110. При необходимости подкрепления результатов глазомерной таксации измерительно-перечислительными данными, схема размещения круговых площадок постоянного радиуса заранее планируется на отдешифрированных аэрофотоснимках или планшетах прошлого лесоустройства. По аэрофотоснимкам определяется, в первую очередь, характер однородности (структуры) древостоя на выделе, приуроченность его к элементам рельефа. Исходя из этих данных и примерно определенной или взятой по данным прошлого лесоустройства площади выдела, определяется число и размещение площадок для измерительно-перечислительных измерений. </w:t>
      </w:r>
      <w:r>
        <w:br/>
      </w:r>
      <w:r>
        <w:rPr>
          <w:rFonts w:ascii="Times New Roman"/>
          <w:b w:val="false"/>
          <w:i w:val="false"/>
          <w:color w:val="000000"/>
          <w:sz w:val="28"/>
        </w:rPr>
        <w:t xml:space="preserve">
      111. Если выдел (группа выделов) или часть территории объекта лесоустройства намечена к таксации дешифровочным методом, он выполняется с использованием стереоскопических приборов с оптическим увеличением не менее 3,5-кратного, снабженных устройствами для измерения продольных параллаксов и измерительными палетками для определения размеров видимых крон, сомкнутости верхнего полога древостоя. Дешифровочный метод производится по специальной методике. </w:t>
      </w:r>
      <w:r>
        <w:br/>
      </w:r>
      <w:r>
        <w:rPr>
          <w:rFonts w:ascii="Times New Roman"/>
          <w:b w:val="false"/>
          <w:i w:val="false"/>
          <w:color w:val="000000"/>
          <w:sz w:val="28"/>
        </w:rPr>
        <w:t xml:space="preserve">
      При дешифрировании аэрофотоснимков определяются с заданной нормативной точностью контуры выделов, породный состав, класс возраста, средние высота и диаметр, группа типов леса, класс бонитета, полнота и запас насаждений, виды угодий и их состояние. Полученные характеристики записываются в карточку таксации установленной стандартной формы и сопоставляются с материалами предыдущего лесоустройства с тем, чтобы не допустить необоснованных изменений контуров выделов и проанализировать преемственность ранее установленных таксационных характеристик выделов, причины выявленных расхождений. Если расхождения, выходящие за пределы установленных нормативов, не могут быть устранены путем дополнительного стереоскопического анализа аэрофотоснимков, выдел подлежит натурной таксации. </w:t>
      </w:r>
      <w:r>
        <w:br/>
      </w:r>
      <w:r>
        <w:rPr>
          <w:rFonts w:ascii="Times New Roman"/>
          <w:b w:val="false"/>
          <w:i w:val="false"/>
          <w:color w:val="000000"/>
          <w:sz w:val="28"/>
        </w:rPr>
        <w:t xml:space="preserve">
      112. При таксации леса с применением выборочного измерительно-перечислительного метода в зависимости от условий просматриваемости насаждения (наличие или отсутствие подроста или подлеска, ограничивающего визуальный обзор) закладываются реласкопические или круговые перечетные площадки постоянного радиуса, количество которых на выделе зависит от строения и полноты насаждения и величины выдела. </w:t>
      </w:r>
      <w:r>
        <w:br/>
      </w:r>
      <w:r>
        <w:rPr>
          <w:rFonts w:ascii="Times New Roman"/>
          <w:b w:val="false"/>
          <w:i w:val="false"/>
          <w:color w:val="000000"/>
          <w:sz w:val="28"/>
        </w:rPr>
        <w:t xml:space="preserve">
      При количестве площадок более четырех они размещаются по выделу статистически равномерно, при четырех и меньше - в различных частях выдела, в местах, наиболее типичных для характеристики насаждения. </w:t>
      </w:r>
      <w:r>
        <w:br/>
      </w:r>
      <w:r>
        <w:rPr>
          <w:rFonts w:ascii="Times New Roman"/>
          <w:b w:val="false"/>
          <w:i w:val="false"/>
          <w:color w:val="000000"/>
          <w:sz w:val="28"/>
        </w:rPr>
        <w:t>
      Статистически равномерное размещение реласкопических перечетных площадок производится по заранее составленной схеме, нанесенной на абрис или аэрофотоснимок. Основным требованием является строгое соблюдение перенесения в натуру выбранной схемы размещения площадок. Центры площадок закрепляются в натуре кольями с указанием номера площадки.</w:t>
      </w:r>
      <w:r>
        <w:br/>
      </w:r>
      <w:r>
        <w:rPr>
          <w:rFonts w:ascii="Times New Roman"/>
          <w:b w:val="false"/>
          <w:i w:val="false"/>
          <w:color w:val="000000"/>
          <w:sz w:val="28"/>
        </w:rPr>
        <w:t>
      Во избежание выхода круговых площадок за пределы таксируемого выдела, перенос их центров в натуру начинается от твердо опознанной на фотоабрисе (абрисе) точки с помощью компаса, выверенного шагомера или рулетки. Не допускается произвольный снос центра площадки от намеченной точки, независимо от точности соблюдения направления и определения расстояния до нее от исходного пункта или предыдущей площадки.</w:t>
      </w:r>
      <w:r>
        <w:br/>
      </w:r>
      <w:r>
        <w:rPr>
          <w:rFonts w:ascii="Times New Roman"/>
          <w:b w:val="false"/>
          <w:i w:val="false"/>
          <w:color w:val="000000"/>
          <w:sz w:val="28"/>
        </w:rPr>
        <w:t xml:space="preserve">
      На реласкопических площадках определение сумм площадей сечений производится выверенным угловым шаблоном - полнотомером, призмой или зеркальным реласкопом для каждого яруса отдельно. </w:t>
      </w:r>
      <w:r>
        <w:br/>
      </w:r>
      <w:r>
        <w:rPr>
          <w:rFonts w:ascii="Times New Roman"/>
          <w:b w:val="false"/>
          <w:i w:val="false"/>
          <w:color w:val="000000"/>
          <w:sz w:val="28"/>
        </w:rPr>
        <w:t xml:space="preserve">
      Порядок работы с полнотомерами при закладке круговых реласкопических площадок и методы их проверок, а также по отграничению площадок постоянного радиуса приведен в приложении 8. </w:t>
      </w:r>
      <w:r>
        <w:br/>
      </w:r>
      <w:r>
        <w:rPr>
          <w:rFonts w:ascii="Times New Roman"/>
          <w:b w:val="false"/>
          <w:i w:val="false"/>
          <w:color w:val="000000"/>
          <w:sz w:val="28"/>
        </w:rPr>
        <w:t xml:space="preserve">
      Для определения средней высоты основного элемента леса и наиболее представленных составляющих пород на выделе производится инструментальное измерение высот у 3-5 учетных деревьев, близких к средним, и, при необходимости, у них возрастным буравом отбираются образцы (керны) для определения возраста. </w:t>
      </w:r>
      <w:r>
        <w:br/>
      </w:r>
      <w:r>
        <w:rPr>
          <w:rFonts w:ascii="Times New Roman"/>
          <w:b w:val="false"/>
          <w:i w:val="false"/>
          <w:color w:val="000000"/>
          <w:sz w:val="28"/>
        </w:rPr>
        <w:t xml:space="preserve">
      В разновозрастных древостоях на каждой площадке измеряются высоты у средних деревьев каждого поколения. </w:t>
      </w:r>
      <w:r>
        <w:br/>
      </w:r>
      <w:r>
        <w:rPr>
          <w:rFonts w:ascii="Times New Roman"/>
          <w:b w:val="false"/>
          <w:i w:val="false"/>
          <w:color w:val="000000"/>
          <w:sz w:val="28"/>
        </w:rPr>
        <w:t xml:space="preserve">
      Данные всех измерений на реласкопических площадках записываются в карточку таксации. </w:t>
      </w:r>
      <w:r>
        <w:br/>
      </w:r>
      <w:r>
        <w:rPr>
          <w:rFonts w:ascii="Times New Roman"/>
          <w:b w:val="false"/>
          <w:i w:val="false"/>
          <w:color w:val="000000"/>
          <w:sz w:val="28"/>
        </w:rPr>
        <w:t>
      Средняя высота и средний диаметр определяются как среднеарифметические значения их замеров у средних деревьев элемента леса.</w:t>
      </w:r>
      <w:r>
        <w:br/>
      </w:r>
      <w:r>
        <w:rPr>
          <w:rFonts w:ascii="Times New Roman"/>
          <w:b w:val="false"/>
          <w:i w:val="false"/>
          <w:color w:val="000000"/>
          <w:sz w:val="28"/>
        </w:rPr>
        <w:t xml:space="preserve">
      При закладке круговых перечетных площадок постоянного радиуса предварительно определяется их радиус, величина которого зависит от полноты и среднего диаметра древостоя. Количество деревьев на одной площадке - не менее 15 деревьев. </w:t>
      </w:r>
      <w:r>
        <w:br/>
      </w:r>
      <w:r>
        <w:rPr>
          <w:rFonts w:ascii="Times New Roman"/>
          <w:b w:val="false"/>
          <w:i w:val="false"/>
          <w:color w:val="000000"/>
          <w:sz w:val="28"/>
        </w:rPr>
        <w:t xml:space="preserve">
      Для выбора радиуса круговых перечетных площадок следует руководствоваться  придержками, приведенными в таблице 6. </w:t>
      </w:r>
      <w:r>
        <w:br/>
      </w:r>
      <w:r>
        <w:rPr>
          <w:rFonts w:ascii="Times New Roman"/>
          <w:b w:val="false"/>
          <w:i w:val="false"/>
          <w:color w:val="000000"/>
          <w:sz w:val="28"/>
        </w:rPr>
        <w:t xml:space="preserve">
      Перечет деревьев на площадках ведется по элементам леса, на отводимых лесосеках - с подразделением деревьев по технической годности на деловые, полуделовые и дровяные. </w:t>
      </w:r>
      <w:r>
        <w:br/>
      </w:r>
      <w:r>
        <w:rPr>
          <w:rFonts w:ascii="Times New Roman"/>
          <w:b w:val="false"/>
          <w:i w:val="false"/>
          <w:color w:val="000000"/>
          <w:sz w:val="28"/>
        </w:rPr>
        <w:t xml:space="preserve">
      Данные перечетов деревьев на круговых площадках, заложенных в выделе, суммируются и их обработка производится общепринятыми для пробных площадей методами. </w:t>
      </w:r>
      <w:r>
        <w:br/>
      </w:r>
      <w:r>
        <w:rPr>
          <w:rFonts w:ascii="Times New Roman"/>
          <w:b w:val="false"/>
          <w:i w:val="false"/>
          <w:color w:val="000000"/>
          <w:sz w:val="28"/>
        </w:rPr>
        <w:t xml:space="preserve">
      Количество реласкопических площадок для определения запаса на выделе с точностью </w:t>
      </w:r>
      <w:r>
        <w:rPr>
          <w:rFonts w:ascii="Times New Roman"/>
          <w:b w:val="false"/>
          <w:i w:val="false"/>
          <w:color w:val="000000"/>
          <w:sz w:val="28"/>
          <w:u w:val="single"/>
        </w:rPr>
        <w:t>+</w:t>
      </w:r>
      <w:r>
        <w:rPr>
          <w:rFonts w:ascii="Times New Roman"/>
          <w:b w:val="false"/>
          <w:i w:val="false"/>
          <w:color w:val="000000"/>
          <w:sz w:val="28"/>
        </w:rPr>
        <w:t xml:space="preserve"> 15 процентов характеризуется показателями, приведенными в таблице 7. </w:t>
      </w:r>
    </w:p>
    <w:bookmarkStart w:name="z35" w:id="34"/>
    <w:p>
      <w:pPr>
        <w:spacing w:after="0"/>
        <w:ind w:left="0"/>
        <w:jc w:val="left"/>
      </w:pPr>
      <w:r>
        <w:rPr>
          <w:rFonts w:ascii="Times New Roman"/>
          <w:b/>
          <w:i w:val="false"/>
          <w:color w:val="000000"/>
        </w:rPr>
        <w:t xml:space="preserve"> 
  3. Порядок определения таксационных показателей  </w:t>
      </w:r>
      <w:r>
        <w:br/>
      </w:r>
      <w:r>
        <w:rPr>
          <w:rFonts w:ascii="Times New Roman"/>
          <w:b/>
          <w:i w:val="false"/>
          <w:color w:val="000000"/>
        </w:rPr>
        <w:t xml:space="preserve">
насаждений, описания других угодий лесного фонда </w:t>
      </w:r>
    </w:p>
    <w:bookmarkEnd w:id="34"/>
    <w:p>
      <w:pPr>
        <w:spacing w:after="0"/>
        <w:ind w:left="0"/>
        <w:jc w:val="both"/>
      </w:pPr>
      <w:r>
        <w:rPr>
          <w:rFonts w:ascii="Times New Roman"/>
          <w:b w:val="false"/>
          <w:i w:val="false"/>
          <w:color w:val="000000"/>
          <w:sz w:val="28"/>
        </w:rPr>
        <w:t xml:space="preserve">      113. Таксация насаждений производится по элементам леса с выделением ярусов при их выраженности, а в разновозрастных насаждениях - по поколениям. Для каждого элемента леса определяются средние возраст, высота, диаметр и другие показатели, а в приспевающих, спелых и перестойных насаждениях - класс товарности. Определение таксационных показателей с необходимой точностью приведено в таблице 8. </w:t>
      </w:r>
      <w:r>
        <w:br/>
      </w:r>
      <w:r>
        <w:rPr>
          <w:rFonts w:ascii="Times New Roman"/>
          <w:b w:val="false"/>
          <w:i w:val="false"/>
          <w:color w:val="000000"/>
          <w:sz w:val="28"/>
        </w:rPr>
        <w:t xml:space="preserve">
      114. Выделение ярусов в древостоях производится при следующих показателях: </w:t>
      </w:r>
      <w:r>
        <w:br/>
      </w:r>
      <w:r>
        <w:rPr>
          <w:rFonts w:ascii="Times New Roman"/>
          <w:b w:val="false"/>
          <w:i w:val="false"/>
          <w:color w:val="000000"/>
          <w:sz w:val="28"/>
        </w:rPr>
        <w:t xml:space="preserve">
      1) полнота каждого яруса - не менее 0,3 (молодняков - 0,4); </w:t>
      </w:r>
      <w:r>
        <w:br/>
      </w:r>
      <w:r>
        <w:rPr>
          <w:rFonts w:ascii="Times New Roman"/>
          <w:b w:val="false"/>
          <w:i w:val="false"/>
          <w:color w:val="000000"/>
          <w:sz w:val="28"/>
        </w:rPr>
        <w:t xml:space="preserve">
      2) разница в средних высотах ярусов - не менее 4 м при высоте верхнего яруса до 16 м (включительно), 5 м при высоте верхнего яруса от 17 до 25 м и 6 м при высоте верхнего яруса 20 м и более. </w:t>
      </w:r>
      <w:r>
        <w:br/>
      </w:r>
      <w:r>
        <w:rPr>
          <w:rFonts w:ascii="Times New Roman"/>
          <w:b w:val="false"/>
          <w:i w:val="false"/>
          <w:color w:val="000000"/>
          <w:sz w:val="28"/>
        </w:rPr>
        <w:t xml:space="preserve">
      Основным считается ярус, имеющий больший запас на 1 га, а при равенстве запасов - большее хозяйственное значение. </w:t>
      </w:r>
      <w:r>
        <w:br/>
      </w:r>
      <w:r>
        <w:rPr>
          <w:rFonts w:ascii="Times New Roman"/>
          <w:b w:val="false"/>
          <w:i w:val="false"/>
          <w:color w:val="000000"/>
          <w:sz w:val="28"/>
        </w:rPr>
        <w:t xml:space="preserve">
      115. Разновозрастные древостои, в которых невозможно выделить ярусы, таксируются по поколениям. </w:t>
      </w:r>
      <w:r>
        <w:br/>
      </w:r>
      <w:r>
        <w:rPr>
          <w:rFonts w:ascii="Times New Roman"/>
          <w:b w:val="false"/>
          <w:i w:val="false"/>
          <w:color w:val="000000"/>
          <w:sz w:val="28"/>
        </w:rPr>
        <w:t xml:space="preserve">
      Разделение древостоев одной породы на поколения производится в случаях, когда разница в возрастах поколений достигает: </w:t>
      </w:r>
      <w:r>
        <w:br/>
      </w:r>
      <w:r>
        <w:rPr>
          <w:rFonts w:ascii="Times New Roman"/>
          <w:b w:val="false"/>
          <w:i w:val="false"/>
          <w:color w:val="000000"/>
          <w:sz w:val="28"/>
        </w:rPr>
        <w:t xml:space="preserve">
      при 10 летнем классе возраста - не менее 15 лет, 20 летнем - 30 лет, 40 летнем - 60 лет. </w:t>
      </w:r>
      <w:r>
        <w:br/>
      </w:r>
      <w:r>
        <w:rPr>
          <w:rFonts w:ascii="Times New Roman"/>
          <w:b w:val="false"/>
          <w:i w:val="false"/>
          <w:color w:val="000000"/>
          <w:sz w:val="28"/>
        </w:rPr>
        <w:t xml:space="preserve">
      Поколения выделяются при доле участия их в составе не менее двух единиц. </w:t>
      </w:r>
      <w:r>
        <w:br/>
      </w:r>
      <w:r>
        <w:rPr>
          <w:rFonts w:ascii="Times New Roman"/>
          <w:b w:val="false"/>
          <w:i w:val="false"/>
          <w:color w:val="000000"/>
          <w:sz w:val="28"/>
        </w:rPr>
        <w:t>
      Преобладающим считается поколение, имеющее больший запас древесины.</w:t>
      </w:r>
      <w:r>
        <w:br/>
      </w:r>
      <w:r>
        <w:rPr>
          <w:rFonts w:ascii="Times New Roman"/>
          <w:b w:val="false"/>
          <w:i w:val="false"/>
          <w:color w:val="000000"/>
          <w:sz w:val="28"/>
        </w:rPr>
        <w:t xml:space="preserve">
      Конкретизация признаков выделения поколений в древостоях в зависимости от регионов их произрастания может дополнительно определяться региональными правилами или техническими указаниями, утверждаемыми уполномоченным органом. </w:t>
      </w:r>
      <w:r>
        <w:br/>
      </w:r>
      <w:r>
        <w:rPr>
          <w:rFonts w:ascii="Times New Roman"/>
          <w:b w:val="false"/>
          <w:i w:val="false"/>
          <w:color w:val="000000"/>
          <w:sz w:val="28"/>
        </w:rPr>
        <w:t xml:space="preserve">
      116. Породный состав насаждения устанавливается по процентному соотношению запасов составляющих древесных пород (элементов леса) и оформляется формулой, в которой приводятся сокращенные обозначения древесных пород согласно приложению 9 и доля участия каждой древесной породы в составе, выражаемая в виде коэффициентов десятых чисел, каждая из которых соответствует 10 процентам доли общего запаса. </w:t>
      </w:r>
      <w:r>
        <w:br/>
      </w:r>
      <w:r>
        <w:rPr>
          <w:rFonts w:ascii="Times New Roman"/>
          <w:b w:val="false"/>
          <w:i w:val="false"/>
          <w:color w:val="000000"/>
          <w:sz w:val="28"/>
        </w:rPr>
        <w:t xml:space="preserve">
      Древесные породы, запас которых составляет от 3 до 5 процентов от общего запаса насаждения (яруса), записываются в формулу состава со знаком плюс, от 1 до 2 процентов - единичные. </w:t>
      </w:r>
      <w:r>
        <w:br/>
      </w:r>
      <w:r>
        <w:rPr>
          <w:rFonts w:ascii="Times New Roman"/>
          <w:b w:val="false"/>
          <w:i w:val="false"/>
          <w:color w:val="000000"/>
          <w:sz w:val="28"/>
        </w:rPr>
        <w:t xml:space="preserve">
      В молодняках первого класса возраста состав определяется по соотношению числа стволов. </w:t>
      </w:r>
      <w:r>
        <w:br/>
      </w:r>
      <w:r>
        <w:rPr>
          <w:rFonts w:ascii="Times New Roman"/>
          <w:b w:val="false"/>
          <w:i w:val="false"/>
          <w:color w:val="000000"/>
          <w:sz w:val="28"/>
        </w:rPr>
        <w:t xml:space="preserve">
      117. Важнейшей задачей таксации является правильное отнесение таксируемого насаждения к хвойным, твердолиственным или мягколиственным группам основных лесообразующих пород и определение преобладающей породы древостоя (яруса). </w:t>
      </w:r>
      <w:r>
        <w:br/>
      </w:r>
      <w:r>
        <w:rPr>
          <w:rFonts w:ascii="Times New Roman"/>
          <w:b w:val="false"/>
          <w:i w:val="false"/>
          <w:color w:val="000000"/>
          <w:sz w:val="28"/>
        </w:rPr>
        <w:t xml:space="preserve">
      К хвойным или твердолиственным относятся насаждения (кроме кедра, дуба) в случае, если суммарная доля участия этих пород в составе древостоя составляет пять единиц и более (3П 1Е 1Л 5Б; 3Яс 2Кл 5Ос), а в молодняках, включая насаждения искусственного происхождения, не менее четырех единиц. Преобладающей породой в таких насаждениях является та, которая имеет наибольший коэффициент состава в группе этих пород (в первом случае - П, во втором - Яс). </w:t>
      </w:r>
      <w:r>
        <w:br/>
      </w:r>
      <w:r>
        <w:rPr>
          <w:rFonts w:ascii="Times New Roman"/>
          <w:b w:val="false"/>
          <w:i w:val="false"/>
          <w:color w:val="000000"/>
          <w:sz w:val="28"/>
        </w:rPr>
        <w:t xml:space="preserve">
      118. Насаждение относится к кедровому, если доля участия кедра во всех возрастных группах составляет три единицы и более. </w:t>
      </w:r>
      <w:r>
        <w:br/>
      </w:r>
      <w:r>
        <w:rPr>
          <w:rFonts w:ascii="Times New Roman"/>
          <w:b w:val="false"/>
          <w:i w:val="false"/>
          <w:color w:val="000000"/>
          <w:sz w:val="28"/>
        </w:rPr>
        <w:t xml:space="preserve">
      Насаждение относится к дубовому, если доля участия дуба во всех группах составляет четыре единицы и более, а в молодняках - три единицы и более. </w:t>
      </w:r>
      <w:r>
        <w:br/>
      </w:r>
      <w:r>
        <w:rPr>
          <w:rFonts w:ascii="Times New Roman"/>
          <w:b w:val="false"/>
          <w:i w:val="false"/>
          <w:color w:val="000000"/>
          <w:sz w:val="28"/>
        </w:rPr>
        <w:t xml:space="preserve">
      119. В древостоях, имеющих в своем составе редкие и особо ценные породы (их  перечень определяется действующими региональными Правилами рубок леса на участках лесного фонда), преобладающей породой считается та, доля участия которой в составе древостоя составляет три единицы и более. </w:t>
      </w:r>
      <w:r>
        <w:br/>
      </w:r>
      <w:r>
        <w:rPr>
          <w:rFonts w:ascii="Times New Roman"/>
          <w:b w:val="false"/>
          <w:i w:val="false"/>
          <w:color w:val="000000"/>
          <w:sz w:val="28"/>
        </w:rPr>
        <w:t xml:space="preserve">
      120. При равенстве долей участия в составе двух или более пород, преобладающей считается та, которая по значимости больше соответствует целям ведения хозяйства или типу лесорастительных условий. Хозяйственная ценность древесных пород в устраиваемом объекте определяется первым лесоустроительным совещанием. </w:t>
      </w:r>
      <w:r>
        <w:br/>
      </w:r>
      <w:r>
        <w:rPr>
          <w:rFonts w:ascii="Times New Roman"/>
          <w:b w:val="false"/>
          <w:i w:val="false"/>
          <w:color w:val="000000"/>
          <w:sz w:val="28"/>
        </w:rPr>
        <w:t xml:space="preserve">
      121. Средний возраст определяется для каждой составляющей породы. При одинаковом возрасте составляющих пород или всего насаждения, если разница в их возрасте не превышает установленную градацию точности его определения, возраст определяется единым для насаждения в целом. </w:t>
      </w:r>
      <w:r>
        <w:br/>
      </w:r>
      <w:r>
        <w:rPr>
          <w:rFonts w:ascii="Times New Roman"/>
          <w:b w:val="false"/>
          <w:i w:val="false"/>
          <w:color w:val="000000"/>
          <w:sz w:val="28"/>
        </w:rPr>
        <w:t xml:space="preserve">
      В разновозрастных насаждениях, в которых поколение выделить невозможно или нецелесообразно, средний возраст устанавливается по возрасту деревьев, преобладающих в древостое. </w:t>
      </w:r>
      <w:r>
        <w:br/>
      </w:r>
      <w:r>
        <w:rPr>
          <w:rFonts w:ascii="Times New Roman"/>
          <w:b w:val="false"/>
          <w:i w:val="false"/>
          <w:color w:val="000000"/>
          <w:sz w:val="28"/>
        </w:rPr>
        <w:t xml:space="preserve">
      122. Класс бонитета определяется по среднему возрасту и средней высоте основного элемента леса по шкалам, приведенным в Нормативах по таксации лесов Казахстана. </w:t>
      </w:r>
      <w:r>
        <w:br/>
      </w:r>
      <w:r>
        <w:rPr>
          <w:rFonts w:ascii="Times New Roman"/>
          <w:b w:val="false"/>
          <w:i w:val="false"/>
          <w:color w:val="000000"/>
          <w:sz w:val="28"/>
        </w:rPr>
        <w:t>
      В молодняках в возрасте до 10 лет класс бонитета устанавливается по условиям местопроизрастания или примыкающему насаждению.</w:t>
      </w:r>
      <w:r>
        <w:br/>
      </w:r>
      <w:r>
        <w:rPr>
          <w:rFonts w:ascii="Times New Roman"/>
          <w:b w:val="false"/>
          <w:i w:val="false"/>
          <w:color w:val="000000"/>
          <w:sz w:val="28"/>
        </w:rPr>
        <w:t xml:space="preserve">
      В случае, когда класс бонитета, определенный по средней высоте и возрасту, не соответствует установленному для этого насаждения типу леса, причины несоответствия (заболачивание, осушение, угнетение, пожары, вредители леса и другие) отмечаются в карточке таксации. </w:t>
      </w:r>
      <w:r>
        <w:br/>
      </w:r>
      <w:r>
        <w:rPr>
          <w:rFonts w:ascii="Times New Roman"/>
          <w:b w:val="false"/>
          <w:i w:val="false"/>
          <w:color w:val="000000"/>
          <w:sz w:val="28"/>
        </w:rPr>
        <w:t xml:space="preserve">
      123. Группы типов леса устанавливаются по их диагностическим признакам, разработанным для региона, в котором находится устраиваемый объект. Главными диагностическими признаками являются почвенно-грунтовые условия, степень увлажнения, травянистые растения и кустарники (индикаторы этих условий), класс бонитета древостоя и другие. </w:t>
      </w:r>
      <w:r>
        <w:br/>
      </w:r>
      <w:r>
        <w:rPr>
          <w:rFonts w:ascii="Times New Roman"/>
          <w:b w:val="false"/>
          <w:i w:val="false"/>
          <w:color w:val="000000"/>
          <w:sz w:val="28"/>
        </w:rPr>
        <w:t xml:space="preserve">
      124. Полнота насаждения - соотношение в десятых долях сумм площадей сечений деревьев составляющих пород на таксационном выделе (на высоте груди 1,3 м), определенных глазомерно или измерительно-перечислительным способом, к оптимальной полноте (1,0) стандартных таблиц сумм площадей сечений и запасов этих пород. </w:t>
      </w:r>
      <w:r>
        <w:br/>
      </w:r>
      <w:r>
        <w:rPr>
          <w:rFonts w:ascii="Times New Roman"/>
          <w:b w:val="false"/>
          <w:i w:val="false"/>
          <w:color w:val="000000"/>
          <w:sz w:val="28"/>
        </w:rPr>
        <w:t xml:space="preserve">
      Полнота определяется отдельно для каждого яруса. </w:t>
      </w:r>
      <w:r>
        <w:br/>
      </w:r>
      <w:r>
        <w:rPr>
          <w:rFonts w:ascii="Times New Roman"/>
          <w:b w:val="false"/>
          <w:i w:val="false"/>
          <w:color w:val="000000"/>
          <w:sz w:val="28"/>
        </w:rPr>
        <w:t xml:space="preserve">
      В естественных и искусственных молодняках древесных пород, саксаульниках, некоторых плодовых насаждениях и кустарниках полнота определяется по степени сомкнутости крон полога в случаях, если ее определение не предусмотрено стандартными таблицами сумм площадей сечений и запасов. </w:t>
      </w:r>
      <w:r>
        <w:br/>
      </w:r>
      <w:r>
        <w:rPr>
          <w:rFonts w:ascii="Times New Roman"/>
          <w:b w:val="false"/>
          <w:i w:val="false"/>
          <w:color w:val="000000"/>
          <w:sz w:val="28"/>
        </w:rPr>
        <w:t xml:space="preserve">
      Если полнота по данным измерений превышает 1,0 в сравнении с табличным значением сумм площадей сечений, отметка об этом делается в карточке таксации и в таксационном описании. </w:t>
      </w:r>
      <w:r>
        <w:br/>
      </w:r>
      <w:r>
        <w:rPr>
          <w:rFonts w:ascii="Times New Roman"/>
          <w:b w:val="false"/>
          <w:i w:val="false"/>
          <w:color w:val="000000"/>
          <w:sz w:val="28"/>
        </w:rPr>
        <w:t xml:space="preserve">
      125. Запас на 1 га сырорастущей стволовой древесины при глазомерной таксации определяется по преобладающей породе в пределах каждого яруса с учетом средней высоты и полноты яруса по апробированным для устраиваемого объекта таблицам сумм площадей сечений и запасов. </w:t>
      </w:r>
      <w:r>
        <w:br/>
      </w:r>
      <w:r>
        <w:rPr>
          <w:rFonts w:ascii="Times New Roman"/>
          <w:b w:val="false"/>
          <w:i w:val="false"/>
          <w:color w:val="000000"/>
          <w:sz w:val="28"/>
        </w:rPr>
        <w:t xml:space="preserve">
      126. Отдельные и редко стоящие деревья на не покрытых лесом и нелесных угодьях, образующие древостои с полнотой 0,1-0,2, а также деревья, резко отличающиеся по возрасту и своим размерам в древостоях молодняков и средневозрастных насаждений, которые по установленным нормативам нельзя выделить в ярус, таксируются как единичные деревья. Для них определяется и заносится в карточку таксации породный состав, возраст и запас на 1 га. </w:t>
      </w:r>
      <w:r>
        <w:br/>
      </w:r>
      <w:r>
        <w:rPr>
          <w:rFonts w:ascii="Times New Roman"/>
          <w:b w:val="false"/>
          <w:i w:val="false"/>
          <w:color w:val="000000"/>
          <w:sz w:val="28"/>
        </w:rPr>
        <w:t xml:space="preserve">
      127. При наличии в насаждении деревьев, поврежденных вредителями или болезнями леса, животными, атмосферными выбросами промышленных предприятий и другими факторами, а также свежего сухостоя, в карточке таксации указывается их породный состав, возраст, высота, диаметр и запас на 1 га, а в макетах дополнительных сведений указываются причины повреждений и виды вредителей и болезней поврежденных деревьев. Для старого сухостоя и валежа в карточке таксации определяется только запас на 1 га. </w:t>
      </w:r>
      <w:r>
        <w:br/>
      </w:r>
      <w:r>
        <w:rPr>
          <w:rFonts w:ascii="Times New Roman"/>
          <w:b w:val="false"/>
          <w:i w:val="false"/>
          <w:color w:val="000000"/>
          <w:sz w:val="28"/>
        </w:rPr>
        <w:t xml:space="preserve">
      Минимальный запас таких деревьев на 1 га, подлежащий рубке (уборке), устанавливается первым лесоустроительным совещанием. </w:t>
      </w:r>
      <w:r>
        <w:br/>
      </w:r>
      <w:r>
        <w:rPr>
          <w:rFonts w:ascii="Times New Roman"/>
          <w:b w:val="false"/>
          <w:i w:val="false"/>
          <w:color w:val="000000"/>
          <w:sz w:val="28"/>
        </w:rPr>
        <w:t>
      При таксации погибших насаждений, в которых жизнеспособная часть составляет полноту 0,1-0,2, таксационная характеристика дается отдельно для сохранившихся единичных деревьев и погибшей части древостоя.</w:t>
      </w:r>
      <w:r>
        <w:br/>
      </w:r>
      <w:r>
        <w:rPr>
          <w:rFonts w:ascii="Times New Roman"/>
          <w:b w:val="false"/>
          <w:i w:val="false"/>
          <w:color w:val="000000"/>
          <w:sz w:val="28"/>
        </w:rPr>
        <w:t xml:space="preserve">
      При этом для погибшей части древостоя, сохранившего товарные качества древесины, указывается состав, возраст, средняя высота, запас ликвидной древесины на 1 га, а также средний диаметр и класс товарности для каждой составляющей породы. </w:t>
      </w:r>
      <w:r>
        <w:br/>
      </w:r>
      <w:r>
        <w:rPr>
          <w:rFonts w:ascii="Times New Roman"/>
          <w:b w:val="false"/>
          <w:i w:val="false"/>
          <w:color w:val="000000"/>
          <w:sz w:val="28"/>
        </w:rPr>
        <w:t xml:space="preserve">
      128. При таксации насаждений искусственного происхождения (сомкнувшихся лесных культур) определяются те же таксационные показатели, что и для насаждений естественного происхождения, дополнительно указывается только год их создания. </w:t>
      </w:r>
      <w:r>
        <w:br/>
      </w:r>
      <w:r>
        <w:rPr>
          <w:rFonts w:ascii="Times New Roman"/>
          <w:b w:val="false"/>
          <w:i w:val="false"/>
          <w:color w:val="000000"/>
          <w:sz w:val="28"/>
        </w:rPr>
        <w:t xml:space="preserve">
      129. Для несомкнувшихся лесных культур при таксации указывается вид угодий, на котором они созданы, главная и составляющие породы, состав, год создания, возраст (включая год посадки), приживаемость (сохранность), способ подготовки почвы и производства лесных культур, схема размещения посадочных мест и смешения пород и оценка их качества, причины неудовлетворительного состояния или гибели. </w:t>
      </w:r>
      <w:r>
        <w:br/>
      </w:r>
      <w:r>
        <w:rPr>
          <w:rFonts w:ascii="Times New Roman"/>
          <w:b w:val="false"/>
          <w:i w:val="false"/>
          <w:color w:val="000000"/>
          <w:sz w:val="28"/>
        </w:rPr>
        <w:t>
      В полевой период составляется Ведомость полевого учета и согласования лесных культур при таксации (</w:t>
      </w:r>
      <w:r>
        <w:rPr>
          <w:rFonts w:ascii="Times New Roman"/>
          <w:b w:val="false"/>
          <w:i w:val="false"/>
          <w:color w:val="000000"/>
          <w:sz w:val="28"/>
        </w:rPr>
        <w:t>приложение 10</w:t>
      </w:r>
      <w:r>
        <w:rPr>
          <w:rFonts w:ascii="Times New Roman"/>
          <w:b w:val="false"/>
          <w:i w:val="false"/>
          <w:color w:val="000000"/>
          <w:sz w:val="28"/>
        </w:rPr>
        <w:t xml:space="preserve">), которая согласовывается лесничим и утверждается директором лесного учреждения или его заместителем. </w:t>
      </w:r>
      <w:r>
        <w:br/>
      </w:r>
      <w:r>
        <w:rPr>
          <w:rFonts w:ascii="Times New Roman"/>
          <w:b w:val="false"/>
          <w:i w:val="false"/>
          <w:color w:val="000000"/>
          <w:sz w:val="28"/>
        </w:rPr>
        <w:t xml:space="preserve">
      Выдел относится к угодьям искусственного происхождения, если лесные культуры составляют не менее 3/10 единиц состава насаждения. </w:t>
      </w:r>
      <w:r>
        <w:br/>
      </w:r>
      <w:r>
        <w:rPr>
          <w:rFonts w:ascii="Times New Roman"/>
          <w:b w:val="false"/>
          <w:i w:val="false"/>
          <w:color w:val="000000"/>
          <w:sz w:val="28"/>
        </w:rPr>
        <w:t xml:space="preserve">
      При разнице в высотах сомкнувшихся лесных культур и смешанного с ними естественного возобновления менее 3 метров последнее включается в общий состав. </w:t>
      </w:r>
      <w:r>
        <w:br/>
      </w:r>
      <w:r>
        <w:rPr>
          <w:rFonts w:ascii="Times New Roman"/>
          <w:b w:val="false"/>
          <w:i w:val="false"/>
          <w:color w:val="000000"/>
          <w:sz w:val="28"/>
        </w:rPr>
        <w:t xml:space="preserve">
      При разнице в высотах от 3 и более метров описание лесных культур и естественной примеси производится раздельно, при этом на первое место ставится описание лесных культур. </w:t>
      </w:r>
      <w:r>
        <w:br/>
      </w:r>
      <w:r>
        <w:rPr>
          <w:rFonts w:ascii="Times New Roman"/>
          <w:b w:val="false"/>
          <w:i w:val="false"/>
          <w:color w:val="000000"/>
          <w:sz w:val="28"/>
        </w:rPr>
        <w:t xml:space="preserve">
      130. При наличии лесных культур, созданных под пологом леса, насаждение таксируется по верхнему ярусу, а лесные культуры описываются отдельно после его характеристики. В ведомости полевого учета лесных культур они учитываются отдельно. </w:t>
      </w:r>
      <w:r>
        <w:br/>
      </w:r>
      <w:r>
        <w:rPr>
          <w:rFonts w:ascii="Times New Roman"/>
          <w:b w:val="false"/>
          <w:i w:val="false"/>
          <w:color w:val="000000"/>
          <w:sz w:val="28"/>
        </w:rPr>
        <w:t xml:space="preserve">
      После рубки верхнего полога они относятся, в зависимости от их состояния, к лесным культурам, переведенным в покрытые лесом угодья или несомкнувшимся. </w:t>
      </w:r>
      <w:r>
        <w:br/>
      </w:r>
      <w:r>
        <w:rPr>
          <w:rFonts w:ascii="Times New Roman"/>
          <w:b w:val="false"/>
          <w:i w:val="false"/>
          <w:color w:val="000000"/>
          <w:sz w:val="28"/>
        </w:rPr>
        <w:t xml:space="preserve">
      131. Лесные культуры, созданные в порядке реконструкции, если они не сомкнулись в рядах, относятся к несомкнувшимся лесным культурам. В этом случае их описание в карточке таксации выносится на первое место, а реконструируемое насаждение - на второе. </w:t>
      </w:r>
      <w:r>
        <w:br/>
      </w:r>
      <w:r>
        <w:rPr>
          <w:rFonts w:ascii="Times New Roman"/>
          <w:b w:val="false"/>
          <w:i w:val="false"/>
          <w:color w:val="000000"/>
          <w:sz w:val="28"/>
        </w:rPr>
        <w:t>
      Сомкнувшиеся лесные культуры, созданные в порядке реконструкции, значительно отличающиеся по высоте от реконструируемого насаждения, также описываются раздельно. На первое место выносятся лесные культуры, на второе - реконструируемое насаждение. Выдел относится к виду покрытых лесом угодий лесным культурам.</w:t>
      </w:r>
      <w:r>
        <w:br/>
      </w:r>
      <w:r>
        <w:rPr>
          <w:rFonts w:ascii="Times New Roman"/>
          <w:b w:val="false"/>
          <w:i w:val="false"/>
          <w:color w:val="000000"/>
          <w:sz w:val="28"/>
        </w:rPr>
        <w:t>
      Сомкнувшиеся лесные культуры, созданные в порядке реконструкции насаждений, относительно одинаковые по высоте с древесными породами реконструируемого насаждения, таксируются с последними в одном ярусе.</w:t>
      </w:r>
      <w:r>
        <w:br/>
      </w:r>
      <w:r>
        <w:rPr>
          <w:rFonts w:ascii="Times New Roman"/>
          <w:b w:val="false"/>
          <w:i w:val="false"/>
          <w:color w:val="000000"/>
          <w:sz w:val="28"/>
        </w:rPr>
        <w:t>
      132. Дополнительные сведения, отмечаемые при таксации насаждений:</w:t>
      </w:r>
      <w:r>
        <w:br/>
      </w:r>
      <w:r>
        <w:rPr>
          <w:rFonts w:ascii="Times New Roman"/>
          <w:b w:val="false"/>
          <w:i w:val="false"/>
          <w:color w:val="000000"/>
          <w:sz w:val="28"/>
        </w:rPr>
        <w:t xml:space="preserve">
      1) наличие муравейников, их количество на 1 га; </w:t>
      </w:r>
      <w:r>
        <w:br/>
      </w:r>
      <w:r>
        <w:rPr>
          <w:rFonts w:ascii="Times New Roman"/>
          <w:b w:val="false"/>
          <w:i w:val="false"/>
          <w:color w:val="000000"/>
          <w:sz w:val="28"/>
        </w:rPr>
        <w:t xml:space="preserve">
      2) пригодность насаждения для выделения эталонов хозяйства, к которым относятся лучшие по продуктивности, росту и состоянию насаждения. Их таксационные показатели считаются оптимальными, если по сравнению с другими насаждениями они в наибольшей степени соответствуют лесорастительным условиям, имеют наивысшую продуктивность и в максимальной степени отвечают задачам, поставленным перед лесным хозяйством; </w:t>
      </w:r>
      <w:r>
        <w:br/>
      </w:r>
      <w:r>
        <w:rPr>
          <w:rFonts w:ascii="Times New Roman"/>
          <w:b w:val="false"/>
          <w:i w:val="false"/>
          <w:color w:val="000000"/>
          <w:sz w:val="28"/>
        </w:rPr>
        <w:t xml:space="preserve">
      3) нахождение насаждения в подсочке, время нахождения, состояние заподсоченного насаждения; </w:t>
      </w:r>
      <w:r>
        <w:br/>
      </w:r>
      <w:r>
        <w:rPr>
          <w:rFonts w:ascii="Times New Roman"/>
          <w:b w:val="false"/>
          <w:i w:val="false"/>
          <w:color w:val="000000"/>
          <w:sz w:val="28"/>
        </w:rPr>
        <w:t xml:space="preserve">
      4) пригодность насаждения для организации постоянных лесосеменных участков, семенных заказников и включения их в лесосеменную базу; </w:t>
      </w:r>
      <w:r>
        <w:br/>
      </w:r>
      <w:r>
        <w:rPr>
          <w:rFonts w:ascii="Times New Roman"/>
          <w:b w:val="false"/>
          <w:i w:val="false"/>
          <w:color w:val="000000"/>
          <w:sz w:val="28"/>
        </w:rPr>
        <w:t xml:space="preserve">
      5) отметка об отведенных в натуре постоянных и временных лесосеменных участках, маточных и прививочных плантациях; </w:t>
      </w:r>
      <w:r>
        <w:br/>
      </w:r>
      <w:r>
        <w:rPr>
          <w:rFonts w:ascii="Times New Roman"/>
          <w:b w:val="false"/>
          <w:i w:val="false"/>
          <w:color w:val="000000"/>
          <w:sz w:val="28"/>
        </w:rPr>
        <w:t>
      6) могут отмечаться другие дополнительные сведения, необходимость которых определяется первым лесоустроительным совещанием.</w:t>
      </w:r>
      <w:r>
        <w:br/>
      </w:r>
      <w:r>
        <w:rPr>
          <w:rFonts w:ascii="Times New Roman"/>
          <w:b w:val="false"/>
          <w:i w:val="false"/>
          <w:color w:val="000000"/>
          <w:sz w:val="28"/>
        </w:rPr>
        <w:t>
      133. При описании подроста под пологом леса и возобновления на не покрытых лесом угодьях определяются следующие таксационные показатели:</w:t>
      </w:r>
      <w:r>
        <w:br/>
      </w:r>
      <w:r>
        <w:rPr>
          <w:rFonts w:ascii="Times New Roman"/>
          <w:b w:val="false"/>
          <w:i w:val="false"/>
          <w:color w:val="000000"/>
          <w:sz w:val="28"/>
        </w:rPr>
        <w:t>
      1) породный состав по соотношению числа жизнеспособных экземпляров;</w:t>
      </w:r>
      <w:r>
        <w:br/>
      </w:r>
      <w:r>
        <w:rPr>
          <w:rFonts w:ascii="Times New Roman"/>
          <w:b w:val="false"/>
          <w:i w:val="false"/>
          <w:color w:val="000000"/>
          <w:sz w:val="28"/>
        </w:rPr>
        <w:t xml:space="preserve">
      2) средний возраст; </w:t>
      </w:r>
      <w:r>
        <w:br/>
      </w:r>
      <w:r>
        <w:rPr>
          <w:rFonts w:ascii="Times New Roman"/>
          <w:b w:val="false"/>
          <w:i w:val="false"/>
          <w:color w:val="000000"/>
          <w:sz w:val="28"/>
        </w:rPr>
        <w:t xml:space="preserve">
      3) средняя высота; </w:t>
      </w:r>
      <w:r>
        <w:br/>
      </w:r>
      <w:r>
        <w:rPr>
          <w:rFonts w:ascii="Times New Roman"/>
          <w:b w:val="false"/>
          <w:i w:val="false"/>
          <w:color w:val="000000"/>
          <w:sz w:val="28"/>
        </w:rPr>
        <w:t xml:space="preserve">
      4) количество экземпляров (тыс. шт. на 1 га), а при групповом размещении - количество групп на 1 га и среднее количество экземпляров в группе. </w:t>
      </w:r>
      <w:r>
        <w:br/>
      </w:r>
      <w:r>
        <w:rPr>
          <w:rFonts w:ascii="Times New Roman"/>
          <w:b w:val="false"/>
          <w:i w:val="false"/>
          <w:color w:val="000000"/>
          <w:sz w:val="28"/>
        </w:rPr>
        <w:t xml:space="preserve">
      134. При описании подлеска указываются основные виды кустарников по их убыванию и степень их густоты. Градация густоты устанавливается региональными нормативами. При отсутствии нормативов для оценки густоты подлеска принимаются следующие придержки: густой - более 5 тыс. кустов на 1 га, средней густоты - 2,5-5,0 тыс. кустов и редкий - до 2 тыс. кустов. Для плодово-ягодных, орехоплодных и технических кустарников указываются порода, возраст с градацией в 5 лет, средняя высота с градацией 0,5 м, количество экземпляров на 1 га, урожайность. </w:t>
      </w:r>
      <w:r>
        <w:br/>
      </w:r>
      <w:r>
        <w:rPr>
          <w:rFonts w:ascii="Times New Roman"/>
          <w:b w:val="false"/>
          <w:i w:val="false"/>
          <w:color w:val="000000"/>
          <w:sz w:val="28"/>
        </w:rPr>
        <w:t xml:space="preserve">
      135. Почва и напочвенный травянистый покров при наличии апробированных схем групп типов леса не описываются, за исключением тех случаев, когда возникают сомнения в правильном определении групп типов леса. </w:t>
      </w:r>
      <w:r>
        <w:br/>
      </w:r>
      <w:r>
        <w:rPr>
          <w:rFonts w:ascii="Times New Roman"/>
          <w:b w:val="false"/>
          <w:i w:val="false"/>
          <w:color w:val="000000"/>
          <w:sz w:val="28"/>
        </w:rPr>
        <w:t xml:space="preserve">
      При необходимости почва описывается с указанием механического состава, степени оподзоленности, влажности. При наличии эрозии указывается ее вид и степень развития. В горных условиях дополнительно описывается мощность почвы и процент выхода коренных горных пород на поверхность. </w:t>
      </w:r>
      <w:r>
        <w:br/>
      </w:r>
      <w:r>
        <w:rPr>
          <w:rFonts w:ascii="Times New Roman"/>
          <w:b w:val="false"/>
          <w:i w:val="false"/>
          <w:color w:val="000000"/>
          <w:sz w:val="28"/>
        </w:rPr>
        <w:t xml:space="preserve">
      В карточке таксации указывается в порядке убывания до 3 видов наиболее представленных в покрове ягодников, лекарственных и других ценных трав, наличие которых позволяет организовать их промысловый сбор. Для них в карточках таксации указывается также процент проективного покрытия. Вопрос учета лекарственных и технических растений решается на первом лесоустроительном совещании при условии дополнительного финансирования этих работ. </w:t>
      </w:r>
      <w:r>
        <w:br/>
      </w:r>
      <w:r>
        <w:rPr>
          <w:rFonts w:ascii="Times New Roman"/>
          <w:b w:val="false"/>
          <w:i w:val="false"/>
          <w:color w:val="000000"/>
          <w:sz w:val="28"/>
        </w:rPr>
        <w:t xml:space="preserve">
      Учет пищевых, лекарственных и технических растений в процессе таксации леса выполняется в соответствии с разработанными и утвержденными в установленном порядке методиками по выявлению и учету дикорастущих сырьевых ресурсов. </w:t>
      </w:r>
      <w:r>
        <w:br/>
      </w:r>
      <w:r>
        <w:rPr>
          <w:rFonts w:ascii="Times New Roman"/>
          <w:b w:val="false"/>
          <w:i w:val="false"/>
          <w:color w:val="000000"/>
          <w:sz w:val="28"/>
        </w:rPr>
        <w:t>
      136. Положение таксационного выдела, в случае необходимости, характеризуется расположением его относительно элементов рельефа местности (пойма, водораздел, плато, ложбина, склон). В горных условиях указывается экспозиция и крутизна склонов. Разделение склонов на группы крутизны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рубок леса. Форма рельефа (равнинный, слабоволнистый, холмистый, бугристо-холмистый, горный) указывается для квартала в целом. </w:t>
      </w:r>
      <w:r>
        <w:br/>
      </w:r>
      <w:r>
        <w:rPr>
          <w:rFonts w:ascii="Times New Roman"/>
          <w:b w:val="false"/>
          <w:i w:val="false"/>
          <w:color w:val="000000"/>
          <w:sz w:val="28"/>
        </w:rPr>
        <w:t>
      137. При описании плантаций специального назначения определяются:</w:t>
      </w:r>
      <w:r>
        <w:br/>
      </w:r>
      <w:r>
        <w:rPr>
          <w:rFonts w:ascii="Times New Roman"/>
          <w:b w:val="false"/>
          <w:i w:val="false"/>
          <w:color w:val="000000"/>
          <w:sz w:val="28"/>
        </w:rPr>
        <w:t xml:space="preserve">
      1) для промышленных и энергетических целей (создаваемых в целях получения ускоренными темпами максимальных объемов древесины) описываются: год их закладки и возраст, состав, высота, диаметр, полнота, запас. В особенностях указывается цель закладки; </w:t>
      </w:r>
      <w:r>
        <w:br/>
      </w:r>
      <w:r>
        <w:rPr>
          <w:rFonts w:ascii="Times New Roman"/>
          <w:b w:val="false"/>
          <w:i w:val="false"/>
          <w:color w:val="000000"/>
          <w:sz w:val="28"/>
        </w:rPr>
        <w:t xml:space="preserve">
      2) для пищевых и иных целей (сады, виноградники, ягодники и другие) описываются: цель закладки, степень плодоношения (плодоносящие, не плодоносящие), поливная или богарная, схема смешения, год закладки, количество деревьев (кустов) на 1 га, урожайность в центнерах на 1 га (среднестатистическая) и другие особенности. </w:t>
      </w:r>
      <w:r>
        <w:br/>
      </w:r>
      <w:r>
        <w:rPr>
          <w:rFonts w:ascii="Times New Roman"/>
          <w:b w:val="false"/>
          <w:i w:val="false"/>
          <w:color w:val="000000"/>
          <w:sz w:val="28"/>
        </w:rPr>
        <w:t xml:space="preserve">
      138. Для всех не покрытых лесом лесных угодий при таксации определяется класс бонитета и группа типов леса (по типу лесорастительных условий примыкающих насаждений), а для выделов, в которых намечаются мероприятия по их воспроизводству, указывается также целевая порода. </w:t>
      </w:r>
      <w:r>
        <w:br/>
      </w:r>
      <w:r>
        <w:rPr>
          <w:rFonts w:ascii="Times New Roman"/>
          <w:b w:val="false"/>
          <w:i w:val="false"/>
          <w:color w:val="000000"/>
          <w:sz w:val="28"/>
        </w:rPr>
        <w:t xml:space="preserve">
      139. Для вырубок, гарей и погибших насаждений определяется год рубки леса, год пожара, ветровала, бурелома или иной причины поражения древостоя, вид пожара (верховой, низовой, подземный). Для определения возможности и способов механизации работ по воспроизводству леса и выявления объемов возможной заготовки пневого осмола на вырубках указывается количество пней на 1 га, в том числе сосновых, и их средний диаметр. Вырубка, гарь или погибшее насаждение таксируются этими видами угодий, независимо от срока их давности, если они не переведены в покрытые лесом угодья или на них не созданы лесные культуры. </w:t>
      </w:r>
      <w:r>
        <w:br/>
      </w:r>
      <w:r>
        <w:rPr>
          <w:rFonts w:ascii="Times New Roman"/>
          <w:b w:val="false"/>
          <w:i w:val="false"/>
          <w:color w:val="000000"/>
          <w:sz w:val="28"/>
        </w:rPr>
        <w:t xml:space="preserve">
      При таксации невозобновившихся вырубок, гарей и погибших насаждений в особенностях отмечаются причины их образования, доступность для хозяйственного воздействия и возможность применения механизмов при работах по воспроизводству леса, а также качество очистки их от порубочных остатков, наличие недорубов и невывезенной древесины с указанием породного состава и процента выхода деловой древесины по породам. </w:t>
      </w:r>
      <w:r>
        <w:br/>
      </w:r>
      <w:r>
        <w:rPr>
          <w:rFonts w:ascii="Times New Roman"/>
          <w:b w:val="false"/>
          <w:i w:val="false"/>
          <w:color w:val="000000"/>
          <w:sz w:val="28"/>
        </w:rPr>
        <w:t xml:space="preserve">
      140. При таксации редин (естественных) определяются те же таксационные показатели, что и для насаждений (кроме класса товарности). Естественные редины в фонд для воспроизводства леса не включаются и в рубку не назначаются. </w:t>
      </w:r>
      <w:r>
        <w:br/>
      </w:r>
      <w:r>
        <w:rPr>
          <w:rFonts w:ascii="Times New Roman"/>
          <w:b w:val="false"/>
          <w:i w:val="false"/>
          <w:color w:val="000000"/>
          <w:sz w:val="28"/>
        </w:rPr>
        <w:t xml:space="preserve">
      141. Сенокосы и пастбища описываются с указанием их типа, состояния и качества. </w:t>
      </w:r>
      <w:r>
        <w:br/>
      </w:r>
      <w:r>
        <w:rPr>
          <w:rFonts w:ascii="Times New Roman"/>
          <w:b w:val="false"/>
          <w:i w:val="false"/>
          <w:color w:val="000000"/>
          <w:sz w:val="28"/>
        </w:rPr>
        <w:t xml:space="preserve">
      По типам различаются заливные, суходольные и заболоченные сенокосы, которые могут быть естественными и улучшенными. </w:t>
      </w:r>
      <w:r>
        <w:br/>
      </w:r>
      <w:r>
        <w:rPr>
          <w:rFonts w:ascii="Times New Roman"/>
          <w:b w:val="false"/>
          <w:i w:val="false"/>
          <w:color w:val="000000"/>
          <w:sz w:val="28"/>
        </w:rPr>
        <w:t xml:space="preserve">
      При описании сенокосов указывается степень их зарастания (в процентах) древесно-кустарниковой растительностью, наличие кочек, камней и других факторов, влияющих на удобство заготовки сена и возможность механизации работ и средняя урожайность на 1 га в центнерах сухой массы. </w:t>
      </w:r>
      <w:r>
        <w:br/>
      </w:r>
      <w:r>
        <w:rPr>
          <w:rFonts w:ascii="Times New Roman"/>
          <w:b w:val="false"/>
          <w:i w:val="false"/>
          <w:color w:val="000000"/>
          <w:sz w:val="28"/>
        </w:rPr>
        <w:t xml:space="preserve">
      Сенокосы и пастбища по качеству разделяются на хорошие, средние и плохие. В зависимости от характеристики травостоя описываются преобладающие виды травянистой растительности, проективное покрытие, густота. </w:t>
      </w:r>
      <w:r>
        <w:br/>
      </w:r>
      <w:r>
        <w:rPr>
          <w:rFonts w:ascii="Times New Roman"/>
          <w:b w:val="false"/>
          <w:i w:val="false"/>
          <w:color w:val="000000"/>
          <w:sz w:val="28"/>
        </w:rPr>
        <w:t xml:space="preserve">
      В тех случаях, когда в результате неумеренной пастьбы скота или других причин наблюдается возникновение эрозионных процессов, об этом делается отметка в карточке таксации и намечаются необходимые хозяйственные мероприятия. </w:t>
      </w:r>
      <w:r>
        <w:br/>
      </w:r>
      <w:r>
        <w:rPr>
          <w:rFonts w:ascii="Times New Roman"/>
          <w:b w:val="false"/>
          <w:i w:val="false"/>
          <w:color w:val="000000"/>
          <w:sz w:val="28"/>
        </w:rPr>
        <w:t xml:space="preserve">
      Нормативы для оценки качества сенокосов и пастбищ устанавливаются с учетом местных условий и отражаются в протоколе первого лесоустроительного совещания. </w:t>
      </w:r>
      <w:r>
        <w:br/>
      </w:r>
      <w:r>
        <w:rPr>
          <w:rFonts w:ascii="Times New Roman"/>
          <w:b w:val="false"/>
          <w:i w:val="false"/>
          <w:color w:val="000000"/>
          <w:sz w:val="28"/>
        </w:rPr>
        <w:t xml:space="preserve">
      142. Для болот указывается: тип растительности (осоковое, сфагновое, тростниковое), процент покрытия, характеристика древесно-кустарниковой растительности и процент зарастания. </w:t>
      </w:r>
      <w:r>
        <w:br/>
      </w:r>
      <w:r>
        <w:rPr>
          <w:rFonts w:ascii="Times New Roman"/>
          <w:b w:val="false"/>
          <w:i w:val="false"/>
          <w:color w:val="000000"/>
          <w:sz w:val="28"/>
        </w:rPr>
        <w:t xml:space="preserve">
      143. Для песков указывается их пригодность для проведения лесоразведения или закрепления. </w:t>
      </w:r>
      <w:r>
        <w:br/>
      </w:r>
      <w:r>
        <w:rPr>
          <w:rFonts w:ascii="Times New Roman"/>
          <w:b w:val="false"/>
          <w:i w:val="false"/>
          <w:color w:val="000000"/>
          <w:sz w:val="28"/>
        </w:rPr>
        <w:t>
      144. Для других неиспользуемых и неудобных нелесных угодий определяются виды угодий  скалы, каменистые россыпи, солончаки, крутые склоны (участки горных территорий, лишенные древесно-кустарниковой растительности, с крутизной склонов 5</w:t>
      </w:r>
      <w:r>
        <w:rPr>
          <w:rFonts w:ascii="Times New Roman"/>
          <w:b w:val="false"/>
          <w:i w:val="false"/>
          <w:color w:val="000000"/>
          <w:vertAlign w:val="superscript"/>
        </w:rPr>
        <w:t xml:space="preserve">0 </w:t>
      </w:r>
      <w:r>
        <w:rPr>
          <w:rFonts w:ascii="Times New Roman"/>
          <w:b w:val="false"/>
          <w:i w:val="false"/>
          <w:color w:val="000000"/>
          <w:sz w:val="28"/>
        </w:rPr>
        <w:t xml:space="preserve">и более, если они не могут быть отнесены к другим видам угодий), карьеры, отвалы - возможность их рекультивации и  проведения лесомелиоративных работ. </w:t>
      </w:r>
      <w:r>
        <w:br/>
      </w:r>
      <w:r>
        <w:rPr>
          <w:rFonts w:ascii="Times New Roman"/>
          <w:b w:val="false"/>
          <w:i w:val="false"/>
          <w:color w:val="000000"/>
          <w:sz w:val="28"/>
        </w:rPr>
        <w:t xml:space="preserve">
      145. При таксации производится описание всех дорог, рек, ручьев, а также других линейных сооружений, проходящих через квартал, не исключенных из площади лесного учреждения. </w:t>
      </w:r>
      <w:r>
        <w:br/>
      </w:r>
      <w:r>
        <w:rPr>
          <w:rFonts w:ascii="Times New Roman"/>
          <w:b w:val="false"/>
          <w:i w:val="false"/>
          <w:color w:val="000000"/>
          <w:sz w:val="28"/>
        </w:rPr>
        <w:t xml:space="preserve">
      Для каждой дороги указывается ее назначение (лесохозяйственная, лесовозная или общего пользования), тип (железная, автомобильная, грунтовая), вид покрытия, сезонность использования (круглогодичного или сезонного действия), ширина трассы и ширина земляного полотна, протяженность и состояние дороги. Указывается также наличие и состояние мостов и других дорожных сооружений. Для рек, ручьев и других линейных сооружений указывается их ширина и протяженность. </w:t>
      </w:r>
      <w:r>
        <w:br/>
      </w:r>
      <w:r>
        <w:rPr>
          <w:rFonts w:ascii="Times New Roman"/>
          <w:b w:val="false"/>
          <w:i w:val="false"/>
          <w:color w:val="000000"/>
          <w:sz w:val="28"/>
        </w:rPr>
        <w:t>
      Каждой дороге и другим линейным сооружениям в квартале, как и выделу, присваивается номер. Их нумерация продолжает нумерацию всех лесных и нелесных участков в квартале. Все они отображаются на лесных картах.</w:t>
      </w:r>
      <w:r>
        <w:br/>
      </w:r>
      <w:r>
        <w:rPr>
          <w:rFonts w:ascii="Times New Roman"/>
          <w:b w:val="false"/>
          <w:i w:val="false"/>
          <w:color w:val="000000"/>
          <w:sz w:val="28"/>
        </w:rPr>
        <w:t xml:space="preserve">
      146. При лесоустройстве выявляются и описываются в особенностях все находящиеся на территории лесного фонда постройки, избы, в том числе и охотничьи, пожарно-химические станции, пожарно-наблюдательные вышки, шишкосушилки и другие объекты, которые в связи с незначительными размерами занимаемых ими земельных участков не могут быть выделены в самостоятельные выделы. На лесных картах они отмечаются условными знаками. </w:t>
      </w:r>
      <w:r>
        <w:br/>
      </w:r>
      <w:r>
        <w:rPr>
          <w:rFonts w:ascii="Times New Roman"/>
          <w:b w:val="false"/>
          <w:i w:val="false"/>
          <w:color w:val="000000"/>
          <w:sz w:val="28"/>
        </w:rPr>
        <w:t xml:space="preserve">
      147. По завершению таксации в квартале производится объединение выделов со сходными таксационными характеристиками или их разъединение. После этого производится нумерация выделов арабскими цифрами в направлении с северо-западного угла квартала к юго-восточному. В случаях, когда однородный выдел делится границей категории ГЛФ на две и более части, он разделяется на соответствующее количество выделов, каждый из которых нумеруется отдельно. </w:t>
      </w:r>
      <w:r>
        <w:br/>
      </w:r>
      <w:r>
        <w:rPr>
          <w:rFonts w:ascii="Times New Roman"/>
          <w:b w:val="false"/>
          <w:i w:val="false"/>
          <w:color w:val="000000"/>
          <w:sz w:val="28"/>
        </w:rPr>
        <w:t xml:space="preserve">
      Для удобства пользования материалами допускается литерация выделов в квартале в пределах одной категории ГЛФ с продолжением ее в другой категории. </w:t>
      </w:r>
      <w:r>
        <w:br/>
      </w:r>
      <w:r>
        <w:rPr>
          <w:rFonts w:ascii="Times New Roman"/>
          <w:b w:val="false"/>
          <w:i w:val="false"/>
          <w:color w:val="000000"/>
          <w:sz w:val="28"/>
        </w:rPr>
        <w:t>
      148. Особенности проведения полевых лесоустроительных работ в зависимости от региональных условий, а также при таксации насаждений ценных древесных пород и саксаульников освещены в главе 7 настоящих Правил.</w:t>
      </w:r>
    </w:p>
    <w:bookmarkStart w:name="z36" w:id="35"/>
    <w:p>
      <w:pPr>
        <w:spacing w:after="0"/>
        <w:ind w:left="0"/>
        <w:jc w:val="left"/>
      </w:pPr>
      <w:r>
        <w:rPr>
          <w:rFonts w:ascii="Times New Roman"/>
          <w:b/>
          <w:i w:val="false"/>
          <w:color w:val="000000"/>
        </w:rPr>
        <w:t xml:space="preserve"> 
  4. Документы по таксации леса </w:t>
      </w:r>
    </w:p>
    <w:bookmarkEnd w:id="35"/>
    <w:p>
      <w:pPr>
        <w:spacing w:after="0"/>
        <w:ind w:left="0"/>
        <w:jc w:val="both"/>
      </w:pPr>
      <w:r>
        <w:rPr>
          <w:rFonts w:ascii="Times New Roman"/>
          <w:b w:val="false"/>
          <w:i w:val="false"/>
          <w:color w:val="000000"/>
          <w:sz w:val="28"/>
        </w:rPr>
        <w:t>       149. Все данные таксации, независимо от применяемого метода, записываются в карточку таксации (</w:t>
      </w:r>
      <w:r>
        <w:rPr>
          <w:rFonts w:ascii="Times New Roman"/>
          <w:b w:val="false"/>
          <w:i w:val="false"/>
          <w:color w:val="000000"/>
          <w:sz w:val="28"/>
        </w:rPr>
        <w:t>приложение 11</w:t>
      </w:r>
      <w:r>
        <w:rPr>
          <w:rFonts w:ascii="Times New Roman"/>
          <w:b w:val="false"/>
          <w:i w:val="false"/>
          <w:color w:val="000000"/>
          <w:sz w:val="28"/>
        </w:rPr>
        <w:t xml:space="preserve">), которая наряду с фотоабрисом (абрисом) является основным полевым лесоустроительным документом. </w:t>
      </w:r>
      <w:r>
        <w:br/>
      </w:r>
      <w:r>
        <w:rPr>
          <w:rFonts w:ascii="Times New Roman"/>
          <w:b w:val="false"/>
          <w:i w:val="false"/>
          <w:color w:val="000000"/>
          <w:sz w:val="28"/>
        </w:rPr>
        <w:t xml:space="preserve">
      Карточка таксации заполняется на каждый таксационный выдел, включая виды угодий, обозначаемые на планово-картографических материалах лесоустройства внемасштабными условными знаками. В карточку таксации записываются все таксационные показатели, характеризующие конкретный вид угодий или насаждений в соответствии с приведенными в настоящих Правилах требованиями. </w:t>
      </w:r>
      <w:r>
        <w:br/>
      </w:r>
      <w:r>
        <w:rPr>
          <w:rFonts w:ascii="Times New Roman"/>
          <w:b w:val="false"/>
          <w:i w:val="false"/>
          <w:color w:val="000000"/>
          <w:sz w:val="28"/>
        </w:rPr>
        <w:t xml:space="preserve">
      Форма и содержание карточки таксации регламентируется отраслевым стандартом и программным обеспечением. </w:t>
      </w:r>
      <w:r>
        <w:br/>
      </w:r>
      <w:r>
        <w:rPr>
          <w:rFonts w:ascii="Times New Roman"/>
          <w:b w:val="false"/>
          <w:i w:val="false"/>
          <w:color w:val="000000"/>
          <w:sz w:val="28"/>
        </w:rPr>
        <w:t xml:space="preserve">
      Карточка таксации состоит из блока макетов основных сведений о таксационном выделе и блока макетов дополнительных сведений, которые необходимы для отражения особенностей отдельных видов угодий и насаждений, оценки состояния лесов, анализа хозяйственной деятельности. Каждому макету присваивается постоянный номер (шифр).  </w:t>
      </w:r>
      <w:r>
        <w:br/>
      </w:r>
      <w:r>
        <w:rPr>
          <w:rFonts w:ascii="Times New Roman"/>
          <w:b w:val="false"/>
          <w:i w:val="false"/>
          <w:color w:val="000000"/>
          <w:sz w:val="28"/>
        </w:rPr>
        <w:t xml:space="preserve">
      В карточке таксации выделен блок, в котором записываются данные измерений модельных (срубленных) или учетных (растущих) деревьев на пунктах таксации или на круговых площадках. </w:t>
      </w:r>
      <w:r>
        <w:br/>
      </w:r>
      <w:r>
        <w:rPr>
          <w:rFonts w:ascii="Times New Roman"/>
          <w:b w:val="false"/>
          <w:i w:val="false"/>
          <w:color w:val="000000"/>
          <w:sz w:val="28"/>
        </w:rPr>
        <w:t xml:space="preserve">
      150. Все данные макетов основных и дополнительных сведений, за исключением данных предыдущего лесоустройства о выполненных хозяйственных мероприятиях в выделах, охваченных хозяйственной деятельностью, переносятся в таксационное описание и в базу данных повыдельной лесотаксационной информации. Независимо от того, ведется на объект лесоустройства банк данных по лесному фонду и лесопользованию или нет, повыдельная лесотаксационная информация, записанная на носителе, сохраняется до очередного лесоустройства. </w:t>
      </w:r>
      <w:r>
        <w:br/>
      </w:r>
      <w:r>
        <w:rPr>
          <w:rFonts w:ascii="Times New Roman"/>
          <w:b w:val="false"/>
          <w:i w:val="false"/>
          <w:color w:val="000000"/>
          <w:sz w:val="28"/>
        </w:rPr>
        <w:t xml:space="preserve">
      Порядок и особенности заполнения макетов основных и дополнительных сведений на таксационный выдел определяется комплексом программных средств, принятых в установленном порядке в промышленную эксплуатацию, и технологической инструкцией по подготовке информации в карточках таксации для обработки их на компьютерах. </w:t>
      </w:r>
      <w:r>
        <w:br/>
      </w:r>
      <w:r>
        <w:rPr>
          <w:rFonts w:ascii="Times New Roman"/>
          <w:b w:val="false"/>
          <w:i w:val="false"/>
          <w:color w:val="000000"/>
          <w:sz w:val="28"/>
        </w:rPr>
        <w:t xml:space="preserve">
      Для кодирования текстовой и символьной информации в карточках таксации используются соответствующие таблицы шифров. </w:t>
      </w:r>
      <w:r>
        <w:br/>
      </w:r>
      <w:r>
        <w:rPr>
          <w:rFonts w:ascii="Times New Roman"/>
          <w:b w:val="false"/>
          <w:i w:val="false"/>
          <w:color w:val="000000"/>
          <w:sz w:val="28"/>
        </w:rPr>
        <w:t xml:space="preserve">
      151. При создании по материалам лесоустройства банка данных по лесному фонду и лесоустроительной информации с последующей поддержкой его в актуализированном состоянии запись в базы данных производится в едином программном обеспечении. До ввода данных карточек таксации в компьютер они комплектуются по кварталам, а в пределах их по категориям ГЛФ с проверкой соответствия нумерации выделов на абрисах и лесоустроительных планшетах.       </w:t>
      </w:r>
    </w:p>
    <w:bookmarkStart w:name="z37" w:id="36"/>
    <w:p>
      <w:pPr>
        <w:spacing w:after="0"/>
        <w:ind w:left="0"/>
        <w:jc w:val="left"/>
      </w:pPr>
      <w:r>
        <w:rPr>
          <w:rFonts w:ascii="Times New Roman"/>
          <w:b/>
          <w:i w:val="false"/>
          <w:color w:val="000000"/>
        </w:rPr>
        <w:t xml:space="preserve"> 
  5. Оценка при таксации объемов, качества и эффективности </w:t>
      </w:r>
      <w:r>
        <w:br/>
      </w:r>
      <w:r>
        <w:rPr>
          <w:rFonts w:ascii="Times New Roman"/>
          <w:b/>
          <w:i w:val="false"/>
          <w:color w:val="000000"/>
        </w:rPr>
        <w:t xml:space="preserve">
выполненных лесохозяйственных мероприятий </w:t>
      </w:r>
    </w:p>
    <w:bookmarkEnd w:id="36"/>
    <w:p>
      <w:pPr>
        <w:spacing w:after="0"/>
        <w:ind w:left="0"/>
        <w:jc w:val="both"/>
      </w:pPr>
      <w:r>
        <w:rPr>
          <w:rFonts w:ascii="Times New Roman"/>
          <w:b w:val="false"/>
          <w:i w:val="false"/>
          <w:color w:val="000000"/>
          <w:sz w:val="28"/>
        </w:rPr>
        <w:t xml:space="preserve">       152. Изучение качества и эффективности выполненных лесохозяйственных мероприятий при таксации леса производится в целях установления объективной оценки их результатов и обоснованного проектирования лесохозяйственных мероприятий на предстоящий ревизионный период. </w:t>
      </w:r>
      <w:r>
        <w:br/>
      </w:r>
      <w:r>
        <w:rPr>
          <w:rFonts w:ascii="Times New Roman"/>
          <w:b w:val="false"/>
          <w:i w:val="false"/>
          <w:color w:val="000000"/>
          <w:sz w:val="28"/>
        </w:rPr>
        <w:t xml:space="preserve">
      До выхода в лес в карточку таксации вписывается таксационная характеристика выдела по данным прежнего лесоустройства и назначенные хозяйственные мероприятия. </w:t>
      </w:r>
      <w:r>
        <w:br/>
      </w:r>
      <w:r>
        <w:rPr>
          <w:rFonts w:ascii="Times New Roman"/>
          <w:b w:val="false"/>
          <w:i w:val="false"/>
          <w:color w:val="000000"/>
          <w:sz w:val="28"/>
        </w:rPr>
        <w:t xml:space="preserve">
      Оценка качества выполненных лесохозяйственных мероприятий проводится за весь ревизионный период или, в крайнем случае, за последние 5 лет, предшествующих лесоустройству. </w:t>
      </w:r>
      <w:r>
        <w:br/>
      </w:r>
      <w:r>
        <w:rPr>
          <w:rFonts w:ascii="Times New Roman"/>
          <w:b w:val="false"/>
          <w:i w:val="false"/>
          <w:color w:val="000000"/>
          <w:sz w:val="28"/>
        </w:rPr>
        <w:t xml:space="preserve">
      153. Характеристика и оценка качества выполненных лесовладельцем лесохозяйственных мероприятий, а также причины их невыполнения анализируется по следующим показателям: </w:t>
      </w:r>
      <w:r>
        <w:br/>
      </w:r>
      <w:r>
        <w:rPr>
          <w:rFonts w:ascii="Times New Roman"/>
          <w:b w:val="false"/>
          <w:i w:val="false"/>
          <w:color w:val="000000"/>
          <w:sz w:val="28"/>
        </w:rPr>
        <w:t xml:space="preserve">
      1) мероприятие было запроектировано лесоустройством и: </w:t>
      </w:r>
      <w:r>
        <w:br/>
      </w:r>
      <w:r>
        <w:rPr>
          <w:rFonts w:ascii="Times New Roman"/>
          <w:b w:val="false"/>
          <w:i w:val="false"/>
          <w:color w:val="000000"/>
          <w:sz w:val="28"/>
        </w:rPr>
        <w:t xml:space="preserve">
      выполнено лесным учреждением обоснованно; </w:t>
      </w:r>
      <w:r>
        <w:br/>
      </w:r>
      <w:r>
        <w:rPr>
          <w:rFonts w:ascii="Times New Roman"/>
          <w:b w:val="false"/>
          <w:i w:val="false"/>
          <w:color w:val="000000"/>
          <w:sz w:val="28"/>
        </w:rPr>
        <w:t xml:space="preserve">
      не выполнено, но необходимость его выполнения была; </w:t>
      </w:r>
      <w:r>
        <w:br/>
      </w:r>
      <w:r>
        <w:rPr>
          <w:rFonts w:ascii="Times New Roman"/>
          <w:b w:val="false"/>
          <w:i w:val="false"/>
          <w:color w:val="000000"/>
          <w:sz w:val="28"/>
        </w:rPr>
        <w:t xml:space="preserve">
      не выполнено и необходимости его выполнения не было (ошибка лесоустройства); </w:t>
      </w:r>
      <w:r>
        <w:br/>
      </w:r>
      <w:r>
        <w:rPr>
          <w:rFonts w:ascii="Times New Roman"/>
          <w:b w:val="false"/>
          <w:i w:val="false"/>
          <w:color w:val="000000"/>
          <w:sz w:val="28"/>
        </w:rPr>
        <w:t xml:space="preserve">
      2) мероприятие лесным учреждением было выполнено, но лесоустройством не запроектировано и: </w:t>
      </w:r>
      <w:r>
        <w:br/>
      </w:r>
      <w:r>
        <w:rPr>
          <w:rFonts w:ascii="Times New Roman"/>
          <w:b w:val="false"/>
          <w:i w:val="false"/>
          <w:color w:val="000000"/>
          <w:sz w:val="28"/>
        </w:rPr>
        <w:t xml:space="preserve">
      необходимости его выполнения не было; </w:t>
      </w:r>
      <w:r>
        <w:br/>
      </w:r>
      <w:r>
        <w:rPr>
          <w:rFonts w:ascii="Times New Roman"/>
          <w:b w:val="false"/>
          <w:i w:val="false"/>
          <w:color w:val="000000"/>
          <w:sz w:val="28"/>
        </w:rPr>
        <w:t xml:space="preserve">
      выполнено обоснованно (ошибка лесоустройства); </w:t>
      </w:r>
      <w:r>
        <w:br/>
      </w:r>
      <w:r>
        <w:rPr>
          <w:rFonts w:ascii="Times New Roman"/>
          <w:b w:val="false"/>
          <w:i w:val="false"/>
          <w:color w:val="000000"/>
          <w:sz w:val="28"/>
        </w:rPr>
        <w:t xml:space="preserve">
      выполнено обоснованно в целях ликвидации отрицательных факторов воздействия на лес. </w:t>
      </w:r>
    </w:p>
    <w:bookmarkStart w:name="z38" w:id="37"/>
    <w:p>
      <w:pPr>
        <w:spacing w:after="0"/>
        <w:ind w:left="0"/>
        <w:jc w:val="left"/>
      </w:pPr>
      <w:r>
        <w:rPr>
          <w:rFonts w:ascii="Times New Roman"/>
          <w:b/>
          <w:i w:val="false"/>
          <w:color w:val="000000"/>
        </w:rPr>
        <w:t xml:space="preserve"> 
6. Назначение лесохозяйственных и других </w:t>
      </w:r>
      <w:r>
        <w:br/>
      </w:r>
      <w:r>
        <w:rPr>
          <w:rFonts w:ascii="Times New Roman"/>
          <w:b/>
          <w:i w:val="false"/>
          <w:color w:val="000000"/>
        </w:rPr>
        <w:t xml:space="preserve">
мероприятий при таксации леса </w:t>
      </w:r>
    </w:p>
    <w:bookmarkEnd w:id="37"/>
    <w:p>
      <w:pPr>
        <w:spacing w:after="0"/>
        <w:ind w:left="0"/>
        <w:jc w:val="both"/>
      </w:pPr>
      <w:r>
        <w:rPr>
          <w:rFonts w:ascii="Times New Roman"/>
          <w:b w:val="false"/>
          <w:i w:val="false"/>
          <w:color w:val="000000"/>
          <w:sz w:val="28"/>
        </w:rPr>
        <w:t xml:space="preserve">      154. Лесохозяйственные мероприятия назначаются при таксации леса во всех таксационных выделах, где проведение их необходимо по лесоводственным требованиям. </w:t>
      </w:r>
      <w:r>
        <w:br/>
      </w:r>
      <w:r>
        <w:rPr>
          <w:rFonts w:ascii="Times New Roman"/>
          <w:b w:val="false"/>
          <w:i w:val="false"/>
          <w:color w:val="000000"/>
          <w:sz w:val="28"/>
        </w:rPr>
        <w:t xml:space="preserve">
      155. Основанием для назначения конкретного лесохозяйственного мероприятия в таксационном выделе является соответствие его качественных и количественных характеристик нормам и условиям, при которых необходимо проведение этого мероприятия в соответствии с действующими правилами и наставлениями. </w:t>
      </w:r>
      <w:r>
        <w:br/>
      </w:r>
      <w:r>
        <w:rPr>
          <w:rFonts w:ascii="Times New Roman"/>
          <w:b w:val="false"/>
          <w:i w:val="false"/>
          <w:color w:val="000000"/>
          <w:sz w:val="28"/>
        </w:rPr>
        <w:t xml:space="preserve">
      При лесоустройстве выявляются все выдела, в которых проведение тех или иных лесохозяйственных мероприятий вызвано лесохозяйственной необходимостью. Их назначение на предстоящий ревизионный период проектируется с учетом экономических условий ведения лесного хозяйства и экологической обстановки в объекте лесоустройства и утверждается вторым лесоустроительным совещанием. </w:t>
      </w:r>
      <w:r>
        <w:br/>
      </w:r>
      <w:r>
        <w:rPr>
          <w:rFonts w:ascii="Times New Roman"/>
          <w:b w:val="false"/>
          <w:i w:val="false"/>
          <w:color w:val="000000"/>
          <w:sz w:val="28"/>
        </w:rPr>
        <w:t xml:space="preserve">
      156. Лесохозяйственное мероприятие может быть назначено и в насаждениях, когда какой-либо из средних для выдела таксационных показателей не соответствует нормативам, допускающим проведение этого мероприятия. В этом случае в макете дополнительных сведений отражаются особенности, вследствие которых мероприятие назначено (например, средняя полнота древостоя - 0,7, а в куртинах - 1,0 - требуется проведение рубок ухода в куртинах). </w:t>
      </w:r>
      <w:r>
        <w:br/>
      </w:r>
      <w:r>
        <w:rPr>
          <w:rFonts w:ascii="Times New Roman"/>
          <w:b w:val="false"/>
          <w:i w:val="false"/>
          <w:color w:val="000000"/>
          <w:sz w:val="28"/>
        </w:rPr>
        <w:t xml:space="preserve">
      157. В одном таксационном выделе может быть назначено несколько лесохозяйственных мероприятий с учетом фактического состояния участка или произрастающего на нем насаждения и значимости первого хозяйственного мероприятия (например, сплошная рубка 100 процентов, создание лесных культур по расчетно-технологической карте 5). </w:t>
      </w:r>
      <w:r>
        <w:br/>
      </w:r>
      <w:r>
        <w:rPr>
          <w:rFonts w:ascii="Times New Roman"/>
          <w:b w:val="false"/>
          <w:i w:val="false"/>
          <w:color w:val="000000"/>
          <w:sz w:val="28"/>
        </w:rPr>
        <w:t xml:space="preserve">
      Лесохозяйственные мероприятия заносятся в карточку таксации в соответствии с установленными для данного объекта шифрами и кодами. </w:t>
      </w:r>
      <w:r>
        <w:br/>
      </w:r>
      <w:r>
        <w:rPr>
          <w:rFonts w:ascii="Times New Roman"/>
          <w:b w:val="false"/>
          <w:i w:val="false"/>
          <w:color w:val="000000"/>
          <w:sz w:val="28"/>
        </w:rPr>
        <w:t xml:space="preserve">
      158. Мероприятия по уходу за молодняками и искусственному воспроизводству лесов на не покрытых лесом угодьях назначаются независимо от наличия путей транспорта, если проведение их необходимо по лесоводственной необходимости, за исключением участков, недоступных к их проведению по условиям горного рельефа. </w:t>
      </w:r>
      <w:r>
        <w:br/>
      </w:r>
      <w:r>
        <w:rPr>
          <w:rFonts w:ascii="Times New Roman"/>
          <w:b w:val="false"/>
          <w:i w:val="false"/>
          <w:color w:val="000000"/>
          <w:sz w:val="28"/>
        </w:rPr>
        <w:t xml:space="preserve">
      В несомкнувшихся лесных культурах хвойных и твердолиственных пород, не переведенных в покрытые лесом угодья, где существует угроза заглушения их порослью или самосевом мягколиственных пород, может назначаться вырубка заглушающей породы и, при необходимости, дополнение лесных культур. </w:t>
      </w:r>
      <w:r>
        <w:br/>
      </w:r>
      <w:r>
        <w:rPr>
          <w:rFonts w:ascii="Times New Roman"/>
          <w:b w:val="false"/>
          <w:i w:val="false"/>
          <w:color w:val="000000"/>
          <w:sz w:val="28"/>
        </w:rPr>
        <w:t xml:space="preserve">
      159. Мероприятия по воспроизводству лесов, включая естественное заращивание, назначаются во всех выделах, представленных не покрытыми лесом угодьями (кроме редин), а также в выделах, составляющих лесосечный фонд ревизионного периода, с указанием способа воспроизводства леса и культивируемой или целевой породы. </w:t>
      </w:r>
      <w:r>
        <w:br/>
      </w:r>
      <w:r>
        <w:rPr>
          <w:rFonts w:ascii="Times New Roman"/>
          <w:b w:val="false"/>
          <w:i w:val="false"/>
          <w:color w:val="000000"/>
          <w:sz w:val="28"/>
        </w:rPr>
        <w:t xml:space="preserve">
      На вырубках и других не покрытых лесом угодьях, оставленных под естественное заращивание, могут назначаться мероприятия по содействию естественному возобновлению. </w:t>
      </w:r>
      <w:r>
        <w:br/>
      </w:r>
      <w:r>
        <w:rPr>
          <w:rFonts w:ascii="Times New Roman"/>
          <w:b w:val="false"/>
          <w:i w:val="false"/>
          <w:color w:val="000000"/>
          <w:sz w:val="28"/>
        </w:rPr>
        <w:t xml:space="preserve">
      Естественное заращивание назначается в тех участках, где состояние возобновления еще не достигло параметров для перевода их в молодняки, но достижение их ожидается в ближайшие годы предстоящего ревизионного периода. </w:t>
      </w:r>
      <w:r>
        <w:br/>
      </w:r>
      <w:r>
        <w:rPr>
          <w:rFonts w:ascii="Times New Roman"/>
          <w:b w:val="false"/>
          <w:i w:val="false"/>
          <w:color w:val="000000"/>
          <w:sz w:val="28"/>
        </w:rPr>
        <w:t xml:space="preserve">
      160. Для сенокосов, пастбищ и других сельскохозяйственных угодий намечаются мероприятия, направленные на улучшение их состояния и повышение продуктивности. </w:t>
      </w:r>
      <w:r>
        <w:br/>
      </w:r>
      <w:r>
        <w:rPr>
          <w:rFonts w:ascii="Times New Roman"/>
          <w:b w:val="false"/>
          <w:i w:val="false"/>
          <w:color w:val="000000"/>
          <w:sz w:val="28"/>
        </w:rPr>
        <w:t xml:space="preserve">
      161. В целях нормального функционирования лесного учреждения назначаются мероприятия по ремонту дорог, мостов, разрубке и расчистке квартальных просек, окружных границ и другие. </w:t>
      </w:r>
      <w:r>
        <w:br/>
      </w:r>
      <w:r>
        <w:rPr>
          <w:rFonts w:ascii="Times New Roman"/>
          <w:b w:val="false"/>
          <w:i w:val="false"/>
          <w:color w:val="000000"/>
          <w:sz w:val="28"/>
        </w:rPr>
        <w:t xml:space="preserve">
      162. Назначение лесохозяйственных мероприятий проектируется в соответствии с общеотраслевыми правилами, инструкциями, наставлениями и другими нормативно-техническими документами, утвержденными в установленном порядке для конкретного объекта (региона). </w:t>
      </w:r>
    </w:p>
    <w:bookmarkStart w:name="z39" w:id="38"/>
    <w:p>
      <w:pPr>
        <w:spacing w:after="0"/>
        <w:ind w:left="0"/>
        <w:jc w:val="left"/>
      </w:pPr>
      <w:r>
        <w:rPr>
          <w:rFonts w:ascii="Times New Roman"/>
          <w:b/>
          <w:i w:val="false"/>
          <w:color w:val="000000"/>
        </w:rPr>
        <w:t xml:space="preserve"> 
  Глава 6. Изучение особенностей роста и состояния </w:t>
      </w:r>
      <w:r>
        <w:br/>
      </w:r>
      <w:r>
        <w:rPr>
          <w:rFonts w:ascii="Times New Roman"/>
          <w:b/>
          <w:i w:val="false"/>
          <w:color w:val="000000"/>
        </w:rPr>
        <w:t xml:space="preserve">
лесов в объекте лесоустройства </w:t>
      </w:r>
    </w:p>
    <w:bookmarkEnd w:id="38"/>
    <w:bookmarkStart w:name="z40" w:id="39"/>
    <w:p>
      <w:pPr>
        <w:spacing w:after="0"/>
        <w:ind w:left="0"/>
        <w:jc w:val="left"/>
      </w:pPr>
      <w:r>
        <w:rPr>
          <w:rFonts w:ascii="Times New Roman"/>
          <w:b/>
          <w:i w:val="false"/>
          <w:color w:val="000000"/>
        </w:rPr>
        <w:t xml:space="preserve"> 
  1. Закладка пробных площадей при лесоустройстве </w:t>
      </w:r>
    </w:p>
    <w:bookmarkEnd w:id="39"/>
    <w:p>
      <w:pPr>
        <w:spacing w:after="0"/>
        <w:ind w:left="0"/>
        <w:jc w:val="both"/>
      </w:pPr>
      <w:r>
        <w:rPr>
          <w:rFonts w:ascii="Times New Roman"/>
          <w:b w:val="false"/>
          <w:i w:val="false"/>
          <w:color w:val="000000"/>
          <w:sz w:val="28"/>
        </w:rPr>
        <w:t xml:space="preserve">      163. При проведении лесоустроительных работ могут закладываться следующие виды пробных площадей: </w:t>
      </w:r>
      <w:r>
        <w:br/>
      </w:r>
      <w:r>
        <w:rPr>
          <w:rFonts w:ascii="Times New Roman"/>
          <w:b w:val="false"/>
          <w:i w:val="false"/>
          <w:color w:val="000000"/>
          <w:sz w:val="28"/>
        </w:rPr>
        <w:t>
      1) тренировочные - для тренировки и контроля глазомера специалистов;</w:t>
      </w:r>
      <w:r>
        <w:br/>
      </w:r>
      <w:r>
        <w:rPr>
          <w:rFonts w:ascii="Times New Roman"/>
          <w:b w:val="false"/>
          <w:i w:val="false"/>
          <w:color w:val="000000"/>
          <w:sz w:val="28"/>
        </w:rPr>
        <w:t xml:space="preserve">
      2) дешифровочные - изучения корреляционных зависимостей между таксационными и дешифровочными показателями насаждений и приобретения навыков специалистами - дешифровщиками; </w:t>
      </w:r>
      <w:r>
        <w:br/>
      </w:r>
      <w:r>
        <w:rPr>
          <w:rFonts w:ascii="Times New Roman"/>
          <w:b w:val="false"/>
          <w:i w:val="false"/>
          <w:color w:val="000000"/>
          <w:sz w:val="28"/>
        </w:rPr>
        <w:t xml:space="preserve">
      3) на ход роста - изучения хода роста древостоев, составления эскизов таблиц хода роста насаждений, установления пригодности имеющихся таблиц для использования в данных лесорастительных условиях, изучения и обоснования возрастов спелости; </w:t>
      </w:r>
      <w:r>
        <w:br/>
      </w:r>
      <w:r>
        <w:rPr>
          <w:rFonts w:ascii="Times New Roman"/>
          <w:b w:val="false"/>
          <w:i w:val="false"/>
          <w:color w:val="000000"/>
          <w:sz w:val="28"/>
        </w:rPr>
        <w:t xml:space="preserve">
      4) товарные - изучения товарной и сортиментной структуры древостоев, составления товарных и сортиментных таблиц, проверки имеющихся таблиц, изучения и уточнения товарности насаждений в устраиваемом объекте; </w:t>
      </w:r>
      <w:r>
        <w:br/>
      </w:r>
      <w:r>
        <w:rPr>
          <w:rFonts w:ascii="Times New Roman"/>
          <w:b w:val="false"/>
          <w:i w:val="false"/>
          <w:color w:val="000000"/>
          <w:sz w:val="28"/>
        </w:rPr>
        <w:t xml:space="preserve">
      5) на эффективность рубок - изучения лесоводственной эффективности рубок ухода за лесом, выборочных и постепенных рубок главного пользования, определения оптимальных способов и интенсивности этих рубок для правильного их назначения и проведения; </w:t>
      </w:r>
      <w:r>
        <w:br/>
      </w:r>
      <w:r>
        <w:rPr>
          <w:rFonts w:ascii="Times New Roman"/>
          <w:b w:val="false"/>
          <w:i w:val="false"/>
          <w:color w:val="000000"/>
          <w:sz w:val="28"/>
        </w:rPr>
        <w:t xml:space="preserve">
      6) на лесопатологическое обследование - изучения санитарного, лесопатологического состояния и биологической устойчивости древостоев (по специальной методике); </w:t>
      </w:r>
      <w:r>
        <w:br/>
      </w:r>
      <w:r>
        <w:rPr>
          <w:rFonts w:ascii="Times New Roman"/>
          <w:b w:val="false"/>
          <w:i w:val="false"/>
          <w:color w:val="000000"/>
          <w:sz w:val="28"/>
        </w:rPr>
        <w:t xml:space="preserve">
      7) для ведения лесного мониторинга закладываются пункты наземных наблюдений по специальной методике. </w:t>
      </w:r>
      <w:r>
        <w:br/>
      </w:r>
      <w:r>
        <w:rPr>
          <w:rFonts w:ascii="Times New Roman"/>
          <w:b w:val="false"/>
          <w:i w:val="false"/>
          <w:color w:val="000000"/>
          <w:sz w:val="28"/>
        </w:rPr>
        <w:t xml:space="preserve">
      164. Необходимое количество подлежащих закладке пробных площадей соответствующего целевого назначения, в зависимости от степени изученности древостоев в лесоустраиваемом объекте, определяется с учетом наличия пробных площадей, заложенных прошлым лесоустройством и их сохранности в натуре и определяется на первом лесоустроительном совещании. </w:t>
      </w:r>
      <w:r>
        <w:br/>
      </w:r>
      <w:r>
        <w:rPr>
          <w:rFonts w:ascii="Times New Roman"/>
          <w:b w:val="false"/>
          <w:i w:val="false"/>
          <w:color w:val="000000"/>
          <w:sz w:val="28"/>
        </w:rPr>
        <w:t xml:space="preserve">
      165. Для изучения хода роста древостоев и эффективности рубок ухода за лесом закладываются постоянные пробные площади, на которых все измерения проводятся повторно при каждом последующем лесоустройстве для оценки произошедших изменений. </w:t>
      </w:r>
      <w:r>
        <w:br/>
      </w:r>
      <w:r>
        <w:rPr>
          <w:rFonts w:ascii="Times New Roman"/>
          <w:b w:val="false"/>
          <w:i w:val="false"/>
          <w:color w:val="000000"/>
          <w:sz w:val="28"/>
        </w:rPr>
        <w:t>
      166. Пробные площади для изучения эффективности выборочных и постепенных рубок главного пользования, выборочных санитарных рубок могут быть временными или постоянными в зависимости от их целевого назначения и степени изученности состояния древостоев объекта лесоустройства.</w:t>
      </w:r>
      <w:r>
        <w:br/>
      </w:r>
      <w:r>
        <w:rPr>
          <w:rFonts w:ascii="Times New Roman"/>
          <w:b w:val="false"/>
          <w:i w:val="false"/>
          <w:color w:val="000000"/>
          <w:sz w:val="28"/>
        </w:rPr>
        <w:t xml:space="preserve">
      Пробные площади для изучения товарной и сортиментной структуры древостоев являются временными, так как все измерения производятся на срубленных деревьях. </w:t>
      </w:r>
      <w:r>
        <w:br/>
      </w:r>
      <w:r>
        <w:rPr>
          <w:rFonts w:ascii="Times New Roman"/>
          <w:b w:val="false"/>
          <w:i w:val="false"/>
          <w:color w:val="000000"/>
          <w:sz w:val="28"/>
        </w:rPr>
        <w:t xml:space="preserve">
      167. При подборе и закладке пробных площадей необходимо руководствоваться соответствующими техническими указаниями. </w:t>
      </w:r>
      <w:r>
        <w:br/>
      </w:r>
      <w:r>
        <w:rPr>
          <w:rFonts w:ascii="Times New Roman"/>
          <w:b w:val="false"/>
          <w:i w:val="false"/>
          <w:color w:val="000000"/>
          <w:sz w:val="28"/>
        </w:rPr>
        <w:t xml:space="preserve">
      168. Все постоянные пробные площади после окончания полевых работ в объекте передаются лесовладельцу по акту. Лесовладельцы несут административную ответственность за их сохранность в течение всего ревизионного периода после их приемки по акту от лесоустроительной организации. В пределах пятидесятиметровой полосы вокруг постоянных пробных площадей (охранная зона) запрещается проведение всех видов рубок, за исключением уборки отдельных деревьев, пораженных опасными вредителями, в результате распространения которых могут возникнуть очаги массовой гибели насаждений. </w:t>
      </w:r>
      <w:r>
        <w:br/>
      </w:r>
      <w:r>
        <w:rPr>
          <w:rFonts w:ascii="Times New Roman"/>
          <w:b w:val="false"/>
          <w:i w:val="false"/>
          <w:color w:val="000000"/>
          <w:sz w:val="28"/>
        </w:rPr>
        <w:t xml:space="preserve">
      Лесоустроительная организация по заданию уполномоченного органа при выделении соответствующего финансирования может формировать банк данных пробных площадей.      </w:t>
      </w:r>
    </w:p>
    <w:bookmarkStart w:name="z41" w:id="40"/>
    <w:p>
      <w:pPr>
        <w:spacing w:after="0"/>
        <w:ind w:left="0"/>
        <w:jc w:val="left"/>
      </w:pPr>
      <w:r>
        <w:rPr>
          <w:rFonts w:ascii="Times New Roman"/>
          <w:b/>
          <w:i w:val="false"/>
          <w:color w:val="000000"/>
        </w:rPr>
        <w:t xml:space="preserve"> 
  2. Обследование естественного возобновления </w:t>
      </w:r>
      <w:r>
        <w:br/>
      </w:r>
      <w:r>
        <w:rPr>
          <w:rFonts w:ascii="Times New Roman"/>
          <w:b/>
          <w:i w:val="false"/>
          <w:color w:val="000000"/>
        </w:rPr>
        <w:t xml:space="preserve">
и лесных культур </w:t>
      </w:r>
    </w:p>
    <w:bookmarkEnd w:id="40"/>
    <w:p>
      <w:pPr>
        <w:spacing w:after="0"/>
        <w:ind w:left="0"/>
        <w:jc w:val="both"/>
      </w:pPr>
      <w:r>
        <w:rPr>
          <w:rFonts w:ascii="Times New Roman"/>
          <w:b w:val="false"/>
          <w:i w:val="false"/>
          <w:color w:val="000000"/>
          <w:sz w:val="28"/>
        </w:rPr>
        <w:t xml:space="preserve">      169. Обследование естественного возобновления и лесных культур осуществляется выборочно-перечислительными методами путем закладки круговых, прямоугольных пробных площадок или учетных рядов. </w:t>
      </w:r>
      <w:r>
        <w:br/>
      </w:r>
      <w:r>
        <w:rPr>
          <w:rFonts w:ascii="Times New Roman"/>
          <w:b w:val="false"/>
          <w:i w:val="false"/>
          <w:color w:val="000000"/>
          <w:sz w:val="28"/>
        </w:rPr>
        <w:t xml:space="preserve">
      170. Обследование естественного возобновления под пологом леса и на не покрытых лесом угодьях производится с целью получения объективных данных: </w:t>
      </w:r>
      <w:r>
        <w:br/>
      </w:r>
      <w:r>
        <w:rPr>
          <w:rFonts w:ascii="Times New Roman"/>
          <w:b w:val="false"/>
          <w:i w:val="false"/>
          <w:color w:val="000000"/>
          <w:sz w:val="28"/>
        </w:rPr>
        <w:t xml:space="preserve">
      1) о динамике естественного возобновления и его успешности в различных типах лесорастительных условий или в наиболее распространенных типах леса, в зависимости от видов не покрытых лесом угодий, особенностей материнского древостоя, ширины, способов рубок и сроков примыкания лесосек, технологии лесозаготовок, наличия и сохранности подроста, давности рубок; </w:t>
      </w:r>
      <w:r>
        <w:br/>
      </w:r>
      <w:r>
        <w:rPr>
          <w:rFonts w:ascii="Times New Roman"/>
          <w:b w:val="false"/>
          <w:i w:val="false"/>
          <w:color w:val="000000"/>
          <w:sz w:val="28"/>
        </w:rPr>
        <w:t xml:space="preserve">
      2) о наличии подроста ценных пород под пологом древостоев, его состояния и благонадежности; </w:t>
      </w:r>
      <w:r>
        <w:br/>
      </w:r>
      <w:r>
        <w:rPr>
          <w:rFonts w:ascii="Times New Roman"/>
          <w:b w:val="false"/>
          <w:i w:val="false"/>
          <w:color w:val="000000"/>
          <w:sz w:val="28"/>
        </w:rPr>
        <w:t xml:space="preserve">
      3) о влиянии на ход лесовосстановления применяемых способов рубок и очистки лесосек от захламленности, оставленных семенниках, результатов содействия естественному возобновлению, пастьбы скота, лесных пожаров и других факторов; </w:t>
      </w:r>
      <w:r>
        <w:br/>
      </w:r>
      <w:r>
        <w:rPr>
          <w:rFonts w:ascii="Times New Roman"/>
          <w:b w:val="false"/>
          <w:i w:val="false"/>
          <w:color w:val="000000"/>
          <w:sz w:val="28"/>
        </w:rPr>
        <w:t>
      4) о влиянии на ход возобновления применяемой техники и технологии разработки лесосек, способов заготовки и трелевки древесины;</w:t>
      </w:r>
      <w:r>
        <w:br/>
      </w:r>
      <w:r>
        <w:rPr>
          <w:rFonts w:ascii="Times New Roman"/>
          <w:b w:val="false"/>
          <w:i w:val="false"/>
          <w:color w:val="000000"/>
          <w:sz w:val="28"/>
        </w:rPr>
        <w:t xml:space="preserve">
      5) об эффективности мероприятий по сохранению подроста при разработке лесосек; </w:t>
      </w:r>
      <w:r>
        <w:br/>
      </w:r>
      <w:r>
        <w:rPr>
          <w:rFonts w:ascii="Times New Roman"/>
          <w:b w:val="false"/>
          <w:i w:val="false"/>
          <w:color w:val="000000"/>
          <w:sz w:val="28"/>
        </w:rPr>
        <w:t xml:space="preserve">
      6) для обоснования проектируемых лесоустройством мероприятий по воспроизводству лесов; </w:t>
      </w:r>
      <w:r>
        <w:br/>
      </w:r>
      <w:r>
        <w:rPr>
          <w:rFonts w:ascii="Times New Roman"/>
          <w:b w:val="false"/>
          <w:i w:val="false"/>
          <w:color w:val="000000"/>
          <w:sz w:val="28"/>
        </w:rPr>
        <w:t xml:space="preserve">
      7) для тренировки специалистами лесоустройства глазомерного определения количества подроста, самосева и молодняка. </w:t>
      </w:r>
      <w:r>
        <w:br/>
      </w:r>
      <w:r>
        <w:rPr>
          <w:rFonts w:ascii="Times New Roman"/>
          <w:b w:val="false"/>
          <w:i w:val="false"/>
          <w:color w:val="000000"/>
          <w:sz w:val="28"/>
        </w:rPr>
        <w:t xml:space="preserve">
      171. Обследование естественного возобновления проводится также на лесных не покрытых лесом угодьях, находящихся в стадии зарастания, в спелых насаждениях, намечаемых в рубки главного пользования. </w:t>
      </w:r>
      <w:r>
        <w:br/>
      </w:r>
      <w:r>
        <w:rPr>
          <w:rFonts w:ascii="Times New Roman"/>
          <w:b w:val="false"/>
          <w:i w:val="false"/>
          <w:color w:val="000000"/>
          <w:sz w:val="28"/>
        </w:rPr>
        <w:t xml:space="preserve">
      172. В лесных учреждениях, где ход естественного возобновления изучен недостаточно, обследование выполняется на 1-3 процентах участков (выделов) возобновляющихся угодий и молодняков, а также спелых и перестойных насаждений, назначаемых в ревизионном периоде в рубки главного пользования. При этом обследованию перечислительными методами подлежат все участки, где возникают затруднения в глазомерной оценке количества и состояния самосева и подроста. </w:t>
      </w:r>
      <w:r>
        <w:br/>
      </w:r>
      <w:r>
        <w:rPr>
          <w:rFonts w:ascii="Times New Roman"/>
          <w:b w:val="false"/>
          <w:i w:val="false"/>
          <w:color w:val="000000"/>
          <w:sz w:val="28"/>
        </w:rPr>
        <w:t xml:space="preserve">
      173. Материалы обследования состояния естественного возобновления в сочетании с данными его глазомерной оценки при таксации леса используются при анализе прошлого хозяйства в лесном учреждении, а также при проектировании на предстоящий ревизионный период способов лесовосстановления лесных не покрытых лесом угодий и вырубок. </w:t>
      </w:r>
      <w:r>
        <w:br/>
      </w:r>
      <w:r>
        <w:rPr>
          <w:rFonts w:ascii="Times New Roman"/>
          <w:b w:val="false"/>
          <w:i w:val="false"/>
          <w:color w:val="000000"/>
          <w:sz w:val="28"/>
        </w:rPr>
        <w:t xml:space="preserve">
      При наличии обоснованных данных по характеристике хода естественного возобновления в устраиваемом объекте объемы работ по его обследованию могут быть сокращены по решению первого лесоустроительного совещания. </w:t>
      </w:r>
      <w:r>
        <w:br/>
      </w:r>
      <w:r>
        <w:rPr>
          <w:rFonts w:ascii="Times New Roman"/>
          <w:b w:val="false"/>
          <w:i w:val="false"/>
          <w:color w:val="000000"/>
          <w:sz w:val="28"/>
        </w:rPr>
        <w:t xml:space="preserve">
      174. Обследование хода естественного возобновления на не покрытых лесом угодьях и на участках с проведенными мерами содействия естественному возобновлению производится перечислительными методами с закладкой учетных площадок, размер и количество которых зависит от густоты самосева (подроста): </w:t>
      </w:r>
      <w:r>
        <w:br/>
      </w:r>
      <w:r>
        <w:rPr>
          <w:rFonts w:ascii="Times New Roman"/>
          <w:b w:val="false"/>
          <w:i w:val="false"/>
          <w:color w:val="000000"/>
          <w:sz w:val="28"/>
        </w:rPr>
        <w:t xml:space="preserve">
      1) при густом (более 10 тыс. шт. на 1 га) самосеве и подросте учет производится на  площадках размером 4 х 2 м каждая, суммарная площадь которых - не менее 0,5 процента обследуемого участка; </w:t>
      </w:r>
      <w:r>
        <w:br/>
      </w:r>
      <w:r>
        <w:rPr>
          <w:rFonts w:ascii="Times New Roman"/>
          <w:b w:val="false"/>
          <w:i w:val="false"/>
          <w:color w:val="000000"/>
          <w:sz w:val="28"/>
        </w:rPr>
        <w:t>
      2) при самосеве и подросте средней густоты (3,1-10,0 тыс. шт. на 1 га) - на площадках размером 10 м</w:t>
      </w:r>
      <w:r>
        <w:rPr>
          <w:rFonts w:ascii="Times New Roman"/>
          <w:b w:val="false"/>
          <w:i w:val="false"/>
          <w:color w:val="000000"/>
          <w:vertAlign w:val="superscript"/>
        </w:rPr>
        <w:t xml:space="preserve">2 </w:t>
      </w:r>
      <w:r>
        <w:rPr>
          <w:rFonts w:ascii="Times New Roman"/>
          <w:b w:val="false"/>
          <w:i w:val="false"/>
          <w:color w:val="000000"/>
          <w:sz w:val="28"/>
        </w:rPr>
        <w:t xml:space="preserve">, их суммарная площадь - 1 процент обследуемого участка; </w:t>
      </w:r>
      <w:r>
        <w:br/>
      </w:r>
      <w:r>
        <w:rPr>
          <w:rFonts w:ascii="Times New Roman"/>
          <w:b w:val="false"/>
          <w:i w:val="false"/>
          <w:color w:val="000000"/>
          <w:sz w:val="28"/>
        </w:rPr>
        <w:t>
      3) при редком самосеве и подросте (до 3,0 тыс. шт. на 1 га) - на площадках размером 20 м</w:t>
      </w:r>
      <w:r>
        <w:rPr>
          <w:rFonts w:ascii="Times New Roman"/>
          <w:b w:val="false"/>
          <w:i w:val="false"/>
          <w:color w:val="000000"/>
          <w:vertAlign w:val="superscript"/>
        </w:rPr>
        <w:t xml:space="preserve">2 </w:t>
      </w:r>
      <w:r>
        <w:rPr>
          <w:rFonts w:ascii="Times New Roman"/>
          <w:b w:val="false"/>
          <w:i w:val="false"/>
          <w:color w:val="000000"/>
          <w:sz w:val="28"/>
        </w:rPr>
        <w:t xml:space="preserve">, их суммарная площадь - 2 процента обследуемого участка. </w:t>
      </w:r>
      <w:r>
        <w:br/>
      </w:r>
      <w:r>
        <w:rPr>
          <w:rFonts w:ascii="Times New Roman"/>
          <w:b w:val="false"/>
          <w:i w:val="false"/>
          <w:color w:val="000000"/>
          <w:sz w:val="28"/>
        </w:rPr>
        <w:t>
      175. Обследование хода естественного возобновления под пологом леса производится на площадках размером 20 м</w:t>
      </w:r>
      <w:r>
        <w:rPr>
          <w:rFonts w:ascii="Times New Roman"/>
          <w:b w:val="false"/>
          <w:i w:val="false"/>
          <w:color w:val="000000"/>
          <w:vertAlign w:val="superscript"/>
        </w:rPr>
        <w:t xml:space="preserve">2 </w:t>
      </w:r>
      <w:r>
        <w:rPr>
          <w:rFonts w:ascii="Times New Roman"/>
          <w:b w:val="false"/>
          <w:i w:val="false"/>
          <w:color w:val="000000"/>
          <w:sz w:val="28"/>
        </w:rPr>
        <w:t xml:space="preserve">. Общее количество площадок на выделе в зависимости от его площади принимается равным: до 5 га - 15, от 5 до 10 га - 25 и свыше 10 - 50 площадок. </w:t>
      </w:r>
      <w:r>
        <w:br/>
      </w:r>
      <w:r>
        <w:rPr>
          <w:rFonts w:ascii="Times New Roman"/>
          <w:b w:val="false"/>
          <w:i w:val="false"/>
          <w:color w:val="000000"/>
          <w:sz w:val="28"/>
        </w:rPr>
        <w:t xml:space="preserve">
      176. Учетные площадки размещаются в выделе равномерно. По углам площадок устанавливаются колья с указанием на них номеров площадок в данном ряду. </w:t>
      </w:r>
      <w:r>
        <w:br/>
      </w:r>
      <w:r>
        <w:rPr>
          <w:rFonts w:ascii="Times New Roman"/>
          <w:b w:val="false"/>
          <w:i w:val="false"/>
          <w:color w:val="000000"/>
          <w:sz w:val="28"/>
        </w:rPr>
        <w:t xml:space="preserve">
      177. Перечет ведется отдельно в разрезе их происхождения и категорий крупности. Учитываются только жизнеспособные семенные экземпляры самосева (подроста) в возрасте 2 года и более. При учете порослевого возобновления вся поросль от одного пня принимается за один экземпляр, а каждый корневой отпрыск считается отдельным экземпляром. Для каждой породы в пределах пятилетних групп высот определяется возраст путем подсчета годовых колец на срезе у шейки корня минимум у 10 экземпляров подроста. Перечет семенного и порослевого подроста (возобновления) производится раздельно. Данные перечета вносятся в карточку обследования естественного возобновления согласно приложению 12. </w:t>
      </w:r>
      <w:r>
        <w:br/>
      </w:r>
      <w:r>
        <w:rPr>
          <w:rFonts w:ascii="Times New Roman"/>
          <w:b w:val="false"/>
          <w:i w:val="false"/>
          <w:color w:val="000000"/>
          <w:sz w:val="28"/>
        </w:rPr>
        <w:t xml:space="preserve">
      178. Оценка естественного возобновления производится в соответствии со шкалами оценки естественного возобновления, приведенными в Правилах рубок леса на участках лесного фонда. </w:t>
      </w:r>
      <w:r>
        <w:br/>
      </w:r>
      <w:r>
        <w:rPr>
          <w:rFonts w:ascii="Times New Roman"/>
          <w:b w:val="false"/>
          <w:i w:val="false"/>
          <w:color w:val="000000"/>
          <w:sz w:val="28"/>
        </w:rPr>
        <w:t xml:space="preserve">
      179. Обследование лесных культур производится с целью: </w:t>
      </w:r>
      <w:r>
        <w:br/>
      </w:r>
      <w:r>
        <w:rPr>
          <w:rFonts w:ascii="Times New Roman"/>
          <w:b w:val="false"/>
          <w:i w:val="false"/>
          <w:color w:val="000000"/>
          <w:sz w:val="28"/>
        </w:rPr>
        <w:t>
      1) определения процента их сохранности и качественного состояния;</w:t>
      </w:r>
      <w:r>
        <w:br/>
      </w:r>
      <w:r>
        <w:rPr>
          <w:rFonts w:ascii="Times New Roman"/>
          <w:b w:val="false"/>
          <w:i w:val="false"/>
          <w:color w:val="000000"/>
          <w:sz w:val="28"/>
        </w:rPr>
        <w:t xml:space="preserve">
      2) проектирования мероприятий по улучшению их состояния; </w:t>
      </w:r>
      <w:r>
        <w:br/>
      </w:r>
      <w:r>
        <w:rPr>
          <w:rFonts w:ascii="Times New Roman"/>
          <w:b w:val="false"/>
          <w:i w:val="false"/>
          <w:color w:val="000000"/>
          <w:sz w:val="28"/>
        </w:rPr>
        <w:t>
      3) оценки эффективности применявшихся методов и технологии их создания;</w:t>
      </w:r>
      <w:r>
        <w:br/>
      </w:r>
      <w:r>
        <w:rPr>
          <w:rFonts w:ascii="Times New Roman"/>
          <w:b w:val="false"/>
          <w:i w:val="false"/>
          <w:color w:val="000000"/>
          <w:sz w:val="28"/>
        </w:rPr>
        <w:t xml:space="preserve">
      4) обоснования намечаемых на предстоящий ревизионный период способов их создания; </w:t>
      </w:r>
      <w:r>
        <w:br/>
      </w:r>
      <w:r>
        <w:rPr>
          <w:rFonts w:ascii="Times New Roman"/>
          <w:b w:val="false"/>
          <w:i w:val="false"/>
          <w:color w:val="000000"/>
          <w:sz w:val="28"/>
        </w:rPr>
        <w:t xml:space="preserve">
      5) тренировки глазомера специалистами лесоустройства для правильной визуальной оценки состояния лесных культур и их приживаемости в процессе таксации леса; </w:t>
      </w:r>
      <w:r>
        <w:br/>
      </w:r>
      <w:r>
        <w:rPr>
          <w:rFonts w:ascii="Times New Roman"/>
          <w:b w:val="false"/>
          <w:i w:val="false"/>
          <w:color w:val="000000"/>
          <w:sz w:val="28"/>
        </w:rPr>
        <w:t xml:space="preserve">
      6) контроля за правильностью их учета и оценки состояния. </w:t>
      </w:r>
      <w:r>
        <w:br/>
      </w:r>
      <w:r>
        <w:rPr>
          <w:rFonts w:ascii="Times New Roman"/>
          <w:b w:val="false"/>
          <w:i w:val="false"/>
          <w:color w:val="000000"/>
          <w:sz w:val="28"/>
        </w:rPr>
        <w:t xml:space="preserve">
      180. Необходимость обследования лесных культур, созданных в прошедшем ревизионном периоде, и объемы их обследования согласовываются на первом лесоустроительном совещании. В первую очередь подлежат обследованию лесные культуры, состояние которых вызывает сомнение в их успешности и находящихся на грани отнесения их к погибшим. </w:t>
      </w:r>
      <w:r>
        <w:br/>
      </w:r>
      <w:r>
        <w:rPr>
          <w:rFonts w:ascii="Times New Roman"/>
          <w:b w:val="false"/>
          <w:i w:val="false"/>
          <w:color w:val="000000"/>
          <w:sz w:val="28"/>
        </w:rPr>
        <w:t xml:space="preserve">
      Характеристика состояния несомкнувшихся лесных культур принимается, в основном, по данным их инвентаризации, проводимой лесовладельцем с подтверждением результатов данными глазомерной оценки. При возникновении сомнений в достоверности данных инвентаризации такие участки подлежат обследованию в натуре. </w:t>
      </w:r>
      <w:r>
        <w:br/>
      </w:r>
      <w:r>
        <w:rPr>
          <w:rFonts w:ascii="Times New Roman"/>
          <w:b w:val="false"/>
          <w:i w:val="false"/>
          <w:color w:val="000000"/>
          <w:sz w:val="28"/>
        </w:rPr>
        <w:t xml:space="preserve">
      При необходимости могут обследоваться также лесные культуры старших возрастов. Оценка их состояния производится по тем же критериям, что и для лесных культур ревизионного периода. </w:t>
      </w:r>
      <w:r>
        <w:br/>
      </w:r>
      <w:r>
        <w:rPr>
          <w:rFonts w:ascii="Times New Roman"/>
          <w:b w:val="false"/>
          <w:i w:val="false"/>
          <w:color w:val="000000"/>
          <w:sz w:val="28"/>
        </w:rPr>
        <w:t xml:space="preserve">
      Качественное состояние лесных культур, переведенных в покрытые лесом угодья, определяется только по культивируемым древесным породам без учета древесных пород естественного происхождения, если такие имеются на участке созданных лесных культур. </w:t>
      </w:r>
      <w:r>
        <w:br/>
      </w:r>
      <w:r>
        <w:rPr>
          <w:rFonts w:ascii="Times New Roman"/>
          <w:b w:val="false"/>
          <w:i w:val="false"/>
          <w:color w:val="000000"/>
          <w:sz w:val="28"/>
        </w:rPr>
        <w:t xml:space="preserve">
      181. Несомкнувшиеся лесные культуры с приживаемостью 25 процентов и менее, лесные культуры, достигшие таксационных показателей, достаточных для перевода их в покрытые лесом угодья, но с полнотой 0,3 и менее (чистые или с примесью естественного возобновления), относятся к тому виду угодий, на котором они были созданы. Неудовлетворительные  лесные культуры при доле участия естественного возобновления более 75 процентов от их общего состава, таксируются как молодняки естественного происхождения. </w:t>
      </w:r>
      <w:r>
        <w:br/>
      </w:r>
      <w:r>
        <w:rPr>
          <w:rFonts w:ascii="Times New Roman"/>
          <w:b w:val="false"/>
          <w:i w:val="false"/>
          <w:color w:val="000000"/>
          <w:sz w:val="28"/>
        </w:rPr>
        <w:t xml:space="preserve">
      182. Данные о лесных культурах и причины расхождений в площадях, учтенных лесоустройством, и в сравнении с данными их учета лесничествами и лесовладельцем отражаются в ведомости полевого учета лесных культур согласно приложению 10. </w:t>
      </w:r>
      <w:r>
        <w:br/>
      </w:r>
      <w:r>
        <w:rPr>
          <w:rFonts w:ascii="Times New Roman"/>
          <w:b w:val="false"/>
          <w:i w:val="false"/>
          <w:color w:val="000000"/>
          <w:sz w:val="28"/>
        </w:rPr>
        <w:t xml:space="preserve">
      183. Обследование лесных культур производится путем их перечета на пробных площадях прямоугольной формы. Размер пробной площади определяется из расчета произрастания на ней не менее 100-150 посадочных мест растений главной породы. Количество пробных площадей устанавливается из расчета одной пробной площади на 3 га площади лесных культур, но не менее 3 площадок на участке. Пробные площади охватывают не менее четырех рядов главной породы и отражают полную схему смешения пород. </w:t>
      </w:r>
      <w:r>
        <w:br/>
      </w:r>
      <w:r>
        <w:rPr>
          <w:rFonts w:ascii="Times New Roman"/>
          <w:b w:val="false"/>
          <w:i w:val="false"/>
          <w:color w:val="000000"/>
          <w:sz w:val="28"/>
        </w:rPr>
        <w:t xml:space="preserve">
      При обследовании  лесных культур, зашелюгованных песков, посевов и посадок саксаула необходимо руководствоваться действующими техническими указаниями по проведению инвентаризации лесных культур, защитных лесных насаждений, площадей с проведенными мерами содействия естественному возобновлению леса и вводу молодняков в категорию ценных древесных насаждений. </w:t>
      </w:r>
      <w:r>
        <w:br/>
      </w:r>
      <w:r>
        <w:rPr>
          <w:rFonts w:ascii="Times New Roman"/>
          <w:b w:val="false"/>
          <w:i w:val="false"/>
          <w:color w:val="000000"/>
          <w:sz w:val="28"/>
        </w:rPr>
        <w:t xml:space="preserve">
      184. При обследовании лесных культур: </w:t>
      </w:r>
      <w:r>
        <w:br/>
      </w:r>
      <w:r>
        <w:rPr>
          <w:rFonts w:ascii="Times New Roman"/>
          <w:b w:val="false"/>
          <w:i w:val="false"/>
          <w:color w:val="000000"/>
          <w:sz w:val="28"/>
        </w:rPr>
        <w:t xml:space="preserve">
      1) возраст принимается по главной породе с года посадки (включая лесные культуры, созданные крупномерным посадочным материалом и с закрытой корневой системой); </w:t>
      </w:r>
      <w:r>
        <w:br/>
      </w:r>
      <w:r>
        <w:rPr>
          <w:rFonts w:ascii="Times New Roman"/>
          <w:b w:val="false"/>
          <w:i w:val="false"/>
          <w:color w:val="000000"/>
          <w:sz w:val="28"/>
        </w:rPr>
        <w:t xml:space="preserve">
      2) приживаемость (сохранность) учитывается по каждой породе в отдельности и в целом как средневзвешенная. Подгоночные и кустарниковые породы учитываются, но при оценке успешности лесных культур в расчет не принимаются; </w:t>
      </w:r>
      <w:r>
        <w:br/>
      </w:r>
      <w:r>
        <w:rPr>
          <w:rFonts w:ascii="Times New Roman"/>
          <w:b w:val="false"/>
          <w:i w:val="false"/>
          <w:color w:val="000000"/>
          <w:sz w:val="28"/>
        </w:rPr>
        <w:t xml:space="preserve">
      3) учет ведется по числу посадочных мест при рядовых культурах и по числу посаженных экземпляров в площадках (гнездах) с отметкой количества погибших экземпляров; </w:t>
      </w:r>
      <w:r>
        <w:br/>
      </w:r>
      <w:r>
        <w:rPr>
          <w:rFonts w:ascii="Times New Roman"/>
          <w:b w:val="false"/>
          <w:i w:val="false"/>
          <w:color w:val="000000"/>
          <w:sz w:val="28"/>
        </w:rPr>
        <w:t xml:space="preserve">
      4) поврежденные экземпляры подразделяются при перечете по характеру причин повреждений вредителями, болезнями, скотом, дикими животными и при расчетах учитываются в половинном размере; </w:t>
      </w:r>
      <w:r>
        <w:br/>
      </w:r>
      <w:r>
        <w:rPr>
          <w:rFonts w:ascii="Times New Roman"/>
          <w:b w:val="false"/>
          <w:i w:val="false"/>
          <w:color w:val="000000"/>
          <w:sz w:val="28"/>
        </w:rPr>
        <w:t xml:space="preserve">
      5) результаты перечетов заносятся в карточки согласно приложению 13. </w:t>
      </w:r>
      <w:r>
        <w:br/>
      </w:r>
      <w:r>
        <w:rPr>
          <w:rFonts w:ascii="Times New Roman"/>
          <w:b w:val="false"/>
          <w:i w:val="false"/>
          <w:color w:val="000000"/>
          <w:sz w:val="28"/>
        </w:rPr>
        <w:t xml:space="preserve">
      185. Оценка успешности сомкнувшихся и несомкнувшихся лесных культур производится по показателям, приведенным в таблице 9. </w:t>
      </w:r>
      <w:r>
        <w:br/>
      </w:r>
      <w:r>
        <w:rPr>
          <w:rFonts w:ascii="Times New Roman"/>
          <w:b w:val="false"/>
          <w:i w:val="false"/>
          <w:color w:val="000000"/>
          <w:sz w:val="28"/>
        </w:rPr>
        <w:t>
      В случаях, когда лесные культуры имеют значительные повреждения скотом, дикими животными, вредителями или болезнями (не до степени прекращения роста), оценка их качества может снижаться на одну ступень (50 и более процентов растений). Некоторые дополнительные особенности оценки качества лесных культур приведены в приложении 14.</w:t>
      </w:r>
    </w:p>
    <w:bookmarkStart w:name="z42" w:id="41"/>
    <w:p>
      <w:pPr>
        <w:spacing w:after="0"/>
        <w:ind w:left="0"/>
        <w:jc w:val="left"/>
      </w:pPr>
      <w:r>
        <w:rPr>
          <w:rFonts w:ascii="Times New Roman"/>
          <w:b/>
          <w:i w:val="false"/>
          <w:color w:val="000000"/>
        </w:rPr>
        <w:t xml:space="preserve"> 
  3. Оценка лесопатологического и санитарного </w:t>
      </w:r>
      <w:r>
        <w:br/>
      </w:r>
      <w:r>
        <w:rPr>
          <w:rFonts w:ascii="Times New Roman"/>
          <w:b/>
          <w:i w:val="false"/>
          <w:color w:val="000000"/>
        </w:rPr>
        <w:t xml:space="preserve">
состояния насаждений при таксации леса </w:t>
      </w:r>
    </w:p>
    <w:bookmarkEnd w:id="41"/>
    <w:p>
      <w:pPr>
        <w:spacing w:after="0"/>
        <w:ind w:left="0"/>
        <w:jc w:val="both"/>
      </w:pPr>
      <w:r>
        <w:rPr>
          <w:rFonts w:ascii="Times New Roman"/>
          <w:b w:val="false"/>
          <w:i w:val="false"/>
          <w:color w:val="000000"/>
          <w:sz w:val="28"/>
        </w:rPr>
        <w:t xml:space="preserve">      186. Санитарное и лесопатологическое состояние насаждений при таксации леса определяется глазомерно, а при необходимости - измерительно-перечислительным методом с заполнением специальной карточки согласно приложению 15. </w:t>
      </w:r>
      <w:r>
        <w:br/>
      </w:r>
      <w:r>
        <w:rPr>
          <w:rFonts w:ascii="Times New Roman"/>
          <w:b w:val="false"/>
          <w:i w:val="false"/>
          <w:color w:val="000000"/>
          <w:sz w:val="28"/>
        </w:rPr>
        <w:t xml:space="preserve">
      187. При глазомерной таксации насаждений определяется степень повреждения древостоев вредителями и болезнями, пожарами, стихийными воздействиями, копытными животными и грызунами, промышленными выбросами и другими факторами, выявляются очаги наиболее опасных видов вредителей и болезней. </w:t>
      </w:r>
      <w:r>
        <w:br/>
      </w:r>
      <w:r>
        <w:rPr>
          <w:rFonts w:ascii="Times New Roman"/>
          <w:b w:val="false"/>
          <w:i w:val="false"/>
          <w:color w:val="000000"/>
          <w:sz w:val="28"/>
        </w:rPr>
        <w:t>
      В каждом выделе определяется запас сухостоя и валежа, степень повреждения древостоя и характер размещения поврежденных деревьев. Устанавливаются причины повреждений, усыхания древостоя и накопления захламленности, видовой состав вредителей и болезней. Назначаются соответствующие санитарно-оздоровительные и лесозащитные мероприятия.</w:t>
      </w:r>
      <w:r>
        <w:br/>
      </w:r>
      <w:r>
        <w:rPr>
          <w:rFonts w:ascii="Times New Roman"/>
          <w:b w:val="false"/>
          <w:i w:val="false"/>
          <w:color w:val="000000"/>
          <w:sz w:val="28"/>
        </w:rPr>
        <w:t xml:space="preserve">
      188. Оценка усыхающих деревьев и свежего сухостоя приводится в карточке таксации с указанием породы, высоты, товарности, запаса на 1 га, причин повреждений. </w:t>
      </w:r>
      <w:r>
        <w:br/>
      </w:r>
      <w:r>
        <w:rPr>
          <w:rFonts w:ascii="Times New Roman"/>
          <w:b w:val="false"/>
          <w:i w:val="false"/>
          <w:color w:val="000000"/>
          <w:sz w:val="28"/>
        </w:rPr>
        <w:t xml:space="preserve">
      Для старого сухостоя, полностью утерявшего товарные качества, указывается только запас на 1 га. </w:t>
      </w:r>
      <w:r>
        <w:br/>
      </w:r>
      <w:r>
        <w:rPr>
          <w:rFonts w:ascii="Times New Roman"/>
          <w:b w:val="false"/>
          <w:i w:val="false"/>
          <w:color w:val="000000"/>
          <w:sz w:val="28"/>
        </w:rPr>
        <w:t xml:space="preserve">
      Ветровал, бурелом и естественный валеж при проведении таксации учитываются как захламленность, с указанием только общего и ликвидного запаса. </w:t>
      </w:r>
      <w:r>
        <w:br/>
      </w:r>
      <w:r>
        <w:rPr>
          <w:rFonts w:ascii="Times New Roman"/>
          <w:b w:val="false"/>
          <w:i w:val="false"/>
          <w:color w:val="000000"/>
          <w:sz w:val="28"/>
        </w:rPr>
        <w:t xml:space="preserve">
      189. При таксации леса на пораженные участки заполняется сигнальный листок согласно приложению 16: </w:t>
      </w:r>
      <w:r>
        <w:br/>
      </w:r>
      <w:r>
        <w:rPr>
          <w:rFonts w:ascii="Times New Roman"/>
          <w:b w:val="false"/>
          <w:i w:val="false"/>
          <w:color w:val="000000"/>
          <w:sz w:val="28"/>
        </w:rPr>
        <w:t xml:space="preserve">
      1) с наличием шелкопряда-монашенки, сибирского, соснового и непарного шелкопрядов, сосновой совки, сосновой и пихтовой пядениц, соснового и лиственничного пилильщиков, златогузки; </w:t>
      </w:r>
      <w:r>
        <w:br/>
      </w:r>
      <w:r>
        <w:rPr>
          <w:rFonts w:ascii="Times New Roman"/>
          <w:b w:val="false"/>
          <w:i w:val="false"/>
          <w:color w:val="000000"/>
          <w:sz w:val="28"/>
        </w:rPr>
        <w:t xml:space="preserve">
      2) лесных культур, пораженных майским хрущем и болезнями типа Шютте; </w:t>
      </w:r>
      <w:r>
        <w:br/>
      </w:r>
      <w:r>
        <w:rPr>
          <w:rFonts w:ascii="Times New Roman"/>
          <w:b w:val="false"/>
          <w:i w:val="false"/>
          <w:color w:val="000000"/>
          <w:sz w:val="28"/>
        </w:rPr>
        <w:t xml:space="preserve">
      3) очагов распространения грибных болезней (опенка,  корневой и лиственничной губки); </w:t>
      </w:r>
      <w:r>
        <w:br/>
      </w:r>
      <w:r>
        <w:rPr>
          <w:rFonts w:ascii="Times New Roman"/>
          <w:b w:val="false"/>
          <w:i w:val="false"/>
          <w:color w:val="000000"/>
          <w:sz w:val="28"/>
        </w:rPr>
        <w:t xml:space="preserve">
      4) выдела, в котором исполнителю не ясны причины повреждений, или он не смог определить вид вредителя и болезни леса. </w:t>
      </w:r>
      <w:r>
        <w:br/>
      </w:r>
      <w:r>
        <w:rPr>
          <w:rFonts w:ascii="Times New Roman"/>
          <w:b w:val="false"/>
          <w:i w:val="false"/>
          <w:color w:val="000000"/>
          <w:sz w:val="28"/>
        </w:rPr>
        <w:t xml:space="preserve">
      Сигнальный листок передается начальнику лесоустроительной партии или лесничему. </w:t>
      </w:r>
      <w:r>
        <w:br/>
      </w:r>
      <w:r>
        <w:rPr>
          <w:rFonts w:ascii="Times New Roman"/>
          <w:b w:val="false"/>
          <w:i w:val="false"/>
          <w:color w:val="000000"/>
          <w:sz w:val="28"/>
        </w:rPr>
        <w:t>
      190. В объектах лесоустройства, где выявлены очаги массового размножения вредителей или поражения болезнями, может назначаться специальное лесопатологическое обследование. Оно планируется и финансируется отдельно и выполняется в соответствии с требованиями специальных указаний. Метод и объемы проведения обследования определяются в период подготовки объекта к проведению лесоустройства.</w:t>
      </w:r>
      <w:r>
        <w:br/>
      </w:r>
      <w:r>
        <w:rPr>
          <w:rFonts w:ascii="Times New Roman"/>
          <w:b w:val="false"/>
          <w:i w:val="false"/>
          <w:color w:val="000000"/>
          <w:sz w:val="28"/>
        </w:rPr>
        <w:t xml:space="preserve">
      191. Обследование санитарного состояния древостоев производится путем закладки реласкопических площадок в каждом 10-20 выделе. По каждой преобладающей породе обследуется не менее 50 выделов. </w:t>
      </w:r>
      <w:r>
        <w:br/>
      </w:r>
      <w:r>
        <w:rPr>
          <w:rFonts w:ascii="Times New Roman"/>
          <w:b w:val="false"/>
          <w:i w:val="false"/>
          <w:color w:val="000000"/>
          <w:sz w:val="28"/>
        </w:rPr>
        <w:t xml:space="preserve">
      Данные обследований заносятся в карточку обследования санитарного состояния насаждения согласно приложению 15. </w:t>
      </w:r>
      <w:r>
        <w:br/>
      </w:r>
      <w:r>
        <w:rPr>
          <w:rFonts w:ascii="Times New Roman"/>
          <w:b w:val="false"/>
          <w:i w:val="false"/>
          <w:color w:val="000000"/>
          <w:sz w:val="28"/>
        </w:rPr>
        <w:t xml:space="preserve">
      Количество подлежащих закладке учетных площадок устанавливается в зависимости от площади обследуемого выдела и полноты насаждения (таблица 10). </w:t>
      </w:r>
      <w:r>
        <w:br/>
      </w:r>
      <w:r>
        <w:rPr>
          <w:rFonts w:ascii="Times New Roman"/>
          <w:b w:val="false"/>
          <w:i w:val="false"/>
          <w:color w:val="000000"/>
          <w:sz w:val="28"/>
        </w:rPr>
        <w:t xml:space="preserve">
      Учетные площадки по выделу  размещаются равномерно. </w:t>
      </w:r>
      <w:r>
        <w:br/>
      </w:r>
      <w:r>
        <w:rPr>
          <w:rFonts w:ascii="Times New Roman"/>
          <w:b w:val="false"/>
          <w:i w:val="false"/>
          <w:color w:val="000000"/>
          <w:sz w:val="28"/>
        </w:rPr>
        <w:t xml:space="preserve">
      192. На площадках учет деревьев производится по нижеприведенным баллам категорий их состояния: </w:t>
      </w:r>
      <w:r>
        <w:br/>
      </w:r>
      <w:r>
        <w:rPr>
          <w:rFonts w:ascii="Times New Roman"/>
          <w:b w:val="false"/>
          <w:i w:val="false"/>
          <w:color w:val="000000"/>
          <w:sz w:val="28"/>
        </w:rPr>
        <w:t xml:space="preserve">
      1 - без признаков ослабления; </w:t>
      </w:r>
      <w:r>
        <w:br/>
      </w:r>
      <w:r>
        <w:rPr>
          <w:rFonts w:ascii="Times New Roman"/>
          <w:b w:val="false"/>
          <w:i w:val="false"/>
          <w:color w:val="000000"/>
          <w:sz w:val="28"/>
        </w:rPr>
        <w:t xml:space="preserve">
      2 - ослабленные; </w:t>
      </w:r>
      <w:r>
        <w:br/>
      </w:r>
      <w:r>
        <w:rPr>
          <w:rFonts w:ascii="Times New Roman"/>
          <w:b w:val="false"/>
          <w:i w:val="false"/>
          <w:color w:val="000000"/>
          <w:sz w:val="28"/>
        </w:rPr>
        <w:t xml:space="preserve">
      3 - сильно ослабленные; </w:t>
      </w:r>
      <w:r>
        <w:br/>
      </w:r>
      <w:r>
        <w:rPr>
          <w:rFonts w:ascii="Times New Roman"/>
          <w:b w:val="false"/>
          <w:i w:val="false"/>
          <w:color w:val="000000"/>
          <w:sz w:val="28"/>
        </w:rPr>
        <w:t xml:space="preserve">
      4 - усыхающие; </w:t>
      </w:r>
      <w:r>
        <w:br/>
      </w:r>
      <w:r>
        <w:rPr>
          <w:rFonts w:ascii="Times New Roman"/>
          <w:b w:val="false"/>
          <w:i w:val="false"/>
          <w:color w:val="000000"/>
          <w:sz w:val="28"/>
        </w:rPr>
        <w:t xml:space="preserve">
      5 - свежий сухостой (текущего года); </w:t>
      </w:r>
      <w:r>
        <w:br/>
      </w:r>
      <w:r>
        <w:rPr>
          <w:rFonts w:ascii="Times New Roman"/>
          <w:b w:val="false"/>
          <w:i w:val="false"/>
          <w:color w:val="000000"/>
          <w:sz w:val="28"/>
        </w:rPr>
        <w:t xml:space="preserve">
      6 - старый сухостой (прошлых лет). </w:t>
      </w:r>
    </w:p>
    <w:bookmarkStart w:name="z43" w:id="42"/>
    <w:p>
      <w:pPr>
        <w:spacing w:after="0"/>
        <w:ind w:left="0"/>
        <w:jc w:val="left"/>
      </w:pPr>
      <w:r>
        <w:rPr>
          <w:rFonts w:ascii="Times New Roman"/>
          <w:b/>
          <w:i w:val="false"/>
          <w:color w:val="000000"/>
        </w:rPr>
        <w:t xml:space="preserve"> 
  Глава 7. Особенности проведения полевых лесоустроительных </w:t>
      </w:r>
      <w:r>
        <w:br/>
      </w:r>
      <w:r>
        <w:rPr>
          <w:rFonts w:ascii="Times New Roman"/>
          <w:b/>
          <w:i w:val="false"/>
          <w:color w:val="000000"/>
        </w:rPr>
        <w:t xml:space="preserve">
работ в зависимости от региональных условий </w:t>
      </w:r>
      <w:r>
        <w:br/>
      </w:r>
      <w:r>
        <w:rPr>
          <w:rFonts w:ascii="Times New Roman"/>
          <w:b/>
          <w:i w:val="false"/>
          <w:color w:val="000000"/>
        </w:rPr>
        <w:t xml:space="preserve">
и целевого назначения лесов </w:t>
      </w:r>
    </w:p>
    <w:bookmarkEnd w:id="42"/>
    <w:bookmarkStart w:name="z44" w:id="43"/>
    <w:p>
      <w:pPr>
        <w:spacing w:after="0"/>
        <w:ind w:left="0"/>
        <w:jc w:val="left"/>
      </w:pPr>
      <w:r>
        <w:rPr>
          <w:rFonts w:ascii="Times New Roman"/>
          <w:b/>
          <w:i w:val="false"/>
          <w:color w:val="000000"/>
        </w:rPr>
        <w:t xml:space="preserve"> 
  1. Лесной фонд горных территорий </w:t>
      </w:r>
    </w:p>
    <w:bookmarkEnd w:id="43"/>
    <w:p>
      <w:pPr>
        <w:spacing w:after="0"/>
        <w:ind w:left="0"/>
        <w:jc w:val="both"/>
      </w:pPr>
      <w:r>
        <w:rPr>
          <w:rFonts w:ascii="Times New Roman"/>
          <w:b w:val="false"/>
          <w:i w:val="false"/>
          <w:color w:val="000000"/>
          <w:sz w:val="28"/>
        </w:rPr>
        <w:t xml:space="preserve">      193. Отнесение земель лесного фонда к горным утверждается областными акиматами в соответствии с Техническими указаниями по отнесению земель лесного фонда к горным согласно приложению 17. </w:t>
      </w:r>
      <w:r>
        <w:br/>
      </w:r>
      <w:r>
        <w:rPr>
          <w:rFonts w:ascii="Times New Roman"/>
          <w:b w:val="false"/>
          <w:i w:val="false"/>
          <w:color w:val="000000"/>
          <w:sz w:val="28"/>
        </w:rPr>
        <w:t xml:space="preserve">
      194. Основными целями ведения лесного хозяйства в горных лесах являются: </w:t>
      </w:r>
      <w:r>
        <w:br/>
      </w:r>
      <w:r>
        <w:rPr>
          <w:rFonts w:ascii="Times New Roman"/>
          <w:b w:val="false"/>
          <w:i w:val="false"/>
          <w:color w:val="000000"/>
          <w:sz w:val="28"/>
        </w:rPr>
        <w:t xml:space="preserve">
      1) рациональное, неистощительное пользование лесным фондом способами, обеспечивающими сохранение и усиление их защитных, водоохранных и других экологических функций; </w:t>
      </w:r>
      <w:r>
        <w:br/>
      </w:r>
      <w:r>
        <w:rPr>
          <w:rFonts w:ascii="Times New Roman"/>
          <w:b w:val="false"/>
          <w:i w:val="false"/>
          <w:color w:val="000000"/>
          <w:sz w:val="28"/>
        </w:rPr>
        <w:t>
      2) быстрое и надежное возобновление леса на лесных не покрытых лесом угодьях и восстановление расстроенных насаждений в целях предотвращения развития эрозионных процессов, сохранения и увеличения площадей насаждений хвойных пород (ели, пихты, лиственницы, сосны, кедра);</w:t>
      </w:r>
      <w:r>
        <w:br/>
      </w:r>
      <w:r>
        <w:rPr>
          <w:rFonts w:ascii="Times New Roman"/>
          <w:b w:val="false"/>
          <w:i w:val="false"/>
          <w:color w:val="000000"/>
          <w:sz w:val="28"/>
        </w:rPr>
        <w:t xml:space="preserve">
      3) постоянное сохранение лесной среды на горных склонах. </w:t>
      </w:r>
      <w:r>
        <w:br/>
      </w:r>
      <w:r>
        <w:rPr>
          <w:rFonts w:ascii="Times New Roman"/>
          <w:b w:val="false"/>
          <w:i w:val="false"/>
          <w:color w:val="000000"/>
          <w:sz w:val="28"/>
        </w:rPr>
        <w:t>
      195. При лесоустроительных работах особо тщательно таксируются разновозрастные насаждения, изучаются происходящие процессы естественного возобновления леса и состояния лесных культур, изучется опыт ведения лесного хозяйства, особенно в отношении способов проведения рубок главного пользования, технологии лесозаготовок и применяемой техники и ее влияния на лесовосстановительные и эрозионные процессы, водный режим, выделяются особо защитные участки леса, в которых не допускается проведение рубок главного пользования.</w:t>
      </w:r>
      <w:r>
        <w:br/>
      </w:r>
      <w:r>
        <w:rPr>
          <w:rFonts w:ascii="Times New Roman"/>
          <w:b w:val="false"/>
          <w:i w:val="false"/>
          <w:color w:val="000000"/>
          <w:sz w:val="28"/>
        </w:rPr>
        <w:t xml:space="preserve">
      196. Отличительными особенностями производства лесоустроительных работ в горных условиях являются: </w:t>
      </w:r>
      <w:r>
        <w:br/>
      </w:r>
      <w:r>
        <w:rPr>
          <w:rFonts w:ascii="Times New Roman"/>
          <w:b w:val="false"/>
          <w:i w:val="false"/>
          <w:color w:val="000000"/>
          <w:sz w:val="28"/>
        </w:rPr>
        <w:t xml:space="preserve">
      1) квартальная сеть приурочивается к естественным рубежам, которыми могут служить хребты, реки, ручьи, сухие саи, тропы, дороги и другие, ясно выраженные ориентиры. Прямоугольная квартальная сеть может разбиваться в исключительных случаях при сглаженном горном рельефе и невозможностью установления ее по естественным рубежам из-за отсутствия ясно выраженных ориентиров. Учитывая, что квартальная сеть для всех горных лесов республики установлена при первичном лесоустройстве и остается неизменной на протяжении нескольких ревизионных периодов, ее изменение может допускаться в исключительных случаях с разрешения территориального органа; </w:t>
      </w:r>
      <w:r>
        <w:br/>
      </w:r>
      <w:r>
        <w:rPr>
          <w:rFonts w:ascii="Times New Roman"/>
          <w:b w:val="false"/>
          <w:i w:val="false"/>
          <w:color w:val="000000"/>
          <w:sz w:val="28"/>
        </w:rPr>
        <w:t xml:space="preserve">
      2) квартальные и указательные столбы устанавливаются на хорошо видимых местах, где они не будут повреждаться снежными лавинами, паводковыми или ливневыми водными потоками, транспортом; </w:t>
      </w:r>
      <w:r>
        <w:br/>
      </w:r>
      <w:r>
        <w:rPr>
          <w:rFonts w:ascii="Times New Roman"/>
          <w:b w:val="false"/>
          <w:i w:val="false"/>
          <w:color w:val="000000"/>
          <w:sz w:val="28"/>
        </w:rPr>
        <w:t xml:space="preserve">
      3) на обширных безлесных пространствах и горных плато, куда доставка древесины для изготовления столбов затруднена, квартальные столбы могут заменяться тумбами, выложенными из камней, или в их качестве могут использоваться отдельно стоящие крупные камни; </w:t>
      </w:r>
      <w:r>
        <w:br/>
      </w:r>
      <w:r>
        <w:rPr>
          <w:rFonts w:ascii="Times New Roman"/>
          <w:b w:val="false"/>
          <w:i w:val="false"/>
          <w:color w:val="000000"/>
          <w:sz w:val="28"/>
        </w:rPr>
        <w:t xml:space="preserve">
      4) устройство горных лесов без аэрофотоснимков допускается в исключительных случаях по разрешению уполномоченного органа; </w:t>
      </w:r>
      <w:r>
        <w:br/>
      </w:r>
      <w:r>
        <w:rPr>
          <w:rFonts w:ascii="Times New Roman"/>
          <w:b w:val="false"/>
          <w:i w:val="false"/>
          <w:color w:val="000000"/>
          <w:sz w:val="28"/>
        </w:rPr>
        <w:t xml:space="preserve">
      5) учитывая разрозненный характер расположения лесных массивов на горных территориях и возможности свободного опознавания контуров выделов на планшетах прошлого лесоустройства или топокартах, даже при отсутствии аэрофотоснимков нового залета допускается производство лесотаксационных работ без прорубки визиров; </w:t>
      </w:r>
      <w:r>
        <w:br/>
      </w:r>
      <w:r>
        <w:rPr>
          <w:rFonts w:ascii="Times New Roman"/>
          <w:b w:val="false"/>
          <w:i w:val="false"/>
          <w:color w:val="000000"/>
          <w:sz w:val="28"/>
        </w:rPr>
        <w:t xml:space="preserve">
      6) границы таксационных выделов увязываются с основными элементами рельефа (экспозицией и крутизной склонов, высотой над уровнем моря). Допускается таксация дешифровочным методом с дополнительным осмотром с помощью бинокля с противоположного склона гольцов, каменистых осыпей, россыпей, скалистых обнажений и других нелесных и не покрытых лесом лесных угодий, а для насаждений - уточнение их состава, полноты и контуров выделов; </w:t>
      </w:r>
      <w:r>
        <w:br/>
      </w:r>
      <w:r>
        <w:rPr>
          <w:rFonts w:ascii="Times New Roman"/>
          <w:b w:val="false"/>
          <w:i w:val="false"/>
          <w:color w:val="000000"/>
          <w:sz w:val="28"/>
        </w:rPr>
        <w:t xml:space="preserve">
      7) дополнительным основанием для установления таксационных выделов, кроме обычных являются группа крутизны склона, степень развития эрозионных процессов, мощность почв, процент выхода на поверхность камней; </w:t>
      </w:r>
      <w:r>
        <w:br/>
      </w:r>
      <w:r>
        <w:rPr>
          <w:rFonts w:ascii="Times New Roman"/>
          <w:b w:val="false"/>
          <w:i w:val="false"/>
          <w:color w:val="000000"/>
          <w:sz w:val="28"/>
        </w:rPr>
        <w:t xml:space="preserve">
      8) разделение склонов на группы крутизны производится в соответствии с Правилами рубок леса при этом средняя крутизна склона для каждого выдела определяется с точностью 5 градусов; </w:t>
      </w:r>
      <w:r>
        <w:br/>
      </w:r>
      <w:r>
        <w:rPr>
          <w:rFonts w:ascii="Times New Roman"/>
          <w:b w:val="false"/>
          <w:i w:val="false"/>
          <w:color w:val="000000"/>
          <w:sz w:val="28"/>
        </w:rPr>
        <w:t xml:space="preserve">
      9) при таксации леса выявляются участки горномелиоративного фонда. В зависимости от их размеров и площади решается вопрос о необходимости проведения специальных изысканий и проектирования мероприятий по горной мелиорации; </w:t>
      </w:r>
      <w:r>
        <w:br/>
      </w:r>
      <w:r>
        <w:rPr>
          <w:rFonts w:ascii="Times New Roman"/>
          <w:b w:val="false"/>
          <w:i w:val="false"/>
          <w:color w:val="000000"/>
          <w:sz w:val="28"/>
        </w:rPr>
        <w:t xml:space="preserve">
      10) при описании особенностей таксируемого участка дополнительно указываются: </w:t>
      </w:r>
      <w:r>
        <w:br/>
      </w:r>
      <w:r>
        <w:rPr>
          <w:rFonts w:ascii="Times New Roman"/>
          <w:b w:val="false"/>
          <w:i w:val="false"/>
          <w:color w:val="000000"/>
          <w:sz w:val="28"/>
        </w:rPr>
        <w:t xml:space="preserve">
      экспозиция и крутизна склона в градусах (в первую очередь для определения способа рубки); </w:t>
      </w:r>
      <w:r>
        <w:br/>
      </w:r>
      <w:r>
        <w:rPr>
          <w:rFonts w:ascii="Times New Roman"/>
          <w:b w:val="false"/>
          <w:i w:val="false"/>
          <w:color w:val="000000"/>
          <w:sz w:val="28"/>
        </w:rPr>
        <w:t xml:space="preserve">
      процент поверхности, занятой выходами горных пород (для лесных и сельскохозяйственных угодий); </w:t>
      </w:r>
      <w:r>
        <w:br/>
      </w:r>
      <w:r>
        <w:rPr>
          <w:rFonts w:ascii="Times New Roman"/>
          <w:b w:val="false"/>
          <w:i w:val="false"/>
          <w:color w:val="000000"/>
          <w:sz w:val="28"/>
        </w:rPr>
        <w:t xml:space="preserve">
      наличие эрозии почв и ее интенсивность (сильная, средняя, слабая); </w:t>
      </w:r>
      <w:r>
        <w:br/>
      </w:r>
      <w:r>
        <w:rPr>
          <w:rFonts w:ascii="Times New Roman"/>
          <w:b w:val="false"/>
          <w:i w:val="false"/>
          <w:color w:val="000000"/>
          <w:sz w:val="28"/>
        </w:rPr>
        <w:t xml:space="preserve">
      влияние пастьбы скота на естественное возобновление и развитие эрозии почв; </w:t>
      </w:r>
      <w:r>
        <w:br/>
      </w:r>
      <w:r>
        <w:rPr>
          <w:rFonts w:ascii="Times New Roman"/>
          <w:b w:val="false"/>
          <w:i w:val="false"/>
          <w:color w:val="000000"/>
          <w:sz w:val="28"/>
        </w:rPr>
        <w:t xml:space="preserve">
      11) придержки по определению доступности горных склонов для транспортных и трелевочных средств устанавливаются на первом лесоустроительном совещании с учетом опыта эксплуатации машинно-тракторного парка в данных условиях и перспектив оснащения его техникой в предстоящем ревизионном периоде; </w:t>
      </w:r>
      <w:r>
        <w:br/>
      </w:r>
      <w:r>
        <w:rPr>
          <w:rFonts w:ascii="Times New Roman"/>
          <w:b w:val="false"/>
          <w:i w:val="false"/>
          <w:color w:val="000000"/>
          <w:sz w:val="28"/>
        </w:rPr>
        <w:t xml:space="preserve">
      12) при выявлении насаждений, пораженных вредителями и болезнями, или очагов их массового распространения, отмечается степень доступности участков с учетом крутизны склонов, характера рельефа и других факторов для применения наземных и авиационных средств борьбы. Отмечаются также участки, на которых возможно устройство взлетно-посадочных площадок; </w:t>
      </w:r>
      <w:r>
        <w:br/>
      </w:r>
      <w:r>
        <w:rPr>
          <w:rFonts w:ascii="Times New Roman"/>
          <w:b w:val="false"/>
          <w:i w:val="false"/>
          <w:color w:val="000000"/>
          <w:sz w:val="28"/>
        </w:rPr>
        <w:t xml:space="preserve">
      13) при крутизне склонов 20 градусов и более сумма площадей поперечных сечений и полнота насаждений определяются в натуре на физическую поверхность склона, с введением в последующем поправочного коэффициента на его горизонтальную проекцию. В карточку таксации вносится полнота, откорректированная через поправочный коэффициент. </w:t>
      </w:r>
      <w:r>
        <w:br/>
      </w:r>
      <w:r>
        <w:rPr>
          <w:rFonts w:ascii="Times New Roman"/>
          <w:b w:val="false"/>
          <w:i w:val="false"/>
          <w:color w:val="000000"/>
          <w:sz w:val="28"/>
        </w:rPr>
        <w:t xml:space="preserve">
      Определенная полнотомером площадь поперечных сечений отдельно по каждой составляющей породе (в м </w:t>
      </w:r>
      <w:r>
        <w:rPr>
          <w:rFonts w:ascii="Times New Roman"/>
          <w:b w:val="false"/>
          <w:i w:val="false"/>
          <w:color w:val="000000"/>
          <w:vertAlign w:val="superscript"/>
        </w:rPr>
        <w:t xml:space="preserve">2 </w:t>
      </w:r>
      <w:r>
        <w:rPr>
          <w:rFonts w:ascii="Times New Roman"/>
          <w:b w:val="false"/>
          <w:i w:val="false"/>
          <w:color w:val="000000"/>
          <w:sz w:val="28"/>
        </w:rPr>
        <w:t xml:space="preserve">) умножается на поправочный коэффициент, определенный для соответствующей крутизны склона, и по полученному произведению определяется суммарная полнота на выделе (таблица 11). </w:t>
      </w:r>
      <w:r>
        <w:br/>
      </w:r>
      <w:r>
        <w:rPr>
          <w:rFonts w:ascii="Times New Roman"/>
          <w:b w:val="false"/>
          <w:i w:val="false"/>
          <w:color w:val="000000"/>
          <w:sz w:val="28"/>
        </w:rPr>
        <w:t xml:space="preserve">
      197. Особенности закладки пробных площадей. Пробные площади любого назначения (прямоугольные и ленточные) закладываются с таким расчетом, чтобы длинная сторона пробы пересекала таксационный выдел на возможно большем протяжении вдоль склона (по перпендикуляру к горизонтали). В крупных выделах пробные площади закладываются в виде узких лент, шириной не менее 20 м и с наличием минимально необходимого количества деревьев, установленного стандартом на пробные площади. Такие пробные площади разделяются на равные секции длиной не менее 100 м на склонах с крутизной до 20 градусов и не менее 50 м на склонах с крутизной свыше 20 градусов. Длинная сторона секций направляется вдоль склона. Перечет деревьев и составление графиков высот производится отдельно по каждой секции с тем, чтобы выявить в пределах пробной площади возможные изменения таксационных показателей, связанные с разницей в абсолютных высотах отдельных частей выдела или неравномерностью крутизны склона. Данные о суммах площадей поперечных сечений, полнотах и запасах древесины определяются как для физической площади склона, так и в пересчете на горизонтальную. </w:t>
      </w:r>
      <w:r>
        <w:br/>
      </w:r>
      <w:r>
        <w:rPr>
          <w:rFonts w:ascii="Times New Roman"/>
          <w:b w:val="false"/>
          <w:i w:val="false"/>
          <w:color w:val="000000"/>
          <w:sz w:val="28"/>
        </w:rPr>
        <w:t xml:space="preserve">
      Площади секций пробных площадей, расположенных на склонах крутизной 10 градусов и более приводятся в горизонтальное положение. В этих целях длина линий, измеренных вдоль склона, в натуральном проложении переводится в горизонтальное проложение согласно данным, приведенным в таблице 12. </w:t>
      </w:r>
      <w:r>
        <w:br/>
      </w:r>
      <w:r>
        <w:rPr>
          <w:rFonts w:ascii="Times New Roman"/>
          <w:b w:val="false"/>
          <w:i w:val="false"/>
          <w:color w:val="000000"/>
          <w:sz w:val="28"/>
        </w:rPr>
        <w:t xml:space="preserve">
      Площадь поперечных сечений, полнота и запас на 1 га определяются в переводе на горизонтальное положение. При использовании корректировочных таблиц в горизонтальное положение приводится только сумма площадей поперечных сечений, а полнота и запас на 1 га определяются по таблицам в зависимости от средней высоты насаждений и суммы площадей поперечных сечений. </w:t>
      </w:r>
      <w:r>
        <w:br/>
      </w:r>
      <w:r>
        <w:rPr>
          <w:rFonts w:ascii="Times New Roman"/>
          <w:b w:val="false"/>
          <w:i w:val="false"/>
          <w:color w:val="000000"/>
          <w:sz w:val="28"/>
        </w:rPr>
        <w:t xml:space="preserve">
      198. Для качественной разработки лесоустроительного проекта, при сборе материалов, характеризующих лесорастительные условия и особенности ведения лесного хозяйства и лесопользования в устраиваемом объекте, изучаются и анализируются: </w:t>
      </w:r>
      <w:r>
        <w:br/>
      </w:r>
      <w:r>
        <w:rPr>
          <w:rFonts w:ascii="Times New Roman"/>
          <w:b w:val="false"/>
          <w:i w:val="false"/>
          <w:color w:val="000000"/>
          <w:sz w:val="28"/>
        </w:rPr>
        <w:t xml:space="preserve">
      1) характер вертикальной зональности, зависимость лесорастительных условий и состава лесов от особенностей рельефа, высоты над уровнем моря и экспозиции склонов; </w:t>
      </w:r>
      <w:r>
        <w:br/>
      </w:r>
      <w:r>
        <w:rPr>
          <w:rFonts w:ascii="Times New Roman"/>
          <w:b w:val="false"/>
          <w:i w:val="false"/>
          <w:color w:val="000000"/>
          <w:sz w:val="28"/>
        </w:rPr>
        <w:t xml:space="preserve">
      2) защитное значение лесов, сведения о стихийных бедствиях (сели, лавины, обвалы, наводнения) с указанием исходных пунктов их образования; </w:t>
      </w:r>
      <w:r>
        <w:br/>
      </w:r>
      <w:r>
        <w:rPr>
          <w:rFonts w:ascii="Times New Roman"/>
          <w:b w:val="false"/>
          <w:i w:val="false"/>
          <w:color w:val="000000"/>
          <w:sz w:val="28"/>
        </w:rPr>
        <w:t xml:space="preserve">
      3) сведения по рациональному использованию пастбищных угодий и факторы, снижающие отрицательное влияние пастьбы скота на возникновение эрозионных процессов; </w:t>
      </w:r>
      <w:r>
        <w:br/>
      </w:r>
      <w:r>
        <w:rPr>
          <w:rFonts w:ascii="Times New Roman"/>
          <w:b w:val="false"/>
          <w:i w:val="false"/>
          <w:color w:val="000000"/>
          <w:sz w:val="28"/>
        </w:rPr>
        <w:t xml:space="preserve">
      4) места интенсивного развития эрозионных процессов; </w:t>
      </w:r>
      <w:r>
        <w:br/>
      </w:r>
      <w:r>
        <w:rPr>
          <w:rFonts w:ascii="Times New Roman"/>
          <w:b w:val="false"/>
          <w:i w:val="false"/>
          <w:color w:val="000000"/>
          <w:sz w:val="28"/>
        </w:rPr>
        <w:t xml:space="preserve">
      5) применяемые способы рубок и лесовосстановления, методы разработки лесосек, способы трелевки и вывозки древесины, применяемая лесозаготовительная техника и технология работ; </w:t>
      </w:r>
      <w:r>
        <w:br/>
      </w:r>
      <w:r>
        <w:rPr>
          <w:rFonts w:ascii="Times New Roman"/>
          <w:b w:val="false"/>
          <w:i w:val="false"/>
          <w:color w:val="000000"/>
          <w:sz w:val="28"/>
        </w:rPr>
        <w:t xml:space="preserve">
      6) климатические и гидрологические условия, изменения в дебите горных рек и минеральных источников в связи с изменением лесистости, а также возраста и породного состава лесов; </w:t>
      </w:r>
      <w:r>
        <w:br/>
      </w:r>
      <w:r>
        <w:rPr>
          <w:rFonts w:ascii="Times New Roman"/>
          <w:b w:val="false"/>
          <w:i w:val="false"/>
          <w:color w:val="000000"/>
          <w:sz w:val="28"/>
        </w:rPr>
        <w:t xml:space="preserve">
      7) характерные особенности лесного и сельского хозяйства; </w:t>
      </w:r>
      <w:r>
        <w:br/>
      </w:r>
      <w:r>
        <w:rPr>
          <w:rFonts w:ascii="Times New Roman"/>
          <w:b w:val="false"/>
          <w:i w:val="false"/>
          <w:color w:val="000000"/>
          <w:sz w:val="28"/>
        </w:rPr>
        <w:t xml:space="preserve">
      8) доступность лесных массивов, условия вывозки древесины сплавом и сухопутным транспортом; </w:t>
      </w:r>
      <w:r>
        <w:br/>
      </w:r>
      <w:r>
        <w:rPr>
          <w:rFonts w:ascii="Times New Roman"/>
          <w:b w:val="false"/>
          <w:i w:val="false"/>
          <w:color w:val="000000"/>
          <w:sz w:val="28"/>
        </w:rPr>
        <w:t>
      9) изменения, происшедшие в результате вырубки леса, пастьбы и прогона скота, влияние различных способов заготовки, трелевки и вывозки древесины на развитие эрозионных процессов и состояние почв. Делаются выводы и даются рекомендации по способам лесопользования, подготовки почвы под лесные культуры и по другим вопросам хозяйственной деятельности, направленные на предотвращение нарушений структуры почвенного покрова и сохранение лесной среды на крутых склонах.</w:t>
      </w:r>
      <w:r>
        <w:br/>
      </w:r>
      <w:r>
        <w:rPr>
          <w:rFonts w:ascii="Times New Roman"/>
          <w:b w:val="false"/>
          <w:i w:val="false"/>
          <w:color w:val="000000"/>
          <w:sz w:val="28"/>
        </w:rPr>
        <w:t xml:space="preserve">
      199. При обследовании естественного возобновления особое внимание уделяется анализу и оценке: </w:t>
      </w:r>
      <w:r>
        <w:br/>
      </w:r>
      <w:r>
        <w:rPr>
          <w:rFonts w:ascii="Times New Roman"/>
          <w:b w:val="false"/>
          <w:i w:val="false"/>
          <w:color w:val="000000"/>
          <w:sz w:val="28"/>
        </w:rPr>
        <w:t xml:space="preserve">
      1) состояния естественного возобновления под пологом леса и на лесных не покрытых лесом угодьях, особенно по верхней границе распространения древесной растительности; </w:t>
      </w:r>
      <w:r>
        <w:br/>
      </w:r>
      <w:r>
        <w:rPr>
          <w:rFonts w:ascii="Times New Roman"/>
          <w:b w:val="false"/>
          <w:i w:val="false"/>
          <w:color w:val="000000"/>
          <w:sz w:val="28"/>
        </w:rPr>
        <w:t xml:space="preserve">
      2) динамики и состояния естественного возобновления ценных и трудно возобновляющихся хвойных пород в различных лесорастительных условиях при разных способах рубки; </w:t>
      </w:r>
      <w:r>
        <w:br/>
      </w:r>
      <w:r>
        <w:rPr>
          <w:rFonts w:ascii="Times New Roman"/>
          <w:b w:val="false"/>
          <w:i w:val="false"/>
          <w:color w:val="000000"/>
          <w:sz w:val="28"/>
        </w:rPr>
        <w:t>
      3) влияния пастьбы и прогона скота на естественное возобновление;</w:t>
      </w:r>
      <w:r>
        <w:br/>
      </w:r>
      <w:r>
        <w:rPr>
          <w:rFonts w:ascii="Times New Roman"/>
          <w:b w:val="false"/>
          <w:i w:val="false"/>
          <w:color w:val="000000"/>
          <w:sz w:val="28"/>
        </w:rPr>
        <w:t xml:space="preserve">
      4) влияния различных способов рубок, трелевки и вывозки древесины, применяемой лесозаготовительной техники и технологии работ на естественное возобновление; </w:t>
      </w:r>
      <w:r>
        <w:br/>
      </w:r>
      <w:r>
        <w:rPr>
          <w:rFonts w:ascii="Times New Roman"/>
          <w:b w:val="false"/>
          <w:i w:val="false"/>
          <w:color w:val="000000"/>
          <w:sz w:val="28"/>
        </w:rPr>
        <w:t xml:space="preserve">
      5) зависимости хода естественного возобновления от экспозиции и крутизны склонов.  </w:t>
      </w:r>
    </w:p>
    <w:bookmarkStart w:name="z45" w:id="44"/>
    <w:p>
      <w:pPr>
        <w:spacing w:after="0"/>
        <w:ind w:left="0"/>
        <w:jc w:val="left"/>
      </w:pPr>
      <w:r>
        <w:rPr>
          <w:rFonts w:ascii="Times New Roman"/>
          <w:b/>
          <w:i w:val="false"/>
          <w:color w:val="000000"/>
        </w:rPr>
        <w:t xml:space="preserve"> 
  2. Лесной фонд полупустынь и пустынь </w:t>
      </w:r>
    </w:p>
    <w:bookmarkEnd w:id="44"/>
    <w:p>
      <w:pPr>
        <w:spacing w:after="0"/>
        <w:ind w:left="0"/>
        <w:jc w:val="both"/>
      </w:pPr>
      <w:r>
        <w:rPr>
          <w:rFonts w:ascii="Times New Roman"/>
          <w:b w:val="false"/>
          <w:i w:val="false"/>
          <w:color w:val="000000"/>
          <w:sz w:val="28"/>
        </w:rPr>
        <w:t>      200. В саксауловых и тугайных лесах допускается разбивка территории объекта на кварталы как прямоугольной формы, так и с использованием в качестве границ кварталов естественных ориентиров (постоянно действующих дорог, линий электропередачи, трубопроводов, сухих русел, границ солончаков и такыров, гребней барханов и других).</w:t>
      </w:r>
      <w:r>
        <w:br/>
      </w:r>
      <w:r>
        <w:rPr>
          <w:rFonts w:ascii="Times New Roman"/>
          <w:b w:val="false"/>
          <w:i w:val="false"/>
          <w:color w:val="000000"/>
          <w:sz w:val="28"/>
        </w:rPr>
        <w:t xml:space="preserve">
      201. Квартальные столбы изготавливаются, в основном, из железобетона или металла, но допускается также их изготовление из местных древесных пород согласно приложению 5. </w:t>
      </w:r>
      <w:r>
        <w:br/>
      </w:r>
      <w:r>
        <w:rPr>
          <w:rFonts w:ascii="Times New Roman"/>
          <w:b w:val="false"/>
          <w:i w:val="false"/>
          <w:color w:val="000000"/>
          <w:sz w:val="28"/>
        </w:rPr>
        <w:t xml:space="preserve">
      202. Смешение саксаульников и кустарников при определении формулы состава не допускается. </w:t>
      </w:r>
      <w:r>
        <w:br/>
      </w:r>
      <w:r>
        <w:rPr>
          <w:rFonts w:ascii="Times New Roman"/>
          <w:b w:val="false"/>
          <w:i w:val="false"/>
          <w:color w:val="000000"/>
          <w:sz w:val="28"/>
        </w:rPr>
        <w:t xml:space="preserve">
      Независимо от густоты (полноты) кустарников, если полнота саксаула во всех группах возраста составляет 0,3 и более, такое насаждение относится к саксауловому. При наличии в составе кустарников до двух единиц саксаула, такие выделы относятся к кустарникам, а саксауловые деревья указываются как единичные. </w:t>
      </w:r>
      <w:r>
        <w:br/>
      </w:r>
      <w:r>
        <w:rPr>
          <w:rFonts w:ascii="Times New Roman"/>
          <w:b w:val="false"/>
          <w:i w:val="false"/>
          <w:color w:val="000000"/>
          <w:sz w:val="28"/>
        </w:rPr>
        <w:t xml:space="preserve">
      По своей ценности на первое место ставится саксаул белый. При равных долях в составе саксаула белого и черного на первое место выносится саксаул белый. </w:t>
      </w:r>
      <w:r>
        <w:br/>
      </w:r>
      <w:r>
        <w:rPr>
          <w:rFonts w:ascii="Times New Roman"/>
          <w:b w:val="false"/>
          <w:i w:val="false"/>
          <w:color w:val="000000"/>
          <w:sz w:val="28"/>
        </w:rPr>
        <w:t xml:space="preserve">
      В чистых и смешанных (до 4 единиц включительно белого саксаула) черносаксауловых насаждениях, произрастающих на устойчивых к ветровым эрозиям глинистых, суглинистых и такыровидных почвах, проводятся сплошнолесосечные рубки с уборкой как черного, так и белого саксаула. При равных коэффициентах в составе белого и черного саксаула или при большем коэффициенте в составе саксаула белого их рубка запрещается. </w:t>
      </w:r>
      <w:r>
        <w:br/>
      </w:r>
      <w:r>
        <w:rPr>
          <w:rFonts w:ascii="Times New Roman"/>
          <w:b w:val="false"/>
          <w:i w:val="false"/>
          <w:color w:val="000000"/>
          <w:sz w:val="28"/>
        </w:rPr>
        <w:t>
      203. Полнота саксаульников  устанавливается через сумму площадей проекций крон в соответствии с местными стандартными таблицами полнот и запасов. В связи с этим вместо средних диаметров для кустов саксаульников определяется средний диаметр кроны с градациями: 20 см - при диаметрах до 3,2 м и 40 см - при больших диаметрах.</w:t>
      </w:r>
      <w:r>
        <w:br/>
      </w:r>
      <w:r>
        <w:rPr>
          <w:rFonts w:ascii="Times New Roman"/>
          <w:b w:val="false"/>
          <w:i w:val="false"/>
          <w:color w:val="000000"/>
          <w:sz w:val="28"/>
        </w:rPr>
        <w:t xml:space="preserve">
      204. Для лесных культур, в которых схема размещения посадки (посева) не соответствует сомкнутости естественных насаждений, критерии полнот устанавливаются по проценту сохранности культивируемых растений, в зависимости от их сохранившегося количества. </w:t>
      </w:r>
      <w:r>
        <w:br/>
      </w:r>
      <w:r>
        <w:rPr>
          <w:rFonts w:ascii="Times New Roman"/>
          <w:b w:val="false"/>
          <w:i w:val="false"/>
          <w:color w:val="000000"/>
          <w:sz w:val="28"/>
        </w:rPr>
        <w:t xml:space="preserve">
      205. Высоты этих насаждений определяются с градацией в 0,1 м при высоте насаждения до 2,5 м и 0,5 м при высоте - более 2,5 м, а средний запас на 1 га - с градацией 1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206. При таксации саксаульников в карточках таксации проставляются запасы в плотных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Для перевода табличных весовых запасов в плотные м </w:t>
      </w:r>
      <w:r>
        <w:rPr>
          <w:rFonts w:ascii="Times New Roman"/>
          <w:b w:val="false"/>
          <w:i w:val="false"/>
          <w:color w:val="000000"/>
          <w:vertAlign w:val="superscript"/>
        </w:rPr>
        <w:t xml:space="preserve">3 </w:t>
      </w:r>
      <w:r>
        <w:rPr>
          <w:rFonts w:ascii="Times New Roman"/>
          <w:b w:val="false"/>
          <w:i w:val="false"/>
          <w:color w:val="000000"/>
          <w:sz w:val="28"/>
        </w:rPr>
        <w:t xml:space="preserve">применяется коэффициент 1,0. </w:t>
      </w:r>
      <w:r>
        <w:br/>
      </w:r>
      <w:r>
        <w:rPr>
          <w:rFonts w:ascii="Times New Roman"/>
          <w:b w:val="false"/>
          <w:i w:val="false"/>
          <w:color w:val="000000"/>
          <w:sz w:val="28"/>
        </w:rPr>
        <w:t xml:space="preserve">
      207. Особенности при таксации саксаульников:  </w:t>
      </w:r>
      <w:r>
        <w:br/>
      </w:r>
      <w:r>
        <w:rPr>
          <w:rFonts w:ascii="Times New Roman"/>
          <w:b w:val="false"/>
          <w:i w:val="false"/>
          <w:color w:val="000000"/>
          <w:sz w:val="28"/>
        </w:rPr>
        <w:t xml:space="preserve">
      1) продолжительность класса возраста 5 лет; </w:t>
      </w:r>
      <w:r>
        <w:br/>
      </w:r>
      <w:r>
        <w:rPr>
          <w:rFonts w:ascii="Times New Roman"/>
          <w:b w:val="false"/>
          <w:i w:val="false"/>
          <w:color w:val="000000"/>
          <w:sz w:val="28"/>
        </w:rPr>
        <w:t xml:space="preserve">
      2) яруса при таксации не выделяются; </w:t>
      </w:r>
      <w:r>
        <w:br/>
      </w:r>
      <w:r>
        <w:rPr>
          <w:rFonts w:ascii="Times New Roman"/>
          <w:b w:val="false"/>
          <w:i w:val="false"/>
          <w:color w:val="000000"/>
          <w:sz w:val="28"/>
        </w:rPr>
        <w:t xml:space="preserve">
      3) оценка возобновления для саксаула черного и белого производится по шкале, разработанной К.А. Пашковским; </w:t>
      </w:r>
      <w:r>
        <w:br/>
      </w:r>
      <w:r>
        <w:rPr>
          <w:rFonts w:ascii="Times New Roman"/>
          <w:b w:val="false"/>
          <w:i w:val="false"/>
          <w:color w:val="000000"/>
          <w:sz w:val="28"/>
        </w:rPr>
        <w:t xml:space="preserve">
      4) уборка единичных деревьев и проведение рубок ухода в саксаульниках не проектируются. </w:t>
      </w:r>
      <w:r>
        <w:br/>
      </w:r>
      <w:r>
        <w:rPr>
          <w:rFonts w:ascii="Times New Roman"/>
          <w:b w:val="false"/>
          <w:i w:val="false"/>
          <w:color w:val="000000"/>
          <w:sz w:val="28"/>
        </w:rPr>
        <w:t xml:space="preserve">
      208. При лесоустройстве пустынных лесов особое внимание уделяется рациональному использованию пастбищных угодий и проектированию мероприятий по снижению отрицательного влияния пастьбы скота на возобновление саксаульников максимально при сохранении древесно-кустарниковой и травянистой растительности. Намечаются мероприятия по закреплению движущихся песков. </w:t>
      </w:r>
      <w:r>
        <w:br/>
      </w:r>
      <w:r>
        <w:rPr>
          <w:rFonts w:ascii="Times New Roman"/>
          <w:b w:val="false"/>
          <w:i w:val="false"/>
          <w:color w:val="000000"/>
          <w:sz w:val="28"/>
        </w:rPr>
        <w:t xml:space="preserve">
      209. Дополнительные особенности лесоустройства пустынных и тугайных лесов уточняются первым лесоустроительным совещанием. </w:t>
      </w:r>
    </w:p>
    <w:bookmarkStart w:name="z46" w:id="45"/>
    <w:p>
      <w:pPr>
        <w:spacing w:after="0"/>
        <w:ind w:left="0"/>
        <w:jc w:val="left"/>
      </w:pPr>
      <w:r>
        <w:rPr>
          <w:rFonts w:ascii="Times New Roman"/>
          <w:b/>
          <w:i w:val="false"/>
          <w:color w:val="000000"/>
        </w:rPr>
        <w:t xml:space="preserve"> 
  3. Лесной фонд территорий, выполняющих </w:t>
      </w:r>
      <w:r>
        <w:br/>
      </w:r>
      <w:r>
        <w:rPr>
          <w:rFonts w:ascii="Times New Roman"/>
          <w:b/>
          <w:i w:val="false"/>
          <w:color w:val="000000"/>
        </w:rPr>
        <w:t xml:space="preserve">
преимущественно санитарно-гигиенические </w:t>
      </w:r>
      <w:r>
        <w:br/>
      </w:r>
      <w:r>
        <w:rPr>
          <w:rFonts w:ascii="Times New Roman"/>
          <w:b/>
          <w:i w:val="false"/>
          <w:color w:val="000000"/>
        </w:rPr>
        <w:t xml:space="preserve">
и оздоровительные функции </w:t>
      </w:r>
    </w:p>
    <w:bookmarkEnd w:id="45"/>
    <w:p>
      <w:pPr>
        <w:spacing w:after="0"/>
        <w:ind w:left="0"/>
        <w:jc w:val="both"/>
      </w:pPr>
      <w:r>
        <w:rPr>
          <w:rFonts w:ascii="Times New Roman"/>
          <w:b w:val="false"/>
          <w:i w:val="false"/>
          <w:color w:val="000000"/>
          <w:sz w:val="28"/>
        </w:rPr>
        <w:t xml:space="preserve">      210. К лесному фонду указанного назначения относятся: зеленые зоны населенных пунктов и лечебно-оздоровительных учреждений и городские леса и лесопарки. </w:t>
      </w:r>
      <w:r>
        <w:br/>
      </w:r>
      <w:r>
        <w:rPr>
          <w:rFonts w:ascii="Times New Roman"/>
          <w:b w:val="false"/>
          <w:i w:val="false"/>
          <w:color w:val="000000"/>
          <w:sz w:val="28"/>
        </w:rPr>
        <w:t xml:space="preserve">
      Они выделяются в установленном порядке для обеспечения чистоты воздушного бассейна, смягчения отрицательного влияния неблагоприятных природных и антропогенных факторов на окружающую человека среду, а также для организации отдыха и лечения населения. </w:t>
      </w:r>
      <w:r>
        <w:br/>
      </w:r>
      <w:r>
        <w:rPr>
          <w:rFonts w:ascii="Times New Roman"/>
          <w:b w:val="false"/>
          <w:i w:val="false"/>
          <w:color w:val="000000"/>
          <w:sz w:val="28"/>
        </w:rPr>
        <w:t>
      При разработке предложений по их выделению применяются действующие стандарты и нормативные документы, регламентирующие их площадь, местоположение, требования к характеристике лесного фонда, режим содержания и использования, исходя из принципов обеспечения благоприятных условий рекреационного лесопользования с минимальным отрицательным его воздействием на экологические условия лесной среды.</w:t>
      </w:r>
      <w:r>
        <w:br/>
      </w:r>
      <w:r>
        <w:rPr>
          <w:rFonts w:ascii="Times New Roman"/>
          <w:b w:val="false"/>
          <w:i w:val="false"/>
          <w:color w:val="000000"/>
          <w:sz w:val="28"/>
        </w:rPr>
        <w:t xml:space="preserve">
      211. Лесной фонд указанных территорий может разделяться на функциональные зоны: активного отдыха, прогулочную, фаунистического покоя (резерватов), мемориальную, научно-историческую и другие. </w:t>
      </w:r>
      <w:r>
        <w:br/>
      </w:r>
      <w:r>
        <w:rPr>
          <w:rFonts w:ascii="Times New Roman"/>
          <w:b w:val="false"/>
          <w:i w:val="false"/>
          <w:color w:val="000000"/>
          <w:sz w:val="28"/>
        </w:rPr>
        <w:t xml:space="preserve">
      Функциональное зонирование и определение рекреационной емкости территории производится на основании данных ее посещаемости. </w:t>
      </w:r>
      <w:r>
        <w:br/>
      </w:r>
      <w:r>
        <w:rPr>
          <w:rFonts w:ascii="Times New Roman"/>
          <w:b w:val="false"/>
          <w:i w:val="false"/>
          <w:color w:val="000000"/>
          <w:sz w:val="28"/>
        </w:rPr>
        <w:t xml:space="preserve">
      212. В зонах активного отдыха проводится ландшафтная таксация лесного фонда, в процессе которой для каждого выдела определяется тип ландшафта (пейзажа), его рекреационная, санитарно-гигиеническая и эстетическая оценка, степень устойчивости (категории состояния) и деградации насаждений. Наряду с этим дается детальная характеристика подроста и подлеска. Для насаждений всех групп возраста указываются средние высоты и диаметры для каждой составляющей породы. </w:t>
      </w:r>
      <w:r>
        <w:br/>
      </w:r>
      <w:r>
        <w:rPr>
          <w:rFonts w:ascii="Times New Roman"/>
          <w:b w:val="false"/>
          <w:i w:val="false"/>
          <w:color w:val="000000"/>
          <w:sz w:val="28"/>
        </w:rPr>
        <w:t xml:space="preserve">
      Показатели ландшафтной таксации служат дополнительными признаками при выделении таксационных выделов. </w:t>
      </w:r>
      <w:r>
        <w:br/>
      </w:r>
      <w:r>
        <w:rPr>
          <w:rFonts w:ascii="Times New Roman"/>
          <w:b w:val="false"/>
          <w:i w:val="false"/>
          <w:color w:val="000000"/>
          <w:sz w:val="28"/>
        </w:rPr>
        <w:t xml:space="preserve">
      В процессе таксации леса на абрисе намечаются рекреационные маршруты, в функциональных зонах с высокой посещаемостью выявляются и намечаются "видовые точки", с которых открываются живописные пейзажи ближнего и дальнего плана, намечаются места массового отдыха для последующего проектирования мероприятий по их благоустройству, дается характеристика состояния имеющейся дорожной сети и малых архитектурных форм. </w:t>
      </w:r>
      <w:r>
        <w:br/>
      </w:r>
      <w:r>
        <w:rPr>
          <w:rFonts w:ascii="Times New Roman"/>
          <w:b w:val="false"/>
          <w:i w:val="false"/>
          <w:color w:val="000000"/>
          <w:sz w:val="28"/>
        </w:rPr>
        <w:t xml:space="preserve">
      213. В местах с высокой посещаемостью, в полосах леса вдоль трасс туристических маршрутов и дорог с активным движением потоков отдыхающих, с учетом имеющихся разработок и рекомендаций, определяется оптимальное соотношение типов ландшафтов, являющихся основанием для проектирования мероприятий, направленных на улучшение эстетических достоинств территорий. </w:t>
      </w:r>
      <w:r>
        <w:br/>
      </w:r>
      <w:r>
        <w:rPr>
          <w:rFonts w:ascii="Times New Roman"/>
          <w:b w:val="false"/>
          <w:i w:val="false"/>
          <w:color w:val="000000"/>
          <w:sz w:val="28"/>
        </w:rPr>
        <w:t xml:space="preserve">
      214. Во всех категориях ГЛФ, предназначенных для отдыха, лесохозяйственные мероприятия обеспечивают повышение санитарно-гигиенических, эстетических свойств и сохранение биологической устойчивости насаждений, предотвращение деградации лесной среды, формирование живописных ландшафтов и создание благоприятных условий для рекреационного использования. </w:t>
      </w:r>
      <w:r>
        <w:br/>
      </w:r>
      <w:r>
        <w:rPr>
          <w:rFonts w:ascii="Times New Roman"/>
          <w:b w:val="false"/>
          <w:i w:val="false"/>
          <w:color w:val="000000"/>
          <w:sz w:val="28"/>
        </w:rPr>
        <w:t>
      215. В указанных категориях ГЛФ хозяйственные мероприятия направляются, в основном, на формирование стабильной лесной среды путем выращивания высокопродуктивных, здоровых насаждений, обладающих высокими защитными свойствами, повышенной фитонцидностью и газоустойчивостью.</w:t>
      </w:r>
      <w:r>
        <w:br/>
      </w:r>
      <w:r>
        <w:rPr>
          <w:rFonts w:ascii="Times New Roman"/>
          <w:b w:val="false"/>
          <w:i w:val="false"/>
          <w:color w:val="000000"/>
          <w:sz w:val="28"/>
        </w:rPr>
        <w:t xml:space="preserve">
      216. Особенности лесоустройства указанных территорий регламентируются действующими рекомендациями по рубкам формирования ландшафтов и уточняются первым лесоустроительным совещанием. </w:t>
      </w:r>
    </w:p>
    <w:bookmarkStart w:name="z47" w:id="46"/>
    <w:p>
      <w:pPr>
        <w:spacing w:after="0"/>
        <w:ind w:left="0"/>
        <w:jc w:val="left"/>
      </w:pPr>
      <w:r>
        <w:rPr>
          <w:rFonts w:ascii="Times New Roman"/>
          <w:b/>
          <w:i w:val="false"/>
          <w:color w:val="000000"/>
        </w:rPr>
        <w:t xml:space="preserve"> 
  4. Лесной фонд особо охраняемых природных территорий </w:t>
      </w:r>
    </w:p>
    <w:bookmarkEnd w:id="46"/>
    <w:p>
      <w:pPr>
        <w:spacing w:after="0"/>
        <w:ind w:left="0"/>
        <w:jc w:val="both"/>
      </w:pPr>
      <w:r>
        <w:rPr>
          <w:rFonts w:ascii="Times New Roman"/>
          <w:b w:val="false"/>
          <w:i w:val="false"/>
          <w:color w:val="000000"/>
          <w:sz w:val="28"/>
        </w:rPr>
        <w:t xml:space="preserve">      217. К лесам особо охраняемых природных территорий относятся земли лесного фонда специального целевого назначения с правовым режимом особой охраны и регулируемым режимом хозяйственной деятельности, имеющие особую экологическую, научную, культурную и хозяйственную ценность </w:t>
      </w:r>
      <w:r>
        <w:br/>
      </w:r>
      <w:r>
        <w:rPr>
          <w:rFonts w:ascii="Times New Roman"/>
          <w:b w:val="false"/>
          <w:i w:val="false"/>
          <w:color w:val="000000"/>
          <w:sz w:val="28"/>
        </w:rPr>
        <w:t xml:space="preserve">
      Основными из них являются: государственные природные заповедники (включая биосферные и заповедники - сепортеры); государственные национальные природные парки; государственные природные резерваты; государственные природные парки; государственные заповедные зоны; участки леса, имеющие научное значение, включая лесные генетические резерваты; государственные лесные памятники природы; особо ценные лесные массивы; орехопромысловые зоны; лесоплодовые насаждения, субальпийские леса. </w:t>
      </w:r>
      <w:r>
        <w:br/>
      </w:r>
      <w:r>
        <w:rPr>
          <w:rFonts w:ascii="Times New Roman"/>
          <w:b w:val="false"/>
          <w:i w:val="false"/>
          <w:color w:val="000000"/>
          <w:sz w:val="28"/>
        </w:rPr>
        <w:t xml:space="preserve">
      218. Цели, задачи и режим ведения хозяйства в лесах особо охраняемых природных территорий определяются соответствующими положениями, которые утверждаются в установленном порядке. </w:t>
      </w:r>
      <w:r>
        <w:br/>
      </w:r>
      <w:r>
        <w:rPr>
          <w:rFonts w:ascii="Times New Roman"/>
          <w:b w:val="false"/>
          <w:i w:val="false"/>
          <w:color w:val="000000"/>
          <w:sz w:val="28"/>
        </w:rPr>
        <w:t xml:space="preserve">
      С учетом  их целевого назначения при лесоустройстве дается подробное описание всех флористических компонентов лесных сообществ, закладываются постоянные пробные площади для изучения развития биогеоценозов во времени, проводится детальный анализ нарушений установленного режима, характера проведенных научно-исследовательских работ, бонитировка кормовых угодий для обитающей фауны и другие. </w:t>
      </w:r>
      <w:r>
        <w:br/>
      </w:r>
      <w:r>
        <w:rPr>
          <w:rFonts w:ascii="Times New Roman"/>
          <w:b w:val="false"/>
          <w:i w:val="false"/>
          <w:color w:val="000000"/>
          <w:sz w:val="28"/>
        </w:rPr>
        <w:t>
      219. Режим охраны, организация научной деятельности и использование лесов особо охраняемых природных территорий в культурно-просветительских, научных, туристических и других целях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 </w:t>
      </w:r>
      <w:r>
        <w:br/>
      </w:r>
      <w:r>
        <w:rPr>
          <w:rFonts w:ascii="Times New Roman"/>
          <w:b w:val="false"/>
          <w:i w:val="false"/>
          <w:color w:val="000000"/>
          <w:sz w:val="28"/>
        </w:rPr>
        <w:t xml:space="preserve">
      220. Назначаемые при лесоустройстве лесохозяйственные мероприятия направляются на сохранение природных комплексов и их восстановление в случаях их нарушения антропогенными воздействиями или стихийными бедствиями. </w:t>
      </w:r>
      <w:r>
        <w:br/>
      </w:r>
      <w:r>
        <w:rPr>
          <w:rFonts w:ascii="Times New Roman"/>
          <w:b w:val="false"/>
          <w:i w:val="false"/>
          <w:color w:val="000000"/>
          <w:sz w:val="28"/>
        </w:rPr>
        <w:t xml:space="preserve">
      221. Лесоустройство лесов особо охраняемых природных территорий проводится в соответствии с их целевым назначением и функциональным зонированием. Конкретизация лесоустроительных работ определяется первым лесоустроительным совещанием. </w:t>
      </w:r>
      <w:r>
        <w:br/>
      </w:r>
      <w:r>
        <w:rPr>
          <w:rFonts w:ascii="Times New Roman"/>
          <w:b w:val="false"/>
          <w:i w:val="false"/>
          <w:color w:val="000000"/>
          <w:sz w:val="28"/>
        </w:rPr>
        <w:t xml:space="preserve">
      222. При лесоустройстве памятников природы дается характеристика их состояния на момент таксации, оценивается соблюдение установленного для памятников режима их содержания и использования, а также определяются мероприятия по обеспечению сохранности и долговечности растительности на их территориях. </w:t>
      </w:r>
      <w:r>
        <w:br/>
      </w:r>
      <w:r>
        <w:rPr>
          <w:rFonts w:ascii="Times New Roman"/>
          <w:b w:val="false"/>
          <w:i w:val="false"/>
          <w:color w:val="000000"/>
          <w:sz w:val="28"/>
        </w:rPr>
        <w:t xml:space="preserve">
      223. К участкам, имеющим научное значение, относится часть земель лесного фонда, находящегося во владении лесных научных и учебных организаций и опытных хозяйств, где сосредоточена основная масса постоянных пробных площадей и других опытных участков, являющихся объектами систематических научных и экспериментальных исследований на длительную перспективу. </w:t>
      </w:r>
      <w:r>
        <w:br/>
      </w:r>
      <w:r>
        <w:rPr>
          <w:rFonts w:ascii="Times New Roman"/>
          <w:b w:val="false"/>
          <w:i w:val="false"/>
          <w:color w:val="000000"/>
          <w:sz w:val="28"/>
        </w:rPr>
        <w:t xml:space="preserve">
      Особенности проведения полевых лесоустроительных работ в этих лесах, исходя из их назначения и выполняемой в них тематикой экспериментальных работ и научных исследований, уточняются первым лесоустроительным совещанием. </w:t>
      </w:r>
      <w:r>
        <w:br/>
      </w:r>
      <w:r>
        <w:rPr>
          <w:rFonts w:ascii="Times New Roman"/>
          <w:b w:val="false"/>
          <w:i w:val="false"/>
          <w:color w:val="000000"/>
          <w:sz w:val="28"/>
        </w:rPr>
        <w:t xml:space="preserve">
      Исходя из требований заказчика, на постоянных пробных площадях и других исследовательских объектах лесоустройством по методике заказчика может производиться повторный перечет и анализ происшедших изменений. При необходимости также по методике заказчика могут закладываться новые постоянные пробные площади и опытные участки с соответствующим оформлением их лесоустроительными знаками, информационными стендами и составлением необходимых учетных документов (паспортов) на каждый объект. </w:t>
      </w:r>
      <w:r>
        <w:br/>
      </w:r>
      <w:r>
        <w:rPr>
          <w:rFonts w:ascii="Times New Roman"/>
          <w:b w:val="false"/>
          <w:i w:val="false"/>
          <w:color w:val="000000"/>
          <w:sz w:val="28"/>
        </w:rPr>
        <w:t xml:space="preserve">
      При анализе информации о хозяйственной деятельности за прошедший ревизионный период детально изучается характер и объемы научно-исследовательских и опытно-производственных работ. На основе анализа этих материалов и натурных наблюдений дается оценка результативности проведенных исследований. </w:t>
      </w:r>
      <w:r>
        <w:br/>
      </w:r>
      <w:r>
        <w:rPr>
          <w:rFonts w:ascii="Times New Roman"/>
          <w:b w:val="false"/>
          <w:i w:val="false"/>
          <w:color w:val="000000"/>
          <w:sz w:val="28"/>
        </w:rPr>
        <w:t xml:space="preserve">
      Лесоустройство этих объектов направляется на сохранение и, в случае необходимости, восстановление мемориального (исторического) ландшафтного облика лесных массивов. Территория лесных массивов  разделяется на однородные в мемориальном отношении ландшафтные участки. В них проводится ландшафтная таксация, лесопатологическое обследование, детально изучается состояние насаждений. </w:t>
      </w:r>
      <w:r>
        <w:br/>
      </w:r>
      <w:r>
        <w:rPr>
          <w:rFonts w:ascii="Times New Roman"/>
          <w:b w:val="false"/>
          <w:i w:val="false"/>
          <w:color w:val="000000"/>
          <w:sz w:val="28"/>
        </w:rPr>
        <w:t xml:space="preserve">
      224. К особо ценным лесным массивам относятся территории, занятые уникальными по породному составу насаждениями и выполняющие важные защитные функции в сложных природных условиях. </w:t>
      </w:r>
      <w:r>
        <w:br/>
      </w:r>
      <w:r>
        <w:rPr>
          <w:rFonts w:ascii="Times New Roman"/>
          <w:b w:val="false"/>
          <w:i w:val="false"/>
          <w:color w:val="000000"/>
          <w:sz w:val="28"/>
        </w:rPr>
        <w:t xml:space="preserve">
      При назначении лесохозяйственных мероприятий особо тщательно анализируется сохранение лесорастительных природных комплексов и их быстрейшее восстановление в случаях нарушения их антропогенными воздействиями или стихийными бедствиями. </w:t>
      </w:r>
      <w:r>
        <w:br/>
      </w:r>
      <w:r>
        <w:rPr>
          <w:rFonts w:ascii="Times New Roman"/>
          <w:b w:val="false"/>
          <w:i w:val="false"/>
          <w:color w:val="000000"/>
          <w:sz w:val="28"/>
        </w:rPr>
        <w:t xml:space="preserve">
      Особенности лесоустроительных работ уточняются первым лесоустроительным совещанием. </w:t>
      </w:r>
    </w:p>
    <w:bookmarkStart w:name="z48" w:id="47"/>
    <w:p>
      <w:pPr>
        <w:spacing w:after="0"/>
        <w:ind w:left="0"/>
        <w:jc w:val="left"/>
      </w:pPr>
      <w:r>
        <w:rPr>
          <w:rFonts w:ascii="Times New Roman"/>
          <w:b/>
          <w:i w:val="false"/>
          <w:color w:val="000000"/>
        </w:rPr>
        <w:t xml:space="preserve"> 
  5. Государственные защитные лесные полосы </w:t>
      </w:r>
    </w:p>
    <w:bookmarkEnd w:id="47"/>
    <w:p>
      <w:pPr>
        <w:spacing w:after="0"/>
        <w:ind w:left="0"/>
        <w:jc w:val="both"/>
      </w:pPr>
      <w:r>
        <w:rPr>
          <w:rFonts w:ascii="Times New Roman"/>
          <w:b w:val="false"/>
          <w:i w:val="false"/>
          <w:color w:val="000000"/>
          <w:sz w:val="28"/>
        </w:rPr>
        <w:t xml:space="preserve">      225. Государственные защитные лесные полосы выделяются в самостоятельную категорию ГЛФ. Поглощение их другими категориями ГЛФ допускается в исключительных случаях по решению Правительства Республики Казахстан. </w:t>
      </w:r>
      <w:r>
        <w:br/>
      </w:r>
      <w:r>
        <w:rPr>
          <w:rFonts w:ascii="Times New Roman"/>
          <w:b w:val="false"/>
          <w:i w:val="false"/>
          <w:color w:val="000000"/>
          <w:sz w:val="28"/>
        </w:rPr>
        <w:t>
      Эта категория ГЛФ характеризуется значительным разнообразием и экстремальностью лесорастительных условий, полосным размещением древесно-кустарниковой растительности и многочисленностью видового состава деревьев и кустарников, их сравнительно небольшой долговечностью.</w:t>
      </w:r>
      <w:r>
        <w:br/>
      </w:r>
      <w:r>
        <w:rPr>
          <w:rFonts w:ascii="Times New Roman"/>
          <w:b w:val="false"/>
          <w:i w:val="false"/>
          <w:color w:val="000000"/>
          <w:sz w:val="28"/>
        </w:rPr>
        <w:t xml:space="preserve">
      Инвентаризация государственных защитных лесных полос, наряду с определением показателей их таксационной характеристики, предусматривает оценку лесомелиоративного состояния насаждений и разработку на ее основе комплекса мероприятий по продлению их жизненного цикла (срока эксплуатации). </w:t>
      </w:r>
      <w:r>
        <w:br/>
      </w:r>
      <w:r>
        <w:rPr>
          <w:rFonts w:ascii="Times New Roman"/>
          <w:b w:val="false"/>
          <w:i w:val="false"/>
          <w:color w:val="000000"/>
          <w:sz w:val="28"/>
        </w:rPr>
        <w:t xml:space="preserve">
      Полоса разбивается на кварталы площадью 50-100 га, с границами по живым урочищам или прорубленным просекам. </w:t>
      </w:r>
      <w:r>
        <w:br/>
      </w:r>
      <w:r>
        <w:rPr>
          <w:rFonts w:ascii="Times New Roman"/>
          <w:b w:val="false"/>
          <w:i w:val="false"/>
          <w:color w:val="000000"/>
          <w:sz w:val="28"/>
        </w:rPr>
        <w:t xml:space="preserve">
      226. Неоднородные участки государственных защитных лесных полос разделяются на выделы по их конструкции, типу и способу посадки, составу или схеме смешения, происхождению, форме, возрасту, высоте и степени сомкнутости крон. Минимальный размер выдела, занятого деревьями и кустарниками - 0,1 га. </w:t>
      </w:r>
      <w:r>
        <w:br/>
      </w:r>
      <w:r>
        <w:rPr>
          <w:rFonts w:ascii="Times New Roman"/>
          <w:b w:val="false"/>
          <w:i w:val="false"/>
          <w:color w:val="000000"/>
          <w:sz w:val="28"/>
        </w:rPr>
        <w:t xml:space="preserve">
      227. Для детального изучения современного состояния насаждений и демонстрации приемов лесоводственного ухода за ними закладываются пробные площадки (показательные участки). </w:t>
      </w:r>
      <w:r>
        <w:br/>
      </w:r>
      <w:r>
        <w:rPr>
          <w:rFonts w:ascii="Times New Roman"/>
          <w:b w:val="false"/>
          <w:i w:val="false"/>
          <w:color w:val="000000"/>
          <w:sz w:val="28"/>
        </w:rPr>
        <w:t xml:space="preserve">
      228. Особенности лесоустройства государственных защитных лесных полос уточняются первым лесоустроительным совещанием. </w:t>
      </w:r>
    </w:p>
    <w:bookmarkStart w:name="z49" w:id="48"/>
    <w:p>
      <w:pPr>
        <w:spacing w:after="0"/>
        <w:ind w:left="0"/>
        <w:jc w:val="left"/>
      </w:pPr>
      <w:r>
        <w:rPr>
          <w:rFonts w:ascii="Times New Roman"/>
          <w:b/>
          <w:i w:val="false"/>
          <w:color w:val="000000"/>
        </w:rPr>
        <w:t xml:space="preserve"> 
  6. Лесоохотничьи хозяйства </w:t>
      </w:r>
    </w:p>
    <w:bookmarkEnd w:id="48"/>
    <w:p>
      <w:pPr>
        <w:spacing w:after="0"/>
        <w:ind w:left="0"/>
        <w:jc w:val="both"/>
      </w:pPr>
      <w:r>
        <w:rPr>
          <w:rFonts w:ascii="Times New Roman"/>
          <w:b w:val="false"/>
          <w:i w:val="false"/>
          <w:color w:val="000000"/>
          <w:sz w:val="28"/>
        </w:rPr>
        <w:t xml:space="preserve">      229. Лесоустройство земель лесного фонда, на которых организованы лесоохотничьи хозяйства, проводится в соответствии с требованиями настоящих Правил. </w:t>
      </w:r>
      <w:r>
        <w:br/>
      </w:r>
      <w:r>
        <w:rPr>
          <w:rFonts w:ascii="Times New Roman"/>
          <w:b w:val="false"/>
          <w:i w:val="false"/>
          <w:color w:val="000000"/>
          <w:sz w:val="28"/>
        </w:rPr>
        <w:t xml:space="preserve">
      Дополнительные особенности лесоустройства уточняются первым лесоустроительным совещанием. </w:t>
      </w:r>
      <w:r>
        <w:br/>
      </w:r>
      <w:r>
        <w:rPr>
          <w:rFonts w:ascii="Times New Roman"/>
          <w:b w:val="false"/>
          <w:i w:val="false"/>
          <w:color w:val="000000"/>
          <w:sz w:val="28"/>
        </w:rPr>
        <w:t xml:space="preserve">
      230. Вопросы охотничьей деятельности лесоохотничьих хозяйств, вытекающие из их целевого назначения, решаются при охотоустройстве, которое является самостоятельным видом работ, отдельно финансируется и выполняется в соответствии с действующими методическими указаниями по проведению внутрихозяйственного охотоустройства. </w:t>
      </w:r>
    </w:p>
    <w:bookmarkStart w:name="z50" w:id="49"/>
    <w:p>
      <w:pPr>
        <w:spacing w:after="0"/>
        <w:ind w:left="0"/>
        <w:jc w:val="left"/>
      </w:pPr>
      <w:r>
        <w:rPr>
          <w:rFonts w:ascii="Times New Roman"/>
          <w:b/>
          <w:i w:val="false"/>
          <w:color w:val="000000"/>
        </w:rPr>
        <w:t xml:space="preserve"> 
  7. Леса частного лесного фонда </w:t>
      </w:r>
    </w:p>
    <w:bookmarkEnd w:id="49"/>
    <w:p>
      <w:pPr>
        <w:spacing w:after="0"/>
        <w:ind w:left="0"/>
        <w:jc w:val="both"/>
      </w:pPr>
      <w:r>
        <w:rPr>
          <w:rFonts w:ascii="Times New Roman"/>
          <w:b w:val="false"/>
          <w:i w:val="false"/>
          <w:color w:val="000000"/>
          <w:sz w:val="28"/>
        </w:rPr>
        <w:t>      231. К частному лесному фонду относятся леса искусственного происхождения, агролесомелиоративные насаждения, плантационные насаждения специального назначения шириной десять метров и более, площадью более 0,05 гектара, созданные за счет средств физических и негосударственных юридических лиц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с целевым назначением для лесоразведения. </w:t>
      </w:r>
      <w:r>
        <w:br/>
      </w:r>
      <w:r>
        <w:rPr>
          <w:rFonts w:ascii="Times New Roman"/>
          <w:b w:val="false"/>
          <w:i w:val="false"/>
          <w:color w:val="000000"/>
          <w:sz w:val="28"/>
        </w:rPr>
        <w:t xml:space="preserve">
      232. Частный лесной фонд может быть представлен только лесными угодьями. </w:t>
      </w:r>
      <w:r>
        <w:br/>
      </w:r>
      <w:r>
        <w:rPr>
          <w:rFonts w:ascii="Times New Roman"/>
          <w:b w:val="false"/>
          <w:i w:val="false"/>
          <w:color w:val="000000"/>
          <w:sz w:val="28"/>
        </w:rPr>
        <w:t xml:space="preserve">
      233. Первое и второе лесоустроительные совещания проводятся в структурных лесных подразделениях областных акиматов с присутствием представителя территориального органа. </w:t>
      </w:r>
      <w:r>
        <w:br/>
      </w:r>
      <w:r>
        <w:rPr>
          <w:rFonts w:ascii="Times New Roman"/>
          <w:b w:val="false"/>
          <w:i w:val="false"/>
          <w:color w:val="000000"/>
          <w:sz w:val="28"/>
        </w:rPr>
        <w:t xml:space="preserve">
      234. Лесные участки, подлежащие лесоустройству, и их границы определяются на основе планов внутрихозяйственного землеустройства, наносятся на выкопировки, которые заверяются районными территориальными органами по управлению земельными ресурсами. Организация территории и технология работ определяются первым лесоустроительным совещанием. </w:t>
      </w:r>
      <w:r>
        <w:br/>
      </w:r>
      <w:r>
        <w:rPr>
          <w:rFonts w:ascii="Times New Roman"/>
          <w:b w:val="false"/>
          <w:i w:val="false"/>
          <w:color w:val="000000"/>
          <w:sz w:val="28"/>
        </w:rPr>
        <w:t xml:space="preserve">
      В относительно крупных лесных массивах может производиться разрубка квартальных просек и установка квартальных столбов. Размеры кварталов принимаются по согласованию с заказчиком. </w:t>
      </w:r>
      <w:r>
        <w:br/>
      </w:r>
      <w:r>
        <w:rPr>
          <w:rFonts w:ascii="Times New Roman"/>
          <w:b w:val="false"/>
          <w:i w:val="false"/>
          <w:color w:val="000000"/>
          <w:sz w:val="28"/>
        </w:rPr>
        <w:t xml:space="preserve">
      Из мелких участков формируются сборные кварталы, которые обозначаются в натуре двумя-тремя квартальными столбами, устанавливаемыми на проезжих дорогах или в иных наиболее приметных местах. </w:t>
      </w:r>
      <w:r>
        <w:br/>
      </w:r>
      <w:r>
        <w:rPr>
          <w:rFonts w:ascii="Times New Roman"/>
          <w:b w:val="false"/>
          <w:i w:val="false"/>
          <w:color w:val="000000"/>
          <w:sz w:val="28"/>
        </w:rPr>
        <w:t xml:space="preserve">
      235. При таксации лесов частного лесного фонда используются те же таксационные нормативы, что и при лесоустройстве государственного лесного фонда. </w:t>
      </w:r>
    </w:p>
    <w:bookmarkStart w:name="z51" w:id="50"/>
    <w:p>
      <w:pPr>
        <w:spacing w:after="0"/>
        <w:ind w:left="0"/>
        <w:jc w:val="left"/>
      </w:pPr>
      <w:r>
        <w:rPr>
          <w:rFonts w:ascii="Times New Roman"/>
          <w:b/>
          <w:i w:val="false"/>
          <w:color w:val="000000"/>
        </w:rPr>
        <w:t xml:space="preserve"> 
  8. Кедровые насаждения </w:t>
      </w:r>
    </w:p>
    <w:bookmarkEnd w:id="50"/>
    <w:p>
      <w:pPr>
        <w:spacing w:after="0"/>
        <w:ind w:left="0"/>
        <w:jc w:val="both"/>
      </w:pPr>
      <w:r>
        <w:rPr>
          <w:rFonts w:ascii="Times New Roman"/>
          <w:b w:val="false"/>
          <w:i w:val="false"/>
          <w:color w:val="000000"/>
          <w:sz w:val="28"/>
        </w:rPr>
        <w:t xml:space="preserve">      236. Целями лесоустроительных работ в кедровых лесах (орехопромысловых зонах) являются: </w:t>
      </w:r>
      <w:r>
        <w:br/>
      </w:r>
      <w:r>
        <w:rPr>
          <w:rFonts w:ascii="Times New Roman"/>
          <w:b w:val="false"/>
          <w:i w:val="false"/>
          <w:color w:val="000000"/>
          <w:sz w:val="28"/>
        </w:rPr>
        <w:t xml:space="preserve">
      1) выявление кедровников, имеющих, в основном, водоохранно-защитное, селекционно-семенное, орехопромысловое значение, их комплексная оценка; </w:t>
      </w:r>
      <w:r>
        <w:br/>
      </w:r>
      <w:r>
        <w:rPr>
          <w:rFonts w:ascii="Times New Roman"/>
          <w:b w:val="false"/>
          <w:i w:val="false"/>
          <w:color w:val="000000"/>
          <w:sz w:val="28"/>
        </w:rPr>
        <w:t xml:space="preserve">
      2) выявление не покрытых лесом угодий, пригодных по лесорастительным условиям для воспроизводства кедровников; </w:t>
      </w:r>
      <w:r>
        <w:br/>
      </w:r>
      <w:r>
        <w:rPr>
          <w:rFonts w:ascii="Times New Roman"/>
          <w:b w:val="false"/>
          <w:i w:val="false"/>
          <w:color w:val="000000"/>
          <w:sz w:val="28"/>
        </w:rPr>
        <w:t xml:space="preserve">
      3) разработка мероприятий, обеспечивающих использование ресурсов и полезных свойств кедровников, их воспроизводство. </w:t>
      </w:r>
      <w:r>
        <w:br/>
      </w:r>
      <w:r>
        <w:rPr>
          <w:rFonts w:ascii="Times New Roman"/>
          <w:b w:val="false"/>
          <w:i w:val="false"/>
          <w:color w:val="000000"/>
          <w:sz w:val="28"/>
        </w:rPr>
        <w:t>
      237. К кедровникам относятся насаждения всех возрастных групп с долей участия в составе древостоев кедра сибирского от 3 единиц и более.</w:t>
      </w:r>
      <w:r>
        <w:br/>
      </w:r>
      <w:r>
        <w:rPr>
          <w:rFonts w:ascii="Times New Roman"/>
          <w:b w:val="false"/>
          <w:i w:val="false"/>
          <w:color w:val="000000"/>
          <w:sz w:val="28"/>
        </w:rPr>
        <w:t xml:space="preserve">
      238. Древостои производных типов леса с наличием второго яруса или подроста кедра всех групп возраста в количестве, обеспечивающем формирование продуктивных кедровников (потенциальные кедровники), выделяются в отдельные выделы. </w:t>
      </w:r>
      <w:r>
        <w:br/>
      </w:r>
      <w:r>
        <w:rPr>
          <w:rFonts w:ascii="Times New Roman"/>
          <w:b w:val="false"/>
          <w:i w:val="false"/>
          <w:color w:val="000000"/>
          <w:sz w:val="28"/>
        </w:rPr>
        <w:t xml:space="preserve">
      239. В кедровых насаждениях более детально изучается ведение лесного хозяйства за прошедший ревизионный период. Определяется качество лесоводственных мер ухода за кедром и их эффективность. </w:t>
      </w:r>
      <w:r>
        <w:br/>
      </w:r>
      <w:r>
        <w:rPr>
          <w:rFonts w:ascii="Times New Roman"/>
          <w:b w:val="false"/>
          <w:i w:val="false"/>
          <w:color w:val="000000"/>
          <w:sz w:val="28"/>
        </w:rPr>
        <w:t xml:space="preserve">
      240. При лесоустройстве производится оценка плодоношения (урожайности) кедровых насаждений. Изучается влияние проводимых мероприятий, а также методов заготовки кедрового ореха на состояние кедровых древостоев, выявляются изменения объемов заготовки кедрового ореха по годам организациями и населением. </w:t>
      </w:r>
      <w:r>
        <w:br/>
      </w:r>
      <w:r>
        <w:rPr>
          <w:rFonts w:ascii="Times New Roman"/>
          <w:b w:val="false"/>
          <w:i w:val="false"/>
          <w:color w:val="000000"/>
          <w:sz w:val="28"/>
        </w:rPr>
        <w:t xml:space="preserve">
      241. Особенности проведения лесоустроительных работ уточняются первым лесоустроительным совещанием.  </w:t>
      </w:r>
    </w:p>
    <w:bookmarkStart w:name="z52" w:id="51"/>
    <w:p>
      <w:pPr>
        <w:spacing w:after="0"/>
        <w:ind w:left="0"/>
        <w:jc w:val="left"/>
      </w:pPr>
      <w:r>
        <w:rPr>
          <w:rFonts w:ascii="Times New Roman"/>
          <w:b/>
          <w:i w:val="false"/>
          <w:color w:val="000000"/>
        </w:rPr>
        <w:t xml:space="preserve"> 
  9. Дубовые насаждения </w:t>
      </w:r>
    </w:p>
    <w:bookmarkEnd w:id="51"/>
    <w:p>
      <w:pPr>
        <w:spacing w:after="0"/>
        <w:ind w:left="0"/>
        <w:jc w:val="both"/>
      </w:pPr>
      <w:r>
        <w:rPr>
          <w:rFonts w:ascii="Times New Roman"/>
          <w:b w:val="false"/>
          <w:i w:val="false"/>
          <w:color w:val="000000"/>
          <w:sz w:val="28"/>
        </w:rPr>
        <w:t xml:space="preserve">      242. При таксации дубовых насаждений особое внимание обращается на правильное отнесение их к высокоствольному или низкоствольному хозяйствам с учетом их происхождения. К высокоствольному относятся насаждения семенного происхождения. </w:t>
      </w:r>
      <w:r>
        <w:br/>
      </w:r>
      <w:r>
        <w:rPr>
          <w:rFonts w:ascii="Times New Roman"/>
          <w:b w:val="false"/>
          <w:i w:val="false"/>
          <w:color w:val="000000"/>
          <w:sz w:val="28"/>
        </w:rPr>
        <w:t xml:space="preserve">
      243. Дуб считается преобладающей породой при участии его в составе насаждений 4 единицы и более, а в молодняках от 3 единиц и более. </w:t>
      </w:r>
      <w:r>
        <w:br/>
      </w:r>
      <w:r>
        <w:rPr>
          <w:rFonts w:ascii="Times New Roman"/>
          <w:b w:val="false"/>
          <w:i w:val="false"/>
          <w:color w:val="000000"/>
          <w:sz w:val="28"/>
        </w:rPr>
        <w:t xml:space="preserve">
      244. При таксации выявляются наиболее производительные насаждения дуба первого класса товарности и отдельные "плюсовые" деревья с хорошей формой ствола без морозобоин и других пороков для получения семенного материала с высокими генетическими свойствами. </w:t>
      </w:r>
      <w:r>
        <w:br/>
      </w:r>
      <w:r>
        <w:rPr>
          <w:rFonts w:ascii="Times New Roman"/>
          <w:b w:val="false"/>
          <w:i w:val="false"/>
          <w:color w:val="000000"/>
          <w:sz w:val="28"/>
        </w:rPr>
        <w:t xml:space="preserve">
      245. Одновременно с таксацией насаждений определяется их лесопатологическое состояние. При наличии очагов дубового и непарного шелкопрядов, дубовой листовертки назначается специальное лесопатологическое обследование. </w:t>
      </w:r>
      <w:r>
        <w:br/>
      </w:r>
      <w:r>
        <w:rPr>
          <w:rFonts w:ascii="Times New Roman"/>
          <w:b w:val="false"/>
          <w:i w:val="false"/>
          <w:color w:val="000000"/>
          <w:sz w:val="28"/>
        </w:rPr>
        <w:t xml:space="preserve">
      246. При таксации дубовых насаждений применяются те же нормативы, что и при лесоустройстве государственного лесного фонда. </w:t>
      </w:r>
    </w:p>
    <w:bookmarkStart w:name="z53" w:id="52"/>
    <w:p>
      <w:pPr>
        <w:spacing w:after="0"/>
        <w:ind w:left="0"/>
        <w:jc w:val="left"/>
      </w:pPr>
      <w:r>
        <w:rPr>
          <w:rFonts w:ascii="Times New Roman"/>
          <w:b/>
          <w:i w:val="false"/>
          <w:color w:val="000000"/>
        </w:rPr>
        <w:t xml:space="preserve"> 
  10. Насаждения, подвергшиеся радиационному </w:t>
      </w:r>
      <w:r>
        <w:br/>
      </w:r>
      <w:r>
        <w:rPr>
          <w:rFonts w:ascii="Times New Roman"/>
          <w:b/>
          <w:i w:val="false"/>
          <w:color w:val="000000"/>
        </w:rPr>
        <w:t xml:space="preserve">
и промышленному загрязнению </w:t>
      </w:r>
    </w:p>
    <w:bookmarkEnd w:id="52"/>
    <w:p>
      <w:pPr>
        <w:spacing w:after="0"/>
        <w:ind w:left="0"/>
        <w:jc w:val="both"/>
      </w:pPr>
      <w:r>
        <w:rPr>
          <w:rFonts w:ascii="Times New Roman"/>
          <w:b w:val="false"/>
          <w:i w:val="false"/>
          <w:color w:val="000000"/>
          <w:sz w:val="28"/>
        </w:rPr>
        <w:t xml:space="preserve">      247. Основными задачами лесоустройства при таксации лесов, подверженных радиационному и промышленному загрязнению являются: </w:t>
      </w:r>
      <w:r>
        <w:br/>
      </w:r>
      <w:r>
        <w:rPr>
          <w:rFonts w:ascii="Times New Roman"/>
          <w:b w:val="false"/>
          <w:i w:val="false"/>
          <w:color w:val="000000"/>
          <w:sz w:val="28"/>
        </w:rPr>
        <w:t xml:space="preserve">
      1) выявление объектов загрязнения; </w:t>
      </w:r>
      <w:r>
        <w:br/>
      </w:r>
      <w:r>
        <w:rPr>
          <w:rFonts w:ascii="Times New Roman"/>
          <w:b w:val="false"/>
          <w:i w:val="false"/>
          <w:color w:val="000000"/>
          <w:sz w:val="28"/>
        </w:rPr>
        <w:t xml:space="preserve">
      2) определение степени загрязнения; </w:t>
      </w:r>
      <w:r>
        <w:br/>
      </w:r>
      <w:r>
        <w:rPr>
          <w:rFonts w:ascii="Times New Roman"/>
          <w:b w:val="false"/>
          <w:i w:val="false"/>
          <w:color w:val="000000"/>
          <w:sz w:val="28"/>
        </w:rPr>
        <w:t xml:space="preserve">
      3) назначение хозяйственных мероприятий с целью улучшения экологической обстановки в зоне загрязнения. </w:t>
      </w:r>
      <w:r>
        <w:br/>
      </w:r>
      <w:r>
        <w:rPr>
          <w:rFonts w:ascii="Times New Roman"/>
          <w:b w:val="false"/>
          <w:i w:val="false"/>
          <w:color w:val="000000"/>
          <w:sz w:val="28"/>
        </w:rPr>
        <w:t xml:space="preserve">
      248. При проведении лесоустроительных работ производится выявление источников загрязнения лесной среды и основных видов токсических веществ (загрязнителей). </w:t>
      </w:r>
      <w:r>
        <w:br/>
      </w:r>
      <w:r>
        <w:rPr>
          <w:rFonts w:ascii="Times New Roman"/>
          <w:b w:val="false"/>
          <w:i w:val="false"/>
          <w:color w:val="000000"/>
          <w:sz w:val="28"/>
        </w:rPr>
        <w:t xml:space="preserve">
      Дополнительно производится закладка пробных площадей (пунктов наземных наблюдений) для регулярных наблюдений, оценки, контроля и прогноза экологического состояния насаждений. </w:t>
      </w:r>
      <w:r>
        <w:br/>
      </w:r>
      <w:r>
        <w:rPr>
          <w:rFonts w:ascii="Times New Roman"/>
          <w:b w:val="false"/>
          <w:i w:val="false"/>
          <w:color w:val="000000"/>
          <w:sz w:val="28"/>
        </w:rPr>
        <w:t xml:space="preserve">
      249. Порядок, технология и требования к проведению лесоустроительных работ, ведению лесного хозяйства и лесопользования в зонах с различной степенью загрязнения радионуклидами и промышленными выбросами определяются заданием на производство работ и уточняются первым лесоустроительным совещанием. </w:t>
      </w:r>
    </w:p>
    <w:bookmarkStart w:name="z54" w:id="53"/>
    <w:p>
      <w:pPr>
        <w:spacing w:after="0"/>
        <w:ind w:left="0"/>
        <w:jc w:val="left"/>
      </w:pPr>
      <w:r>
        <w:rPr>
          <w:rFonts w:ascii="Times New Roman"/>
          <w:b/>
          <w:i w:val="false"/>
          <w:color w:val="000000"/>
        </w:rPr>
        <w:t xml:space="preserve"> 
  11. Лесоплодовые насаждения и кустарники </w:t>
      </w:r>
    </w:p>
    <w:bookmarkEnd w:id="53"/>
    <w:p>
      <w:pPr>
        <w:spacing w:after="0"/>
        <w:ind w:left="0"/>
        <w:jc w:val="both"/>
      </w:pPr>
      <w:r>
        <w:rPr>
          <w:rFonts w:ascii="Times New Roman"/>
          <w:b w:val="false"/>
          <w:i w:val="false"/>
          <w:color w:val="000000"/>
          <w:sz w:val="28"/>
        </w:rPr>
        <w:t xml:space="preserve">      250. Плодово-ягодные насаждения на территории Республики Казахстан представлены яблоней, абрикосом, грушей, боярышником, рябиной, черемухой и другими плодово-ягодными насаждениями. Плодовые кустарники - смородиной, облепихой, барбарисом, малиной, фисташкой, алычой, терном, шиповником, вишней и другими. </w:t>
      </w:r>
      <w:r>
        <w:br/>
      </w:r>
      <w:r>
        <w:rPr>
          <w:rFonts w:ascii="Times New Roman"/>
          <w:b w:val="false"/>
          <w:i w:val="false"/>
          <w:color w:val="000000"/>
          <w:sz w:val="28"/>
        </w:rPr>
        <w:t xml:space="preserve">
      251. Плодово-ягодные насаждения и кустарники делятся на искусственно созданные (культурные) и естественные (дикорастущие). Они могут образовывать верхний полог насаждения с осиной, реже с березой, а по поймам рек - с тополем. </w:t>
      </w:r>
      <w:r>
        <w:br/>
      </w:r>
      <w:r>
        <w:rPr>
          <w:rFonts w:ascii="Times New Roman"/>
          <w:b w:val="false"/>
          <w:i w:val="false"/>
          <w:color w:val="000000"/>
          <w:sz w:val="28"/>
        </w:rPr>
        <w:t xml:space="preserve">
      Плодовые кустарники могут образовывать различные по составу и полноте заросли или произрастать под пологом насаждений. </w:t>
      </w:r>
      <w:r>
        <w:br/>
      </w:r>
      <w:r>
        <w:rPr>
          <w:rFonts w:ascii="Times New Roman"/>
          <w:b w:val="false"/>
          <w:i w:val="false"/>
          <w:color w:val="000000"/>
          <w:sz w:val="28"/>
        </w:rPr>
        <w:t xml:space="preserve">
      Из дикорастущих плодовых древесных насаждений наибольшую площадь занимает яблоня Сиверса. </w:t>
      </w:r>
      <w:r>
        <w:br/>
      </w:r>
      <w:r>
        <w:rPr>
          <w:rFonts w:ascii="Times New Roman"/>
          <w:b w:val="false"/>
          <w:i w:val="false"/>
          <w:color w:val="000000"/>
          <w:sz w:val="28"/>
        </w:rPr>
        <w:t xml:space="preserve">
      252. Целью лесоустроительных работ в плодово-ягодных насаждениях и кустарниках является: </w:t>
      </w:r>
      <w:r>
        <w:br/>
      </w:r>
      <w:r>
        <w:rPr>
          <w:rFonts w:ascii="Times New Roman"/>
          <w:b w:val="false"/>
          <w:i w:val="false"/>
          <w:color w:val="000000"/>
          <w:sz w:val="28"/>
        </w:rPr>
        <w:t xml:space="preserve">
      1) выявление площадей, занятых культурными и дикорастущими плодово-ягодными породами; </w:t>
      </w:r>
      <w:r>
        <w:br/>
      </w:r>
      <w:r>
        <w:rPr>
          <w:rFonts w:ascii="Times New Roman"/>
          <w:b w:val="false"/>
          <w:i w:val="false"/>
          <w:color w:val="000000"/>
          <w:sz w:val="28"/>
        </w:rPr>
        <w:t xml:space="preserve">
      2) учет не покрытых лесом угодий, на которых возможно создание садов и плантаций; </w:t>
      </w:r>
      <w:r>
        <w:br/>
      </w:r>
      <w:r>
        <w:rPr>
          <w:rFonts w:ascii="Times New Roman"/>
          <w:b w:val="false"/>
          <w:i w:val="false"/>
          <w:color w:val="000000"/>
          <w:sz w:val="28"/>
        </w:rPr>
        <w:t xml:space="preserve">
      3) определение урожайности плодов и ягод. </w:t>
      </w:r>
      <w:r>
        <w:br/>
      </w:r>
      <w:r>
        <w:rPr>
          <w:rFonts w:ascii="Times New Roman"/>
          <w:b w:val="false"/>
          <w:i w:val="false"/>
          <w:color w:val="000000"/>
          <w:sz w:val="28"/>
        </w:rPr>
        <w:t xml:space="preserve">
      253. При таксации плодово-ягодных насаждений и кустарников, кроме общих таксационных показателей, в каждом выделе определяется дополнительно: </w:t>
      </w:r>
      <w:r>
        <w:br/>
      </w:r>
      <w:r>
        <w:rPr>
          <w:rFonts w:ascii="Times New Roman"/>
          <w:b w:val="false"/>
          <w:i w:val="false"/>
          <w:color w:val="000000"/>
          <w:sz w:val="28"/>
        </w:rPr>
        <w:t xml:space="preserve">
      1) число растущих деревьев или кустов на одном гектаре; </w:t>
      </w:r>
      <w:r>
        <w:br/>
      </w:r>
      <w:r>
        <w:rPr>
          <w:rFonts w:ascii="Times New Roman"/>
          <w:b w:val="false"/>
          <w:i w:val="false"/>
          <w:color w:val="000000"/>
          <w:sz w:val="28"/>
        </w:rPr>
        <w:t>
      2) количество плодоносящих экземпляров в процентах к общему числу.</w:t>
      </w:r>
      <w:r>
        <w:br/>
      </w:r>
      <w:r>
        <w:rPr>
          <w:rFonts w:ascii="Times New Roman"/>
          <w:b w:val="false"/>
          <w:i w:val="false"/>
          <w:color w:val="000000"/>
          <w:sz w:val="28"/>
        </w:rPr>
        <w:t xml:space="preserve">
      254. Состав плодово-ягодных древостоев устанавливается не по запасу, а по площади сечений древесных стволов, участвующих в образовании полога. </w:t>
      </w:r>
      <w:r>
        <w:br/>
      </w:r>
      <w:r>
        <w:rPr>
          <w:rFonts w:ascii="Times New Roman"/>
          <w:b w:val="false"/>
          <w:i w:val="false"/>
          <w:color w:val="000000"/>
          <w:sz w:val="28"/>
        </w:rPr>
        <w:t>
      255. Полнота плодово-ягодных кустарников определяется по степени сомкнутости полога, а состав - по доле участия их в общем пологе.</w:t>
      </w:r>
      <w:r>
        <w:br/>
      </w:r>
      <w:r>
        <w:rPr>
          <w:rFonts w:ascii="Times New Roman"/>
          <w:b w:val="false"/>
          <w:i w:val="false"/>
          <w:color w:val="000000"/>
          <w:sz w:val="28"/>
        </w:rPr>
        <w:t xml:space="preserve">
      К плодово-ягодным относятся насаждения и кустарники при доле их участия в составе от 3 единиц и более. </w:t>
      </w:r>
      <w:r>
        <w:br/>
      </w:r>
      <w:r>
        <w:rPr>
          <w:rFonts w:ascii="Times New Roman"/>
          <w:b w:val="false"/>
          <w:i w:val="false"/>
          <w:color w:val="000000"/>
          <w:sz w:val="28"/>
        </w:rPr>
        <w:t xml:space="preserve">
      256. При лесоустройстве плодово-ягодных насаждений производится изучение их плодоношения. В этих целях закладываются пробные площади в типичных древостоях на склонах различных экспозиций, на разных высотах над уровнем моря, в различных полнотах. </w:t>
      </w:r>
      <w:r>
        <w:br/>
      </w:r>
      <w:r>
        <w:rPr>
          <w:rFonts w:ascii="Times New Roman"/>
          <w:b w:val="false"/>
          <w:i w:val="false"/>
          <w:color w:val="000000"/>
          <w:sz w:val="28"/>
        </w:rPr>
        <w:t xml:space="preserve">
      При закладке пробных площадей, кроме обычных измерений, необходимо определять диаметры проекций крон в двух взаимоперпендикулярных направлениях, распределять стволы по группам развития крон и определять степень плодоношения. </w:t>
      </w:r>
      <w:r>
        <w:br/>
      </w:r>
      <w:r>
        <w:rPr>
          <w:rFonts w:ascii="Times New Roman"/>
          <w:b w:val="false"/>
          <w:i w:val="false"/>
          <w:color w:val="000000"/>
          <w:sz w:val="28"/>
        </w:rPr>
        <w:t xml:space="preserve">
      257. При таксации плодово-ягодных насаждений и кустарников, кроме вышеуказанных особенностей, применяются те же нормативы, что и при обычном лесоустройстве. </w:t>
      </w:r>
    </w:p>
    <w:bookmarkStart w:name="z55" w:id="54"/>
    <w:p>
      <w:pPr>
        <w:spacing w:after="0"/>
        <w:ind w:left="0"/>
        <w:jc w:val="left"/>
      </w:pPr>
      <w:r>
        <w:rPr>
          <w:rFonts w:ascii="Times New Roman"/>
          <w:b/>
          <w:i w:val="false"/>
          <w:color w:val="000000"/>
        </w:rPr>
        <w:t xml:space="preserve"> 
  12. Лесоустройство на почвенно-типологической основе </w:t>
      </w:r>
    </w:p>
    <w:bookmarkEnd w:id="54"/>
    <w:p>
      <w:pPr>
        <w:spacing w:after="0"/>
        <w:ind w:left="0"/>
        <w:jc w:val="both"/>
      </w:pPr>
      <w:r>
        <w:rPr>
          <w:rFonts w:ascii="Times New Roman"/>
          <w:b w:val="false"/>
          <w:i w:val="false"/>
          <w:color w:val="000000"/>
          <w:sz w:val="28"/>
        </w:rPr>
        <w:t xml:space="preserve">      258. Лесоустройство на почвенно-типологической основе проводится в объектах с высокоинтенсивным ведением лесного хозяйства, где имеются возможности осуществления в полном объеме всех необходимых лесохозяйственных мероприятий, организации эффективного многоцелевого использования лесов, полного комплексного использования древесины от всех видов рубок леса и недревесной лесной продукции, сохранения и усиления защитных и природоохранных функций лесов. </w:t>
      </w:r>
      <w:r>
        <w:br/>
      </w:r>
      <w:r>
        <w:rPr>
          <w:rFonts w:ascii="Times New Roman"/>
          <w:b w:val="false"/>
          <w:i w:val="false"/>
          <w:color w:val="000000"/>
          <w:sz w:val="28"/>
        </w:rPr>
        <w:t xml:space="preserve">
      При проведении лесоустройства на почвенно-типологической основе лесоустроительный проект составляется по расширенной программе. В нем более детально разрабатывается система лесохозяйственных мероприятий, направленных на достижение максимальной продуктивности лесов, наиболее эффективного использования плодородия лесных земель. </w:t>
      </w:r>
      <w:r>
        <w:br/>
      </w:r>
      <w:r>
        <w:rPr>
          <w:rFonts w:ascii="Times New Roman"/>
          <w:b w:val="false"/>
          <w:i w:val="false"/>
          <w:color w:val="000000"/>
          <w:sz w:val="28"/>
        </w:rPr>
        <w:t>
      При наличии соответствующих условий лесоустройство на почвенно-типологической основе может проводиться по участковому методу.</w:t>
      </w:r>
      <w:r>
        <w:br/>
      </w:r>
      <w:r>
        <w:rPr>
          <w:rFonts w:ascii="Times New Roman"/>
          <w:b w:val="false"/>
          <w:i w:val="false"/>
          <w:color w:val="000000"/>
          <w:sz w:val="28"/>
        </w:rPr>
        <w:t xml:space="preserve">
      259. Объемы работ и объекты лесоустройства на почвенно-типологической основе определяются  уполномоченным органом, а также могут выполняться по прямым договорам с заинтересованными лесовладельцами. </w:t>
      </w:r>
      <w:r>
        <w:br/>
      </w:r>
      <w:r>
        <w:rPr>
          <w:rFonts w:ascii="Times New Roman"/>
          <w:b w:val="false"/>
          <w:i w:val="false"/>
          <w:color w:val="000000"/>
          <w:sz w:val="28"/>
        </w:rPr>
        <w:t xml:space="preserve">
      260. Почвенно-типологическое обследование выполняется лесоустроительной организацией, имеющей в своем составе специалистов соответствующего профиля и необходимую материальную базу. </w:t>
      </w:r>
      <w:r>
        <w:br/>
      </w:r>
      <w:r>
        <w:rPr>
          <w:rFonts w:ascii="Times New Roman"/>
          <w:b w:val="false"/>
          <w:i w:val="false"/>
          <w:color w:val="000000"/>
          <w:sz w:val="28"/>
        </w:rPr>
        <w:t xml:space="preserve">
      Почвенно-типологическое обследование проводится в год, предшествующий лесоустройству, одновременно с подготовительными работами по специальной методике. </w:t>
      </w:r>
      <w:r>
        <w:br/>
      </w:r>
      <w:r>
        <w:rPr>
          <w:rFonts w:ascii="Times New Roman"/>
          <w:b w:val="false"/>
          <w:i w:val="false"/>
          <w:color w:val="000000"/>
          <w:sz w:val="28"/>
        </w:rPr>
        <w:t xml:space="preserve">
      261. Основной таксономической единицей почвенного обследования является почвенная разность, выделяемая по признакам, принятым в почвоведении, а почвенно-типологической - тип лесорастительных условий или группа типов леса. </w:t>
      </w:r>
      <w:r>
        <w:br/>
      </w:r>
      <w:r>
        <w:rPr>
          <w:rFonts w:ascii="Times New Roman"/>
          <w:b w:val="false"/>
          <w:i w:val="false"/>
          <w:color w:val="000000"/>
          <w:sz w:val="28"/>
        </w:rPr>
        <w:t xml:space="preserve">
      Хозяйственно-экономической единицей является почвенно-типологическая группа, объединяющая почвенные разности, родственные по механическим и агрохимическим свойствам, типологической структуре, лесорастительному эффекту и направлению хозяйственных мероприятий. </w:t>
      </w:r>
      <w:r>
        <w:br/>
      </w:r>
      <w:r>
        <w:rPr>
          <w:rFonts w:ascii="Times New Roman"/>
          <w:b w:val="false"/>
          <w:i w:val="false"/>
          <w:color w:val="000000"/>
          <w:sz w:val="28"/>
        </w:rPr>
        <w:t xml:space="preserve">
      262. В результате проведенных почвенно-типологических обследований выполняются следующие разработки: </w:t>
      </w:r>
      <w:r>
        <w:br/>
      </w:r>
      <w:r>
        <w:rPr>
          <w:rFonts w:ascii="Times New Roman"/>
          <w:b w:val="false"/>
          <w:i w:val="false"/>
          <w:color w:val="000000"/>
          <w:sz w:val="28"/>
        </w:rPr>
        <w:t xml:space="preserve">
      1) выявляются закономерности и особенности формирования типов лесорастительных условий или групп типов леса в зависимости от рельефа, почвы, климата и растительности; </w:t>
      </w:r>
      <w:r>
        <w:br/>
      </w:r>
      <w:r>
        <w:rPr>
          <w:rFonts w:ascii="Times New Roman"/>
          <w:b w:val="false"/>
          <w:i w:val="false"/>
          <w:color w:val="000000"/>
          <w:sz w:val="28"/>
        </w:rPr>
        <w:t xml:space="preserve">
      2) составляется почвенный план и план групп типов леса по лесничествам в масштабе 1:10000 или почвенный план с нанесением почвенно-типологических групп, сводные почвенные планы и планы групп типов леса по лесничеству в масштабе 1:25000 и по объекту в целом в приемлемом масштабе; </w:t>
      </w:r>
      <w:r>
        <w:br/>
      </w:r>
      <w:r>
        <w:rPr>
          <w:rFonts w:ascii="Times New Roman"/>
          <w:b w:val="false"/>
          <w:i w:val="false"/>
          <w:color w:val="000000"/>
          <w:sz w:val="28"/>
        </w:rPr>
        <w:t xml:space="preserve">
      3) определяются лесорастительные свойства почв и эффективность выращивания на них насаждений разных древесных пород; </w:t>
      </w:r>
      <w:r>
        <w:br/>
      </w:r>
      <w:r>
        <w:rPr>
          <w:rFonts w:ascii="Times New Roman"/>
          <w:b w:val="false"/>
          <w:i w:val="false"/>
          <w:color w:val="000000"/>
          <w:sz w:val="28"/>
        </w:rPr>
        <w:t xml:space="preserve">
      4) определяются таксационные параметры наиболее продуктивных целевых насаждений различных древесных пород в возрасте главной рубки в пределах почвенно-типологических групп и показателей рентабельности их выращивания, исходя из прироста, таксовой стоимости древесины и затрат на ее выращивание; </w:t>
      </w:r>
      <w:r>
        <w:br/>
      </w:r>
      <w:r>
        <w:rPr>
          <w:rFonts w:ascii="Times New Roman"/>
          <w:b w:val="false"/>
          <w:i w:val="false"/>
          <w:color w:val="000000"/>
          <w:sz w:val="28"/>
        </w:rPr>
        <w:t>
      5) осуществляется подбор целевых древесных пород для почвенно-типологических групп с учетом рентабельности их выращивания;</w:t>
      </w:r>
      <w:r>
        <w:br/>
      </w:r>
      <w:r>
        <w:rPr>
          <w:rFonts w:ascii="Times New Roman"/>
          <w:b w:val="false"/>
          <w:i w:val="false"/>
          <w:color w:val="000000"/>
          <w:sz w:val="28"/>
        </w:rPr>
        <w:t xml:space="preserve">
      6) определяется оптимальная породная структура лесов и разрабатывается система мероприятий, обеспечивающих ее достижение. </w:t>
      </w:r>
      <w:r>
        <w:br/>
      </w:r>
      <w:r>
        <w:rPr>
          <w:rFonts w:ascii="Times New Roman"/>
          <w:b w:val="false"/>
          <w:i w:val="false"/>
          <w:color w:val="000000"/>
          <w:sz w:val="28"/>
        </w:rPr>
        <w:t xml:space="preserve">
      263. Данные выполненных обследований используются при проведении лесоустройства на почвенно-типологической основе. </w:t>
      </w:r>
      <w:r>
        <w:br/>
      </w:r>
      <w:r>
        <w:rPr>
          <w:rFonts w:ascii="Times New Roman"/>
          <w:b w:val="false"/>
          <w:i w:val="false"/>
          <w:color w:val="000000"/>
          <w:sz w:val="28"/>
        </w:rPr>
        <w:t xml:space="preserve">
      Почвенно-лесотипологическая ситуация наносится на фотоабрис (восковку, миллиметровую бумагу) и с учетом ее планируется размещение таксационных ходов и устанавливаются границы таксационных выделов. </w:t>
      </w:r>
      <w:r>
        <w:br/>
      </w:r>
      <w:r>
        <w:rPr>
          <w:rFonts w:ascii="Times New Roman"/>
          <w:b w:val="false"/>
          <w:i w:val="false"/>
          <w:color w:val="000000"/>
          <w:sz w:val="28"/>
        </w:rPr>
        <w:t xml:space="preserve">
      Хозяйственные распоряжения назначаются исходя из целевого направления ведения хозяйства в пределах почвенно-типологических групп, что позволяет обеспечивать осуществление целенаправленной системы хозяйственных мероприятий по оптимизации породной структуры и повышению продуктивности лесов. </w:t>
      </w:r>
    </w:p>
    <w:bookmarkStart w:name="z56" w:id="55"/>
    <w:p>
      <w:pPr>
        <w:spacing w:after="0"/>
        <w:ind w:left="0"/>
        <w:jc w:val="left"/>
      </w:pPr>
      <w:r>
        <w:rPr>
          <w:rFonts w:ascii="Times New Roman"/>
          <w:b/>
          <w:i w:val="false"/>
          <w:color w:val="000000"/>
        </w:rPr>
        <w:t xml:space="preserve"> 
  13. Лесоустройство по оценке состояния биоразнообразия </w:t>
      </w:r>
      <w:r>
        <w:br/>
      </w:r>
      <w:r>
        <w:rPr>
          <w:rFonts w:ascii="Times New Roman"/>
          <w:b/>
          <w:i w:val="false"/>
          <w:color w:val="000000"/>
        </w:rPr>
        <w:t xml:space="preserve">
на землях государственного лесного фонда </w:t>
      </w:r>
    </w:p>
    <w:bookmarkEnd w:id="55"/>
    <w:p>
      <w:pPr>
        <w:spacing w:after="0"/>
        <w:ind w:left="0"/>
        <w:jc w:val="both"/>
      </w:pPr>
      <w:r>
        <w:rPr>
          <w:rFonts w:ascii="Times New Roman"/>
          <w:b w:val="false"/>
          <w:i w:val="false"/>
          <w:color w:val="000000"/>
          <w:sz w:val="28"/>
        </w:rPr>
        <w:t xml:space="preserve">      264. Целью такого лесоустройства является изучение и разработка мероприятий по созданию экологической безопасности в окружающей среде, по сохранению растительного биоразнообразия, приумножению и рациональному использованию природных биологических сообществ. </w:t>
      </w:r>
      <w:r>
        <w:br/>
      </w:r>
      <w:r>
        <w:rPr>
          <w:rFonts w:ascii="Times New Roman"/>
          <w:b w:val="false"/>
          <w:i w:val="false"/>
          <w:color w:val="000000"/>
          <w:sz w:val="28"/>
        </w:rPr>
        <w:t xml:space="preserve">
      265. Отличительной особенностью данного лесоустройства является описание всего присутствующего на выделе биоразнообразия по видовому составу не только древесных, но и кустарниковых пород, а в необходимых случаях и травянистой растительности, и, соответственно, разработка всех мероприятий по видовому составу. </w:t>
      </w:r>
      <w:r>
        <w:br/>
      </w:r>
      <w:r>
        <w:rPr>
          <w:rFonts w:ascii="Times New Roman"/>
          <w:b w:val="false"/>
          <w:i w:val="false"/>
          <w:color w:val="000000"/>
          <w:sz w:val="28"/>
        </w:rPr>
        <w:t xml:space="preserve">
      266. Лесоустройство проводится с учетом требований настоящих Правил с уточнением работ первым лесоустроительным совещанием. </w:t>
      </w:r>
    </w:p>
    <w:bookmarkStart w:name="z57" w:id="56"/>
    <w:p>
      <w:pPr>
        <w:spacing w:after="0"/>
        <w:ind w:left="0"/>
        <w:jc w:val="left"/>
      </w:pPr>
      <w:r>
        <w:rPr>
          <w:rFonts w:ascii="Times New Roman"/>
          <w:b/>
          <w:i w:val="false"/>
          <w:color w:val="000000"/>
        </w:rPr>
        <w:t xml:space="preserve"> 
Раздел 2. Камеральные работы</w:t>
      </w:r>
    </w:p>
    <w:bookmarkEnd w:id="56"/>
    <w:bookmarkStart w:name="z58" w:id="57"/>
    <w:p>
      <w:pPr>
        <w:spacing w:after="0"/>
        <w:ind w:left="0"/>
        <w:jc w:val="left"/>
      </w:pPr>
      <w:r>
        <w:rPr>
          <w:rFonts w:ascii="Times New Roman"/>
          <w:b/>
          <w:i w:val="false"/>
          <w:color w:val="000000"/>
        </w:rPr>
        <w:t xml:space="preserve"> 
  Глава 8. Общие положения о лесоустроительном проекте </w:t>
      </w:r>
    </w:p>
    <w:bookmarkEnd w:id="57"/>
    <w:bookmarkStart w:name="z59" w:id="58"/>
    <w:p>
      <w:pPr>
        <w:spacing w:after="0"/>
        <w:ind w:left="0"/>
        <w:jc w:val="left"/>
      </w:pPr>
      <w:r>
        <w:rPr>
          <w:rFonts w:ascii="Times New Roman"/>
          <w:b/>
          <w:i w:val="false"/>
          <w:color w:val="000000"/>
        </w:rPr>
        <w:t xml:space="preserve"> 
  1. Определение лесоустроительного проекта. </w:t>
      </w:r>
      <w:r>
        <w:br/>
      </w:r>
      <w:r>
        <w:rPr>
          <w:rFonts w:ascii="Times New Roman"/>
          <w:b/>
          <w:i w:val="false"/>
          <w:color w:val="000000"/>
        </w:rPr>
        <w:t xml:space="preserve">
Состав и качество разрабатываемых документов </w:t>
      </w:r>
    </w:p>
    <w:bookmarkEnd w:id="58"/>
    <w:p>
      <w:pPr>
        <w:spacing w:after="0"/>
        <w:ind w:left="0"/>
        <w:jc w:val="both"/>
      </w:pPr>
      <w:r>
        <w:rPr>
          <w:rFonts w:ascii="Times New Roman"/>
          <w:b w:val="false"/>
          <w:i w:val="false"/>
          <w:color w:val="000000"/>
          <w:sz w:val="28"/>
        </w:rPr>
        <w:t xml:space="preserve">      267. Для лесовладельцев по результатам проведенных на их территориях полевых лесоустроительных работ и соответствующей камеральной обработки полевых материалов, составляется лесоустроительный проект, в котором приводится комплексная оценка ведения лесного хозяйства и пользования лесным фондом за прошедший ревизионный период, разрабатывается система лесохозяйственных мероприятий по воспроизводству лесов и лесопользованию, обеспечивающих, наряду с изъятием древесных запасов и других полезностей, охрану и защиту лесов от вредителей и болезней, повышение их продуктивности и качественное улучшение структуры и методов ведения лесного хозяйства в предстоящем ревизионном периоде. </w:t>
      </w:r>
      <w:r>
        <w:br/>
      </w:r>
      <w:r>
        <w:rPr>
          <w:rFonts w:ascii="Times New Roman"/>
          <w:b w:val="false"/>
          <w:i w:val="false"/>
          <w:color w:val="000000"/>
          <w:sz w:val="28"/>
        </w:rPr>
        <w:t xml:space="preserve">
      268. Лесоустроительный проект состоит из: </w:t>
      </w:r>
      <w:r>
        <w:br/>
      </w:r>
      <w:r>
        <w:rPr>
          <w:rFonts w:ascii="Times New Roman"/>
          <w:b w:val="false"/>
          <w:i w:val="false"/>
          <w:color w:val="000000"/>
          <w:sz w:val="28"/>
        </w:rPr>
        <w:t>
      пояснительной записки (</w:t>
      </w:r>
      <w:r>
        <w:rPr>
          <w:rFonts w:ascii="Times New Roman"/>
          <w:b w:val="false"/>
          <w:i w:val="false"/>
          <w:color w:val="000000"/>
          <w:sz w:val="28"/>
        </w:rPr>
        <w:t>приложение 18</w:t>
      </w:r>
      <w:r>
        <w:rPr>
          <w:rFonts w:ascii="Times New Roman"/>
          <w:b w:val="false"/>
          <w:i w:val="false"/>
          <w:color w:val="000000"/>
          <w:sz w:val="28"/>
        </w:rPr>
        <w:t xml:space="preserve">); </w:t>
      </w:r>
      <w:r>
        <w:br/>
      </w:r>
      <w:r>
        <w:rPr>
          <w:rFonts w:ascii="Times New Roman"/>
          <w:b w:val="false"/>
          <w:i w:val="false"/>
          <w:color w:val="000000"/>
          <w:sz w:val="28"/>
        </w:rPr>
        <w:t xml:space="preserve">
      документов, характеризующих лесной фонд; </w:t>
      </w:r>
      <w:r>
        <w:br/>
      </w:r>
      <w:r>
        <w:rPr>
          <w:rFonts w:ascii="Times New Roman"/>
          <w:b w:val="false"/>
          <w:i w:val="false"/>
          <w:color w:val="000000"/>
          <w:sz w:val="28"/>
        </w:rPr>
        <w:t xml:space="preserve">
      лесотаксационных описаний; </w:t>
      </w:r>
      <w:r>
        <w:br/>
      </w:r>
      <w:r>
        <w:rPr>
          <w:rFonts w:ascii="Times New Roman"/>
          <w:b w:val="false"/>
          <w:i w:val="false"/>
          <w:color w:val="000000"/>
          <w:sz w:val="28"/>
        </w:rPr>
        <w:t xml:space="preserve">
      лесохозяйственных ведомостей; </w:t>
      </w:r>
      <w:r>
        <w:br/>
      </w:r>
      <w:r>
        <w:rPr>
          <w:rFonts w:ascii="Times New Roman"/>
          <w:b w:val="false"/>
          <w:i w:val="false"/>
          <w:color w:val="000000"/>
          <w:sz w:val="28"/>
        </w:rPr>
        <w:t xml:space="preserve">
      планово-картографических материалов; </w:t>
      </w:r>
      <w:r>
        <w:br/>
      </w:r>
      <w:r>
        <w:rPr>
          <w:rFonts w:ascii="Times New Roman"/>
          <w:b w:val="false"/>
          <w:i w:val="false"/>
          <w:color w:val="000000"/>
          <w:sz w:val="28"/>
        </w:rPr>
        <w:t xml:space="preserve">
      основных положений. </w:t>
      </w:r>
      <w:r>
        <w:br/>
      </w:r>
      <w:r>
        <w:rPr>
          <w:rFonts w:ascii="Times New Roman"/>
          <w:b w:val="false"/>
          <w:i w:val="false"/>
          <w:color w:val="000000"/>
          <w:sz w:val="28"/>
        </w:rPr>
        <w:t>
      269. Основные положения разрабатываются лесоустроительной организацией по специальной программе (</w:t>
      </w:r>
      <w:r>
        <w:rPr>
          <w:rFonts w:ascii="Times New Roman"/>
          <w:b w:val="false"/>
          <w:i w:val="false"/>
          <w:color w:val="000000"/>
          <w:sz w:val="28"/>
        </w:rPr>
        <w:t>приложение 3</w:t>
      </w:r>
      <w:r>
        <w:rPr>
          <w:rFonts w:ascii="Times New Roman"/>
          <w:b w:val="false"/>
          <w:i w:val="false"/>
          <w:color w:val="000000"/>
          <w:sz w:val="28"/>
        </w:rPr>
        <w:t xml:space="preserve">) и утверждаются территориальным органом при их составлении по области или уполномоченным органом - при их составлении по региону и являются составной частью разрабатываемых лесоустроительных проектов, на которые в пояснительных записках делается соответствующая ссылка. Их разработка производится за счет дополнительно выделяемых на эти цели средств. </w:t>
      </w:r>
      <w:r>
        <w:br/>
      </w:r>
      <w:r>
        <w:rPr>
          <w:rFonts w:ascii="Times New Roman"/>
          <w:b w:val="false"/>
          <w:i w:val="false"/>
          <w:color w:val="000000"/>
          <w:sz w:val="28"/>
        </w:rPr>
        <w:t>
      270. После завершения разработки лесоустроительных проектов по всем лесовладельцам, находящимся в области, составляется сводный лесоустроительный проект по области (</w:t>
      </w:r>
      <w:r>
        <w:rPr>
          <w:rFonts w:ascii="Times New Roman"/>
          <w:b w:val="false"/>
          <w:i w:val="false"/>
          <w:color w:val="000000"/>
          <w:sz w:val="28"/>
        </w:rPr>
        <w:t>приложение 19</w:t>
      </w:r>
      <w:r>
        <w:rPr>
          <w:rFonts w:ascii="Times New Roman"/>
          <w:b w:val="false"/>
          <w:i w:val="false"/>
          <w:color w:val="000000"/>
          <w:sz w:val="28"/>
        </w:rPr>
        <w:t xml:space="preserve">). </w:t>
      </w:r>
      <w:r>
        <w:br/>
      </w:r>
      <w:r>
        <w:rPr>
          <w:rFonts w:ascii="Times New Roman"/>
          <w:b w:val="false"/>
          <w:i w:val="false"/>
          <w:color w:val="000000"/>
          <w:sz w:val="28"/>
        </w:rPr>
        <w:t xml:space="preserve">
      Сводный лесоустроительный проект содержит свод ведомостей и таблиц, характеризующих лесной фонд и объемы запроектированных лесохозяйственных мероприятий в разрезе лесовладельцев и в целом по области. </w:t>
      </w:r>
      <w:r>
        <w:br/>
      </w:r>
      <w:r>
        <w:rPr>
          <w:rFonts w:ascii="Times New Roman"/>
          <w:b w:val="false"/>
          <w:i w:val="false"/>
          <w:color w:val="000000"/>
          <w:sz w:val="28"/>
        </w:rPr>
        <w:t xml:space="preserve">
      К сводному лесоустроительному проекту прилагается карта - схема лесов области с нанесенными категориями ГЛФ, границами лесовладельцев и квартальной сетью с раскраской укрупненных выделов по преобладающим породам в пределах возрастных групп. </w:t>
      </w:r>
      <w:r>
        <w:br/>
      </w:r>
      <w:r>
        <w:rPr>
          <w:rFonts w:ascii="Times New Roman"/>
          <w:b w:val="false"/>
          <w:i w:val="false"/>
          <w:color w:val="000000"/>
          <w:sz w:val="28"/>
        </w:rPr>
        <w:t>
      271. Требования к разрабатываемым лесоустроительным проектам регламентируются </w:t>
      </w:r>
      <w:r>
        <w:rPr>
          <w:rFonts w:ascii="Times New Roman"/>
          <w:b w:val="false"/>
          <w:i w:val="false"/>
          <w:color w:val="000000"/>
          <w:sz w:val="28"/>
        </w:rPr>
        <w:t>Лесным</w:t>
      </w:r>
      <w:r>
        <w:rPr>
          <w:rFonts w:ascii="Times New Roman"/>
          <w:b w:val="false"/>
          <w:i w:val="false"/>
          <w:color w:val="000000"/>
          <w:sz w:val="28"/>
        </w:rPr>
        <w:t xml:space="preserve"> кодексом Республики Казахстан и Правилами ведения лесоустройства на территории государственного лесного фонда,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2004 года N 45. </w:t>
      </w:r>
      <w:r>
        <w:br/>
      </w:r>
      <w:r>
        <w:rPr>
          <w:rFonts w:ascii="Times New Roman"/>
          <w:b w:val="false"/>
          <w:i w:val="false"/>
          <w:color w:val="000000"/>
          <w:sz w:val="28"/>
        </w:rPr>
        <w:t xml:space="preserve">
      Изготовляемые лесоустроительные материалы по лесным учреждениям разрабатываются в соответствии с приведенным в таблице 13 перечнем, а содержание и порядок брошюровки томов лесоустроительного проекта проводится согласно приложению 20. </w:t>
      </w:r>
    </w:p>
    <w:bookmarkStart w:name="z60" w:id="59"/>
    <w:p>
      <w:pPr>
        <w:spacing w:after="0"/>
        <w:ind w:left="0"/>
        <w:jc w:val="left"/>
      </w:pPr>
      <w:r>
        <w:rPr>
          <w:rFonts w:ascii="Times New Roman"/>
          <w:b/>
          <w:i w:val="false"/>
          <w:color w:val="000000"/>
        </w:rPr>
        <w:t xml:space="preserve"> 
  2. Проведение второго лесоустроительного </w:t>
      </w:r>
      <w:r>
        <w:br/>
      </w:r>
      <w:r>
        <w:rPr>
          <w:rFonts w:ascii="Times New Roman"/>
          <w:b/>
          <w:i w:val="false"/>
          <w:color w:val="000000"/>
        </w:rPr>
        <w:t xml:space="preserve">
совещания и утверждение расчетной лесосеки </w:t>
      </w:r>
      <w:r>
        <w:br/>
      </w:r>
      <w:r>
        <w:rPr>
          <w:rFonts w:ascii="Times New Roman"/>
          <w:b/>
          <w:i w:val="false"/>
          <w:color w:val="000000"/>
        </w:rPr>
        <w:t xml:space="preserve">
по главному пользованию </w:t>
      </w:r>
    </w:p>
    <w:bookmarkEnd w:id="59"/>
    <w:p>
      <w:pPr>
        <w:spacing w:after="0"/>
        <w:ind w:left="0"/>
        <w:jc w:val="both"/>
      </w:pPr>
      <w:r>
        <w:rPr>
          <w:rFonts w:ascii="Times New Roman"/>
          <w:b w:val="false"/>
          <w:i w:val="false"/>
          <w:color w:val="000000"/>
          <w:sz w:val="28"/>
        </w:rPr>
        <w:t>      272. Для принятия решения по объемам проектируемых на предстоящий ревизионный период лесохозяйственных мероприятий, после камеральной обработки полевых лесоустроительных материалов, разработчиком лесоустроительного проекта составляется проект протокола второго лесоустроительного совещания (</w:t>
      </w:r>
      <w:r>
        <w:rPr>
          <w:rFonts w:ascii="Times New Roman"/>
          <w:b w:val="false"/>
          <w:i w:val="false"/>
          <w:color w:val="000000"/>
          <w:sz w:val="28"/>
        </w:rPr>
        <w:t>приложение 21</w:t>
      </w:r>
      <w:r>
        <w:rPr>
          <w:rFonts w:ascii="Times New Roman"/>
          <w:b w:val="false"/>
          <w:i w:val="false"/>
          <w:color w:val="000000"/>
          <w:sz w:val="28"/>
        </w:rPr>
        <w:t xml:space="preserve">). </w:t>
      </w:r>
      <w:r>
        <w:br/>
      </w:r>
      <w:r>
        <w:rPr>
          <w:rFonts w:ascii="Times New Roman"/>
          <w:b w:val="false"/>
          <w:i w:val="false"/>
          <w:color w:val="000000"/>
          <w:sz w:val="28"/>
        </w:rPr>
        <w:t xml:space="preserve">
      273. Отпечатанный проект протокола в 5 экземплярах направляется в территориальный орган (для указанного органа, лесному подразделению областного акима при нахождении лесовладельца в его подчинении, лесовладельцу, областному управлению охраны окружающей среды и один подписанный экземпляр - для лесоустроительной организации). </w:t>
      </w:r>
      <w:r>
        <w:br/>
      </w:r>
      <w:r>
        <w:rPr>
          <w:rFonts w:ascii="Times New Roman"/>
          <w:b w:val="false"/>
          <w:i w:val="false"/>
          <w:color w:val="000000"/>
          <w:sz w:val="28"/>
        </w:rPr>
        <w:t xml:space="preserve">
      При нахождении лесовладельца в непосредственном подчинении уполномоченного органа протокол составляется в 4 экземплярах (лесному подразделению областного акимата не направляется). </w:t>
      </w:r>
      <w:r>
        <w:br/>
      </w:r>
      <w:r>
        <w:rPr>
          <w:rFonts w:ascii="Times New Roman"/>
          <w:b w:val="false"/>
          <w:i w:val="false"/>
          <w:color w:val="000000"/>
          <w:sz w:val="28"/>
        </w:rPr>
        <w:t xml:space="preserve">
      274. Второе лесоустроительное совещание проводится: </w:t>
      </w:r>
      <w:r>
        <w:br/>
      </w:r>
      <w:r>
        <w:rPr>
          <w:rFonts w:ascii="Times New Roman"/>
          <w:b w:val="false"/>
          <w:i w:val="false"/>
          <w:color w:val="000000"/>
          <w:sz w:val="28"/>
        </w:rPr>
        <w:t xml:space="preserve">
      при нахождении лесного учреждения в непосредственном подчинении уполномоченного органа - территориальным органом с приглашением представителя областного управления охраны окружающей среды; </w:t>
      </w:r>
      <w:r>
        <w:br/>
      </w:r>
      <w:r>
        <w:rPr>
          <w:rFonts w:ascii="Times New Roman"/>
          <w:b w:val="false"/>
          <w:i w:val="false"/>
          <w:color w:val="000000"/>
          <w:sz w:val="28"/>
        </w:rPr>
        <w:t xml:space="preserve">
      при нахождении лесного учреждения в подчинении лесного подразделения областного акимата - лесным подразделением акимата с приглашением представителей территориального органа и областного управления охраны окружающей среды. </w:t>
      </w:r>
      <w:r>
        <w:br/>
      </w:r>
      <w:r>
        <w:rPr>
          <w:rFonts w:ascii="Times New Roman"/>
          <w:b w:val="false"/>
          <w:i w:val="false"/>
          <w:color w:val="000000"/>
          <w:sz w:val="28"/>
        </w:rPr>
        <w:t xml:space="preserve">
      В обоих случаях совещание может проводиться только при наличии положительного заключения областного управления охраны окружающей среды на проект протокола. </w:t>
      </w:r>
      <w:r>
        <w:br/>
      </w:r>
      <w:r>
        <w:rPr>
          <w:rFonts w:ascii="Times New Roman"/>
          <w:b w:val="false"/>
          <w:i w:val="false"/>
          <w:color w:val="000000"/>
          <w:sz w:val="28"/>
        </w:rPr>
        <w:t>
      При наличии значительных разногласий по объемам проектируемых мероприятий со стороны специалистов территориального органа или лесного подразделения областного акимата, или областного управления охраны окружающей среды на совещание приглашается разработчик лесоустроительного проекта. После детального обсуждения на совещании имеющихся разногласий они или снимаются, или разработчик лесоустроительного проекта пишет особое мнение по несогласованным вопросам, которое вместе с протоколом территориальным органом направляется уполномоченному органу для принятия окончательного решения.</w:t>
      </w:r>
      <w:r>
        <w:br/>
      </w:r>
      <w:r>
        <w:rPr>
          <w:rFonts w:ascii="Times New Roman"/>
          <w:b w:val="false"/>
          <w:i w:val="false"/>
          <w:color w:val="000000"/>
          <w:sz w:val="28"/>
        </w:rPr>
        <w:t xml:space="preserve">
      При отсутствии замечаний со стороны указанных органов протокол подписывается без созыва совещания. </w:t>
      </w:r>
      <w:r>
        <w:br/>
      </w:r>
      <w:r>
        <w:rPr>
          <w:rFonts w:ascii="Times New Roman"/>
          <w:b w:val="false"/>
          <w:i w:val="false"/>
          <w:color w:val="000000"/>
          <w:sz w:val="28"/>
        </w:rPr>
        <w:t xml:space="preserve">
      275. Принятые вторым лесоустроительным совещанием объемы расчетных лесосек по рубкам главного пользования, лесоустроительной организацией оформляются в установленном порядке и направляются в уполномоченный орган для утверждения. </w:t>
      </w:r>
      <w:r>
        <w:br/>
      </w:r>
      <w:r>
        <w:rPr>
          <w:rFonts w:ascii="Times New Roman"/>
          <w:b w:val="false"/>
          <w:i w:val="false"/>
          <w:color w:val="000000"/>
          <w:sz w:val="28"/>
        </w:rPr>
        <w:t xml:space="preserve">
      276. Утвержденные вторым лесоустроительным совещанием объемы лесохозяйственных мероприятий и расчетные лесосеки по рубкам главного пользования являются основой для составления объяснительной записки к лесоустроительному проекту. </w:t>
      </w:r>
      <w:r>
        <w:br/>
      </w:r>
      <w:r>
        <w:rPr>
          <w:rFonts w:ascii="Times New Roman"/>
          <w:b w:val="false"/>
          <w:i w:val="false"/>
          <w:color w:val="000000"/>
          <w:sz w:val="28"/>
        </w:rPr>
        <w:t xml:space="preserve">
      277. Все лесохозяйственные мероприятия разрабатываются с определением ежегодных объемов работ на весь ревизионный период, который начинается с 1 января года, следующего за годом окончания камеральных лесоустроительных работ. </w:t>
      </w:r>
    </w:p>
    <w:bookmarkStart w:name="z61" w:id="60"/>
    <w:p>
      <w:pPr>
        <w:spacing w:after="0"/>
        <w:ind w:left="0"/>
        <w:jc w:val="left"/>
      </w:pPr>
      <w:r>
        <w:rPr>
          <w:rFonts w:ascii="Times New Roman"/>
          <w:b/>
          <w:i w:val="false"/>
          <w:color w:val="000000"/>
        </w:rPr>
        <w:t xml:space="preserve"> 
  3. Порядок сдачи и ввода в действие </w:t>
      </w:r>
      <w:r>
        <w:br/>
      </w:r>
      <w:r>
        <w:rPr>
          <w:rFonts w:ascii="Times New Roman"/>
          <w:b/>
          <w:i w:val="false"/>
          <w:color w:val="000000"/>
        </w:rPr>
        <w:t xml:space="preserve">
лесоустроительного проекта </w:t>
      </w:r>
    </w:p>
    <w:bookmarkEnd w:id="60"/>
    <w:p>
      <w:pPr>
        <w:spacing w:after="0"/>
        <w:ind w:left="0"/>
        <w:jc w:val="both"/>
      </w:pPr>
      <w:r>
        <w:rPr>
          <w:rFonts w:ascii="Times New Roman"/>
          <w:b w:val="false"/>
          <w:i w:val="false"/>
          <w:color w:val="000000"/>
          <w:sz w:val="28"/>
        </w:rPr>
        <w:t xml:space="preserve">      278. Все материалы, изготовляемые лесоустроительной организацией при разработке лесоустроительного проекта, подлежат сдаче заказчику в сроки, определенные договором. </w:t>
      </w:r>
      <w:r>
        <w:br/>
      </w:r>
      <w:r>
        <w:rPr>
          <w:rFonts w:ascii="Times New Roman"/>
          <w:b w:val="false"/>
          <w:i w:val="false"/>
          <w:color w:val="000000"/>
          <w:sz w:val="28"/>
        </w:rPr>
        <w:t>
      279. Материалы лесоустроительного проекта до их утверждения уполномоченным органом проходят </w:t>
      </w:r>
      <w:r>
        <w:rPr>
          <w:rFonts w:ascii="Times New Roman"/>
          <w:b w:val="false"/>
          <w:i w:val="false"/>
          <w:color w:val="000000"/>
          <w:sz w:val="28"/>
        </w:rPr>
        <w:t>экологическую экспертизу</w:t>
      </w:r>
      <w:r>
        <w:rPr>
          <w:rFonts w:ascii="Times New Roman"/>
          <w:b w:val="false"/>
          <w:i w:val="false"/>
          <w:color w:val="000000"/>
          <w:sz w:val="28"/>
        </w:rPr>
        <w:t xml:space="preserve">. </w:t>
      </w:r>
      <w:r>
        <w:br/>
      </w:r>
      <w:r>
        <w:rPr>
          <w:rFonts w:ascii="Times New Roman"/>
          <w:b w:val="false"/>
          <w:i w:val="false"/>
          <w:color w:val="000000"/>
          <w:sz w:val="28"/>
        </w:rPr>
        <w:t xml:space="preserve">
      Материалы для прохождения экологической экспертизы представляются областному органу охраны окружающей среды во взаимно согласованном объеме. </w:t>
      </w:r>
      <w:r>
        <w:br/>
      </w:r>
      <w:r>
        <w:rPr>
          <w:rFonts w:ascii="Times New Roman"/>
          <w:b w:val="false"/>
          <w:i w:val="false"/>
          <w:color w:val="000000"/>
          <w:sz w:val="28"/>
        </w:rPr>
        <w:t xml:space="preserve">
      Оплата стоимости экологической экспертизы производится в соответствии с действующими положениями. </w:t>
      </w:r>
      <w:r>
        <w:br/>
      </w:r>
      <w:r>
        <w:rPr>
          <w:rFonts w:ascii="Times New Roman"/>
          <w:b w:val="false"/>
          <w:i w:val="false"/>
          <w:color w:val="000000"/>
          <w:sz w:val="28"/>
        </w:rPr>
        <w:t>
      280. После получения заключения экологической экспертизы и внесения в лесоустроительный проект необходимых исправлений, лесоустроительная организация направляет в уполномоченный орган справку об объемах запроектированных мероприятий и другие сведения ( </w:t>
      </w:r>
      <w:r>
        <w:rPr>
          <w:rFonts w:ascii="Times New Roman"/>
          <w:b w:val="false"/>
          <w:i w:val="false"/>
          <w:color w:val="000000"/>
          <w:sz w:val="28"/>
        </w:rPr>
        <w:t>приложение 22</w:t>
      </w:r>
      <w:r>
        <w:rPr>
          <w:rFonts w:ascii="Times New Roman"/>
          <w:b w:val="false"/>
          <w:i w:val="false"/>
          <w:color w:val="000000"/>
          <w:sz w:val="28"/>
        </w:rPr>
        <w:t xml:space="preserve">) для утверждения лесоустроительного проекта в установленном порядке. </w:t>
      </w:r>
      <w:r>
        <w:br/>
      </w:r>
      <w:r>
        <w:rPr>
          <w:rFonts w:ascii="Times New Roman"/>
          <w:b w:val="false"/>
          <w:i w:val="false"/>
          <w:color w:val="000000"/>
          <w:sz w:val="28"/>
        </w:rPr>
        <w:t xml:space="preserve">
      281. Лесоустроительный проект вводится в действие с 1 января года, следующего за годом окончания камеральных лесоустроительных работ. </w:t>
      </w:r>
    </w:p>
    <w:bookmarkStart w:name="z62" w:id="61"/>
    <w:p>
      <w:pPr>
        <w:spacing w:after="0"/>
        <w:ind w:left="0"/>
        <w:jc w:val="left"/>
      </w:pPr>
      <w:r>
        <w:rPr>
          <w:rFonts w:ascii="Times New Roman"/>
          <w:b/>
          <w:i w:val="false"/>
          <w:color w:val="000000"/>
        </w:rPr>
        <w:t xml:space="preserve"> 
  4. Требования к содержанию и качеству документов </w:t>
      </w:r>
      <w:r>
        <w:br/>
      </w:r>
      <w:r>
        <w:rPr>
          <w:rFonts w:ascii="Times New Roman"/>
          <w:b/>
          <w:i w:val="false"/>
          <w:color w:val="000000"/>
        </w:rPr>
        <w:t xml:space="preserve">
лесоустроительного проекта </w:t>
      </w:r>
    </w:p>
    <w:bookmarkEnd w:id="61"/>
    <w:p>
      <w:pPr>
        <w:spacing w:after="0"/>
        <w:ind w:left="0"/>
        <w:jc w:val="both"/>
      </w:pPr>
      <w:r>
        <w:rPr>
          <w:rFonts w:ascii="Times New Roman"/>
          <w:b w:val="false"/>
          <w:i w:val="false"/>
          <w:color w:val="000000"/>
          <w:sz w:val="28"/>
        </w:rPr>
        <w:t>      282. Основным документом, в котором дается детальная таксационная и хозяйственная характеристика каждого выдела, является таксационное описание (</w:t>
      </w:r>
      <w:r>
        <w:rPr>
          <w:rFonts w:ascii="Times New Roman"/>
          <w:b w:val="false"/>
          <w:i w:val="false"/>
          <w:color w:val="000000"/>
          <w:sz w:val="28"/>
        </w:rPr>
        <w:t>приложение 23</w:t>
      </w:r>
      <w:r>
        <w:rPr>
          <w:rFonts w:ascii="Times New Roman"/>
          <w:b w:val="false"/>
          <w:i w:val="false"/>
          <w:color w:val="000000"/>
          <w:sz w:val="28"/>
        </w:rPr>
        <w:t xml:space="preserve">), составляемое на основе данных, полученных при компьютерной обработке карточек таксации с последовательной записью характеристик выделов, сгруппированных по категориям ГЛФ в пределах кварталов. </w:t>
      </w:r>
      <w:r>
        <w:br/>
      </w:r>
      <w:r>
        <w:rPr>
          <w:rFonts w:ascii="Times New Roman"/>
          <w:b w:val="false"/>
          <w:i w:val="false"/>
          <w:color w:val="000000"/>
          <w:sz w:val="28"/>
        </w:rPr>
        <w:t xml:space="preserve">
      Таксационные описания брошюруются в книги по лесничествам, проверяются и подписываются начальником лесоустроительной партии. В приложении приводится перечень кварталов и фамилии исполнителей, проводивших в них таксацию. </w:t>
      </w:r>
      <w:r>
        <w:br/>
      </w:r>
      <w:r>
        <w:rPr>
          <w:rFonts w:ascii="Times New Roman"/>
          <w:b w:val="false"/>
          <w:i w:val="false"/>
          <w:color w:val="000000"/>
          <w:sz w:val="28"/>
        </w:rPr>
        <w:t xml:space="preserve">
      Основными требованиями к содержанию и качеству таксационных описаний являются: </w:t>
      </w:r>
      <w:r>
        <w:br/>
      </w:r>
      <w:r>
        <w:rPr>
          <w:rFonts w:ascii="Times New Roman"/>
          <w:b w:val="false"/>
          <w:i w:val="false"/>
          <w:color w:val="000000"/>
          <w:sz w:val="28"/>
        </w:rPr>
        <w:t xml:space="preserve">
      1) полное соответствие карточкам таксации; </w:t>
      </w:r>
      <w:r>
        <w:br/>
      </w:r>
      <w:r>
        <w:rPr>
          <w:rFonts w:ascii="Times New Roman"/>
          <w:b w:val="false"/>
          <w:i w:val="false"/>
          <w:color w:val="000000"/>
          <w:sz w:val="28"/>
        </w:rPr>
        <w:t xml:space="preserve">
      2) взаимоувязка таксационных показателей выдела; </w:t>
      </w:r>
      <w:r>
        <w:br/>
      </w:r>
      <w:r>
        <w:rPr>
          <w:rFonts w:ascii="Times New Roman"/>
          <w:b w:val="false"/>
          <w:i w:val="false"/>
          <w:color w:val="000000"/>
          <w:sz w:val="28"/>
        </w:rPr>
        <w:t xml:space="preserve">
      3) отклонение запаса на 1 га от контрольной величины (по таблицам через среднюю высоту яруса и полноту) не превышает </w:t>
      </w:r>
      <w:r>
        <w:rPr>
          <w:rFonts w:ascii="Times New Roman"/>
          <w:b w:val="false"/>
          <w:i w:val="false"/>
          <w:color w:val="000000"/>
          <w:sz w:val="28"/>
          <w:u w:val="single"/>
        </w:rPr>
        <w:t>+</w:t>
      </w:r>
      <w:r>
        <w:rPr>
          <w:rFonts w:ascii="Times New Roman"/>
          <w:b w:val="false"/>
          <w:i w:val="false"/>
          <w:color w:val="000000"/>
          <w:sz w:val="28"/>
        </w:rPr>
        <w:t xml:space="preserve"> 10 процентов;</w:t>
      </w:r>
      <w:r>
        <w:br/>
      </w:r>
      <w:r>
        <w:rPr>
          <w:rFonts w:ascii="Times New Roman"/>
          <w:b w:val="false"/>
          <w:i w:val="false"/>
          <w:color w:val="000000"/>
          <w:sz w:val="28"/>
        </w:rPr>
        <w:t xml:space="preserve">
      4) соответствие намечаемых лесохозяйственных мероприятий фактической характеристике участков, целям ведения лесного хозяйства для данной категории ГЛФ и нормативным документам. </w:t>
      </w:r>
      <w:r>
        <w:br/>
      </w:r>
      <w:r>
        <w:rPr>
          <w:rFonts w:ascii="Times New Roman"/>
          <w:b w:val="false"/>
          <w:i w:val="false"/>
          <w:color w:val="000000"/>
          <w:sz w:val="28"/>
        </w:rPr>
        <w:t xml:space="preserve">
      283. Требования к содержанию и качеству составления форм учета лесного фонда определяются соответствующей инструкцией. </w:t>
      </w:r>
      <w:r>
        <w:br/>
      </w:r>
      <w:r>
        <w:rPr>
          <w:rFonts w:ascii="Times New Roman"/>
          <w:b w:val="false"/>
          <w:i w:val="false"/>
          <w:color w:val="000000"/>
          <w:sz w:val="28"/>
        </w:rPr>
        <w:t xml:space="preserve">
      284. Контрольными данными для всех таблиц, характеризующих лесной фонд, является форма N 1 (с приложениями 1 и 2) государственного учета лесного фонда. В первую очередь проверяется соответствие данным учета лесного фонда распределению площадей по видам угодий, а также распределение общих запасов по преобладающим породам. </w:t>
      </w:r>
      <w:r>
        <w:br/>
      </w:r>
      <w:r>
        <w:rPr>
          <w:rFonts w:ascii="Times New Roman"/>
          <w:b w:val="false"/>
          <w:i w:val="false"/>
          <w:color w:val="000000"/>
          <w:sz w:val="28"/>
        </w:rPr>
        <w:t xml:space="preserve">
      Итоговые данные всех таблиц и проектных ведомостей с одинаковыми показателями увязываются между собой. </w:t>
      </w:r>
      <w:r>
        <w:br/>
      </w:r>
      <w:r>
        <w:rPr>
          <w:rFonts w:ascii="Times New Roman"/>
          <w:b w:val="false"/>
          <w:i w:val="false"/>
          <w:color w:val="000000"/>
          <w:sz w:val="28"/>
        </w:rPr>
        <w:t xml:space="preserve">
      285. В формах учета лесного фонда, лесохозяйственных ведомостях и пояснительной записке к лесоустроительному проекту данные по запасам приводятся в кубометрах или тысячах кубометров. Приведение данных в десятках кубометров не допускается. </w:t>
      </w:r>
      <w:r>
        <w:br/>
      </w:r>
      <w:r>
        <w:rPr>
          <w:rFonts w:ascii="Times New Roman"/>
          <w:b w:val="false"/>
          <w:i w:val="false"/>
          <w:color w:val="000000"/>
          <w:sz w:val="28"/>
        </w:rPr>
        <w:t xml:space="preserve">
      286. Полученные документы, с удобным для чтения расположением текста и цифрового материала заверяются печатью. Документы по расчету размера главного пользования, воспроизводству лесов, форма N 1 (с приложениями 1 и 2) учета лесного фонда и все остальные документы подписываются начальником лесоустроительной партии (разработчиком пояснительной записки к лесоустроительному проекту). </w:t>
      </w:r>
      <w:r>
        <w:br/>
      </w:r>
      <w:r>
        <w:rPr>
          <w:rFonts w:ascii="Times New Roman"/>
          <w:b w:val="false"/>
          <w:i w:val="false"/>
          <w:color w:val="000000"/>
          <w:sz w:val="28"/>
        </w:rPr>
        <w:t xml:space="preserve">
      Пояснительная записка к лесоустроительному проекту подписывается руководителем лесоустроительной организации, его заместителем (главным инженером) и автором-разработчиком. </w:t>
      </w:r>
      <w:r>
        <w:br/>
      </w:r>
      <w:r>
        <w:rPr>
          <w:rFonts w:ascii="Times New Roman"/>
          <w:b w:val="false"/>
          <w:i w:val="false"/>
          <w:color w:val="000000"/>
          <w:sz w:val="28"/>
        </w:rPr>
        <w:t xml:space="preserve">
      287. Содержание пояснительной записки к лесоустроительному проекту определяется программой по ее составлению, а качество - методом экспертной оценки. Основными требованиями к качеству являются: </w:t>
      </w:r>
      <w:r>
        <w:br/>
      </w:r>
      <w:r>
        <w:rPr>
          <w:rFonts w:ascii="Times New Roman"/>
          <w:b w:val="false"/>
          <w:i w:val="false"/>
          <w:color w:val="000000"/>
          <w:sz w:val="28"/>
        </w:rPr>
        <w:t xml:space="preserve">
      соответствие лесоустроительных расчетов и проектных решений действующим нормативным документам, Основным положениям, решениям лесоустроительных совещаний; </w:t>
      </w:r>
      <w:r>
        <w:br/>
      </w:r>
      <w:r>
        <w:rPr>
          <w:rFonts w:ascii="Times New Roman"/>
          <w:b w:val="false"/>
          <w:i w:val="false"/>
          <w:color w:val="000000"/>
          <w:sz w:val="28"/>
        </w:rPr>
        <w:t xml:space="preserve">
      объективность анализа динамики лесного фонда, результатов хозяйственной деятельности за истекший ревизионный период и причин, повлекших допущенные недостатки в ведении лесного хозяйства и лесопользовании; </w:t>
      </w:r>
      <w:r>
        <w:br/>
      </w:r>
      <w:r>
        <w:rPr>
          <w:rFonts w:ascii="Times New Roman"/>
          <w:b w:val="false"/>
          <w:i w:val="false"/>
          <w:color w:val="000000"/>
          <w:sz w:val="28"/>
        </w:rPr>
        <w:t xml:space="preserve">
      полнота использования результатов указанного анализа при определении приоритетных направлений в лесоустроительном проектировании, способствующих улучшению санитарного и экологического состояния лесов, их продуктивности и качества, рациональному и хозяйственному использованию земель и ресурсов лесного фонда; </w:t>
      </w:r>
      <w:r>
        <w:br/>
      </w:r>
      <w:r>
        <w:rPr>
          <w:rFonts w:ascii="Times New Roman"/>
          <w:b w:val="false"/>
          <w:i w:val="false"/>
          <w:color w:val="000000"/>
          <w:sz w:val="28"/>
        </w:rPr>
        <w:t xml:space="preserve">
      отсутствие ошибок в лесоустроительных расчетах, обоснованность принятых проектных решений, взаимоувязка цифровых данных; </w:t>
      </w:r>
      <w:r>
        <w:br/>
      </w:r>
      <w:r>
        <w:rPr>
          <w:rFonts w:ascii="Times New Roman"/>
          <w:b w:val="false"/>
          <w:i w:val="false"/>
          <w:color w:val="000000"/>
          <w:sz w:val="28"/>
        </w:rPr>
        <w:t xml:space="preserve">
      краткость, конкретность и стилистическая грамотность текста. </w:t>
      </w:r>
    </w:p>
    <w:bookmarkStart w:name="z63" w:id="62"/>
    <w:p>
      <w:pPr>
        <w:spacing w:after="0"/>
        <w:ind w:left="0"/>
        <w:jc w:val="left"/>
      </w:pPr>
      <w:r>
        <w:rPr>
          <w:rFonts w:ascii="Times New Roman"/>
          <w:b/>
          <w:i w:val="false"/>
          <w:color w:val="000000"/>
        </w:rPr>
        <w:t xml:space="preserve"> 
  5. Состав документации непрерывного </w:t>
      </w:r>
      <w:r>
        <w:br/>
      </w:r>
      <w:r>
        <w:rPr>
          <w:rFonts w:ascii="Times New Roman"/>
          <w:b/>
          <w:i w:val="false"/>
          <w:color w:val="000000"/>
        </w:rPr>
        <w:t xml:space="preserve">
лесоустройства и требования к ней </w:t>
      </w:r>
    </w:p>
    <w:bookmarkEnd w:id="62"/>
    <w:p>
      <w:pPr>
        <w:spacing w:after="0"/>
        <w:ind w:left="0"/>
        <w:jc w:val="both"/>
      </w:pPr>
      <w:r>
        <w:rPr>
          <w:rFonts w:ascii="Times New Roman"/>
          <w:b w:val="false"/>
          <w:i w:val="false"/>
          <w:color w:val="000000"/>
          <w:sz w:val="28"/>
        </w:rPr>
        <w:t xml:space="preserve">      288. Основой непрерывного лесоустройства являются материалы базового лесоустройства, при котором составляется лесоустроительный проект, и, в полном объеме, документация, предусмотренная настоящими Правилами. Одновременно создается интегрированный банк данных по лесному фонду, лесопользованию и лесохозяйственной деятельности. </w:t>
      </w:r>
      <w:r>
        <w:br/>
      </w:r>
      <w:r>
        <w:rPr>
          <w:rFonts w:ascii="Times New Roman"/>
          <w:b w:val="false"/>
          <w:i w:val="false"/>
          <w:color w:val="000000"/>
          <w:sz w:val="28"/>
        </w:rPr>
        <w:t>
      289. В дальнейшем проводится ежегодная инвентаризация участков лесного фонда, вовлеченных в хозяйственные мероприятия или подвергшихся каким-либо неблагоприятным воздействиям на лес. В результате этого ежегодно лесовладельцу выдаются следующие документы:</w:t>
      </w:r>
      <w:r>
        <w:br/>
      </w:r>
      <w:r>
        <w:rPr>
          <w:rFonts w:ascii="Times New Roman"/>
          <w:b w:val="false"/>
          <w:i w:val="false"/>
          <w:color w:val="000000"/>
          <w:sz w:val="28"/>
        </w:rPr>
        <w:t xml:space="preserve">
      данные о состоянии лесного фонда и происшедших изменениях по состоянию на 1 января последующих годов; </w:t>
      </w:r>
      <w:r>
        <w:br/>
      </w:r>
      <w:r>
        <w:rPr>
          <w:rFonts w:ascii="Times New Roman"/>
          <w:b w:val="false"/>
          <w:i w:val="false"/>
          <w:color w:val="000000"/>
          <w:sz w:val="28"/>
        </w:rPr>
        <w:t>
      ведомости оценки качества выполненных лесохозяйственных мероприятий;</w:t>
      </w:r>
      <w:r>
        <w:br/>
      </w:r>
      <w:r>
        <w:rPr>
          <w:rFonts w:ascii="Times New Roman"/>
          <w:b w:val="false"/>
          <w:i w:val="false"/>
          <w:color w:val="000000"/>
          <w:sz w:val="28"/>
        </w:rPr>
        <w:t xml:space="preserve">
      откорректированные ведомости проектируемых лесохозяйственных мероприятий и лесопользования по установленным формам с внесением изменений в картографические материалы. </w:t>
      </w:r>
      <w:r>
        <w:br/>
      </w:r>
      <w:r>
        <w:rPr>
          <w:rFonts w:ascii="Times New Roman"/>
          <w:b w:val="false"/>
          <w:i w:val="false"/>
          <w:color w:val="000000"/>
          <w:sz w:val="28"/>
        </w:rPr>
        <w:t>
      Работы проводятся согласно методическим указаниям по проведению непрерывного лесоустройства (</w:t>
      </w:r>
      <w:r>
        <w:rPr>
          <w:rFonts w:ascii="Times New Roman"/>
          <w:b w:val="false"/>
          <w:i w:val="false"/>
          <w:color w:val="000000"/>
          <w:sz w:val="28"/>
        </w:rPr>
        <w:t>приложение 24</w:t>
      </w:r>
      <w:r>
        <w:rPr>
          <w:rFonts w:ascii="Times New Roman"/>
          <w:b w:val="false"/>
          <w:i w:val="false"/>
          <w:color w:val="000000"/>
          <w:sz w:val="28"/>
        </w:rPr>
        <w:t xml:space="preserve">). </w:t>
      </w:r>
      <w:r>
        <w:br/>
      </w:r>
      <w:r>
        <w:rPr>
          <w:rFonts w:ascii="Times New Roman"/>
          <w:b w:val="false"/>
          <w:i w:val="false"/>
          <w:color w:val="000000"/>
          <w:sz w:val="28"/>
        </w:rPr>
        <w:t xml:space="preserve">
      290. Порядок получения учетно-отчетной документации, а также реализации запросов для различных справок по лесному фонду, лесопользованию, защите и охране лесов определяется договором на проведение базового лесоустройства, исходя из обеспеченности лесовладельцев соответствующими программными средствами, подготовленностью специалистов к работе с банком данных. </w:t>
      </w:r>
      <w:r>
        <w:br/>
      </w:r>
      <w:r>
        <w:rPr>
          <w:rFonts w:ascii="Times New Roman"/>
          <w:b w:val="false"/>
          <w:i w:val="false"/>
          <w:color w:val="000000"/>
          <w:sz w:val="28"/>
        </w:rPr>
        <w:t xml:space="preserve">
      291. В годы проведения государственного периодического учета лесного фонда для объектов непрерывного лесоустройства выдается соответствующая документация по форме N 1 учета лесного фонда с приложениями 1 и 2. Если учет лесного фонда проводится спустя 6 и более лет после базового лесоустройства, актуализируются таксационные показатели всех насаждений, кроме тех, которые протаксированы в натуре за два последних перед учетом года. Актуализация производится по апробированным таблицам хода роста насаждений, принятых для таксации лесов Казахстана. По насаждениям, для которых такие таблицы не разработаны, актуализируется только возраст за период времени, прошедшего после базового лесоустройства. </w:t>
      </w:r>
      <w:r>
        <w:br/>
      </w:r>
      <w:r>
        <w:rPr>
          <w:rFonts w:ascii="Times New Roman"/>
          <w:b w:val="false"/>
          <w:i w:val="false"/>
          <w:color w:val="000000"/>
          <w:sz w:val="28"/>
        </w:rPr>
        <w:t xml:space="preserve">
      292. По истечении половины ревизионного периода, в случае значительных изменений в структуре лесного фонда, по заказу лесовладельца может быть произведен перерасчет расчетной лесосеки по главному пользованию и объемов промежуточного пользования, а также, при необходимости, объемов и видов мероприятий по воспроизводству лесов. Перерасчет производится по обновленным базам данных по лесному фонду с актуализацией их на естественный рост. Порядок рассмотрения и утверждения материалов перерасчета тот же, что и при обычном лесоустройстве. </w:t>
      </w:r>
      <w:r>
        <w:br/>
      </w:r>
      <w:r>
        <w:rPr>
          <w:rFonts w:ascii="Times New Roman"/>
          <w:b w:val="false"/>
          <w:i w:val="false"/>
          <w:color w:val="000000"/>
          <w:sz w:val="28"/>
        </w:rPr>
        <w:t xml:space="preserve">
      293. Все документы, получаемые при непрерывном лесоустройстве, по форме и содержанию соответствующие принятым для обычного лесоустройства, передаются заказчику. Идентичные формы документов выводятся на дисплей персонального компьютера заказчика. Обеспечивается запись и передача их на магнитных носителях, а также по каналам связи при наличии доступа к ним и соответствующего оборудования. </w:t>
      </w:r>
      <w:r>
        <w:br/>
      </w:r>
      <w:r>
        <w:rPr>
          <w:rFonts w:ascii="Times New Roman"/>
          <w:b w:val="false"/>
          <w:i w:val="false"/>
          <w:color w:val="000000"/>
          <w:sz w:val="28"/>
        </w:rPr>
        <w:t xml:space="preserve">
      Обновленные картографические материалы (планшеты, лесные карты или их фрагменты) по нагрузке и точности соответствуют требованиям, установленным Техническим руководством по изготовлению лесных карт. </w:t>
      </w:r>
      <w:r>
        <w:br/>
      </w:r>
      <w:r>
        <w:rPr>
          <w:rFonts w:ascii="Times New Roman"/>
          <w:b w:val="false"/>
          <w:i w:val="false"/>
          <w:color w:val="000000"/>
          <w:sz w:val="28"/>
        </w:rPr>
        <w:t xml:space="preserve">
      294. Главными целями непрерывного лесоустройства являются: </w:t>
      </w:r>
      <w:r>
        <w:br/>
      </w:r>
      <w:r>
        <w:rPr>
          <w:rFonts w:ascii="Times New Roman"/>
          <w:b w:val="false"/>
          <w:i w:val="false"/>
          <w:color w:val="000000"/>
          <w:sz w:val="28"/>
        </w:rPr>
        <w:t xml:space="preserve">
      обеспечение высокой эффективности ведения лесного хозяйства и организация рационального, непрерывного и неистощительного пользования лесным фондом; </w:t>
      </w:r>
      <w:r>
        <w:br/>
      </w:r>
      <w:r>
        <w:rPr>
          <w:rFonts w:ascii="Times New Roman"/>
          <w:b w:val="false"/>
          <w:i w:val="false"/>
          <w:color w:val="000000"/>
          <w:sz w:val="28"/>
        </w:rPr>
        <w:t xml:space="preserve">
      наиболее полная реализация лесоустроительных проектов, составленных по материалам базового лесоустройства с учетом прогнозируемых и непредсказуемых изменений в лесном фонде, происходящих в течение определенного периода; </w:t>
      </w:r>
      <w:r>
        <w:br/>
      </w:r>
      <w:r>
        <w:rPr>
          <w:rFonts w:ascii="Times New Roman"/>
          <w:b w:val="false"/>
          <w:i w:val="false"/>
          <w:color w:val="000000"/>
          <w:sz w:val="28"/>
        </w:rPr>
        <w:t xml:space="preserve">
      нахождение оптимальных решений по очередности, организации и размещению всех видов лесных пользований, лесохозяйственных мероприятий при текущем планировании и обеспечение гибкого и оперативного управления всеми производственными звеньями; </w:t>
      </w:r>
      <w:r>
        <w:br/>
      </w:r>
      <w:r>
        <w:rPr>
          <w:rFonts w:ascii="Times New Roman"/>
          <w:b w:val="false"/>
          <w:i w:val="false"/>
          <w:color w:val="000000"/>
          <w:sz w:val="28"/>
        </w:rPr>
        <w:t xml:space="preserve">
      постоянный контроль за состоянием лесов и использованием лесных ресурсов с соблюдением лесоводственных и природоохранных требований, проведение оперативных мер по устранению выявленных недостатков и предотвращению нежелательных тенденций в динамике лесного фонда, экологической обстановке; </w:t>
      </w:r>
      <w:r>
        <w:br/>
      </w:r>
      <w:r>
        <w:rPr>
          <w:rFonts w:ascii="Times New Roman"/>
          <w:b w:val="false"/>
          <w:i w:val="false"/>
          <w:color w:val="000000"/>
          <w:sz w:val="28"/>
        </w:rPr>
        <w:t xml:space="preserve">
      информационное обеспечение лесного мониторинга. </w:t>
      </w:r>
      <w:r>
        <w:br/>
      </w:r>
      <w:r>
        <w:rPr>
          <w:rFonts w:ascii="Times New Roman"/>
          <w:b w:val="false"/>
          <w:i w:val="false"/>
          <w:color w:val="000000"/>
          <w:sz w:val="28"/>
        </w:rPr>
        <w:t xml:space="preserve">
      295. В соответствии с поставленными целями при непрерывном лесоустройстве ежегодно решаются следующие комплексы задач: </w:t>
      </w:r>
      <w:r>
        <w:br/>
      </w:r>
      <w:r>
        <w:rPr>
          <w:rFonts w:ascii="Times New Roman"/>
          <w:b w:val="false"/>
          <w:i w:val="false"/>
          <w:color w:val="000000"/>
          <w:sz w:val="28"/>
        </w:rPr>
        <w:t xml:space="preserve">
      поддержка интегрированного банка данных по лесному фонду, лесопользованию и лесохозяйственной деятельности в актуализированном состоянии по данным текущей инвентаризации; </w:t>
      </w:r>
      <w:r>
        <w:br/>
      </w:r>
      <w:r>
        <w:rPr>
          <w:rFonts w:ascii="Times New Roman"/>
          <w:b w:val="false"/>
          <w:i w:val="false"/>
          <w:color w:val="000000"/>
          <w:sz w:val="28"/>
        </w:rPr>
        <w:t xml:space="preserve">
      ведение документации лесного кадастра, государственного учета лесов, учета и отчетности по лесному хозяйству с информационным обслуживанием специалистов, заинтересованных лесопользователей; </w:t>
      </w:r>
      <w:r>
        <w:br/>
      </w:r>
      <w:r>
        <w:rPr>
          <w:rFonts w:ascii="Times New Roman"/>
          <w:b w:val="false"/>
          <w:i w:val="false"/>
          <w:color w:val="000000"/>
          <w:sz w:val="28"/>
        </w:rPr>
        <w:t xml:space="preserve">
      текущее (ежегодное) планирование лесопользования и лесохозяйственной деятельности; </w:t>
      </w:r>
      <w:r>
        <w:br/>
      </w:r>
      <w:r>
        <w:rPr>
          <w:rFonts w:ascii="Times New Roman"/>
          <w:b w:val="false"/>
          <w:i w:val="false"/>
          <w:color w:val="000000"/>
          <w:sz w:val="28"/>
        </w:rPr>
        <w:t xml:space="preserve">
      текущий оперативный контроль за лесопользованием и  лесохозяйственной деятельностью. </w:t>
      </w:r>
      <w:r>
        <w:br/>
      </w:r>
      <w:r>
        <w:rPr>
          <w:rFonts w:ascii="Times New Roman"/>
          <w:b w:val="false"/>
          <w:i w:val="false"/>
          <w:color w:val="000000"/>
          <w:sz w:val="28"/>
        </w:rPr>
        <w:t xml:space="preserve">
      Комплекс задач по перспективному планированию лесопользования и лесохозяйственной деятельности решается при базовом лесоустройстве, а при необходимости - в период между базовыми лесоустройствами. </w:t>
      </w:r>
      <w:r>
        <w:br/>
      </w:r>
      <w:r>
        <w:rPr>
          <w:rFonts w:ascii="Times New Roman"/>
          <w:b w:val="false"/>
          <w:i w:val="false"/>
          <w:color w:val="000000"/>
          <w:sz w:val="28"/>
        </w:rPr>
        <w:t>
      296. Все комплексы задач непрерывного лесоустройства решаются на основе функционирования банка данных, программные средства которого определяются специальным технорабочим проектом. В состав этого проекта включаются также комплексы прикладных программ, конкретные задачи учета лесного фонда, текущего планирования и контроля.</w:t>
      </w:r>
      <w:r>
        <w:br/>
      </w:r>
      <w:r>
        <w:rPr>
          <w:rFonts w:ascii="Times New Roman"/>
          <w:b w:val="false"/>
          <w:i w:val="false"/>
          <w:color w:val="000000"/>
          <w:sz w:val="28"/>
        </w:rPr>
        <w:t xml:space="preserve">
      Подробный перечень задач, порядок, методы и средства их решения определены методическими указаниями по проведению непрерывного лесоустройства и соответствующими технорабочими проектами. </w:t>
      </w:r>
    </w:p>
    <w:bookmarkStart w:name="z64" w:id="63"/>
    <w:p>
      <w:pPr>
        <w:spacing w:after="0"/>
        <w:ind w:left="0"/>
        <w:jc w:val="left"/>
      </w:pPr>
      <w:r>
        <w:rPr>
          <w:rFonts w:ascii="Times New Roman"/>
          <w:b/>
          <w:i w:val="false"/>
          <w:color w:val="000000"/>
        </w:rPr>
        <w:t xml:space="preserve"> 
  6. Состав документов на участки лесного фонда, </w:t>
      </w:r>
      <w:r>
        <w:br/>
      </w:r>
      <w:r>
        <w:rPr>
          <w:rFonts w:ascii="Times New Roman"/>
          <w:b/>
          <w:i w:val="false"/>
          <w:color w:val="000000"/>
        </w:rPr>
        <w:t xml:space="preserve">
переданные в долгосрочное лесопользование </w:t>
      </w:r>
    </w:p>
    <w:bookmarkEnd w:id="63"/>
    <w:p>
      <w:pPr>
        <w:spacing w:after="0"/>
        <w:ind w:left="0"/>
        <w:jc w:val="both"/>
      </w:pPr>
      <w:r>
        <w:rPr>
          <w:rFonts w:ascii="Times New Roman"/>
          <w:b w:val="false"/>
          <w:i w:val="false"/>
          <w:color w:val="000000"/>
          <w:sz w:val="28"/>
        </w:rPr>
        <w:t xml:space="preserve">      297. При лесоустройстве лесного фонда с наличием участков, переданных в долгосрочное лесопользование, одновременно с разработкой лесоустроительного проекта за дополнительную оплату может составляться краткая пояснительная записка на каждый отдельный участок, переданный в долгосрочное лесопользование. Пояснительная записка содержит сведения о размере, размещении и характеристике участка. Кроме того, на эти участки могут составляться окрашенные и неокрашенные планы лесонасаждений или планшеты. </w:t>
      </w:r>
    </w:p>
    <w:bookmarkStart w:name="z65" w:id="64"/>
    <w:p>
      <w:pPr>
        <w:spacing w:after="0"/>
        <w:ind w:left="0"/>
        <w:jc w:val="left"/>
      </w:pPr>
      <w:r>
        <w:rPr>
          <w:rFonts w:ascii="Times New Roman"/>
          <w:b/>
          <w:i w:val="false"/>
          <w:color w:val="000000"/>
        </w:rPr>
        <w:t xml:space="preserve"> 
  Глава 9. Характеристика лесного фонда </w:t>
      </w:r>
    </w:p>
    <w:bookmarkEnd w:id="64"/>
    <w:bookmarkStart w:name="z66" w:id="65"/>
    <w:p>
      <w:pPr>
        <w:spacing w:after="0"/>
        <w:ind w:left="0"/>
        <w:jc w:val="left"/>
      </w:pPr>
      <w:r>
        <w:rPr>
          <w:rFonts w:ascii="Times New Roman"/>
          <w:b/>
          <w:i w:val="false"/>
          <w:color w:val="000000"/>
        </w:rPr>
        <w:t xml:space="preserve"> 
  1. Разделение лесного фонда по категориям ГЛФ </w:t>
      </w:r>
    </w:p>
    <w:bookmarkEnd w:id="65"/>
    <w:p>
      <w:pPr>
        <w:spacing w:after="0"/>
        <w:ind w:left="0"/>
        <w:jc w:val="both"/>
      </w:pPr>
      <w:r>
        <w:rPr>
          <w:rFonts w:ascii="Times New Roman"/>
          <w:b w:val="false"/>
          <w:i w:val="false"/>
          <w:color w:val="000000"/>
          <w:sz w:val="28"/>
        </w:rPr>
        <w:t xml:space="preserve">      298. Разделение лесного фонда по категориям ГЛФ производится на основании соответствующих постановлений Правительства Республики Казахстан. </w:t>
      </w:r>
      <w:r>
        <w:br/>
      </w:r>
      <w:r>
        <w:rPr>
          <w:rFonts w:ascii="Times New Roman"/>
          <w:b w:val="false"/>
          <w:i w:val="false"/>
          <w:color w:val="000000"/>
          <w:sz w:val="28"/>
        </w:rPr>
        <w:t>
      Основополагающим документом, уточняющим категории ГЛФ, является </w:t>
      </w:r>
      <w:r>
        <w:rPr>
          <w:rFonts w:ascii="Times New Roman"/>
          <w:b w:val="false"/>
          <w:i w:val="false"/>
          <w:color w:val="000000"/>
          <w:sz w:val="28"/>
        </w:rPr>
        <w:t>Лесной</w:t>
      </w:r>
      <w:r>
        <w:rPr>
          <w:rFonts w:ascii="Times New Roman"/>
          <w:b w:val="false"/>
          <w:i w:val="false"/>
          <w:color w:val="000000"/>
          <w:sz w:val="28"/>
        </w:rPr>
        <w:t xml:space="preserve"> кодекс Республики Казахстан. </w:t>
      </w:r>
      <w:r>
        <w:br/>
      </w:r>
      <w:r>
        <w:rPr>
          <w:rFonts w:ascii="Times New Roman"/>
          <w:b w:val="false"/>
          <w:i w:val="false"/>
          <w:color w:val="000000"/>
          <w:sz w:val="28"/>
        </w:rPr>
        <w:t xml:space="preserve">
      299. В пределах каждой категории ГЛФ устанавливается свой режим ведения лесного хозяйства, порядок, виды и размеры лесных пользований. </w:t>
      </w:r>
      <w:r>
        <w:br/>
      </w:r>
      <w:r>
        <w:rPr>
          <w:rFonts w:ascii="Times New Roman"/>
          <w:b w:val="false"/>
          <w:i w:val="false"/>
          <w:color w:val="000000"/>
          <w:sz w:val="28"/>
        </w:rPr>
        <w:t xml:space="preserve">
      Категории ГЛФ устанавливаются до начала полевых лесоустроительных работ или, в крайнем случае, в процессе их выполнения. </w:t>
      </w:r>
      <w:r>
        <w:br/>
      </w:r>
      <w:r>
        <w:rPr>
          <w:rFonts w:ascii="Times New Roman"/>
          <w:b w:val="false"/>
          <w:i w:val="false"/>
          <w:color w:val="000000"/>
          <w:sz w:val="28"/>
        </w:rPr>
        <w:t xml:space="preserve">
      Если изменения в распределении территории лесовладельца по категориям ГЛФ юридически оформлены после завершения полевого периода, переделка и исправление лесоустроительных материалов выполняются лесоустройством только при условии выделения на эти работы дополнительного финансирования по дополнительному договору. </w:t>
      </w:r>
    </w:p>
    <w:p>
      <w:pPr>
        <w:spacing w:after="0"/>
        <w:ind w:left="0"/>
        <w:jc w:val="left"/>
      </w:pPr>
      <w:r>
        <w:rPr>
          <w:rFonts w:ascii="Times New Roman"/>
          <w:b/>
          <w:i w:val="false"/>
          <w:color w:val="000000"/>
        </w:rPr>
        <w:t xml:space="preserve"> 2. Таблицы, характеризующие лесной фонд </w:t>
      </w:r>
    </w:p>
    <w:p>
      <w:pPr>
        <w:spacing w:after="0"/>
        <w:ind w:left="0"/>
        <w:jc w:val="both"/>
      </w:pPr>
      <w:r>
        <w:rPr>
          <w:rFonts w:ascii="Times New Roman"/>
          <w:b w:val="false"/>
          <w:i w:val="false"/>
          <w:color w:val="000000"/>
          <w:sz w:val="28"/>
        </w:rPr>
        <w:t xml:space="preserve">      300. Перечень таблиц и ведомостей, характеризующих лесной фонд лесничеств и объекта лесоустройства в целом, приведен в формах государственного учета лесного фонда и программном обеспечении, используемом при обработке лесоустроительной информации на компьютерах. </w:t>
      </w:r>
      <w:r>
        <w:br/>
      </w:r>
      <w:r>
        <w:rPr>
          <w:rFonts w:ascii="Times New Roman"/>
          <w:b w:val="false"/>
          <w:i w:val="false"/>
          <w:color w:val="000000"/>
          <w:sz w:val="28"/>
        </w:rPr>
        <w:t xml:space="preserve">
      301. При определении средних таксационных показателей древостоев возраст, бонитет и полнота определяются  как средневзвешенные по суммарной площади выделов, отнесенных к соответствующим величинам перечисленных таксационных показателей. Средние и текущие приросты древостоев рассчитываются в соответствии с действующими стандартами по приросту древесных пород. </w:t>
      </w:r>
      <w:r>
        <w:br/>
      </w:r>
      <w:r>
        <w:rPr>
          <w:rFonts w:ascii="Times New Roman"/>
          <w:b w:val="false"/>
          <w:i w:val="false"/>
          <w:color w:val="000000"/>
          <w:sz w:val="28"/>
        </w:rPr>
        <w:t xml:space="preserve">
      302. По средним таксационным показателям оценивается продуктивность древостоев, тенденции ее роста или снижения вследствие изменения состояния и качества лесов, их возрастной структуры, результатов лесохозяйственной деятельности, способов и интенсивности лесопользования в прошедшем ревизионном периоде. </w:t>
      </w:r>
    </w:p>
    <w:bookmarkStart w:name="z67" w:id="66"/>
    <w:p>
      <w:pPr>
        <w:spacing w:after="0"/>
        <w:ind w:left="0"/>
        <w:jc w:val="left"/>
      </w:pPr>
      <w:r>
        <w:rPr>
          <w:rFonts w:ascii="Times New Roman"/>
          <w:b/>
          <w:i w:val="false"/>
          <w:color w:val="000000"/>
        </w:rPr>
        <w:t xml:space="preserve"> 
  3. Эксплуатационный фонд, его товарная </w:t>
      </w:r>
      <w:r>
        <w:br/>
      </w:r>
      <w:r>
        <w:rPr>
          <w:rFonts w:ascii="Times New Roman"/>
          <w:b/>
          <w:i w:val="false"/>
          <w:color w:val="000000"/>
        </w:rPr>
        <w:t xml:space="preserve">
и сортиментная структура </w:t>
      </w:r>
    </w:p>
    <w:bookmarkEnd w:id="66"/>
    <w:p>
      <w:pPr>
        <w:spacing w:after="0"/>
        <w:ind w:left="0"/>
        <w:jc w:val="both"/>
      </w:pPr>
      <w:r>
        <w:rPr>
          <w:rFonts w:ascii="Times New Roman"/>
          <w:b w:val="false"/>
          <w:i w:val="false"/>
          <w:color w:val="000000"/>
          <w:sz w:val="28"/>
        </w:rPr>
        <w:t>      303. Эксплуатационный фонд составляют все спелые и перестойные насаждения категорий ГЛФ, в которых проведение рубок главного пользования разрешено </w:t>
      </w:r>
      <w:r>
        <w:rPr>
          <w:rFonts w:ascii="Times New Roman"/>
          <w:b w:val="false"/>
          <w:i w:val="false"/>
          <w:color w:val="000000"/>
          <w:sz w:val="28"/>
        </w:rPr>
        <w:t>Лесным</w:t>
      </w:r>
      <w:r>
        <w:rPr>
          <w:rFonts w:ascii="Times New Roman"/>
          <w:b w:val="false"/>
          <w:i w:val="false"/>
          <w:color w:val="000000"/>
          <w:sz w:val="28"/>
        </w:rPr>
        <w:t xml:space="preserve"> кодексом Республики Казахстан, за исключением особо защитных участков, выделенных в этих категориях ГЛФ в соответствии с Правилами рубок леса. </w:t>
      </w:r>
      <w:r>
        <w:br/>
      </w:r>
      <w:r>
        <w:rPr>
          <w:rFonts w:ascii="Times New Roman"/>
          <w:b w:val="false"/>
          <w:i w:val="false"/>
          <w:color w:val="000000"/>
          <w:sz w:val="28"/>
        </w:rPr>
        <w:t xml:space="preserve">
      304. Повыдельные данные об эксплуатационном фонде формируются с учетом транспортной доступности территории объекта лесоустройства. </w:t>
      </w:r>
      <w:r>
        <w:br/>
      </w:r>
      <w:r>
        <w:rPr>
          <w:rFonts w:ascii="Times New Roman"/>
          <w:b w:val="false"/>
          <w:i w:val="false"/>
          <w:color w:val="000000"/>
          <w:sz w:val="28"/>
        </w:rPr>
        <w:t xml:space="preserve">
      Критерии степени транспортной доступности и территории (квартал, выдел), относимые к труднодоступным, определяются на первом лесоустроительном совещании. </w:t>
      </w:r>
      <w:r>
        <w:br/>
      </w:r>
      <w:r>
        <w:rPr>
          <w:rFonts w:ascii="Times New Roman"/>
          <w:b w:val="false"/>
          <w:i w:val="false"/>
          <w:color w:val="000000"/>
          <w:sz w:val="28"/>
        </w:rPr>
        <w:t xml:space="preserve">
      305. Сводные данные о насаждениях, составляющих эксплуатационный фонд и включаемых в расчет размера главного пользования, а также о насаждениях, исключенных из расчета, помещаются в таблицах пояснительной записки к лесоустроительному проекту и в протоколе 2 лесоустроительного совещания при обосновании размера рубок главного пользования в объекте лесоустройства. </w:t>
      </w:r>
      <w:r>
        <w:br/>
      </w:r>
      <w:r>
        <w:rPr>
          <w:rFonts w:ascii="Times New Roman"/>
          <w:b w:val="false"/>
          <w:i w:val="false"/>
          <w:color w:val="000000"/>
          <w:sz w:val="28"/>
        </w:rPr>
        <w:t xml:space="preserve">
      Размещение лесосечного фонда, определенного на ревизионный период, показывается на обзорном плане лесонасаждений лесничества. </w:t>
      </w:r>
      <w:r>
        <w:br/>
      </w:r>
      <w:r>
        <w:rPr>
          <w:rFonts w:ascii="Times New Roman"/>
          <w:b w:val="false"/>
          <w:i w:val="false"/>
          <w:color w:val="000000"/>
          <w:sz w:val="28"/>
        </w:rPr>
        <w:t xml:space="preserve">
      306. Товарная структура эксплуатационного фонда определяется по соответствующим для каждой породы товарным таблицам при компьютерной обработке материалов. Товаризируется корневой запас составляющих пород с распределением деловой древесины по классам крупности и сортам, разделением дровяной древесины на технологические и топливные дрова. </w:t>
      </w:r>
      <w:r>
        <w:br/>
      </w:r>
      <w:r>
        <w:rPr>
          <w:rFonts w:ascii="Times New Roman"/>
          <w:b w:val="false"/>
          <w:i w:val="false"/>
          <w:color w:val="000000"/>
          <w:sz w:val="28"/>
        </w:rPr>
        <w:t xml:space="preserve">
      Данные о составе эксплуатационного фонда по каждой преобладающей породе приводятся в пределах категорий ГЛФ. </w:t>
      </w:r>
      <w:r>
        <w:br/>
      </w:r>
      <w:r>
        <w:rPr>
          <w:rFonts w:ascii="Times New Roman"/>
          <w:b w:val="false"/>
          <w:i w:val="false"/>
          <w:color w:val="000000"/>
          <w:sz w:val="28"/>
        </w:rPr>
        <w:t xml:space="preserve">
      307. Сортиментация эксплуатационного или лесосечного фонда производится по требованию заказчика на договорных условиях за счет его средств. Она выполняется в варианте, определяемом заказчиком, с учетом сложившейся потребности в сортиментах и необходимости получения максимального выхода целевых сортиментов. </w:t>
      </w:r>
      <w:r>
        <w:br/>
      </w:r>
      <w:r>
        <w:rPr>
          <w:rFonts w:ascii="Times New Roman"/>
          <w:b w:val="false"/>
          <w:i w:val="false"/>
          <w:color w:val="000000"/>
          <w:sz w:val="28"/>
        </w:rPr>
        <w:t xml:space="preserve">
      Сортиментация производится по действующим в регионе сортиментным таблицам, а обсчет стоимости сортиментов - по действующему прейскуранту цен на круглые лесоматериалы. </w:t>
      </w:r>
    </w:p>
    <w:bookmarkStart w:name="z68" w:id="67"/>
    <w:p>
      <w:pPr>
        <w:spacing w:after="0"/>
        <w:ind w:left="0"/>
        <w:jc w:val="left"/>
      </w:pPr>
      <w:r>
        <w:rPr>
          <w:rFonts w:ascii="Times New Roman"/>
          <w:b/>
          <w:i w:val="false"/>
          <w:color w:val="000000"/>
        </w:rPr>
        <w:t xml:space="preserve"> 
  4. Характеристика подроста, естественного </w:t>
      </w:r>
      <w:r>
        <w:br/>
      </w:r>
      <w:r>
        <w:rPr>
          <w:rFonts w:ascii="Times New Roman"/>
          <w:b/>
          <w:i w:val="false"/>
          <w:color w:val="000000"/>
        </w:rPr>
        <w:t xml:space="preserve">
возобновления и лесных культур </w:t>
      </w:r>
    </w:p>
    <w:bookmarkEnd w:id="67"/>
    <w:p>
      <w:pPr>
        <w:spacing w:after="0"/>
        <w:ind w:left="0"/>
        <w:jc w:val="both"/>
      </w:pPr>
      <w:r>
        <w:rPr>
          <w:rFonts w:ascii="Times New Roman"/>
          <w:b w:val="false"/>
          <w:i w:val="false"/>
          <w:color w:val="000000"/>
          <w:sz w:val="28"/>
        </w:rPr>
        <w:t>      308. Для определения хода естественного возобновления под пологом приспевающих, спелых и перестойных древостоев используются данные перечислительного и глазомерного учетов подроста под их пологом.</w:t>
      </w:r>
      <w:r>
        <w:br/>
      </w:r>
      <w:r>
        <w:rPr>
          <w:rFonts w:ascii="Times New Roman"/>
          <w:b w:val="false"/>
          <w:i w:val="false"/>
          <w:color w:val="000000"/>
          <w:sz w:val="28"/>
        </w:rPr>
        <w:t xml:space="preserve">
      В соответствии со шкалами оценки естественного возобновления определяются площади приспевающих, спелых и перестойных насаждений с достаточным количеством благонадежного подроста главных пород, обеспечивающего заращивание вырубок естественным путем. </w:t>
      </w:r>
      <w:r>
        <w:br/>
      </w:r>
      <w:r>
        <w:rPr>
          <w:rFonts w:ascii="Times New Roman"/>
          <w:b w:val="false"/>
          <w:i w:val="false"/>
          <w:color w:val="000000"/>
          <w:sz w:val="28"/>
        </w:rPr>
        <w:t xml:space="preserve">
      309. По данным глазомерной таксации и проведенных детальных обследований естественного возобновления с учетом сформировавшихся за ревизионный период молодняков в разрезе типов или групп типов леса характеризуется ход лесовосстановительных процессов на не покрытых лесом угодьях. Выявляются и анализируются факторы, способствующие или препятствующие ходу возобновления на не покрытых лесом угодьях хозяйственно ценными породами. </w:t>
      </w:r>
      <w:r>
        <w:br/>
      </w:r>
      <w:r>
        <w:rPr>
          <w:rFonts w:ascii="Times New Roman"/>
          <w:b w:val="false"/>
          <w:i w:val="false"/>
          <w:color w:val="000000"/>
          <w:sz w:val="28"/>
        </w:rPr>
        <w:t xml:space="preserve">
      310. По данным полевого учета лесных культур, их обследования и натурной таксации составляются ведомости лесных культур ревизионного периода и старших возрастов, отражающие наличие, сохранность и состояние лесных культур в объекте лесоустройства. На основе анализа этих данных приводится обобщенная характеристика и оценка состояния лесокультурного производства. Определяется соответствие определенной лесоустройством площади лесных культур отчетным данным лесовладельца, причины выявленных отклонений, анализируется соблюдение требований действующего стандарта при переводе лесных культур в покрытые лесом угодья, объективность оценки их состояния в сравнении с данными таксации, устанавливаются причины их гибели и степень выполнения лесовладельцем проектировок лесоустройства по созданию лесных культур в истекшем ревизионном периоде. </w:t>
      </w:r>
      <w:r>
        <w:br/>
      </w:r>
      <w:r>
        <w:rPr>
          <w:rFonts w:ascii="Times New Roman"/>
          <w:b w:val="false"/>
          <w:i w:val="false"/>
          <w:color w:val="000000"/>
          <w:sz w:val="28"/>
        </w:rPr>
        <w:t>
      311. Обобщенная характеристика состояния подроста и естественного возобновления, а также оценка качества лесокультурного производства за истекший ревизионный период приводится в пояснительной записке к лесоустроительному проекту и выводы, сделанные на основании этих данных, используются при проектировании мероприятий по воспроизводству лесов на предстоящий ревизионный период.</w:t>
      </w:r>
    </w:p>
    <w:bookmarkStart w:name="z69" w:id="68"/>
    <w:p>
      <w:pPr>
        <w:spacing w:after="0"/>
        <w:ind w:left="0"/>
        <w:jc w:val="left"/>
      </w:pPr>
      <w:r>
        <w:rPr>
          <w:rFonts w:ascii="Times New Roman"/>
          <w:b/>
          <w:i w:val="false"/>
          <w:color w:val="000000"/>
        </w:rPr>
        <w:t xml:space="preserve"> 
  5. Характеристика ягодников, лекарственных </w:t>
      </w:r>
      <w:r>
        <w:br/>
      </w:r>
      <w:r>
        <w:rPr>
          <w:rFonts w:ascii="Times New Roman"/>
          <w:b/>
          <w:i w:val="false"/>
          <w:color w:val="000000"/>
        </w:rPr>
        <w:t xml:space="preserve">
растений и технического сырья </w:t>
      </w:r>
    </w:p>
    <w:bookmarkEnd w:id="68"/>
    <w:p>
      <w:pPr>
        <w:spacing w:after="0"/>
        <w:ind w:left="0"/>
        <w:jc w:val="both"/>
      </w:pPr>
      <w:r>
        <w:rPr>
          <w:rFonts w:ascii="Times New Roman"/>
          <w:b w:val="false"/>
          <w:i w:val="false"/>
          <w:color w:val="000000"/>
          <w:sz w:val="28"/>
        </w:rPr>
        <w:t xml:space="preserve">      312. Работы выполняются за дополнительную оплату. На основании натурного обследования ресурсов недревесного сырья в процессе таксации леса составляется поквартальная ведомость выделов, пригодных для промыслового сбора ягод, орехов, плодов, лекарственных растений, технического сырья с указанием процента проективного покрытия каждого вида и площади в переводе на 100 процентное покрытие для плодовых древесных и кустарниковых пород и орехоносов. </w:t>
      </w:r>
      <w:r>
        <w:br/>
      </w:r>
      <w:r>
        <w:rPr>
          <w:rFonts w:ascii="Times New Roman"/>
          <w:b w:val="false"/>
          <w:i w:val="false"/>
          <w:color w:val="000000"/>
          <w:sz w:val="28"/>
        </w:rPr>
        <w:t xml:space="preserve">
      313. Биологический и промысловый урожай недревесных ресурсов леса определяются по соответствующим нормативам. </w:t>
      </w:r>
      <w:r>
        <w:br/>
      </w:r>
      <w:r>
        <w:rPr>
          <w:rFonts w:ascii="Times New Roman"/>
          <w:b w:val="false"/>
          <w:i w:val="false"/>
          <w:color w:val="000000"/>
          <w:sz w:val="28"/>
        </w:rPr>
        <w:t xml:space="preserve">
      При определении возможных объемов заготовки недревесных ресурсов леса исключаются труднодоступные по транспортным условиям участки, крутые склоны, участки с низкими урожаями или объемами сырья, где его заготовка нерентабельна, а также участки, на которых недревесная продукция не пригодна для использования вследствие химического или радиоактивного загрязнения территории. </w:t>
      </w:r>
    </w:p>
    <w:bookmarkStart w:name="z70" w:id="69"/>
    <w:p>
      <w:pPr>
        <w:spacing w:after="0"/>
        <w:ind w:left="0"/>
        <w:jc w:val="left"/>
      </w:pPr>
      <w:r>
        <w:rPr>
          <w:rFonts w:ascii="Times New Roman"/>
          <w:b/>
          <w:i w:val="false"/>
          <w:color w:val="000000"/>
        </w:rPr>
        <w:t xml:space="preserve"> 
  6. Гидролесомелиоративный фонд </w:t>
      </w:r>
    </w:p>
    <w:bookmarkEnd w:id="69"/>
    <w:p>
      <w:pPr>
        <w:spacing w:after="0"/>
        <w:ind w:left="0"/>
        <w:jc w:val="both"/>
      </w:pPr>
      <w:r>
        <w:rPr>
          <w:rFonts w:ascii="Times New Roman"/>
          <w:b w:val="false"/>
          <w:i w:val="false"/>
          <w:color w:val="000000"/>
          <w:sz w:val="28"/>
        </w:rPr>
        <w:t xml:space="preserve">      314. Выявленные в процессе полевых работ избыточно увлажненные и заболоченные угодья лесного фонда заносятся в соответствующую ведомость с подразделением их на покрытые лесом угодья, не покрытые лесом лесные угодья (с подразделением по видам угодий) и нелесные угодья - пашни, сенокосы, пастбища, болота и другие. В таких участках могут назначаться осушительные мероприятия. Вопрос о необходимости их осушения решается на первом лесоустроительном совещании. </w:t>
      </w:r>
      <w:r>
        <w:br/>
      </w:r>
      <w:r>
        <w:rPr>
          <w:rFonts w:ascii="Times New Roman"/>
          <w:b w:val="false"/>
          <w:i w:val="false"/>
          <w:color w:val="000000"/>
          <w:sz w:val="28"/>
        </w:rPr>
        <w:t xml:space="preserve">
      315. В зависимости от состояния гидролесомелиоративной сети и гидролесомелиоративных сооружений разрабатываются соответствующие мероприятия по их содержанию. </w:t>
      </w:r>
      <w:r>
        <w:br/>
      </w:r>
      <w:r>
        <w:rPr>
          <w:rFonts w:ascii="Times New Roman"/>
          <w:b w:val="false"/>
          <w:i w:val="false"/>
          <w:color w:val="000000"/>
          <w:sz w:val="28"/>
        </w:rPr>
        <w:t>
      Сводные данные о гидролесомелиоративном фонде и гидролесомелиоративных сооружениях приводятся в соответствующих разделах и таблицах пояснительной записки к лесоустроительному проекту.</w:t>
      </w:r>
    </w:p>
    <w:bookmarkStart w:name="z71" w:id="70"/>
    <w:p>
      <w:pPr>
        <w:spacing w:after="0"/>
        <w:ind w:left="0"/>
        <w:jc w:val="left"/>
      </w:pPr>
      <w:r>
        <w:rPr>
          <w:rFonts w:ascii="Times New Roman"/>
          <w:b/>
          <w:i w:val="false"/>
          <w:color w:val="000000"/>
        </w:rPr>
        <w:t xml:space="preserve"> 
  7. Санитарное и экологическое состояние лесов </w:t>
      </w:r>
    </w:p>
    <w:bookmarkEnd w:id="70"/>
    <w:p>
      <w:pPr>
        <w:spacing w:after="0"/>
        <w:ind w:left="0"/>
        <w:jc w:val="both"/>
      </w:pPr>
      <w:r>
        <w:rPr>
          <w:rFonts w:ascii="Times New Roman"/>
          <w:b w:val="false"/>
          <w:i w:val="false"/>
          <w:color w:val="000000"/>
          <w:sz w:val="28"/>
        </w:rPr>
        <w:t xml:space="preserve">      316. На основании данных натурной таксации составляются соответствующие ведомости, характеризующие наличие очагов вредителей и болезней леса, участков леса, поврежденных промышленными, транспортными и коммунальными вредными выбросами. Обобщенные данные о санитарном и экологическом состоянии лесов, их оценка и соответствующие рекомендации приводятся в пояснительной записке к лесоустроительному проекту. </w:t>
      </w:r>
    </w:p>
    <w:bookmarkStart w:name="z72" w:id="71"/>
    <w:p>
      <w:pPr>
        <w:spacing w:after="0"/>
        <w:ind w:left="0"/>
        <w:jc w:val="left"/>
      </w:pPr>
      <w:r>
        <w:rPr>
          <w:rFonts w:ascii="Times New Roman"/>
          <w:b/>
          <w:i w:val="false"/>
          <w:color w:val="000000"/>
        </w:rPr>
        <w:t xml:space="preserve"> 
  8. Государственный лесной кадастр. </w:t>
      </w:r>
      <w:r>
        <w:br/>
      </w:r>
      <w:r>
        <w:rPr>
          <w:rFonts w:ascii="Times New Roman"/>
          <w:b/>
          <w:i w:val="false"/>
          <w:color w:val="000000"/>
        </w:rPr>
        <w:t xml:space="preserve">
Экономическая оценка лесов </w:t>
      </w:r>
    </w:p>
    <w:bookmarkEnd w:id="71"/>
    <w:p>
      <w:pPr>
        <w:spacing w:after="0"/>
        <w:ind w:left="0"/>
        <w:jc w:val="both"/>
      </w:pPr>
      <w:r>
        <w:rPr>
          <w:rFonts w:ascii="Times New Roman"/>
          <w:b w:val="false"/>
          <w:i w:val="false"/>
          <w:color w:val="000000"/>
          <w:sz w:val="28"/>
        </w:rPr>
        <w:t xml:space="preserve">      317. На основании материалов лесоустройства лесовладельцы  ведут лесокадастровые книги. При проведении лесоустроительных работ необходимо производить контроль за правильностью заполнения ими форм и разделов этих книг и, при необходимости, указать на имеющиеся отступления от существующих нормативов. </w:t>
      </w:r>
      <w:r>
        <w:br/>
      </w:r>
      <w:r>
        <w:rPr>
          <w:rFonts w:ascii="Times New Roman"/>
          <w:b w:val="false"/>
          <w:i w:val="false"/>
          <w:color w:val="000000"/>
          <w:sz w:val="28"/>
        </w:rPr>
        <w:t xml:space="preserve">
      318. Экономическая оценка лесов производится по методике и нормативам, утверждаемым уполномоченным органом. </w:t>
      </w:r>
      <w:r>
        <w:br/>
      </w:r>
      <w:r>
        <w:rPr>
          <w:rFonts w:ascii="Times New Roman"/>
          <w:b w:val="false"/>
          <w:i w:val="false"/>
          <w:color w:val="000000"/>
          <w:sz w:val="28"/>
        </w:rPr>
        <w:t xml:space="preserve">
      Нормативы для экономической оценки лесов разрабатываются дифференцированно по природно-экономическим регионам, категориям ГЛФ, исходя из их основного целевого назначения и хозяйственной значимости. Они учитывают количество и качество лесов (породный состав, возрастную и товарную структуру, продуктивность), недревесной лесной продукции, полезных природных свойств лесов, а также хозяйственную освоенность районов и транспортную доступность к лесным участкам. </w:t>
      </w:r>
      <w:r>
        <w:br/>
      </w:r>
      <w:r>
        <w:rPr>
          <w:rFonts w:ascii="Times New Roman"/>
          <w:b w:val="false"/>
          <w:i w:val="false"/>
          <w:color w:val="000000"/>
          <w:sz w:val="28"/>
        </w:rPr>
        <w:t xml:space="preserve">
      319. Первичной оценочной единицей является таксационный выдел. Экономическая оценка лесного фонда по объекту лесоустройства приводится по видам пользований. </w:t>
      </w:r>
      <w:r>
        <w:br/>
      </w:r>
      <w:r>
        <w:rPr>
          <w:rFonts w:ascii="Times New Roman"/>
          <w:b w:val="false"/>
          <w:i w:val="false"/>
          <w:color w:val="000000"/>
          <w:sz w:val="28"/>
        </w:rPr>
        <w:t xml:space="preserve">
      320. Данные экономической оценки используются для обоснования проектируемых мероприятий и прогнозной оценки их эффективности. В течение ревизионного периода они используются лесовладельцами для определения размера компенсации при изъятии земель лесного фонда, арендных платежей, штрафов за лесонарушения при лесопользовании. Экономическая оценка лесов является основой их кадастровой оценки. </w:t>
      </w:r>
    </w:p>
    <w:bookmarkStart w:name="z73" w:id="72"/>
    <w:p>
      <w:pPr>
        <w:spacing w:after="0"/>
        <w:ind w:left="0"/>
        <w:jc w:val="left"/>
      </w:pPr>
      <w:r>
        <w:rPr>
          <w:rFonts w:ascii="Times New Roman"/>
          <w:b/>
          <w:i w:val="false"/>
          <w:color w:val="000000"/>
        </w:rPr>
        <w:t xml:space="preserve"> 
  Глава 10. Анализ динамики лесного фонда </w:t>
      </w:r>
      <w:r>
        <w:br/>
      </w:r>
      <w:r>
        <w:rPr>
          <w:rFonts w:ascii="Times New Roman"/>
          <w:b/>
          <w:i w:val="false"/>
          <w:color w:val="000000"/>
        </w:rPr>
        <w:t xml:space="preserve">
и лесохозяйственной деятельности за прошедший </w:t>
      </w:r>
      <w:r>
        <w:br/>
      </w:r>
      <w:r>
        <w:rPr>
          <w:rFonts w:ascii="Times New Roman"/>
          <w:b/>
          <w:i w:val="false"/>
          <w:color w:val="000000"/>
        </w:rPr>
        <w:t xml:space="preserve">
ревизионный период </w:t>
      </w:r>
    </w:p>
    <w:bookmarkEnd w:id="72"/>
    <w:bookmarkStart w:name="z74" w:id="73"/>
    <w:p>
      <w:pPr>
        <w:spacing w:after="0"/>
        <w:ind w:left="0"/>
        <w:jc w:val="left"/>
      </w:pPr>
      <w:r>
        <w:rPr>
          <w:rFonts w:ascii="Times New Roman"/>
          <w:b/>
          <w:i w:val="false"/>
          <w:color w:val="000000"/>
        </w:rPr>
        <w:t xml:space="preserve"> 
  1. Анализ динамики лесного фонда </w:t>
      </w:r>
    </w:p>
    <w:bookmarkEnd w:id="73"/>
    <w:p>
      <w:pPr>
        <w:spacing w:after="0"/>
        <w:ind w:left="0"/>
        <w:jc w:val="both"/>
      </w:pPr>
      <w:r>
        <w:rPr>
          <w:rFonts w:ascii="Times New Roman"/>
          <w:b w:val="false"/>
          <w:i w:val="false"/>
          <w:color w:val="000000"/>
          <w:sz w:val="28"/>
        </w:rPr>
        <w:t xml:space="preserve">      321. Анализ динамики лесного фонда проводится во взаимосвязи с результатами лесохозяйственной и лесозаготовительной деятельности в целях установления степени ее влияния на состояние лесов. Результаты анализа служат основанием для определения приоритетов в лесоустроительном проектировании, направленных на устранение негативных тенденций в динамике лесного фонда, на улучшение экологического и санитарного состояния лесов, на рациональное использование лесов и угодий лесного фонда. </w:t>
      </w:r>
      <w:r>
        <w:br/>
      </w:r>
      <w:r>
        <w:rPr>
          <w:rFonts w:ascii="Times New Roman"/>
          <w:b w:val="false"/>
          <w:i w:val="false"/>
          <w:color w:val="000000"/>
          <w:sz w:val="28"/>
        </w:rPr>
        <w:t xml:space="preserve">
      322. Анализ проводится путем сравнения данных настоящего и прошлого лесоустройств. При наличии сведений о динамике лесного фонда за более длительный период по требованию заказчика может производиться анализ за этот период, о чем делается запись в протоколе первого лесоустроительного совещания. Анализу подлежат: </w:t>
      </w:r>
      <w:r>
        <w:br/>
      </w:r>
      <w:r>
        <w:rPr>
          <w:rFonts w:ascii="Times New Roman"/>
          <w:b w:val="false"/>
          <w:i w:val="false"/>
          <w:color w:val="000000"/>
          <w:sz w:val="28"/>
        </w:rPr>
        <w:t xml:space="preserve">
      1) распределение площадей лесного фонда по категориям ГЛФ, а в их пределах по видам угодий; </w:t>
      </w:r>
      <w:r>
        <w:br/>
      </w:r>
      <w:r>
        <w:rPr>
          <w:rFonts w:ascii="Times New Roman"/>
          <w:b w:val="false"/>
          <w:i w:val="false"/>
          <w:color w:val="000000"/>
          <w:sz w:val="28"/>
        </w:rPr>
        <w:t xml:space="preserve">
      2) породный состав и возрастная структура лесов; </w:t>
      </w:r>
      <w:r>
        <w:br/>
      </w:r>
      <w:r>
        <w:rPr>
          <w:rFonts w:ascii="Times New Roman"/>
          <w:b w:val="false"/>
          <w:i w:val="false"/>
          <w:color w:val="000000"/>
          <w:sz w:val="28"/>
        </w:rPr>
        <w:t xml:space="preserve">
      3) средние таксационные показатели по преобладающим породам; </w:t>
      </w:r>
      <w:r>
        <w:br/>
      </w:r>
      <w:r>
        <w:rPr>
          <w:rFonts w:ascii="Times New Roman"/>
          <w:b w:val="false"/>
          <w:i w:val="false"/>
          <w:color w:val="000000"/>
          <w:sz w:val="28"/>
        </w:rPr>
        <w:t xml:space="preserve">
      4) экологическое состояние лесов; динамика очагов вредителей и болезней леса; корневой запас сырорастущей древесины по породам; баланс между рубкой, гибелью и воспроизводством лесов за прошедший ревизионный период. </w:t>
      </w:r>
      <w:r>
        <w:br/>
      </w:r>
      <w:r>
        <w:rPr>
          <w:rFonts w:ascii="Times New Roman"/>
          <w:b w:val="false"/>
          <w:i w:val="false"/>
          <w:color w:val="000000"/>
          <w:sz w:val="28"/>
        </w:rPr>
        <w:t xml:space="preserve">
      323. Сопоставление указанных изменений производится в целом по объекту лесоустройства, а при значительных изменениях границ объекта - по лесничеству или группе лесничеств в сопоставимых границах. В тексте пояснительной записки к лесоустроительному проекту дается оценка изменений, происшедших в лесном фонде. Указываются причины изменений с разделением их на три группы: </w:t>
      </w:r>
      <w:r>
        <w:br/>
      </w:r>
      <w:r>
        <w:rPr>
          <w:rFonts w:ascii="Times New Roman"/>
          <w:b w:val="false"/>
          <w:i w:val="false"/>
          <w:color w:val="000000"/>
          <w:sz w:val="28"/>
        </w:rPr>
        <w:t xml:space="preserve">
      1) естественные (стихийные бедствия, прирост и другие); </w:t>
      </w:r>
      <w:r>
        <w:br/>
      </w:r>
      <w:r>
        <w:rPr>
          <w:rFonts w:ascii="Times New Roman"/>
          <w:b w:val="false"/>
          <w:i w:val="false"/>
          <w:color w:val="000000"/>
          <w:sz w:val="28"/>
        </w:rPr>
        <w:t xml:space="preserve">
      2) связанные с проведенной лесохозяйственной деятельностью или с ее отсутствием, с воздействием на леса промышленных загрязнений, рекреационных нагрузок; </w:t>
      </w:r>
      <w:r>
        <w:br/>
      </w:r>
      <w:r>
        <w:rPr>
          <w:rFonts w:ascii="Times New Roman"/>
          <w:b w:val="false"/>
          <w:i w:val="false"/>
          <w:color w:val="000000"/>
          <w:sz w:val="28"/>
        </w:rPr>
        <w:t xml:space="preserve">
      3) происшедшие в результате изменений площади объекта, возрастов рубки и другие. </w:t>
      </w:r>
      <w:r>
        <w:br/>
      </w:r>
      <w:r>
        <w:rPr>
          <w:rFonts w:ascii="Times New Roman"/>
          <w:b w:val="false"/>
          <w:i w:val="false"/>
          <w:color w:val="000000"/>
          <w:sz w:val="28"/>
        </w:rPr>
        <w:t xml:space="preserve">
      Указывается характер и степень влияния на леса промышленных выбросов или других вредных воздействий. </w:t>
      </w:r>
      <w:r>
        <w:br/>
      </w:r>
      <w:r>
        <w:rPr>
          <w:rFonts w:ascii="Times New Roman"/>
          <w:b w:val="false"/>
          <w:i w:val="false"/>
          <w:color w:val="000000"/>
          <w:sz w:val="28"/>
        </w:rPr>
        <w:t xml:space="preserve">
      Данные лесоустройства по формам государственного учета лесного фонда сопоставляются с данными лесокадастровой книги лесовладельца на год проведения лесоустройства и выявляются причины расхождений.  </w:t>
      </w:r>
    </w:p>
    <w:bookmarkStart w:name="z75" w:id="74"/>
    <w:p>
      <w:pPr>
        <w:spacing w:after="0"/>
        <w:ind w:left="0"/>
        <w:jc w:val="left"/>
      </w:pPr>
      <w:r>
        <w:rPr>
          <w:rFonts w:ascii="Times New Roman"/>
          <w:b/>
          <w:i w:val="false"/>
          <w:color w:val="000000"/>
        </w:rPr>
        <w:t xml:space="preserve"> 
  2. Анализ лесохозяйственной деятельности </w:t>
      </w:r>
    </w:p>
    <w:bookmarkEnd w:id="74"/>
    <w:p>
      <w:pPr>
        <w:spacing w:after="0"/>
        <w:ind w:left="0"/>
        <w:jc w:val="both"/>
      </w:pPr>
      <w:r>
        <w:rPr>
          <w:rFonts w:ascii="Times New Roman"/>
          <w:b w:val="false"/>
          <w:i w:val="false"/>
          <w:color w:val="000000"/>
          <w:sz w:val="28"/>
        </w:rPr>
        <w:t xml:space="preserve">      324. Анализ лесохозяйственной деятельности проводится с целью выявления положительных и отрицательных сторон в ведении лесного хозяйства за прошедший ревизионный период и разработки рекомендаций и мероприятий по ее совершенствованию. Оценивается качество методов и технологии проведения лесохозяйственных мероприятий, приемлемость правил и наставлений. Излагаются причины и обоснованность отступлений от Основных положений, лесоустроительного проекта предыдущего лесоустройства. </w:t>
      </w:r>
      <w:r>
        <w:br/>
      </w:r>
      <w:r>
        <w:rPr>
          <w:rFonts w:ascii="Times New Roman"/>
          <w:b w:val="false"/>
          <w:i w:val="false"/>
          <w:color w:val="000000"/>
          <w:sz w:val="28"/>
        </w:rPr>
        <w:t xml:space="preserve">
      Выявляются нарушения Правил рубок леса. Оценивается полнота и рациональность использования лесных ресурсов. Оценка потерь древесины производится на основании данных натурной таксации. </w:t>
      </w:r>
      <w:r>
        <w:br/>
      </w:r>
      <w:r>
        <w:rPr>
          <w:rFonts w:ascii="Times New Roman"/>
          <w:b w:val="false"/>
          <w:i w:val="false"/>
          <w:color w:val="000000"/>
          <w:sz w:val="28"/>
        </w:rPr>
        <w:t>
      Сопоставляются объемы фактически выполненных лесохозяйственных работ и их размещение в лесном фонде в соответствии с лесоустроительным проектом предыдущего лесоустройства. Для этого используются данные таксации выделов с проведенными лесохозяйственными мероприятиями, результаты обследований естественного возобновления, состояния лесных культур, экологического и санитарного состояния лесов, материалы статистической отчетности и другая имеющаяся информация. В результате делается заключение по обоснованности и эффективности запроектированных и фактически выполненных лесохозяйственных мероприятий, анализируются причины допущенных отступлений от проектировок прошлого лесоустройства, оценивается их влияние на качественный состав и структуру лесного фонда.</w:t>
      </w:r>
      <w:r>
        <w:br/>
      </w:r>
      <w:r>
        <w:rPr>
          <w:rFonts w:ascii="Times New Roman"/>
          <w:b w:val="false"/>
          <w:i w:val="false"/>
          <w:color w:val="000000"/>
          <w:sz w:val="28"/>
        </w:rPr>
        <w:t xml:space="preserve">
      325. В общем заключении дается итоговая оценка хозяйственной деятельности объекта лесоустройства. В соответствующих выводах указывается характер влияния выполненных лесохозяйственных мероприятий и лесозаготовительной деятельности на изменение основных таксационных показателей, на качество, продуктивность, экологическое и санитарное состояние лесов. </w:t>
      </w:r>
    </w:p>
    <w:bookmarkStart w:name="z76" w:id="75"/>
    <w:p>
      <w:pPr>
        <w:spacing w:after="0"/>
        <w:ind w:left="0"/>
        <w:jc w:val="left"/>
      </w:pPr>
      <w:r>
        <w:rPr>
          <w:rFonts w:ascii="Times New Roman"/>
          <w:b/>
          <w:i w:val="false"/>
          <w:color w:val="000000"/>
        </w:rPr>
        <w:t xml:space="preserve"> 
  Глава 11. Лесоустроительное проектирование </w:t>
      </w:r>
    </w:p>
    <w:bookmarkEnd w:id="75"/>
    <w:bookmarkStart w:name="z77" w:id="76"/>
    <w:p>
      <w:pPr>
        <w:spacing w:after="0"/>
        <w:ind w:left="0"/>
        <w:jc w:val="left"/>
      </w:pPr>
      <w:r>
        <w:rPr>
          <w:rFonts w:ascii="Times New Roman"/>
          <w:b/>
          <w:i w:val="false"/>
          <w:color w:val="000000"/>
        </w:rPr>
        <w:t xml:space="preserve"> 
  1. Проектирование для владельцев лесного фонда </w:t>
      </w:r>
    </w:p>
    <w:bookmarkEnd w:id="76"/>
    <w:p>
      <w:pPr>
        <w:spacing w:after="0"/>
        <w:ind w:left="0"/>
        <w:jc w:val="both"/>
      </w:pPr>
      <w:r>
        <w:rPr>
          <w:rFonts w:ascii="Times New Roman"/>
          <w:b w:val="false"/>
          <w:i w:val="false"/>
          <w:color w:val="000000"/>
          <w:sz w:val="28"/>
        </w:rPr>
        <w:t>      326. Проектирование лесохозяйственных мероприятий для владельцев лесного фонда и лесопользователей производится исходя из требований </w:t>
      </w:r>
      <w:r>
        <w:rPr>
          <w:rFonts w:ascii="Times New Roman"/>
          <w:b w:val="false"/>
          <w:i w:val="false"/>
          <w:color w:val="000000"/>
          <w:sz w:val="28"/>
        </w:rPr>
        <w:t>Лесного</w:t>
      </w:r>
      <w:r>
        <w:rPr>
          <w:rFonts w:ascii="Times New Roman"/>
          <w:b w:val="false"/>
          <w:i w:val="false"/>
          <w:color w:val="000000"/>
          <w:sz w:val="28"/>
        </w:rPr>
        <w:t> кодекса Республики Казахстан, постановлений и решений правительства, других директивных документов, правил и инструкций в соответствии с программой пояснительной записки к лесоустроительному проекту, а для лесопользователей - за дополнительную оплату по их заказу по оговоренной в договоре программе.</w:t>
      </w:r>
    </w:p>
    <w:bookmarkStart w:name="z78" w:id="77"/>
    <w:p>
      <w:pPr>
        <w:spacing w:after="0"/>
        <w:ind w:left="0"/>
        <w:jc w:val="left"/>
      </w:pPr>
      <w:r>
        <w:rPr>
          <w:rFonts w:ascii="Times New Roman"/>
          <w:b/>
          <w:i w:val="false"/>
          <w:color w:val="000000"/>
        </w:rPr>
        <w:t xml:space="preserve"> 
  2. Образование организационно-хозяйственных единиц </w:t>
      </w:r>
    </w:p>
    <w:bookmarkEnd w:id="77"/>
    <w:p>
      <w:pPr>
        <w:spacing w:after="0"/>
        <w:ind w:left="0"/>
        <w:jc w:val="both"/>
      </w:pPr>
      <w:r>
        <w:rPr>
          <w:rFonts w:ascii="Times New Roman"/>
          <w:b w:val="false"/>
          <w:i w:val="false"/>
          <w:color w:val="000000"/>
          <w:sz w:val="28"/>
        </w:rPr>
        <w:t xml:space="preserve">      327. Основой ведения лесного хозяйства в Республике Казахстан являются категории ГЛФ и лесообразующие породы, выделение которых осуществляется при любой площади. </w:t>
      </w:r>
      <w:r>
        <w:br/>
      </w:r>
      <w:r>
        <w:rPr>
          <w:rFonts w:ascii="Times New Roman"/>
          <w:b w:val="false"/>
          <w:i w:val="false"/>
          <w:color w:val="000000"/>
          <w:sz w:val="28"/>
        </w:rPr>
        <w:t>
      Категории ГЛФ с учетом целевого назначения отдельных территорий выделяются в установленном порядке в соответствии с </w:t>
      </w:r>
      <w:r>
        <w:rPr>
          <w:rFonts w:ascii="Times New Roman"/>
          <w:b w:val="false"/>
          <w:i w:val="false"/>
          <w:color w:val="000000"/>
          <w:sz w:val="28"/>
        </w:rPr>
        <w:t>Лесным</w:t>
      </w:r>
      <w:r>
        <w:rPr>
          <w:rFonts w:ascii="Times New Roman"/>
          <w:b w:val="false"/>
          <w:i w:val="false"/>
          <w:color w:val="000000"/>
          <w:sz w:val="28"/>
        </w:rPr>
        <w:t xml:space="preserve"> кодексом Республики Казахстан и утверждаются соответствующим постановлением Правительства Республики Казахстан.  </w:t>
      </w:r>
    </w:p>
    <w:bookmarkStart w:name="z79" w:id="78"/>
    <w:p>
      <w:pPr>
        <w:spacing w:after="0"/>
        <w:ind w:left="0"/>
        <w:jc w:val="left"/>
      </w:pPr>
      <w:r>
        <w:rPr>
          <w:rFonts w:ascii="Times New Roman"/>
          <w:b/>
          <w:i w:val="false"/>
          <w:color w:val="000000"/>
        </w:rPr>
        <w:t xml:space="preserve"> 
  3. Группы пород и целевые породы </w:t>
      </w:r>
    </w:p>
    <w:bookmarkEnd w:id="78"/>
    <w:p>
      <w:pPr>
        <w:spacing w:after="0"/>
        <w:ind w:left="0"/>
        <w:jc w:val="both"/>
      </w:pPr>
      <w:r>
        <w:rPr>
          <w:rFonts w:ascii="Times New Roman"/>
          <w:b w:val="false"/>
          <w:i w:val="false"/>
          <w:color w:val="000000"/>
          <w:sz w:val="28"/>
        </w:rPr>
        <w:t xml:space="preserve">      328. Исходя из различий в преобладающих породах, их продуктивности и целей ведения лесного хозяйства, древесные породы объединяются в пять групп - хвойные, твердолиственные, мягколиственные, саксаульники и прочие. Каждая группа ориентируется на выращивание определенной целевой породы в соответствующих ей лесорастительных условиях, путем осуществления системы мероприятий, обеспечивающих наиболее эффективное выполнение защитных или иных полезных функций леса, получения максимального запаса древесины требуемой товарной структуры. Кустарниковые заросли всех пород объединяются в одну группу - кустарники. </w:t>
      </w:r>
      <w:r>
        <w:br/>
      </w:r>
      <w:r>
        <w:rPr>
          <w:rFonts w:ascii="Times New Roman"/>
          <w:b w:val="false"/>
          <w:i w:val="false"/>
          <w:color w:val="000000"/>
          <w:sz w:val="28"/>
        </w:rPr>
        <w:t xml:space="preserve">
      329. В случаях, когда породный состав в лесном фонде не отвечает целям ведения лесного хозяйства, предусматривается система мероприятий по замене малоценных древостоев целевыми породами. </w:t>
      </w:r>
      <w:r>
        <w:br/>
      </w:r>
      <w:r>
        <w:rPr>
          <w:rFonts w:ascii="Times New Roman"/>
          <w:b w:val="false"/>
          <w:i w:val="false"/>
          <w:color w:val="000000"/>
          <w:sz w:val="28"/>
        </w:rPr>
        <w:t xml:space="preserve">
      330. Не покрытые лесом лесные угодья по типам лесорастительных условий условно относятся к той целевой породе, которой в последующем будет производиться их облесение. </w:t>
      </w:r>
    </w:p>
    <w:bookmarkStart w:name="z80" w:id="79"/>
    <w:p>
      <w:pPr>
        <w:spacing w:after="0"/>
        <w:ind w:left="0"/>
        <w:jc w:val="left"/>
      </w:pPr>
      <w:r>
        <w:rPr>
          <w:rFonts w:ascii="Times New Roman"/>
          <w:b/>
          <w:i w:val="false"/>
          <w:color w:val="000000"/>
        </w:rPr>
        <w:t xml:space="preserve"> 
  4. Установление возрастов рубок главного пользования </w:t>
      </w:r>
    </w:p>
    <w:bookmarkEnd w:id="79"/>
    <w:p>
      <w:pPr>
        <w:spacing w:after="0"/>
        <w:ind w:left="0"/>
        <w:jc w:val="both"/>
      </w:pPr>
      <w:r>
        <w:rPr>
          <w:rFonts w:ascii="Times New Roman"/>
          <w:b w:val="false"/>
          <w:i w:val="false"/>
          <w:color w:val="000000"/>
          <w:sz w:val="28"/>
        </w:rPr>
        <w:t>      331. </w:t>
      </w:r>
      <w:r>
        <w:rPr>
          <w:rFonts w:ascii="Times New Roman"/>
          <w:b w:val="false"/>
          <w:i w:val="false"/>
          <w:color w:val="000000"/>
          <w:sz w:val="28"/>
        </w:rPr>
        <w:t>Возрасты рубок</w:t>
      </w:r>
      <w:r>
        <w:rPr>
          <w:rFonts w:ascii="Times New Roman"/>
          <w:b w:val="false"/>
          <w:i w:val="false"/>
          <w:color w:val="000000"/>
          <w:sz w:val="28"/>
        </w:rPr>
        <w:t xml:space="preserve"> главного пользования устанавливаются для тех категорий ГЛФ, в которых предусматривается их проведение. Для лесов, исключенных из расчета размера главного пользования, определяются условно возрасты спелости, которые во всех лесоустроительных документах трактуются как возрасты рубок. </w:t>
      </w:r>
      <w:r>
        <w:br/>
      </w:r>
      <w:r>
        <w:rPr>
          <w:rFonts w:ascii="Times New Roman"/>
          <w:b w:val="false"/>
          <w:i w:val="false"/>
          <w:color w:val="000000"/>
          <w:sz w:val="28"/>
        </w:rPr>
        <w:t xml:space="preserve">
      332. Возрасты рубок для каждой породы или группы пород определяются исходя из их биологических особенностей, целевого назначения и выполняемых ими природоохранных, экономических и социальных функций. </w:t>
      </w:r>
      <w:r>
        <w:br/>
      </w:r>
      <w:r>
        <w:rPr>
          <w:rFonts w:ascii="Times New Roman"/>
          <w:b w:val="false"/>
          <w:i w:val="false"/>
          <w:color w:val="000000"/>
          <w:sz w:val="28"/>
        </w:rPr>
        <w:t xml:space="preserve">
      Для обеспечения равномерности лесопользования на длительную перспективу возрасты рубок детально обосновываются и являются стабильными. </w:t>
      </w:r>
      <w:r>
        <w:br/>
      </w:r>
      <w:r>
        <w:rPr>
          <w:rFonts w:ascii="Times New Roman"/>
          <w:b w:val="false"/>
          <w:i w:val="false"/>
          <w:color w:val="000000"/>
          <w:sz w:val="28"/>
        </w:rPr>
        <w:t xml:space="preserve">
      Необходимость уточнения или изменения действующих возрастов рубок главного пользования может осуществляться по предложениям территориальных органов в период проведения подготовительных к лесоустройству работ. Обоснование необходимости изменения возрастов рубок отражается в протоколе об итогах проведения подготовительных работ. </w:t>
      </w:r>
      <w:r>
        <w:br/>
      </w:r>
      <w:r>
        <w:rPr>
          <w:rFonts w:ascii="Times New Roman"/>
          <w:b w:val="false"/>
          <w:i w:val="false"/>
          <w:color w:val="000000"/>
          <w:sz w:val="28"/>
        </w:rPr>
        <w:t xml:space="preserve">
      Обоснование возрастов рубок производится научными лесными организациями. Установление и изменение возрастов рубок утверждает уполномоченный орган. </w:t>
      </w:r>
      <w:r>
        <w:br/>
      </w:r>
      <w:r>
        <w:rPr>
          <w:rFonts w:ascii="Times New Roman"/>
          <w:b w:val="false"/>
          <w:i w:val="false"/>
          <w:color w:val="000000"/>
          <w:sz w:val="28"/>
        </w:rPr>
        <w:t>
      333. Распределение насаждений по группам возраста производится исходя из установленных возрастов рубок главного пользования (или возрастов спелости) и продолжительности классов возраста (таблица 14).</w:t>
      </w:r>
    </w:p>
    <w:bookmarkStart w:name="z81" w:id="80"/>
    <w:p>
      <w:pPr>
        <w:spacing w:after="0"/>
        <w:ind w:left="0"/>
        <w:jc w:val="left"/>
      </w:pPr>
      <w:r>
        <w:rPr>
          <w:rFonts w:ascii="Times New Roman"/>
          <w:b/>
          <w:i w:val="false"/>
          <w:color w:val="000000"/>
        </w:rPr>
        <w:t xml:space="preserve"> 
  5. Основные принципы проектирования </w:t>
      </w:r>
      <w:r>
        <w:br/>
      </w:r>
      <w:r>
        <w:rPr>
          <w:rFonts w:ascii="Times New Roman"/>
          <w:b/>
          <w:i w:val="false"/>
          <w:color w:val="000000"/>
        </w:rPr>
        <w:t xml:space="preserve">
многоцелевого лесопользования </w:t>
      </w:r>
    </w:p>
    <w:bookmarkEnd w:id="80"/>
    <w:p>
      <w:pPr>
        <w:spacing w:after="0"/>
        <w:ind w:left="0"/>
        <w:jc w:val="both"/>
      </w:pPr>
      <w:r>
        <w:rPr>
          <w:rFonts w:ascii="Times New Roman"/>
          <w:b w:val="false"/>
          <w:i w:val="false"/>
          <w:color w:val="000000"/>
          <w:sz w:val="28"/>
        </w:rPr>
        <w:t xml:space="preserve">      334. Главным лесоводственным принципом лесопользования является непрерывное, неистощительное и рациональное пользование лесом при полном сохранении и усилении его защитных свойств. </w:t>
      </w:r>
      <w:r>
        <w:br/>
      </w:r>
      <w:r>
        <w:rPr>
          <w:rFonts w:ascii="Times New Roman"/>
          <w:b w:val="false"/>
          <w:i w:val="false"/>
          <w:color w:val="000000"/>
          <w:sz w:val="28"/>
        </w:rPr>
        <w:t xml:space="preserve">
      335. В лесном фонде могут осуществляться следующие виды лесных пользований: </w:t>
      </w:r>
      <w:r>
        <w:br/>
      </w:r>
      <w:r>
        <w:rPr>
          <w:rFonts w:ascii="Times New Roman"/>
          <w:b w:val="false"/>
          <w:i w:val="false"/>
          <w:color w:val="000000"/>
          <w:sz w:val="28"/>
        </w:rPr>
        <w:t xml:space="preserve">
      1) заготовка древесины; </w:t>
      </w:r>
      <w:r>
        <w:br/>
      </w:r>
      <w:r>
        <w:rPr>
          <w:rFonts w:ascii="Times New Roman"/>
          <w:b w:val="false"/>
          <w:i w:val="false"/>
          <w:color w:val="000000"/>
          <w:sz w:val="28"/>
        </w:rPr>
        <w:t xml:space="preserve">
      2) заготовка живицы, древесных соков; </w:t>
      </w:r>
      <w:r>
        <w:br/>
      </w:r>
      <w:r>
        <w:rPr>
          <w:rFonts w:ascii="Times New Roman"/>
          <w:b w:val="false"/>
          <w:i w:val="false"/>
          <w:color w:val="000000"/>
          <w:sz w:val="28"/>
        </w:rPr>
        <w:t xml:space="preserve">
      3) заготовка второстепенных древесных ресурсов (коры, ветвей, пней, корней, листьев, почек); </w:t>
      </w:r>
      <w:r>
        <w:br/>
      </w:r>
      <w:r>
        <w:rPr>
          <w:rFonts w:ascii="Times New Roman"/>
          <w:b w:val="false"/>
          <w:i w:val="false"/>
          <w:color w:val="000000"/>
          <w:sz w:val="28"/>
        </w:rPr>
        <w:t xml:space="preserve">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 </w:t>
      </w:r>
      <w:r>
        <w:br/>
      </w:r>
      <w:r>
        <w:rPr>
          <w:rFonts w:ascii="Times New Roman"/>
          <w:b w:val="false"/>
          <w:i w:val="false"/>
          <w:color w:val="000000"/>
          <w:sz w:val="28"/>
        </w:rPr>
        <w:t>
      5) пользование участками государственного лесного фонда для нужд охотничьего хозяйства, для научно-исследовательских целей, для культурно-оздоровительных, рекреационных, туристских и спортивных целей.</w:t>
      </w:r>
      <w:r>
        <w:br/>
      </w:r>
      <w:r>
        <w:rPr>
          <w:rFonts w:ascii="Times New Roman"/>
          <w:b w:val="false"/>
          <w:i w:val="false"/>
          <w:color w:val="000000"/>
          <w:sz w:val="28"/>
        </w:rPr>
        <w:t xml:space="preserve">
      336. Приоритетный вид лесопользования определяется исходя из природоохранных, экологических и социальных функций в зависимости от соответствующих категорий ГЛФ. </w:t>
      </w:r>
      <w:r>
        <w:br/>
      </w:r>
      <w:r>
        <w:rPr>
          <w:rFonts w:ascii="Times New Roman"/>
          <w:b w:val="false"/>
          <w:i w:val="false"/>
          <w:color w:val="000000"/>
          <w:sz w:val="28"/>
        </w:rPr>
        <w:t xml:space="preserve">
      В зависимости от функционального назначения лесов и местных условий, решением первого лесоустроительного совещания устанавливается перечень пользований, подлежащих проектированию при лесоустройстве. </w:t>
      </w:r>
      <w:r>
        <w:br/>
      </w:r>
      <w:r>
        <w:rPr>
          <w:rFonts w:ascii="Times New Roman"/>
          <w:b w:val="false"/>
          <w:i w:val="false"/>
          <w:color w:val="000000"/>
          <w:sz w:val="28"/>
        </w:rPr>
        <w:t xml:space="preserve">
      337. Ведущим принципом проектирования многоцелевого лесопользования является комплексное использование всех видов полезностей леса, включая древесную и недревесную продукцию, с определением видов и размеров пользования. </w:t>
      </w:r>
      <w:r>
        <w:br/>
      </w:r>
      <w:r>
        <w:rPr>
          <w:rFonts w:ascii="Times New Roman"/>
          <w:b w:val="false"/>
          <w:i w:val="false"/>
          <w:color w:val="000000"/>
          <w:sz w:val="28"/>
        </w:rPr>
        <w:t xml:space="preserve">
      В лесах, исключенных из расчета размера главного пользования, виды и размеры промежуточного пользования и прочих рубок определяются исходя из необходимости улучшения экологического и санитарного состояния лесов, усиления защитных функций насаждений путем максимального использования текущего прироста и естественного отпада древесины. </w:t>
      </w:r>
      <w:r>
        <w:br/>
      </w:r>
      <w:r>
        <w:rPr>
          <w:rFonts w:ascii="Times New Roman"/>
          <w:b w:val="false"/>
          <w:i w:val="false"/>
          <w:color w:val="000000"/>
          <w:sz w:val="28"/>
        </w:rPr>
        <w:t>
      Мероприятия по многоцелевому пользованию лесным фондом разрабатываются научными лесными организациями на основе лесорастительного районирования и утверждаться уполномоченным органом.</w:t>
      </w:r>
    </w:p>
    <w:bookmarkStart w:name="z82" w:id="81"/>
    <w:p>
      <w:pPr>
        <w:spacing w:after="0"/>
        <w:ind w:left="0"/>
        <w:jc w:val="left"/>
      </w:pPr>
      <w:r>
        <w:rPr>
          <w:rFonts w:ascii="Times New Roman"/>
          <w:b/>
          <w:i w:val="false"/>
          <w:color w:val="000000"/>
        </w:rPr>
        <w:t xml:space="preserve"> 
  6. Главное пользование лесом </w:t>
      </w:r>
    </w:p>
    <w:bookmarkEnd w:id="81"/>
    <w:p>
      <w:pPr>
        <w:spacing w:after="0"/>
        <w:ind w:left="0"/>
        <w:jc w:val="both"/>
      </w:pPr>
      <w:r>
        <w:rPr>
          <w:rFonts w:ascii="Times New Roman"/>
          <w:b w:val="false"/>
          <w:i w:val="false"/>
          <w:color w:val="000000"/>
          <w:sz w:val="28"/>
        </w:rPr>
        <w:t xml:space="preserve">      338. Способы рубок главного пользования регламентируются региональными правилами. </w:t>
      </w:r>
      <w:r>
        <w:br/>
      </w:r>
      <w:r>
        <w:rPr>
          <w:rFonts w:ascii="Times New Roman"/>
          <w:b w:val="false"/>
          <w:i w:val="false"/>
          <w:color w:val="000000"/>
          <w:sz w:val="28"/>
        </w:rPr>
        <w:t xml:space="preserve">
      При обосновании постепенных и выборочных рубок учитываются: </w:t>
      </w:r>
      <w:r>
        <w:br/>
      </w:r>
      <w:r>
        <w:rPr>
          <w:rFonts w:ascii="Times New Roman"/>
          <w:b w:val="false"/>
          <w:i w:val="false"/>
          <w:color w:val="000000"/>
          <w:sz w:val="28"/>
        </w:rPr>
        <w:t>
      1) наличие и состояние естественного возобновления под пологом леса;</w:t>
      </w:r>
      <w:r>
        <w:br/>
      </w:r>
      <w:r>
        <w:rPr>
          <w:rFonts w:ascii="Times New Roman"/>
          <w:b w:val="false"/>
          <w:i w:val="false"/>
          <w:color w:val="000000"/>
          <w:sz w:val="28"/>
        </w:rPr>
        <w:t xml:space="preserve">
      2) период воспроизводства леса; </w:t>
      </w:r>
      <w:r>
        <w:br/>
      </w:r>
      <w:r>
        <w:rPr>
          <w:rFonts w:ascii="Times New Roman"/>
          <w:b w:val="false"/>
          <w:i w:val="false"/>
          <w:color w:val="000000"/>
          <w:sz w:val="28"/>
        </w:rPr>
        <w:t xml:space="preserve">
      3) число приемов и срок повторяемости рубок; </w:t>
      </w:r>
      <w:r>
        <w:br/>
      </w:r>
      <w:r>
        <w:rPr>
          <w:rFonts w:ascii="Times New Roman"/>
          <w:b w:val="false"/>
          <w:i w:val="false"/>
          <w:color w:val="000000"/>
          <w:sz w:val="28"/>
        </w:rPr>
        <w:t xml:space="preserve">
      4) размещение рубок по территории лесного фонда; </w:t>
      </w:r>
      <w:r>
        <w:br/>
      </w:r>
      <w:r>
        <w:rPr>
          <w:rFonts w:ascii="Times New Roman"/>
          <w:b w:val="false"/>
          <w:i w:val="false"/>
          <w:color w:val="000000"/>
          <w:sz w:val="28"/>
        </w:rPr>
        <w:t xml:space="preserve">
      5) интенсивность рубки. </w:t>
      </w:r>
      <w:r>
        <w:br/>
      </w:r>
      <w:r>
        <w:rPr>
          <w:rFonts w:ascii="Times New Roman"/>
          <w:b w:val="false"/>
          <w:i w:val="false"/>
          <w:color w:val="000000"/>
          <w:sz w:val="28"/>
        </w:rPr>
        <w:t xml:space="preserve">
      339. Расчетная лесосека рассчитывается в целом по лесному учреждению, а по лесничествам она распределяется пропорционально запасам эксплуатационного фонда лесничеств с учетом особенностей возрастной структуры насаждений. В отдельных случаях, по требованию уполномоченного органа, расчетная лесосека может рассчитываться по каждому или отдельному лесничеству. Расчетная лесосека по области определяется как сумма утвержденных расчетных лесосек по лесовладельцам. </w:t>
      </w:r>
      <w:r>
        <w:br/>
      </w:r>
      <w:r>
        <w:rPr>
          <w:rFonts w:ascii="Times New Roman"/>
          <w:b w:val="false"/>
          <w:i w:val="false"/>
          <w:color w:val="000000"/>
          <w:sz w:val="28"/>
        </w:rPr>
        <w:t xml:space="preserve">
      340. Расчетная лесосека по рубкам главного пользования исчисляется при лесоустройстве. Уточнение (перерасчет) расчетной лесосеки ранее срока проведения очередного лесоустройства допускается в следующих случаях: </w:t>
      </w:r>
      <w:r>
        <w:br/>
      </w:r>
      <w:r>
        <w:rPr>
          <w:rFonts w:ascii="Times New Roman"/>
          <w:b w:val="false"/>
          <w:i w:val="false"/>
          <w:color w:val="000000"/>
          <w:sz w:val="28"/>
        </w:rPr>
        <w:t>
      1) при переводе земель лесного фонда  из одной категории ГЛФ в другую;</w:t>
      </w:r>
      <w:r>
        <w:br/>
      </w:r>
      <w:r>
        <w:rPr>
          <w:rFonts w:ascii="Times New Roman"/>
          <w:b w:val="false"/>
          <w:i w:val="false"/>
          <w:color w:val="000000"/>
          <w:sz w:val="28"/>
        </w:rPr>
        <w:t xml:space="preserve">
      2) при значительных объемах изъятия или приемки площадей; </w:t>
      </w:r>
      <w:r>
        <w:br/>
      </w:r>
      <w:r>
        <w:rPr>
          <w:rFonts w:ascii="Times New Roman"/>
          <w:b w:val="false"/>
          <w:i w:val="false"/>
          <w:color w:val="000000"/>
          <w:sz w:val="28"/>
        </w:rPr>
        <w:t xml:space="preserve">
      3) при происшедших изменениях в лесном фонде, связанных с реорганизацией или ликвидацией лесовладельцев; </w:t>
      </w:r>
      <w:r>
        <w:br/>
      </w:r>
      <w:r>
        <w:rPr>
          <w:rFonts w:ascii="Times New Roman"/>
          <w:b w:val="false"/>
          <w:i w:val="false"/>
          <w:color w:val="000000"/>
          <w:sz w:val="28"/>
        </w:rPr>
        <w:t xml:space="preserve">
      4) при значительных изменениях в лесном фонде, вызванных стихийными бедствиями. </w:t>
      </w:r>
      <w:r>
        <w:br/>
      </w:r>
      <w:r>
        <w:rPr>
          <w:rFonts w:ascii="Times New Roman"/>
          <w:b w:val="false"/>
          <w:i w:val="false"/>
          <w:color w:val="000000"/>
          <w:sz w:val="28"/>
        </w:rPr>
        <w:t xml:space="preserve">
      При этом уточнение (перерасчет) расчетной лесосеки производится в случае: </w:t>
      </w:r>
      <w:r>
        <w:br/>
      </w:r>
      <w:r>
        <w:rPr>
          <w:rFonts w:ascii="Times New Roman"/>
          <w:b w:val="false"/>
          <w:i w:val="false"/>
          <w:color w:val="000000"/>
          <w:sz w:val="28"/>
        </w:rPr>
        <w:t xml:space="preserve">
      если указанные причины приводят к изменению ее существующих размеров более чем на 20 процентов; </w:t>
      </w:r>
      <w:r>
        <w:br/>
      </w:r>
      <w:r>
        <w:rPr>
          <w:rFonts w:ascii="Times New Roman"/>
          <w:b w:val="false"/>
          <w:i w:val="false"/>
          <w:color w:val="000000"/>
          <w:sz w:val="28"/>
        </w:rPr>
        <w:t xml:space="preserve">
      если до срока проведения нового лесоустройства осталось более 3 лет. </w:t>
      </w:r>
      <w:r>
        <w:br/>
      </w:r>
      <w:r>
        <w:rPr>
          <w:rFonts w:ascii="Times New Roman"/>
          <w:b w:val="false"/>
          <w:i w:val="false"/>
          <w:color w:val="000000"/>
          <w:sz w:val="28"/>
        </w:rPr>
        <w:t>
      341. Исчисление расчетных лесосек производится в соответствии с Методическими указаниями по определению размеров расчетных лесосек на участках государственного лесного фонда Республики Казахстан ( </w:t>
      </w:r>
      <w:r>
        <w:rPr>
          <w:rFonts w:ascii="Times New Roman"/>
          <w:b w:val="false"/>
          <w:i w:val="false"/>
          <w:color w:val="000000"/>
          <w:sz w:val="28"/>
        </w:rPr>
        <w:t>приложение 25</w:t>
      </w:r>
      <w:r>
        <w:rPr>
          <w:rFonts w:ascii="Times New Roman"/>
          <w:b w:val="false"/>
          <w:i w:val="false"/>
          <w:color w:val="000000"/>
          <w:sz w:val="28"/>
        </w:rPr>
        <w:t xml:space="preserve">). При лесоустройстве расчетная лесосека исчисляется на принятую продолжительность ревизионного периода. </w:t>
      </w:r>
      <w:r>
        <w:br/>
      </w:r>
      <w:r>
        <w:rPr>
          <w:rFonts w:ascii="Times New Roman"/>
          <w:b w:val="false"/>
          <w:i w:val="false"/>
          <w:color w:val="000000"/>
          <w:sz w:val="28"/>
        </w:rPr>
        <w:t xml:space="preserve">
      342. Расчетная лесосека исчисляется в пределах категорий ГЛФ по преобладающим породам и способам рубок. Расчет выполняется раздельно по зонам доступности. </w:t>
      </w:r>
      <w:r>
        <w:br/>
      </w:r>
      <w:r>
        <w:rPr>
          <w:rFonts w:ascii="Times New Roman"/>
          <w:b w:val="false"/>
          <w:i w:val="false"/>
          <w:color w:val="000000"/>
          <w:sz w:val="28"/>
        </w:rPr>
        <w:t>
      343. При определении расчетной лесосеки в расчет не включаются:</w:t>
      </w:r>
      <w:r>
        <w:br/>
      </w:r>
      <w:r>
        <w:rPr>
          <w:rFonts w:ascii="Times New Roman"/>
          <w:b w:val="false"/>
          <w:i w:val="false"/>
          <w:color w:val="000000"/>
          <w:sz w:val="28"/>
        </w:rPr>
        <w:t xml:space="preserve">
      1) категории ГЛФ, в которых проведение рубок главного пользования согласно Лесному кодексу Республики Казахстан запрещено; </w:t>
      </w:r>
      <w:r>
        <w:br/>
      </w:r>
      <w:r>
        <w:rPr>
          <w:rFonts w:ascii="Times New Roman"/>
          <w:b w:val="false"/>
          <w:i w:val="false"/>
          <w:color w:val="000000"/>
          <w:sz w:val="28"/>
        </w:rPr>
        <w:t>
      2) особо защитные участки леса, которые, согласно действующим  </w:t>
      </w:r>
      <w:r>
        <w:rPr>
          <w:rFonts w:ascii="Times New Roman"/>
          <w:b w:val="false"/>
          <w:i w:val="false"/>
          <w:color w:val="000000"/>
          <w:sz w:val="28"/>
        </w:rPr>
        <w:t>Правилам рубок леса</w:t>
      </w:r>
      <w:r>
        <w:rPr>
          <w:rFonts w:ascii="Times New Roman"/>
          <w:b w:val="false"/>
          <w:i w:val="false"/>
          <w:color w:val="000000"/>
          <w:sz w:val="28"/>
        </w:rPr>
        <w:t xml:space="preserve"> на участках лесного фонда, из расчета размера главного пользования исключаются; </w:t>
      </w:r>
      <w:r>
        <w:br/>
      </w:r>
      <w:r>
        <w:rPr>
          <w:rFonts w:ascii="Times New Roman"/>
          <w:b w:val="false"/>
          <w:i w:val="false"/>
          <w:color w:val="000000"/>
          <w:sz w:val="28"/>
        </w:rPr>
        <w:t xml:space="preserve">
      3) ценные и редкие древесные породы, которые согласно действующим Правилам рубок леса на участках лесного фонда в рубку не назначаются. </w:t>
      </w:r>
      <w:r>
        <w:br/>
      </w:r>
      <w:r>
        <w:rPr>
          <w:rFonts w:ascii="Times New Roman"/>
          <w:b w:val="false"/>
          <w:i w:val="false"/>
          <w:color w:val="000000"/>
          <w:sz w:val="28"/>
        </w:rPr>
        <w:t xml:space="preserve">
      344. Рекомендуемые лесоустроительной организацией расчетные лесосеки по объекту лесоустройства после их принятия вторым лесоустроительным совещанием представляются в уполномоченный орган для утверждения. </w:t>
      </w:r>
      <w:r>
        <w:br/>
      </w:r>
      <w:r>
        <w:rPr>
          <w:rFonts w:ascii="Times New Roman"/>
          <w:b w:val="false"/>
          <w:i w:val="false"/>
          <w:color w:val="000000"/>
          <w:sz w:val="28"/>
        </w:rPr>
        <w:t xml:space="preserve">
      345. Расчетные лесосеки вводятся в действие с 1 января года, следующего за годом окончания камеральных лесоустроительных работ. </w:t>
      </w:r>
      <w:r>
        <w:br/>
      </w:r>
      <w:r>
        <w:rPr>
          <w:rFonts w:ascii="Times New Roman"/>
          <w:b w:val="false"/>
          <w:i w:val="false"/>
          <w:color w:val="000000"/>
          <w:sz w:val="28"/>
        </w:rPr>
        <w:t xml:space="preserve">
      346. При подборе выделов в рубку, в первую очередь, назначаются: поврежденные насаждения (буреломы, ветровальники), насаждения, нуждающиеся в рубке по состоянию; недорубы прошлых лет; насаждения, вышедшие из подсочки; перестойные насаждения. </w:t>
      </w:r>
      <w:r>
        <w:br/>
      </w:r>
      <w:r>
        <w:rPr>
          <w:rFonts w:ascii="Times New Roman"/>
          <w:b w:val="false"/>
          <w:i w:val="false"/>
          <w:color w:val="000000"/>
          <w:sz w:val="28"/>
        </w:rPr>
        <w:t xml:space="preserve">
      347. Все выдела, назначенные в рубки главного пользования, окрашиваются на обзорных планах и заносятся в ведомость главной рубки. Лесовладельцам дается право самостоятельно производить набор участков в рубку в пределах расчетной лесосеки с учетом хозяйственной необходимости и экономических соображений. Допускается концентрация рубок поквартально или блоками. </w:t>
      </w:r>
    </w:p>
    <w:bookmarkStart w:name="z83" w:id="82"/>
    <w:p>
      <w:pPr>
        <w:spacing w:after="0"/>
        <w:ind w:left="0"/>
        <w:jc w:val="left"/>
      </w:pPr>
      <w:r>
        <w:rPr>
          <w:rFonts w:ascii="Times New Roman"/>
          <w:b/>
          <w:i w:val="false"/>
          <w:color w:val="000000"/>
        </w:rPr>
        <w:t xml:space="preserve"> 
  7. Промежуточное пользование лесом </w:t>
      </w:r>
    </w:p>
    <w:bookmarkEnd w:id="82"/>
    <w:p>
      <w:pPr>
        <w:spacing w:after="0"/>
        <w:ind w:left="0"/>
        <w:jc w:val="both"/>
      </w:pPr>
      <w:r>
        <w:rPr>
          <w:rFonts w:ascii="Times New Roman"/>
          <w:b w:val="false"/>
          <w:i w:val="false"/>
          <w:color w:val="000000"/>
          <w:sz w:val="28"/>
        </w:rPr>
        <w:t xml:space="preserve">      348. К рубкам промежуточного пользования лесом относятся: </w:t>
      </w:r>
      <w:r>
        <w:br/>
      </w:r>
      <w:r>
        <w:rPr>
          <w:rFonts w:ascii="Times New Roman"/>
          <w:b w:val="false"/>
          <w:i w:val="false"/>
          <w:color w:val="000000"/>
          <w:sz w:val="28"/>
        </w:rPr>
        <w:t xml:space="preserve">
      1) рубки ухода за лесом; </w:t>
      </w:r>
      <w:r>
        <w:br/>
      </w:r>
      <w:r>
        <w:rPr>
          <w:rFonts w:ascii="Times New Roman"/>
          <w:b w:val="false"/>
          <w:i w:val="false"/>
          <w:color w:val="000000"/>
          <w:sz w:val="28"/>
        </w:rPr>
        <w:t xml:space="preserve">
      2) выборочные санитарные рубки; </w:t>
      </w:r>
      <w:r>
        <w:br/>
      </w:r>
      <w:r>
        <w:rPr>
          <w:rFonts w:ascii="Times New Roman"/>
          <w:b w:val="false"/>
          <w:i w:val="false"/>
          <w:color w:val="000000"/>
          <w:sz w:val="28"/>
        </w:rPr>
        <w:t xml:space="preserve">
      3) рубки, связанные с реконструкцией малоценных лесных насаждений, а также насаждений, теряющих защитные, водоохранные и другие функции; </w:t>
      </w:r>
      <w:r>
        <w:br/>
      </w:r>
      <w:r>
        <w:rPr>
          <w:rFonts w:ascii="Times New Roman"/>
          <w:b w:val="false"/>
          <w:i w:val="false"/>
          <w:color w:val="000000"/>
          <w:sz w:val="28"/>
        </w:rPr>
        <w:t xml:space="preserve">
      4) рубки спелых единичных деревьев в молодняках. </w:t>
      </w:r>
      <w:r>
        <w:br/>
      </w:r>
      <w:r>
        <w:rPr>
          <w:rFonts w:ascii="Times New Roman"/>
          <w:b w:val="false"/>
          <w:i w:val="false"/>
          <w:color w:val="000000"/>
          <w:sz w:val="28"/>
        </w:rPr>
        <w:t xml:space="preserve">
      349. Лесоустройство выявляет и отражает в своих материалах всю площадь насаждений, нуждающихся в рубках ухода по лесоводственным требованиям. </w:t>
      </w:r>
      <w:r>
        <w:br/>
      </w:r>
      <w:r>
        <w:rPr>
          <w:rFonts w:ascii="Times New Roman"/>
          <w:b w:val="false"/>
          <w:i w:val="false"/>
          <w:color w:val="000000"/>
          <w:sz w:val="28"/>
        </w:rPr>
        <w:t>
      При проектировании рубок ухода на участках, примыкающих к населенным пунктам, путям транспорта и огнедействующим предприятиям, необходимо предусмотреть формирование пожароустойчивых опушек, ширина которых определяется исходя из конкретных особенностей каждого объекта.</w:t>
      </w:r>
      <w:r>
        <w:br/>
      </w:r>
      <w:r>
        <w:rPr>
          <w:rFonts w:ascii="Times New Roman"/>
          <w:b w:val="false"/>
          <w:i w:val="false"/>
          <w:color w:val="000000"/>
          <w:sz w:val="28"/>
        </w:rPr>
        <w:t>
      Ежегодный размер рубок ухода определяется по площади и объему выбираемой древесины по каждому виду рубок. При этом по площади он определяется делением площади насаждений, нуждающихся в рубках ухода, на период повторяемости рубок, а по запасу - умножением площади годового размера рубок на средний вырубаемый запас с 1 га, определяемый по средней интенсивности рубок (проценту выборки древесины).</w:t>
      </w:r>
      <w:r>
        <w:br/>
      </w:r>
      <w:r>
        <w:rPr>
          <w:rFonts w:ascii="Times New Roman"/>
          <w:b w:val="false"/>
          <w:i w:val="false"/>
          <w:color w:val="000000"/>
          <w:sz w:val="28"/>
        </w:rPr>
        <w:t xml:space="preserve">
      Ежегодный размер осветлений в лесных культурах и естественных молодняках, формирование которых прогнозируется в ревизионном периоде, определяется расчетным путем и в лесоустроительном проекте освещается отдельно. </w:t>
      </w:r>
      <w:r>
        <w:br/>
      </w:r>
      <w:r>
        <w:rPr>
          <w:rFonts w:ascii="Times New Roman"/>
          <w:b w:val="false"/>
          <w:i w:val="false"/>
          <w:color w:val="000000"/>
          <w:sz w:val="28"/>
        </w:rPr>
        <w:t xml:space="preserve">
      Набор выделов, назначенных в рубки ухода, по видам рубок с указанием площади и выбираемого запаса в каждом выделе производится с учетом очередности освоения кварталов, полноты, возраста насаждений и их состояния. </w:t>
      </w:r>
      <w:r>
        <w:br/>
      </w:r>
      <w:r>
        <w:rPr>
          <w:rFonts w:ascii="Times New Roman"/>
          <w:b w:val="false"/>
          <w:i w:val="false"/>
          <w:color w:val="000000"/>
          <w:sz w:val="28"/>
        </w:rPr>
        <w:t>
      350. Выборочные санитарные рубки проектируются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в лесах Республики Казахстан как на основании хозяйственных распоряжений, назначенных в натуре при лесоустройстве, так и данных детального обследования санитарного состояния насаждений, заселенных стволовыми вредителями, в выделах, полностью или частично поврежденных пожарами и другими стихийными воздействиями. </w:t>
      </w:r>
      <w:r>
        <w:br/>
      </w:r>
      <w:r>
        <w:rPr>
          <w:rFonts w:ascii="Times New Roman"/>
          <w:b w:val="false"/>
          <w:i w:val="false"/>
          <w:color w:val="000000"/>
          <w:sz w:val="28"/>
        </w:rPr>
        <w:t xml:space="preserve">
      Период проведения выборочных санитарных рубок может приниматься на срок от 1 до 5 лет в зависимости от биологических особенностей пораженных древесных пород, общих объемов выбираемой древесины, возможностей ее заготовки и реализации. Ежегодный объем выборочных санитарных рубок определяется путем деления общего выбираемого запаса древесины на установленный период его освоения. Могут устанавливаться дифференцированные по годам объемы выборочных санитарных рубок в зависимости от санитарного состояния насаждений. </w:t>
      </w:r>
      <w:r>
        <w:br/>
      </w:r>
      <w:r>
        <w:rPr>
          <w:rFonts w:ascii="Times New Roman"/>
          <w:b w:val="false"/>
          <w:i w:val="false"/>
          <w:color w:val="000000"/>
          <w:sz w:val="28"/>
        </w:rPr>
        <w:t xml:space="preserve">
      351. Уборка старого сухостоя, ветровальников, буреломников и другой захламленности проектируется в лесах, выполняющих преимущественно санитарно-гигиенические и оздоровительные функции, в особо ценных лесных массивах, лесоплодовых насаждениях, государственных национальных природных парках, лесах, имеющих научное значение, памятниках природы. В других лесах эти мероприятия проектируются при наличии условий сбыта древесины, а также, если это обусловлено противопожарными требованиями. Конкретные решения принимаются первым лесоустроительным совещанием. </w:t>
      </w:r>
      <w:r>
        <w:br/>
      </w:r>
      <w:r>
        <w:rPr>
          <w:rFonts w:ascii="Times New Roman"/>
          <w:b w:val="false"/>
          <w:i w:val="false"/>
          <w:color w:val="000000"/>
          <w:sz w:val="28"/>
        </w:rPr>
        <w:t xml:space="preserve">
      Период ликвидации старого сухостоя и захламленности, определение их ежегодных объемов производится так же, как и при проектировании выборочных санитарных рубок. </w:t>
      </w:r>
      <w:r>
        <w:br/>
      </w:r>
      <w:r>
        <w:rPr>
          <w:rFonts w:ascii="Times New Roman"/>
          <w:b w:val="false"/>
          <w:i w:val="false"/>
          <w:color w:val="000000"/>
          <w:sz w:val="28"/>
        </w:rPr>
        <w:t xml:space="preserve">
      352. Набор выделов, в которых проектируются выборочные санитарные рубки и уборка сухостоя, общие объемы этих мероприятий приводятся в соответствующих ведомостях. </w:t>
      </w:r>
      <w:r>
        <w:br/>
      </w:r>
      <w:r>
        <w:rPr>
          <w:rFonts w:ascii="Times New Roman"/>
          <w:b w:val="false"/>
          <w:i w:val="false"/>
          <w:color w:val="000000"/>
          <w:sz w:val="28"/>
        </w:rPr>
        <w:t xml:space="preserve">
      353. В категориях ГЛФ и в особо защитных участках, исключенных из расчета размера главного пользования, рубки ухода за лесом и выборочные санитарные рубки проектируются во всех насаждениях, включая приспевающие, спелые и перестойные, нуждающиеся в их проведении в целях их постепенного омолаживания, улучшения экологического и санитарного состояния, сохранения и усиления защитных функций, а также своевременного использования спелой древесины до потери ею технических качеств. </w:t>
      </w:r>
      <w:r>
        <w:br/>
      </w:r>
      <w:r>
        <w:rPr>
          <w:rFonts w:ascii="Times New Roman"/>
          <w:b w:val="false"/>
          <w:i w:val="false"/>
          <w:color w:val="000000"/>
          <w:sz w:val="28"/>
        </w:rPr>
        <w:t xml:space="preserve">
      Выделы, в которых проектируются такие рубки, вносятся в ведомость рубок промежуточного пользования отдельным разделом. Размер пользования и ежегодный объем по ним показываются отдельно с подведением итогов по категориям ГЛФ. </w:t>
      </w:r>
      <w:r>
        <w:br/>
      </w:r>
      <w:r>
        <w:rPr>
          <w:rFonts w:ascii="Times New Roman"/>
          <w:b w:val="false"/>
          <w:i w:val="false"/>
          <w:color w:val="000000"/>
          <w:sz w:val="28"/>
        </w:rPr>
        <w:t xml:space="preserve">
      354. Рубки, связанные с реконструкцией малоценных насаждений и кустарников, могут назначаться в участках: </w:t>
      </w:r>
      <w:r>
        <w:br/>
      </w:r>
      <w:r>
        <w:rPr>
          <w:rFonts w:ascii="Times New Roman"/>
          <w:b w:val="false"/>
          <w:i w:val="false"/>
          <w:color w:val="000000"/>
          <w:sz w:val="28"/>
        </w:rPr>
        <w:t xml:space="preserve">
      1) молодняках мягколиственных пород (в исключительных случаях твердолиственных пород), произрастающих в несоответствующих им лесорастительных условиях, исключающих возможность выращивания высокопродуктивных насаждений; </w:t>
      </w:r>
      <w:r>
        <w:br/>
      </w:r>
      <w:r>
        <w:rPr>
          <w:rFonts w:ascii="Times New Roman"/>
          <w:b w:val="false"/>
          <w:i w:val="false"/>
          <w:color w:val="000000"/>
          <w:sz w:val="28"/>
        </w:rPr>
        <w:t xml:space="preserve">
      2) молодняках и средневозрастных расстроенных низкополнотных насаждениях, которые естественным путем не могут преобразоваться в высокопродуктивные древостои с преобладанием хозяйственно ценных пород; </w:t>
      </w:r>
      <w:r>
        <w:br/>
      </w:r>
      <w:r>
        <w:rPr>
          <w:rFonts w:ascii="Times New Roman"/>
          <w:b w:val="false"/>
          <w:i w:val="false"/>
          <w:color w:val="000000"/>
          <w:sz w:val="28"/>
        </w:rPr>
        <w:t xml:space="preserve">
      3) насаждениях и кустарниках, не соответствующих целевому назначению. </w:t>
      </w:r>
      <w:r>
        <w:br/>
      </w:r>
      <w:r>
        <w:rPr>
          <w:rFonts w:ascii="Times New Roman"/>
          <w:b w:val="false"/>
          <w:i w:val="false"/>
          <w:color w:val="000000"/>
          <w:sz w:val="28"/>
        </w:rPr>
        <w:t xml:space="preserve">
      Площадь малоценных насаждений, нуждающихся в их реконструкции путем проведения рубок, посадки и посева древесных пород, составляет фонд реконструкции. Исходя из объемов подлежащей вырубке древесины и проектируемых сроков реконструкции насаждений, определяется ежегодный размер этих рубок. </w:t>
      </w:r>
      <w:r>
        <w:br/>
      </w:r>
      <w:r>
        <w:rPr>
          <w:rFonts w:ascii="Times New Roman"/>
          <w:b w:val="false"/>
          <w:i w:val="false"/>
          <w:color w:val="000000"/>
          <w:sz w:val="28"/>
        </w:rPr>
        <w:t xml:space="preserve">
      355. Рубки в насаждениях, теряющих защитные, водоохранные и другие функции, проводятся во всех категориях ГЛФ, в которых проведение рубок главного пользования не допускается (кроме государственных природных заповедников), и в особо защитных лесных участках. Они проводятся по аналогии с выборочными санитарными рубками. Порядок их проведения и подбор участков в рубку осуществляется в соответствии с действующими нормативными документами по этому вопросу. </w:t>
      </w:r>
      <w:r>
        <w:br/>
      </w:r>
      <w:r>
        <w:rPr>
          <w:rFonts w:ascii="Times New Roman"/>
          <w:b w:val="false"/>
          <w:i w:val="false"/>
          <w:color w:val="000000"/>
          <w:sz w:val="28"/>
        </w:rPr>
        <w:t xml:space="preserve">
      356. К рубке спелых единичных деревьев в молодняках относится уборка отдельно стоящих спелых и перестойных деревьев, включая семенники среди молодняков, выполнивших свои лесообсеменительные функции. </w:t>
      </w:r>
      <w:r>
        <w:br/>
      </w:r>
      <w:r>
        <w:rPr>
          <w:rFonts w:ascii="Times New Roman"/>
          <w:b w:val="false"/>
          <w:i w:val="false"/>
          <w:color w:val="000000"/>
          <w:sz w:val="28"/>
        </w:rPr>
        <w:t xml:space="preserve">
      Единичные деревья, резко отличающиеся по возрасту в средневозрастных, приспевающих, спелых и перестойных насаждениях, отдельно к уборке не назначаются. Они вырубаются одновременно с проведением рубок главного пользования в категориях ГЛФ, где их проведение не запрещено. В других категориях ГЛФ они могут убираться в порядке проведения выборочных санитарных рубок, рубок ухода. </w:t>
      </w:r>
      <w:r>
        <w:br/>
      </w:r>
      <w:r>
        <w:rPr>
          <w:rFonts w:ascii="Times New Roman"/>
          <w:b w:val="false"/>
          <w:i w:val="false"/>
          <w:color w:val="000000"/>
          <w:sz w:val="28"/>
        </w:rPr>
        <w:t xml:space="preserve">
      357. При проведении рубок промежуточного пользования лесоустройство может производить товаризацию и сортиментацию выбираемой древесины по действующим нормативам, а при их отсутствии по фактически достигнутым показателям, полученным при проведении рубок в прошедшем ревизионном периоде. </w:t>
      </w:r>
    </w:p>
    <w:bookmarkStart w:name="z84" w:id="83"/>
    <w:p>
      <w:pPr>
        <w:spacing w:after="0"/>
        <w:ind w:left="0"/>
        <w:jc w:val="left"/>
      </w:pPr>
      <w:r>
        <w:rPr>
          <w:rFonts w:ascii="Times New Roman"/>
          <w:b/>
          <w:i w:val="false"/>
          <w:color w:val="000000"/>
        </w:rPr>
        <w:t xml:space="preserve"> 
  8. Прочие рубки </w:t>
      </w:r>
    </w:p>
    <w:bookmarkEnd w:id="83"/>
    <w:p>
      <w:pPr>
        <w:spacing w:after="0"/>
        <w:ind w:left="0"/>
        <w:jc w:val="both"/>
      </w:pPr>
      <w:r>
        <w:rPr>
          <w:rFonts w:ascii="Times New Roman"/>
          <w:b w:val="false"/>
          <w:i w:val="false"/>
          <w:color w:val="000000"/>
          <w:sz w:val="28"/>
        </w:rPr>
        <w:t xml:space="preserve">      358. К прочим рубкам относятся: </w:t>
      </w:r>
      <w:r>
        <w:br/>
      </w:r>
      <w:r>
        <w:rPr>
          <w:rFonts w:ascii="Times New Roman"/>
          <w:b w:val="false"/>
          <w:i w:val="false"/>
          <w:color w:val="000000"/>
          <w:sz w:val="28"/>
        </w:rPr>
        <w:t xml:space="preserve">
      1) сплошные санитарные рубки; </w:t>
      </w:r>
      <w:r>
        <w:br/>
      </w:r>
      <w:r>
        <w:rPr>
          <w:rFonts w:ascii="Times New Roman"/>
          <w:b w:val="false"/>
          <w:i w:val="false"/>
          <w:color w:val="000000"/>
          <w:sz w:val="28"/>
        </w:rPr>
        <w:t xml:space="preserve">
      2) разрубка просек, противопожарных разрывов; </w:t>
      </w:r>
      <w:r>
        <w:br/>
      </w:r>
      <w:r>
        <w:rPr>
          <w:rFonts w:ascii="Times New Roman"/>
          <w:b w:val="false"/>
          <w:i w:val="false"/>
          <w:color w:val="000000"/>
          <w:sz w:val="28"/>
        </w:rPr>
        <w:t xml:space="preserve">
      3) расчистка просек, противопожарных разрывов; </w:t>
      </w:r>
      <w:r>
        <w:br/>
      </w:r>
      <w:r>
        <w:rPr>
          <w:rFonts w:ascii="Times New Roman"/>
          <w:b w:val="false"/>
          <w:i w:val="false"/>
          <w:color w:val="000000"/>
          <w:sz w:val="28"/>
        </w:rPr>
        <w:t xml:space="preserve">
      4) разрубка хвойных молодняков на блоки; </w:t>
      </w:r>
      <w:r>
        <w:br/>
      </w:r>
      <w:r>
        <w:rPr>
          <w:rFonts w:ascii="Times New Roman"/>
          <w:b w:val="false"/>
          <w:i w:val="false"/>
          <w:color w:val="000000"/>
          <w:sz w:val="28"/>
        </w:rPr>
        <w:t xml:space="preserve">
      5) разрубка трасс под строительство дорог, трубопроводов, линий электропередачи; </w:t>
      </w:r>
      <w:r>
        <w:br/>
      </w:r>
      <w:r>
        <w:rPr>
          <w:rFonts w:ascii="Times New Roman"/>
          <w:b w:val="false"/>
          <w:i w:val="false"/>
          <w:color w:val="000000"/>
          <w:sz w:val="28"/>
        </w:rPr>
        <w:t xml:space="preserve">
      6) вырубка площадок под строительство сооружений, зданий и других объектов; </w:t>
      </w:r>
      <w:r>
        <w:br/>
      </w:r>
      <w:r>
        <w:rPr>
          <w:rFonts w:ascii="Times New Roman"/>
          <w:b w:val="false"/>
          <w:i w:val="false"/>
          <w:color w:val="000000"/>
          <w:sz w:val="28"/>
        </w:rPr>
        <w:t xml:space="preserve">
      7) уборка ликвидной захламленности. </w:t>
      </w:r>
      <w:r>
        <w:br/>
      </w:r>
      <w:r>
        <w:rPr>
          <w:rFonts w:ascii="Times New Roman"/>
          <w:b w:val="false"/>
          <w:i w:val="false"/>
          <w:color w:val="000000"/>
          <w:sz w:val="28"/>
        </w:rPr>
        <w:t xml:space="preserve">
      359. Объемы вырубаемой древесины при проектировании разрубки противопожарных разрывов, трасс различного назначения исчисляются исходя из их ширины, протяженности и запасов древесины на 1 га в пересекаемых выделах, а при разрубке просек - по их общей протяженности, ширине и среднему запасу древесины на 1 га в целом по лесничеству. </w:t>
      </w:r>
      <w:r>
        <w:br/>
      </w:r>
      <w:r>
        <w:rPr>
          <w:rFonts w:ascii="Times New Roman"/>
          <w:b w:val="false"/>
          <w:i w:val="false"/>
          <w:color w:val="000000"/>
          <w:sz w:val="28"/>
        </w:rPr>
        <w:t xml:space="preserve">
      Объемы вырубаемой древесины при сплошных санитарных рубках и других видах прочих рубок определяются по материалам отвода лесосек под сплошные санитарные рубки или при отводе земель под строительство сооружений и других объектов. </w:t>
      </w:r>
    </w:p>
    <w:bookmarkStart w:name="z85" w:id="84"/>
    <w:p>
      <w:pPr>
        <w:spacing w:after="0"/>
        <w:ind w:left="0"/>
        <w:jc w:val="left"/>
      </w:pPr>
      <w:r>
        <w:rPr>
          <w:rFonts w:ascii="Times New Roman"/>
          <w:b/>
          <w:i w:val="false"/>
          <w:color w:val="000000"/>
        </w:rPr>
        <w:t xml:space="preserve"> 
  9. Подсочка и осмолоподсочка насаждений. </w:t>
      </w:r>
      <w:r>
        <w:br/>
      </w:r>
      <w:r>
        <w:rPr>
          <w:rFonts w:ascii="Times New Roman"/>
          <w:b/>
          <w:i w:val="false"/>
          <w:color w:val="000000"/>
        </w:rPr>
        <w:t xml:space="preserve">
Заготовка пневого осмола </w:t>
      </w:r>
    </w:p>
    <w:bookmarkEnd w:id="84"/>
    <w:p>
      <w:pPr>
        <w:spacing w:after="0"/>
        <w:ind w:left="0"/>
        <w:jc w:val="both"/>
      </w:pPr>
      <w:r>
        <w:rPr>
          <w:rFonts w:ascii="Times New Roman"/>
          <w:b w:val="false"/>
          <w:i w:val="false"/>
          <w:color w:val="000000"/>
          <w:sz w:val="28"/>
        </w:rPr>
        <w:t xml:space="preserve">      360. Вопрос о необходимости подсочки сосновых насаждений на территории устраиваемого объекта решается уполномоченным органом и фиксируется в протоколе первого лесоустроительного совещания. </w:t>
      </w:r>
      <w:r>
        <w:br/>
      </w:r>
      <w:r>
        <w:rPr>
          <w:rFonts w:ascii="Times New Roman"/>
          <w:b w:val="false"/>
          <w:i w:val="false"/>
          <w:color w:val="000000"/>
          <w:sz w:val="28"/>
        </w:rPr>
        <w:t xml:space="preserve">
      Сырьевая база для подсочки сосновых древостоев определяется в соответствии с действующими Правилами на основании данных таксации. При этом отдельно учитываются древостои, находящиеся   в подсочке, и нерентабельные для подсочки. </w:t>
      </w:r>
      <w:r>
        <w:br/>
      </w:r>
      <w:r>
        <w:rPr>
          <w:rFonts w:ascii="Times New Roman"/>
          <w:b w:val="false"/>
          <w:i w:val="false"/>
          <w:color w:val="000000"/>
          <w:sz w:val="28"/>
        </w:rPr>
        <w:t xml:space="preserve">
      361. При наличии технических и экономических условий для подсочки насаждений ели, пихты, лиственницы может производиться набор пригодных для подсочки участков насаждений указанных пород. Вопросы о целесообразности подсочки таких насаждений решаются уполномоченным органом, а возможные технологии и объемы ее проведения - на первом лесоустроительном совещании. </w:t>
      </w:r>
      <w:r>
        <w:br/>
      </w:r>
      <w:r>
        <w:rPr>
          <w:rFonts w:ascii="Times New Roman"/>
          <w:b w:val="false"/>
          <w:i w:val="false"/>
          <w:color w:val="000000"/>
          <w:sz w:val="28"/>
        </w:rPr>
        <w:t xml:space="preserve">
      362. Осмолоподсочка сосновых насаждений проектируется при наличии потребностей в таком сырье и при наличии низкобонитетных древостоев, пригодных для этих целей. Необходимость проектирования осмолоподсочки решается уполномоченным органом и фиксируется в протоколе первого лесоустроительного совещания. </w:t>
      </w:r>
      <w:r>
        <w:br/>
      </w:r>
      <w:r>
        <w:rPr>
          <w:rFonts w:ascii="Times New Roman"/>
          <w:b w:val="false"/>
          <w:i w:val="false"/>
          <w:color w:val="000000"/>
          <w:sz w:val="28"/>
        </w:rPr>
        <w:t xml:space="preserve">
      363. Заготовка пней для получения соснового пневого осмола и для других целей может проектироваться в местах, где намечается раскорчевка площадей под лесные культуры, а также в других случаях, не наносящих ущерба лесу. Необходимость и районы выявления ресурсов пней, в том числе и для заготовки соснового пневого осмола, определяются на первом лесоустроительном совещании. </w:t>
      </w:r>
    </w:p>
    <w:bookmarkStart w:name="z86" w:id="85"/>
    <w:p>
      <w:pPr>
        <w:spacing w:after="0"/>
        <w:ind w:left="0"/>
        <w:jc w:val="left"/>
      </w:pPr>
      <w:r>
        <w:rPr>
          <w:rFonts w:ascii="Times New Roman"/>
          <w:b/>
          <w:i w:val="false"/>
          <w:color w:val="000000"/>
        </w:rPr>
        <w:t xml:space="preserve"> 
  10. Заготовка второстепенных древесных ресурсов </w:t>
      </w:r>
    </w:p>
    <w:bookmarkEnd w:id="85"/>
    <w:p>
      <w:pPr>
        <w:spacing w:after="0"/>
        <w:ind w:left="0"/>
        <w:jc w:val="both"/>
      </w:pPr>
      <w:r>
        <w:rPr>
          <w:rFonts w:ascii="Times New Roman"/>
          <w:b w:val="false"/>
          <w:i w:val="false"/>
          <w:color w:val="000000"/>
          <w:sz w:val="28"/>
        </w:rPr>
        <w:t xml:space="preserve">      364. К второстепенным древесным ресурсам относятся кора, ветви, пни, корни, листья, почки. </w:t>
      </w:r>
      <w:r>
        <w:br/>
      </w:r>
      <w:r>
        <w:rPr>
          <w:rFonts w:ascii="Times New Roman"/>
          <w:b w:val="false"/>
          <w:i w:val="false"/>
          <w:color w:val="000000"/>
          <w:sz w:val="28"/>
        </w:rPr>
        <w:t xml:space="preserve">
      Необходимость выявления второстепенных древесных ресурсов и их перечень определяются на первом лесоустроительном совещании. </w:t>
      </w:r>
      <w:r>
        <w:br/>
      </w:r>
      <w:r>
        <w:rPr>
          <w:rFonts w:ascii="Times New Roman"/>
          <w:b w:val="false"/>
          <w:i w:val="false"/>
          <w:color w:val="000000"/>
          <w:sz w:val="28"/>
        </w:rPr>
        <w:t xml:space="preserve">
      365. Площади и возможные объемы заготовки древесных ресурсов определяются исходя из объемов рубок различного назначения в соответствующих древостоях. </w:t>
      </w:r>
    </w:p>
    <w:bookmarkStart w:name="z87" w:id="86"/>
    <w:p>
      <w:pPr>
        <w:spacing w:after="0"/>
        <w:ind w:left="0"/>
        <w:jc w:val="left"/>
      </w:pPr>
      <w:r>
        <w:rPr>
          <w:rFonts w:ascii="Times New Roman"/>
          <w:b/>
          <w:i w:val="false"/>
          <w:color w:val="000000"/>
        </w:rPr>
        <w:t xml:space="preserve"> 
  11. Воспроизводство лесов, лесоразведение </w:t>
      </w:r>
      <w:r>
        <w:br/>
      </w:r>
      <w:r>
        <w:rPr>
          <w:rFonts w:ascii="Times New Roman"/>
          <w:b/>
          <w:i w:val="false"/>
          <w:color w:val="000000"/>
        </w:rPr>
        <w:t xml:space="preserve">
и реконструкция малоценных насаждений </w:t>
      </w:r>
    </w:p>
    <w:bookmarkEnd w:id="86"/>
    <w:p>
      <w:pPr>
        <w:spacing w:after="0"/>
        <w:ind w:left="0"/>
        <w:jc w:val="both"/>
      </w:pPr>
      <w:r>
        <w:rPr>
          <w:rFonts w:ascii="Times New Roman"/>
          <w:b w:val="false"/>
          <w:i w:val="false"/>
          <w:color w:val="000000"/>
          <w:sz w:val="28"/>
        </w:rPr>
        <w:t xml:space="preserve">      366. Мероприятия по воспроизводству лесов и лесоразведению разрабатываются для участков всех категорий ГЛФ, где это разрешено, кроме участков, недоступных  для  хозяйственного воздействия. Проектирование ведется в соответствии с действующими наставлениями и руководствами с учетом опыта работ, накопленного лесовладельцами, данных анализа материалов обследования лесных культур и хода естественного возобновления. В состав проектируемых  мероприятий входят: </w:t>
      </w:r>
      <w:r>
        <w:br/>
      </w:r>
      <w:r>
        <w:rPr>
          <w:rFonts w:ascii="Times New Roman"/>
          <w:b w:val="false"/>
          <w:i w:val="false"/>
          <w:color w:val="000000"/>
          <w:sz w:val="28"/>
        </w:rPr>
        <w:t xml:space="preserve">
      1) создание лесных культур на не покрытых лесом угодьях, </w:t>
      </w:r>
      <w:r>
        <w:br/>
      </w:r>
      <w:r>
        <w:rPr>
          <w:rFonts w:ascii="Times New Roman"/>
          <w:b w:val="false"/>
          <w:i w:val="false"/>
          <w:color w:val="000000"/>
          <w:sz w:val="28"/>
        </w:rPr>
        <w:t xml:space="preserve">
      2) создание искусственных насаждений в порядке реконструкции низкопродуктивных насаждений и кустарников; </w:t>
      </w:r>
      <w:r>
        <w:br/>
      </w:r>
      <w:r>
        <w:rPr>
          <w:rFonts w:ascii="Times New Roman"/>
          <w:b w:val="false"/>
          <w:i w:val="false"/>
          <w:color w:val="000000"/>
          <w:sz w:val="28"/>
        </w:rPr>
        <w:t xml:space="preserve">
      3) меры содействия естественному возобновлению, включая сохранение подроста при рубках главного пользования; </w:t>
      </w:r>
      <w:r>
        <w:br/>
      </w:r>
      <w:r>
        <w:rPr>
          <w:rFonts w:ascii="Times New Roman"/>
          <w:b w:val="false"/>
          <w:i w:val="false"/>
          <w:color w:val="000000"/>
          <w:sz w:val="28"/>
        </w:rPr>
        <w:t xml:space="preserve">
      4) оставление площадей с наличием возобновления под естественное лесозаращивание; </w:t>
      </w:r>
      <w:r>
        <w:br/>
      </w:r>
      <w:r>
        <w:rPr>
          <w:rFonts w:ascii="Times New Roman"/>
          <w:b w:val="false"/>
          <w:i w:val="false"/>
          <w:color w:val="000000"/>
          <w:sz w:val="28"/>
        </w:rPr>
        <w:t xml:space="preserve">
      5) мелиоративное лесоразведение. </w:t>
      </w:r>
      <w:r>
        <w:br/>
      </w:r>
      <w:r>
        <w:rPr>
          <w:rFonts w:ascii="Times New Roman"/>
          <w:b w:val="false"/>
          <w:i w:val="false"/>
          <w:color w:val="000000"/>
          <w:sz w:val="28"/>
        </w:rPr>
        <w:t xml:space="preserve">
      367. По данным натурной таксации определяется лесокультурный фонд, в который включаются участки, нуждающиеся в искусственном воспроизводстве лесов и лесоразведении, доступные для хозяйственного воздействия, в том числе: </w:t>
      </w:r>
      <w:r>
        <w:br/>
      </w:r>
      <w:r>
        <w:rPr>
          <w:rFonts w:ascii="Times New Roman"/>
          <w:b w:val="false"/>
          <w:i w:val="false"/>
          <w:color w:val="000000"/>
          <w:sz w:val="28"/>
        </w:rPr>
        <w:t xml:space="preserve">
      1) не покрытые лесом угодья, на которых естественное лесозаращивание хозяйственно ценными породами невозможно или затруднено; </w:t>
      </w:r>
      <w:r>
        <w:br/>
      </w:r>
      <w:r>
        <w:rPr>
          <w:rFonts w:ascii="Times New Roman"/>
          <w:b w:val="false"/>
          <w:i w:val="false"/>
          <w:color w:val="000000"/>
          <w:sz w:val="28"/>
        </w:rPr>
        <w:t xml:space="preserve">
      2) лесосеки ревизионного периода, намеченные под сплошную рубку, на которых восстановление леса с достаточной полнотой целевыми породами естественным путем маловероятное; </w:t>
      </w:r>
      <w:r>
        <w:br/>
      </w:r>
      <w:r>
        <w:rPr>
          <w:rFonts w:ascii="Times New Roman"/>
          <w:b w:val="false"/>
          <w:i w:val="false"/>
          <w:color w:val="000000"/>
          <w:sz w:val="28"/>
        </w:rPr>
        <w:t xml:space="preserve">
      3) рекультивированные и другие нелесные угодья, на которых лесные культуры намечены в порядке лесомелиорации (пески, овраги, балки, карьеры и другие); </w:t>
      </w:r>
      <w:r>
        <w:br/>
      </w:r>
      <w:r>
        <w:rPr>
          <w:rFonts w:ascii="Times New Roman"/>
          <w:b w:val="false"/>
          <w:i w:val="false"/>
          <w:color w:val="000000"/>
          <w:sz w:val="28"/>
        </w:rPr>
        <w:t xml:space="preserve">
      4) малоценные и низкополнотные насаждения и кустарники, намеченные к реконструкции путем создания лесных культур. </w:t>
      </w:r>
      <w:r>
        <w:br/>
      </w:r>
      <w:r>
        <w:rPr>
          <w:rFonts w:ascii="Times New Roman"/>
          <w:b w:val="false"/>
          <w:i w:val="false"/>
          <w:color w:val="000000"/>
          <w:sz w:val="28"/>
        </w:rPr>
        <w:t xml:space="preserve">
      368. Площадь лесосек ревизионного периода, нуждающихся в искусственном воспроизводстве лесов на них, определяется расчетным путем с учетом лесорастительных условий, хода естественного возобновления целевых пород под пологом спелого леса, а также степени фактического и возможного (на перспективу) использования расчетной лесосеки. </w:t>
      </w:r>
      <w:r>
        <w:br/>
      </w:r>
      <w:r>
        <w:rPr>
          <w:rFonts w:ascii="Times New Roman"/>
          <w:b w:val="false"/>
          <w:i w:val="false"/>
          <w:color w:val="000000"/>
          <w:sz w:val="28"/>
        </w:rPr>
        <w:t xml:space="preserve">
      369. При отсутствии разработанных расчетно-технологических карт  для участков, намеченных под лесные культуры, в тексте пояснительной записки к лесоустроительному проекту указывается количество посадочных мест и схема смешения для данных лесорастительных условий. </w:t>
      </w:r>
      <w:r>
        <w:br/>
      </w:r>
      <w:r>
        <w:rPr>
          <w:rFonts w:ascii="Times New Roman"/>
          <w:b w:val="false"/>
          <w:i w:val="false"/>
          <w:color w:val="000000"/>
          <w:sz w:val="28"/>
        </w:rPr>
        <w:t xml:space="preserve">
      370. При реконструкции насаждений лесные культуры проектируются сплошные - при полном удалении реконструируемого древостоя, и частичные - при посадке в прорубленные коридоры или по открытым местам в низкополнотных насаждениях. </w:t>
      </w:r>
      <w:r>
        <w:br/>
      </w:r>
      <w:r>
        <w:rPr>
          <w:rFonts w:ascii="Times New Roman"/>
          <w:b w:val="false"/>
          <w:i w:val="false"/>
          <w:color w:val="000000"/>
          <w:sz w:val="28"/>
        </w:rPr>
        <w:t xml:space="preserve">
      371. Содействие естественному возобновлению проектируется на лесосеках ревизионного периода с недостаточным количеством благонадежного подроста целевых пород, под пологом низкополнотных приспевающих, спелых и перестойных насаждений, а также на вырубках и иных не покрытых лесом угодьях, на которых предполагается воспроизводство леса естественным путем. </w:t>
      </w:r>
      <w:r>
        <w:br/>
      </w:r>
      <w:r>
        <w:rPr>
          <w:rFonts w:ascii="Times New Roman"/>
          <w:b w:val="false"/>
          <w:i w:val="false"/>
          <w:color w:val="000000"/>
          <w:sz w:val="28"/>
        </w:rPr>
        <w:t xml:space="preserve">
      Способы содействия естественному возобновлению могут быть: </w:t>
      </w:r>
      <w:r>
        <w:br/>
      </w:r>
      <w:r>
        <w:rPr>
          <w:rFonts w:ascii="Times New Roman"/>
          <w:b w:val="false"/>
          <w:i w:val="false"/>
          <w:color w:val="000000"/>
          <w:sz w:val="28"/>
        </w:rPr>
        <w:t xml:space="preserve">
      1) сохранение подроста и молодняка ценных древесных пород при проведении сплошных рубок главного пользования с последующим уходом за ними; </w:t>
      </w:r>
      <w:r>
        <w:br/>
      </w:r>
      <w:r>
        <w:rPr>
          <w:rFonts w:ascii="Times New Roman"/>
          <w:b w:val="false"/>
          <w:i w:val="false"/>
          <w:color w:val="000000"/>
          <w:sz w:val="28"/>
        </w:rPr>
        <w:t xml:space="preserve">
      2) уход за подростом и самосевом хозяйственно ценных пород; </w:t>
      </w:r>
      <w:r>
        <w:br/>
      </w:r>
      <w:r>
        <w:rPr>
          <w:rFonts w:ascii="Times New Roman"/>
          <w:b w:val="false"/>
          <w:i w:val="false"/>
          <w:color w:val="000000"/>
          <w:sz w:val="28"/>
        </w:rPr>
        <w:t xml:space="preserve">
      3) создание частичных лесных культур на участках с недостаточным количеством сохраненного подроста; </w:t>
      </w:r>
      <w:r>
        <w:br/>
      </w:r>
      <w:r>
        <w:rPr>
          <w:rFonts w:ascii="Times New Roman"/>
          <w:b w:val="false"/>
          <w:i w:val="false"/>
          <w:color w:val="000000"/>
          <w:sz w:val="28"/>
        </w:rPr>
        <w:t xml:space="preserve">
      4) частичная обработка почвы (поранение); </w:t>
      </w:r>
      <w:r>
        <w:br/>
      </w:r>
      <w:r>
        <w:rPr>
          <w:rFonts w:ascii="Times New Roman"/>
          <w:b w:val="false"/>
          <w:i w:val="false"/>
          <w:color w:val="000000"/>
          <w:sz w:val="28"/>
        </w:rPr>
        <w:t xml:space="preserve">
      5) огораживание возобновляющихся участков; </w:t>
      </w:r>
      <w:r>
        <w:br/>
      </w:r>
      <w:r>
        <w:rPr>
          <w:rFonts w:ascii="Times New Roman"/>
          <w:b w:val="false"/>
          <w:i w:val="false"/>
          <w:color w:val="000000"/>
          <w:sz w:val="28"/>
        </w:rPr>
        <w:t xml:space="preserve">
      6) огораживание свежих вырубок, оставляемых под естественное лесозаращивание, при угрозе уничтожения молодых побегов домашними и (или) дикими животными. </w:t>
      </w:r>
      <w:r>
        <w:br/>
      </w:r>
      <w:r>
        <w:rPr>
          <w:rFonts w:ascii="Times New Roman"/>
          <w:b w:val="false"/>
          <w:i w:val="false"/>
          <w:color w:val="000000"/>
          <w:sz w:val="28"/>
        </w:rPr>
        <w:t xml:space="preserve">
      372. Мероприятия по естественному возобновлению леса разрабатываются на основе изучения этого процесса на вырубках прошлых лет, а также анализа динамики и состояния молодняков и не покрытых лесом угодий. При этом набор участков, намечаемых под естественное лесовозобновление производится в тех типах леса, где целевые породы успешно возобновляются от стен леса и обсеменителей на не покрытых лесом угодьях и вырубках ревизионного периода. </w:t>
      </w:r>
      <w:r>
        <w:br/>
      </w:r>
      <w:r>
        <w:rPr>
          <w:rFonts w:ascii="Times New Roman"/>
          <w:b w:val="false"/>
          <w:i w:val="false"/>
          <w:color w:val="000000"/>
          <w:sz w:val="28"/>
        </w:rPr>
        <w:t xml:space="preserve">
      373. Участки, в которых проектируются мероприятия по воспроизводству лесов или оставляемые под естественное лесозаращивание, вносятся в соответствующую ведомость с подбивкой итогов по видам мероприятий и породам с указанием расчетно-технологической карты для каждого способа создаваемых лесных культур и реконструкции. </w:t>
      </w:r>
      <w:r>
        <w:br/>
      </w:r>
      <w:r>
        <w:rPr>
          <w:rFonts w:ascii="Times New Roman"/>
          <w:b w:val="false"/>
          <w:i w:val="false"/>
          <w:color w:val="000000"/>
          <w:sz w:val="28"/>
        </w:rPr>
        <w:t xml:space="preserve">
      374. Отдельно учитываются объемы работ по лесоразведению на оврагах, балках, песках и других нелесных угодьях. </w:t>
      </w:r>
      <w:r>
        <w:br/>
      </w:r>
      <w:r>
        <w:rPr>
          <w:rFonts w:ascii="Times New Roman"/>
          <w:b w:val="false"/>
          <w:i w:val="false"/>
          <w:color w:val="000000"/>
          <w:sz w:val="28"/>
        </w:rPr>
        <w:t xml:space="preserve">
      375. Расчет потребного количества лесных семян, необходимого количества постоянных и временных лесосеменных участков и расчет площади питомников производятся по укрупненным показателям в соответствии с проектируемыми объемами работ по воспроизводству лесов и лесоразведению. В пояснительной записке к лесоустроительному проекту даются рекомендации по развитию лесосеменного и питомнического хозяйства, по закладке постоянных и временных лесосеменных участков, маточных и прививочных плантаций и других объектов лесосеменоводческого назначения. </w:t>
      </w:r>
    </w:p>
    <w:bookmarkStart w:name="z88" w:id="87"/>
    <w:p>
      <w:pPr>
        <w:spacing w:after="0"/>
        <w:ind w:left="0"/>
        <w:jc w:val="left"/>
      </w:pPr>
      <w:r>
        <w:rPr>
          <w:rFonts w:ascii="Times New Roman"/>
          <w:b/>
          <w:i w:val="false"/>
          <w:color w:val="000000"/>
        </w:rPr>
        <w:t xml:space="preserve"> 
  12. Охрана лесов </w:t>
      </w:r>
    </w:p>
    <w:bookmarkEnd w:id="87"/>
    <w:p>
      <w:pPr>
        <w:spacing w:after="0"/>
        <w:ind w:left="0"/>
        <w:jc w:val="both"/>
      </w:pPr>
      <w:r>
        <w:rPr>
          <w:rFonts w:ascii="Times New Roman"/>
          <w:b w:val="false"/>
          <w:i w:val="false"/>
          <w:color w:val="000000"/>
          <w:sz w:val="28"/>
        </w:rPr>
        <w:t xml:space="preserve">      376. В пояснительной записке к лесоустроительному проекту разрабатываются мероприятия по охране лесов от пожаров, незаконных порубок деревьев и кустарников, нарушений установленного порядка лесопользования и других действий, причиняющих вред лесу. Мероприятия проектируются на основании действующих положений, правил, наставлений и других документов с учетом результатов анализа ведения хозяйства в прошедшем ревизионном периоде. </w:t>
      </w:r>
      <w:r>
        <w:br/>
      </w:r>
      <w:r>
        <w:rPr>
          <w:rFonts w:ascii="Times New Roman"/>
          <w:b w:val="false"/>
          <w:i w:val="false"/>
          <w:color w:val="000000"/>
          <w:sz w:val="28"/>
        </w:rPr>
        <w:t xml:space="preserve">
      377. Охрана лесов от пожаров. </w:t>
      </w:r>
      <w:r>
        <w:br/>
      </w:r>
      <w:r>
        <w:rPr>
          <w:rFonts w:ascii="Times New Roman"/>
          <w:b w:val="false"/>
          <w:i w:val="false"/>
          <w:color w:val="000000"/>
          <w:sz w:val="28"/>
        </w:rPr>
        <w:t xml:space="preserve">
      В пояснительной записке к лесоустроительному проекту освещаются следующие вопросы: </w:t>
      </w:r>
      <w:r>
        <w:br/>
      </w:r>
      <w:r>
        <w:rPr>
          <w:rFonts w:ascii="Times New Roman"/>
          <w:b w:val="false"/>
          <w:i w:val="false"/>
          <w:color w:val="000000"/>
          <w:sz w:val="28"/>
        </w:rPr>
        <w:t xml:space="preserve">
      1) распределение территории лесовладельца по классам природной пожарной опасности. Они устанавливаются для каждого квартала или его части по Шкале отнесения территорий лесного фонда к классам природной пожарной опасности, разработанной Научно-производственным центром лесного хозяйства и приведенной в рекомендациях Система профилактических лесопожарных мероприятий в особо пожароопасных лесах Казахстана (таблица 15); </w:t>
      </w:r>
      <w:r>
        <w:br/>
      </w:r>
      <w:r>
        <w:rPr>
          <w:rFonts w:ascii="Times New Roman"/>
          <w:b w:val="false"/>
          <w:i w:val="false"/>
          <w:color w:val="000000"/>
          <w:sz w:val="28"/>
        </w:rPr>
        <w:t xml:space="preserve">
      2) средний класс природной пожарной опасности для каждого квартала или его части определяется через площадь включенных в него выделов. Затем кварталы или их части объединяются в пожарные выделы, относящиеся к одному классу природной пожарной опасности. Минимальная площадь пожарного выдела имеет площадь в размере, обеспечивающем его четкую видимость на карте - схеме (ориентировочно в масштабе карты - схемы она составляет не менее 10 мм </w:t>
      </w:r>
      <w:r>
        <w:rPr>
          <w:rFonts w:ascii="Times New Roman"/>
          <w:b w:val="false"/>
          <w:i w:val="false"/>
          <w:color w:val="000000"/>
          <w:vertAlign w:val="superscript"/>
        </w:rPr>
        <w:t>2</w:t>
      </w:r>
      <w:r>
        <w:rPr>
          <w:rFonts w:ascii="Times New Roman"/>
          <w:b w:val="false"/>
          <w:i w:val="false"/>
          <w:color w:val="000000"/>
          <w:sz w:val="28"/>
        </w:rPr>
        <w:t xml:space="preserve">). Итоговые данные распределения площади объекта по классам природной пожарной опасности в разрезе лесничеств приводятся в пояснительной записке к лесоустроительному проекту; </w:t>
      </w:r>
      <w:r>
        <w:br/>
      </w:r>
      <w:r>
        <w:rPr>
          <w:rFonts w:ascii="Times New Roman"/>
          <w:b w:val="false"/>
          <w:i w:val="false"/>
          <w:color w:val="000000"/>
          <w:sz w:val="28"/>
        </w:rPr>
        <w:t xml:space="preserve">
      3) мероприятия по охране лесов от пожаров включают: </w:t>
      </w:r>
      <w:r>
        <w:br/>
      </w:r>
      <w:r>
        <w:rPr>
          <w:rFonts w:ascii="Times New Roman"/>
          <w:b w:val="false"/>
          <w:i w:val="false"/>
          <w:color w:val="000000"/>
          <w:sz w:val="28"/>
        </w:rPr>
        <w:t xml:space="preserve">
      профилактические противопожарные мероприятия по предотвращению возникновения лесных пожаров (противопожарная пропаганда среди населения; контроль за соблюдением требований пожарной безопасности в лесу; организация отдыха населения и посещения лесов туристами, сборщиками ягод, грибов и другие); </w:t>
      </w:r>
      <w:r>
        <w:br/>
      </w:r>
      <w:r>
        <w:rPr>
          <w:rFonts w:ascii="Times New Roman"/>
          <w:b w:val="false"/>
          <w:i w:val="false"/>
          <w:color w:val="000000"/>
          <w:sz w:val="28"/>
        </w:rPr>
        <w:t xml:space="preserve">
      мероприятия по ограничению распространения лесных пожаров и созданию благоприятных условий для их тушения (санитарные рубки, очистка мест рубок, уборка сухостоя и валежа, создание системы противопожарных барьеров, канав, ремонт дорог и водоемов противопожарного назначения); </w:t>
      </w:r>
      <w:r>
        <w:br/>
      </w:r>
      <w:r>
        <w:rPr>
          <w:rFonts w:ascii="Times New Roman"/>
          <w:b w:val="false"/>
          <w:i w:val="false"/>
          <w:color w:val="000000"/>
          <w:sz w:val="28"/>
        </w:rPr>
        <w:t xml:space="preserve">
      организация обнаружения лесных пожаров (строительство и ремонт стационарных пожарно-наблюдательных мачт, вышек, наземное и авиационное патрулирование, обеспечение телефонной и радиосвязью и другие); </w:t>
      </w:r>
      <w:r>
        <w:br/>
      </w:r>
      <w:r>
        <w:rPr>
          <w:rFonts w:ascii="Times New Roman"/>
          <w:b w:val="false"/>
          <w:i w:val="false"/>
          <w:color w:val="000000"/>
          <w:sz w:val="28"/>
        </w:rPr>
        <w:t xml:space="preserve">
      организация сил и средств пожаротушения (пожарно-химические станции, пункты сосредоточения пожарного инвентаря и оборудования, резервные лесопожарные команды, авиационные службы охраны лесов, устройство посадочных площадок для вертолетов, привлечение сил и средств местных предприятий, населения и другие); </w:t>
      </w:r>
      <w:r>
        <w:br/>
      </w:r>
      <w:r>
        <w:rPr>
          <w:rFonts w:ascii="Times New Roman"/>
          <w:b w:val="false"/>
          <w:i w:val="false"/>
          <w:color w:val="000000"/>
          <w:sz w:val="28"/>
        </w:rPr>
        <w:t xml:space="preserve">
      материально-техническое и финансовое обеспечение охраны лесов от пожаров; </w:t>
      </w:r>
      <w:r>
        <w:br/>
      </w:r>
      <w:r>
        <w:rPr>
          <w:rFonts w:ascii="Times New Roman"/>
          <w:b w:val="false"/>
          <w:i w:val="false"/>
          <w:color w:val="000000"/>
          <w:sz w:val="28"/>
        </w:rPr>
        <w:t xml:space="preserve">
      4) пожарная опасность может устанавливаться на 1 класс выше: </w:t>
      </w:r>
      <w:r>
        <w:br/>
      </w:r>
      <w:r>
        <w:rPr>
          <w:rFonts w:ascii="Times New Roman"/>
          <w:b w:val="false"/>
          <w:i w:val="false"/>
          <w:color w:val="000000"/>
          <w:sz w:val="28"/>
        </w:rPr>
        <w:t xml:space="preserve">
      для хвойных насаждений, строение которых или другие особенности могут способствовать переходу низового пожара в верховой (значительная захламленность, наличие единичных сухостойных деревьев и другие); </w:t>
      </w:r>
      <w:r>
        <w:br/>
      </w:r>
      <w:r>
        <w:rPr>
          <w:rFonts w:ascii="Times New Roman"/>
          <w:b w:val="false"/>
          <w:i w:val="false"/>
          <w:color w:val="000000"/>
          <w:sz w:val="28"/>
        </w:rPr>
        <w:t xml:space="preserve">
      для отдельных участков леса на суходолах, окруженных площадями с повышенной горимостью (возможность сельхозпалов, близость населенных пунктов, активная посещаемость и другие); </w:t>
      </w:r>
      <w:r>
        <w:br/>
      </w:r>
      <w:r>
        <w:rPr>
          <w:rFonts w:ascii="Times New Roman"/>
          <w:b w:val="false"/>
          <w:i w:val="false"/>
          <w:color w:val="000000"/>
          <w:sz w:val="28"/>
        </w:rPr>
        <w:t xml:space="preserve">
      для лесных участков, примыкающих к дорогам общего пользования, железным дорогам или расположенных в непосредственной близости от промышленных предприятий; </w:t>
      </w:r>
      <w:r>
        <w:br/>
      </w:r>
      <w:r>
        <w:rPr>
          <w:rFonts w:ascii="Times New Roman"/>
          <w:b w:val="false"/>
          <w:i w:val="false"/>
          <w:color w:val="000000"/>
          <w:sz w:val="28"/>
        </w:rPr>
        <w:t xml:space="preserve">
      территория квартала может относиться к нескольким классам природной пожарной опасности (не более 2) в зависимости от преобладания в квартале насаждений, резко отличающихся между собой по признакам пожарной опасности; </w:t>
      </w:r>
      <w:r>
        <w:br/>
      </w:r>
      <w:r>
        <w:rPr>
          <w:rFonts w:ascii="Times New Roman"/>
          <w:b w:val="false"/>
          <w:i w:val="false"/>
          <w:color w:val="000000"/>
          <w:sz w:val="28"/>
        </w:rPr>
        <w:t xml:space="preserve">
      кварталы, с преобладанием крутых склонов, пастбищ, сенокосов и других не покрытых лесом или нелесных угодий с густым травяным покровом, относятся к классу пожарной опасности, идентичному классу примыкающих к ним насаждений, захламленных вырубок, гарей, погибших насаждений. </w:t>
      </w:r>
      <w:r>
        <w:br/>
      </w:r>
      <w:r>
        <w:rPr>
          <w:rFonts w:ascii="Times New Roman"/>
          <w:b w:val="false"/>
          <w:i w:val="false"/>
          <w:color w:val="000000"/>
          <w:sz w:val="28"/>
        </w:rPr>
        <w:t xml:space="preserve">
      При проектировании противопожарных мероприятий следует использовать имеющиеся генеральные планы или схемы противопожарного устройства, разработанные для территорий лесовладельцев. </w:t>
      </w:r>
      <w:r>
        <w:br/>
      </w:r>
      <w:r>
        <w:rPr>
          <w:rFonts w:ascii="Times New Roman"/>
          <w:b w:val="false"/>
          <w:i w:val="false"/>
          <w:color w:val="000000"/>
          <w:sz w:val="28"/>
        </w:rPr>
        <w:t xml:space="preserve">
      378. Охрана лесов от лесонарушений. </w:t>
      </w:r>
      <w:r>
        <w:br/>
      </w:r>
      <w:r>
        <w:rPr>
          <w:rFonts w:ascii="Times New Roman"/>
          <w:b w:val="false"/>
          <w:i w:val="false"/>
          <w:color w:val="000000"/>
          <w:sz w:val="28"/>
        </w:rPr>
        <w:t xml:space="preserve">
      На основании анализа лесонарушений, имевших место в прошедшем ревизионном периоде, в лесоустроительных проектах приводятся рекомендации по профилактике, своевременному выявлению и пресечению незаконных порубок леса, нарушений правил лесопользования, санитарных правил, законодательных актов об охране животного и растительного мира и других противоправных действий в лесу. </w:t>
      </w:r>
      <w:r>
        <w:br/>
      </w:r>
      <w:r>
        <w:rPr>
          <w:rFonts w:ascii="Times New Roman"/>
          <w:b w:val="false"/>
          <w:i w:val="false"/>
          <w:color w:val="000000"/>
          <w:sz w:val="28"/>
        </w:rPr>
        <w:t xml:space="preserve">
      379. Разделение территории лесничеств на мастерские участки и лесные обходы: </w:t>
      </w:r>
      <w:r>
        <w:br/>
      </w:r>
      <w:r>
        <w:rPr>
          <w:rFonts w:ascii="Times New Roman"/>
          <w:b w:val="false"/>
          <w:i w:val="false"/>
          <w:color w:val="000000"/>
          <w:sz w:val="28"/>
        </w:rPr>
        <w:t xml:space="preserve">
      Проект разделения территории лесничеств на мастерские участки и лесные обходы выполняется с учетом анализа существующего деления лесничеств на мастерские участки и лесные обходы, распределения их территории по классам природной пожарной опасности, функционального назначения лесов и с учетом имеющихся рекомендаций по их выделению.  </w:t>
      </w:r>
      <w:r>
        <w:br/>
      </w:r>
      <w:r>
        <w:rPr>
          <w:rFonts w:ascii="Times New Roman"/>
          <w:b w:val="false"/>
          <w:i w:val="false"/>
          <w:color w:val="000000"/>
          <w:sz w:val="28"/>
        </w:rPr>
        <w:t xml:space="preserve">
      Проект деления показывается на уменьшенной схеме и в тексте пояснительной записки к лесоустроительному проекту. </w:t>
      </w:r>
      <w:r>
        <w:br/>
      </w:r>
      <w:r>
        <w:rPr>
          <w:rFonts w:ascii="Times New Roman"/>
          <w:b w:val="false"/>
          <w:i w:val="false"/>
          <w:color w:val="000000"/>
          <w:sz w:val="28"/>
        </w:rPr>
        <w:t xml:space="preserve">
      Мастерские участки и лесные обходы устанавливаются примерно одинаковыми по сложности их охраны. Особое требование при их выделении обеспечение эффективной охраны лесов в кварталах, наиболее интенсивно эксплуатируемых и посещаемых населением. </w:t>
      </w:r>
    </w:p>
    <w:bookmarkStart w:name="z89" w:id="88"/>
    <w:p>
      <w:pPr>
        <w:spacing w:after="0"/>
        <w:ind w:left="0"/>
        <w:jc w:val="left"/>
      </w:pPr>
      <w:r>
        <w:rPr>
          <w:rFonts w:ascii="Times New Roman"/>
          <w:b/>
          <w:i w:val="false"/>
          <w:color w:val="000000"/>
        </w:rPr>
        <w:t xml:space="preserve"> 
  13. Защита лесов от вредителей и болезней </w:t>
      </w:r>
    </w:p>
    <w:bookmarkEnd w:id="88"/>
    <w:p>
      <w:pPr>
        <w:spacing w:after="0"/>
        <w:ind w:left="0"/>
        <w:jc w:val="both"/>
      </w:pPr>
      <w:r>
        <w:rPr>
          <w:rFonts w:ascii="Times New Roman"/>
          <w:b w:val="false"/>
          <w:i w:val="false"/>
          <w:color w:val="000000"/>
          <w:sz w:val="28"/>
        </w:rPr>
        <w:t xml:space="preserve">      380. По данным таксации и специальных лесопатологических обследований (если они проводились) составляется повыдельная ведомость очагов вредителей и болезней леса. </w:t>
      </w:r>
      <w:r>
        <w:br/>
      </w:r>
      <w:r>
        <w:rPr>
          <w:rFonts w:ascii="Times New Roman"/>
          <w:b w:val="false"/>
          <w:i w:val="false"/>
          <w:color w:val="000000"/>
          <w:sz w:val="28"/>
        </w:rPr>
        <w:t xml:space="preserve">
      В пояснительной записке к лесоустроительному проекту дается общая оценка лесопатологического состояния лесов и разрабатываются лесозащитные мероприятия, которые слагаются из профилактических, истребительных и организационно-хозяйственных мер: </w:t>
      </w:r>
      <w:r>
        <w:br/>
      </w:r>
      <w:r>
        <w:rPr>
          <w:rFonts w:ascii="Times New Roman"/>
          <w:b w:val="false"/>
          <w:i w:val="false"/>
          <w:color w:val="000000"/>
          <w:sz w:val="28"/>
        </w:rPr>
        <w:t xml:space="preserve">
      1) к профилактическим мерам относятся: </w:t>
      </w:r>
      <w:r>
        <w:br/>
      </w:r>
      <w:r>
        <w:rPr>
          <w:rFonts w:ascii="Times New Roman"/>
          <w:b w:val="false"/>
          <w:i w:val="false"/>
          <w:color w:val="000000"/>
          <w:sz w:val="28"/>
        </w:rPr>
        <w:t xml:space="preserve">
      выполнение санитарных требований в лесах, включая окорку древесины и очистку лесосек; </w:t>
      </w:r>
      <w:r>
        <w:br/>
      </w:r>
      <w:r>
        <w:rPr>
          <w:rFonts w:ascii="Times New Roman"/>
          <w:b w:val="false"/>
          <w:i w:val="false"/>
          <w:color w:val="000000"/>
          <w:sz w:val="28"/>
        </w:rPr>
        <w:t xml:space="preserve">
      методы защиты древесины на складах; </w:t>
      </w:r>
      <w:r>
        <w:br/>
      </w:r>
      <w:r>
        <w:rPr>
          <w:rFonts w:ascii="Times New Roman"/>
          <w:b w:val="false"/>
          <w:i w:val="false"/>
          <w:color w:val="000000"/>
          <w:sz w:val="28"/>
        </w:rPr>
        <w:t xml:space="preserve">
      устройство гнездовий; </w:t>
      </w:r>
      <w:r>
        <w:br/>
      </w:r>
      <w:r>
        <w:rPr>
          <w:rFonts w:ascii="Times New Roman"/>
          <w:b w:val="false"/>
          <w:i w:val="false"/>
          <w:color w:val="000000"/>
          <w:sz w:val="28"/>
        </w:rPr>
        <w:t xml:space="preserve">
      огораживание муравейников; </w:t>
      </w:r>
      <w:r>
        <w:br/>
      </w:r>
      <w:r>
        <w:rPr>
          <w:rFonts w:ascii="Times New Roman"/>
          <w:b w:val="false"/>
          <w:i w:val="false"/>
          <w:color w:val="000000"/>
          <w:sz w:val="28"/>
        </w:rPr>
        <w:t>
      устройство изгородей вокруг лесных культур и для прогона скота;</w:t>
      </w:r>
      <w:r>
        <w:br/>
      </w:r>
      <w:r>
        <w:rPr>
          <w:rFonts w:ascii="Times New Roman"/>
          <w:b w:val="false"/>
          <w:i w:val="false"/>
          <w:color w:val="000000"/>
          <w:sz w:val="28"/>
        </w:rPr>
        <w:t>
      защита верхушек молодых деревьев от обкусывания животными (накладка металлических и пластмассовых спиралей и других приспособлений);</w:t>
      </w:r>
      <w:r>
        <w:br/>
      </w:r>
      <w:r>
        <w:rPr>
          <w:rFonts w:ascii="Times New Roman"/>
          <w:b w:val="false"/>
          <w:i w:val="false"/>
          <w:color w:val="000000"/>
          <w:sz w:val="28"/>
        </w:rPr>
        <w:t xml:space="preserve">
      обработка насаждений репеллентами, отпугивающими животных; </w:t>
      </w:r>
      <w:r>
        <w:br/>
      </w:r>
      <w:r>
        <w:rPr>
          <w:rFonts w:ascii="Times New Roman"/>
          <w:b w:val="false"/>
          <w:i w:val="false"/>
          <w:color w:val="000000"/>
          <w:sz w:val="28"/>
        </w:rPr>
        <w:t xml:space="preserve">
      2) к истребительным мерам относятся: </w:t>
      </w:r>
      <w:r>
        <w:br/>
      </w:r>
      <w:r>
        <w:rPr>
          <w:rFonts w:ascii="Times New Roman"/>
          <w:b w:val="false"/>
          <w:i w:val="false"/>
          <w:color w:val="000000"/>
          <w:sz w:val="28"/>
        </w:rPr>
        <w:t xml:space="preserve">
      выборка деревьев, свежезаселенных вредителями; </w:t>
      </w:r>
      <w:r>
        <w:br/>
      </w:r>
      <w:r>
        <w:rPr>
          <w:rFonts w:ascii="Times New Roman"/>
          <w:b w:val="false"/>
          <w:i w:val="false"/>
          <w:color w:val="000000"/>
          <w:sz w:val="28"/>
        </w:rPr>
        <w:t xml:space="preserve">
      выкладка ловчих деревьев; </w:t>
      </w:r>
      <w:r>
        <w:br/>
      </w:r>
      <w:r>
        <w:rPr>
          <w:rFonts w:ascii="Times New Roman"/>
          <w:b w:val="false"/>
          <w:i w:val="false"/>
          <w:color w:val="000000"/>
          <w:sz w:val="28"/>
        </w:rPr>
        <w:t xml:space="preserve">
      накладка ловчих клеевых и токсичных поясов; </w:t>
      </w:r>
      <w:r>
        <w:br/>
      </w:r>
      <w:r>
        <w:rPr>
          <w:rFonts w:ascii="Times New Roman"/>
          <w:b w:val="false"/>
          <w:i w:val="false"/>
          <w:color w:val="000000"/>
          <w:sz w:val="28"/>
        </w:rPr>
        <w:t xml:space="preserve">
      обработка насаждений, несомкнувшихся лесных культур, плантаций, питомников химическими и биологическими средствами защиты леса; </w:t>
      </w:r>
      <w:r>
        <w:br/>
      </w:r>
      <w:r>
        <w:rPr>
          <w:rFonts w:ascii="Times New Roman"/>
          <w:b w:val="false"/>
          <w:i w:val="false"/>
          <w:color w:val="000000"/>
          <w:sz w:val="28"/>
        </w:rPr>
        <w:t xml:space="preserve">
      устройство ловче-заградительных канав; </w:t>
      </w:r>
      <w:r>
        <w:br/>
      </w:r>
      <w:r>
        <w:rPr>
          <w:rFonts w:ascii="Times New Roman"/>
          <w:b w:val="false"/>
          <w:i w:val="false"/>
          <w:color w:val="000000"/>
          <w:sz w:val="28"/>
        </w:rPr>
        <w:t xml:space="preserve">
      сбор и уничтожение плодовых тел грибов, яйцекладок, паучьих гнезд, личинок и гусениц насекомых. </w:t>
      </w:r>
      <w:r>
        <w:br/>
      </w:r>
      <w:r>
        <w:rPr>
          <w:rFonts w:ascii="Times New Roman"/>
          <w:b w:val="false"/>
          <w:i w:val="false"/>
          <w:color w:val="000000"/>
          <w:sz w:val="28"/>
        </w:rPr>
        <w:t xml:space="preserve">
      Истребительные меры группируются в наземные и авиационные; </w:t>
      </w:r>
      <w:r>
        <w:br/>
      </w:r>
      <w:r>
        <w:rPr>
          <w:rFonts w:ascii="Times New Roman"/>
          <w:b w:val="false"/>
          <w:i w:val="false"/>
          <w:color w:val="000000"/>
          <w:sz w:val="28"/>
        </w:rPr>
        <w:t xml:space="preserve">
      3) к организационно-хозяйственным мерам относятся: </w:t>
      </w:r>
      <w:r>
        <w:br/>
      </w:r>
      <w:r>
        <w:rPr>
          <w:rFonts w:ascii="Times New Roman"/>
          <w:b w:val="false"/>
          <w:i w:val="false"/>
          <w:color w:val="000000"/>
          <w:sz w:val="28"/>
        </w:rPr>
        <w:t xml:space="preserve">
      надзор за состоянием популяций вредителей и болезней, прогноз их развития, учет очагов, а также лесопатологические обследования и почвенные раскопки; </w:t>
      </w:r>
      <w:r>
        <w:br/>
      </w:r>
      <w:r>
        <w:rPr>
          <w:rFonts w:ascii="Times New Roman"/>
          <w:b w:val="false"/>
          <w:i w:val="false"/>
          <w:color w:val="000000"/>
          <w:sz w:val="28"/>
        </w:rPr>
        <w:t xml:space="preserve">
      популяризация и техническая пропаганда лесозащиты; </w:t>
      </w:r>
      <w:r>
        <w:br/>
      </w:r>
      <w:r>
        <w:rPr>
          <w:rFonts w:ascii="Times New Roman"/>
          <w:b w:val="false"/>
          <w:i w:val="false"/>
          <w:color w:val="000000"/>
          <w:sz w:val="28"/>
        </w:rPr>
        <w:t xml:space="preserve">
      материально-техническое обеспечение защиты леса. </w:t>
      </w:r>
      <w:r>
        <w:br/>
      </w:r>
      <w:r>
        <w:rPr>
          <w:rFonts w:ascii="Times New Roman"/>
          <w:b w:val="false"/>
          <w:i w:val="false"/>
          <w:color w:val="000000"/>
          <w:sz w:val="28"/>
        </w:rPr>
        <w:t xml:space="preserve">
      В районах расположения промышленных предприятий с вредными выбросами определяются зоны по степени повреждения насаждений, выявляются запасы мертвых, усыхающих деревьев. Зоны повреждения показываются на схеме, характеризующей лесопатологическое состояние лесов, даются рекомендации по созданию насаждений повышенной устойчивости к выбросам. </w:t>
      </w:r>
    </w:p>
    <w:bookmarkStart w:name="z90" w:id="89"/>
    <w:p>
      <w:pPr>
        <w:spacing w:after="0"/>
        <w:ind w:left="0"/>
        <w:jc w:val="left"/>
      </w:pPr>
      <w:r>
        <w:rPr>
          <w:rFonts w:ascii="Times New Roman"/>
          <w:b/>
          <w:i w:val="false"/>
          <w:color w:val="000000"/>
        </w:rPr>
        <w:t xml:space="preserve"> 
  14. Побочные лесные пользования </w:t>
      </w:r>
    </w:p>
    <w:bookmarkEnd w:id="89"/>
    <w:p>
      <w:pPr>
        <w:spacing w:after="0"/>
        <w:ind w:left="0"/>
        <w:jc w:val="both"/>
      </w:pPr>
      <w:r>
        <w:rPr>
          <w:rFonts w:ascii="Times New Roman"/>
          <w:b w:val="false"/>
          <w:i w:val="false"/>
          <w:color w:val="000000"/>
          <w:sz w:val="28"/>
        </w:rPr>
        <w:t xml:space="preserve">      381. Основными видами побочных лесных пользований являются сенокошение, пастьба скота, земледелие, заготовка березового сока и другие виды. </w:t>
      </w:r>
      <w:r>
        <w:br/>
      </w:r>
      <w:r>
        <w:rPr>
          <w:rFonts w:ascii="Times New Roman"/>
          <w:b w:val="false"/>
          <w:i w:val="false"/>
          <w:color w:val="000000"/>
          <w:sz w:val="28"/>
        </w:rPr>
        <w:t xml:space="preserve">
      Сенокосы, пастбища и пашни, исходя из норм обеспечения ими лесной охраны и рабочих, а также учета потребностей подсобного хозяйства в объекте, возможностей передачи этих угодий в краткосрочное лесопользование, разделяются по следующим категориям использования: </w:t>
      </w:r>
      <w:r>
        <w:br/>
      </w:r>
      <w:r>
        <w:rPr>
          <w:rFonts w:ascii="Times New Roman"/>
          <w:b w:val="false"/>
          <w:i w:val="false"/>
          <w:color w:val="000000"/>
          <w:sz w:val="28"/>
        </w:rPr>
        <w:t xml:space="preserve">
      1) служебные наделы для лесной охраны и рабочих лесовладельца; </w:t>
      </w:r>
      <w:r>
        <w:br/>
      </w:r>
      <w:r>
        <w:rPr>
          <w:rFonts w:ascii="Times New Roman"/>
          <w:b w:val="false"/>
          <w:i w:val="false"/>
          <w:color w:val="000000"/>
          <w:sz w:val="28"/>
        </w:rPr>
        <w:t xml:space="preserve">
      2) для собственного подсобного хозяйства; </w:t>
      </w:r>
      <w:r>
        <w:br/>
      </w:r>
      <w:r>
        <w:rPr>
          <w:rFonts w:ascii="Times New Roman"/>
          <w:b w:val="false"/>
          <w:i w:val="false"/>
          <w:color w:val="000000"/>
          <w:sz w:val="28"/>
        </w:rPr>
        <w:t xml:space="preserve">
      3) для передачи в краткосрочное лесопользование. </w:t>
      </w:r>
      <w:r>
        <w:br/>
      </w:r>
      <w:r>
        <w:rPr>
          <w:rFonts w:ascii="Times New Roman"/>
          <w:b w:val="false"/>
          <w:i w:val="false"/>
          <w:color w:val="000000"/>
          <w:sz w:val="28"/>
        </w:rPr>
        <w:t>
      При разработке лесоустроительного проекта намечаются меры по улучшению сельскохозяйственных угодий, а при необходимости приводятся рекомендации по разработке технических проектов на улучшение сенокосов.</w:t>
      </w:r>
      <w:r>
        <w:br/>
      </w:r>
      <w:r>
        <w:rPr>
          <w:rFonts w:ascii="Times New Roman"/>
          <w:b w:val="false"/>
          <w:i w:val="false"/>
          <w:color w:val="000000"/>
          <w:sz w:val="28"/>
        </w:rPr>
        <w:t>
      Пастьба скота намечается в целых кварталах или их частях, где она не может причинить вреда лесу. Пастьба скота в части квартала может намечаться при условии огораживания участков, запрещенных для выпаса.</w:t>
      </w:r>
      <w:r>
        <w:br/>
      </w:r>
      <w:r>
        <w:rPr>
          <w:rFonts w:ascii="Times New Roman"/>
          <w:b w:val="false"/>
          <w:i w:val="false"/>
          <w:color w:val="000000"/>
          <w:sz w:val="28"/>
        </w:rPr>
        <w:t xml:space="preserve">
      382. При обосновании перспектив развития пчеловодства по данным таксации определяются места концентрации медоносов и, с учетом сроков цветения, по нормативам или местным данным производится расчет медопродуктивности. На основании расчетов разрабатываются рекомендации по развитию пчеловодства, количеству пасек и пчелосемей, их рациональному размещению, а также возможные объемы производства товарного меда. </w:t>
      </w:r>
      <w:r>
        <w:br/>
      </w:r>
      <w:r>
        <w:rPr>
          <w:rFonts w:ascii="Times New Roman"/>
          <w:b w:val="false"/>
          <w:i w:val="false"/>
          <w:color w:val="000000"/>
          <w:sz w:val="28"/>
        </w:rPr>
        <w:t>
      383. Возможный объем промысловой заготовки березового сока рассчитывается по соответствующей методике. В расчет включаются намечаемые в рубку спелые насаждения с участием березы в составе от 3 единиц и более. Заготовка сока на этих участках разрешается не раньше, чем за 5 лет до рубки и проектируется при наличии условий для организации переработки и консервации сока или сбыта его в течение 3 дней.</w:t>
      </w:r>
      <w:r>
        <w:br/>
      </w:r>
      <w:r>
        <w:rPr>
          <w:rFonts w:ascii="Times New Roman"/>
          <w:b w:val="false"/>
          <w:i w:val="false"/>
          <w:color w:val="000000"/>
          <w:sz w:val="28"/>
        </w:rPr>
        <w:t xml:space="preserve">
      384. Заготовка дикорастущих плодов, ягод и орехов. </w:t>
      </w:r>
      <w:r>
        <w:br/>
      </w:r>
      <w:r>
        <w:rPr>
          <w:rFonts w:ascii="Times New Roman"/>
          <w:b w:val="false"/>
          <w:i w:val="false"/>
          <w:color w:val="000000"/>
          <w:sz w:val="28"/>
        </w:rPr>
        <w:t xml:space="preserve">
      Биологический урожай каждого вида плодов, ягод и орехов на выявленных при таксации участках определяется по региональным таблицам. Средняя многолетняя хозяйственная урожайность принимается для каждого вида в определенном размере от биологической. Исходя из этой величины, с учетом экономических условий и доступности участков рекомендуются возможные объемы заготовки плодов, ягод и орехов, а также мероприятия по повышению продуктивности дикоплодовых и орехоносных древостоев и кустарников. </w:t>
      </w:r>
      <w:r>
        <w:br/>
      </w:r>
      <w:r>
        <w:rPr>
          <w:rFonts w:ascii="Times New Roman"/>
          <w:b w:val="false"/>
          <w:i w:val="false"/>
          <w:color w:val="000000"/>
          <w:sz w:val="28"/>
        </w:rPr>
        <w:t xml:space="preserve">
      385. Заготовка грибов, ягод, лекарственного и технического сырья рекомендуется на основе материалов таксации и данных изучения урожайности. В доступных для заготовки участках по нормативам определяются средние многолетние биологические и хозяйственные урожаи, возможные и рекомендуемые объемы заготовки. </w:t>
      </w:r>
      <w:r>
        <w:br/>
      </w:r>
      <w:r>
        <w:rPr>
          <w:rFonts w:ascii="Times New Roman"/>
          <w:b w:val="false"/>
          <w:i w:val="false"/>
          <w:color w:val="000000"/>
          <w:sz w:val="28"/>
        </w:rPr>
        <w:t xml:space="preserve">
      386. Участки с наличием пищевого, лекарственного, технического и других видов недревесного сырья вносятся в соответствующую ведомость, в которой приводятся итоги по лесничествам и лесовладельцу в целом. Расчет хозяйственного урожая производится по нормативам, приведенным в действующей методике выявления дикорастущих сырьевых ресурсов при лесоустройстве (для ягодных, травянистых и лекарственных растений - на площадь, пересчитанную на 100 процентов сплошного покрытия вида растения; для орехоплодовых, дикоплодовых, ягодных древесных пород и кустарников - по полноте, количеству кустов на 1 га, доле участия в составе в зависимости от вида заготавливаемого сырья). Сведения об общих объемах побочных пользований по видам заготовки приводятся в пояснительной записке к лесоустроительному проекту. </w:t>
      </w:r>
      <w:r>
        <w:br/>
      </w:r>
      <w:r>
        <w:rPr>
          <w:rFonts w:ascii="Times New Roman"/>
          <w:b w:val="false"/>
          <w:i w:val="false"/>
          <w:color w:val="000000"/>
          <w:sz w:val="28"/>
        </w:rPr>
        <w:t xml:space="preserve">
      387. Разработка рекомендаций по рыбоводству, звероводству, товарному производству грибов и другим видам побочных пользований может производиться при наличии соответствующих условий и заданий на лесоустройство, предусмотренных договором за дополнительную плату. </w:t>
      </w:r>
    </w:p>
    <w:bookmarkStart w:name="z91" w:id="90"/>
    <w:p>
      <w:pPr>
        <w:spacing w:after="0"/>
        <w:ind w:left="0"/>
        <w:jc w:val="left"/>
      </w:pPr>
      <w:r>
        <w:rPr>
          <w:rFonts w:ascii="Times New Roman"/>
          <w:b/>
          <w:i w:val="false"/>
          <w:color w:val="000000"/>
        </w:rPr>
        <w:t xml:space="preserve"> 
  15. Охрана фауны </w:t>
      </w:r>
    </w:p>
    <w:bookmarkEnd w:id="90"/>
    <w:p>
      <w:pPr>
        <w:spacing w:after="0"/>
        <w:ind w:left="0"/>
        <w:jc w:val="both"/>
      </w:pPr>
      <w:r>
        <w:rPr>
          <w:rFonts w:ascii="Times New Roman"/>
          <w:b w:val="false"/>
          <w:i w:val="false"/>
          <w:color w:val="000000"/>
          <w:sz w:val="28"/>
        </w:rPr>
        <w:t xml:space="preserve">      388. При проведении охотоустроительных работ одновременно с лесоустроительными (или при наличии материалов проведенного ранее охотоустройства) данный раздел не разрабатывается, а в лесоустроительном проекте делается соответствующая ссылка на охотоустроительные документы. При отсутствии охотоустроительных документов в лесоустроительном проекте приводятся сведения о количестве обитающей на территории объекта фауны (по данным лесовладельца) и разрабатываются биотехнические мероприятия, направленные на увеличение численности животных и птиц, улучшение кормовых, гнездопригодных и защитных свойств угодий, подкормку животных в зимнее время года, снижение численности хищников, ослабление вредного влияния деятельности человека. </w:t>
      </w:r>
      <w:r>
        <w:br/>
      </w:r>
      <w:r>
        <w:rPr>
          <w:rFonts w:ascii="Times New Roman"/>
          <w:b w:val="false"/>
          <w:i w:val="false"/>
          <w:color w:val="000000"/>
          <w:sz w:val="28"/>
        </w:rPr>
        <w:t xml:space="preserve">
      389. Основными видами биотехнических мероприятий являются: </w:t>
      </w:r>
      <w:r>
        <w:br/>
      </w:r>
      <w:r>
        <w:rPr>
          <w:rFonts w:ascii="Times New Roman"/>
          <w:b w:val="false"/>
          <w:i w:val="false"/>
          <w:color w:val="000000"/>
          <w:sz w:val="28"/>
        </w:rPr>
        <w:t xml:space="preserve">
      1) исключение из планов рубок ухода некоторых участков загущенных молодняков; </w:t>
      </w:r>
      <w:r>
        <w:br/>
      </w:r>
      <w:r>
        <w:rPr>
          <w:rFonts w:ascii="Times New Roman"/>
          <w:b w:val="false"/>
          <w:i w:val="false"/>
          <w:color w:val="000000"/>
          <w:sz w:val="28"/>
        </w:rPr>
        <w:t xml:space="preserve">
      2) запрещение рубок главного пользования в участках с глухариными токами; </w:t>
      </w:r>
      <w:r>
        <w:br/>
      </w:r>
      <w:r>
        <w:rPr>
          <w:rFonts w:ascii="Times New Roman"/>
          <w:b w:val="false"/>
          <w:i w:val="false"/>
          <w:color w:val="000000"/>
          <w:sz w:val="28"/>
        </w:rPr>
        <w:t xml:space="preserve">
      3) прекращение работ по созданию лесных культур на тетеревиных токах; </w:t>
      </w:r>
      <w:r>
        <w:br/>
      </w:r>
      <w:r>
        <w:rPr>
          <w:rFonts w:ascii="Times New Roman"/>
          <w:b w:val="false"/>
          <w:i w:val="false"/>
          <w:color w:val="000000"/>
          <w:sz w:val="28"/>
        </w:rPr>
        <w:t xml:space="preserve">
      4) прекращение всякой хозяйственной деятельности на участках в период гнездования боровой дичи; </w:t>
      </w:r>
      <w:r>
        <w:br/>
      </w:r>
      <w:r>
        <w:rPr>
          <w:rFonts w:ascii="Times New Roman"/>
          <w:b w:val="false"/>
          <w:i w:val="false"/>
          <w:color w:val="000000"/>
          <w:sz w:val="28"/>
        </w:rPr>
        <w:t xml:space="preserve">
      5) запрещение выпаса скота в молодняках; </w:t>
      </w:r>
      <w:r>
        <w:br/>
      </w:r>
      <w:r>
        <w:rPr>
          <w:rFonts w:ascii="Times New Roman"/>
          <w:b w:val="false"/>
          <w:i w:val="false"/>
          <w:color w:val="000000"/>
          <w:sz w:val="28"/>
        </w:rPr>
        <w:t xml:space="preserve">
      6) регулирование сенокошения в период гнездования птиц; </w:t>
      </w:r>
      <w:r>
        <w:br/>
      </w:r>
      <w:r>
        <w:rPr>
          <w:rFonts w:ascii="Times New Roman"/>
          <w:b w:val="false"/>
          <w:i w:val="false"/>
          <w:color w:val="000000"/>
          <w:sz w:val="28"/>
        </w:rPr>
        <w:t xml:space="preserve">
      7) при проведении рубок ухода оставление на корню ремиз-укрытий (густые заросли из подлесочных пород и подроста), оставление на корню плодово-ягодных деревьев и кустарников или введение их в состав при производстве лесных культур; </w:t>
      </w:r>
      <w:r>
        <w:br/>
      </w:r>
      <w:r>
        <w:rPr>
          <w:rFonts w:ascii="Times New Roman"/>
          <w:b w:val="false"/>
          <w:i w:val="false"/>
          <w:color w:val="000000"/>
          <w:sz w:val="28"/>
        </w:rPr>
        <w:t xml:space="preserve">
      8) создание биотехнических сооружений: кормушек, солонцов, водопоев, подкормочных площадок, навесов и других приспособлений. </w:t>
      </w:r>
      <w:r>
        <w:br/>
      </w:r>
      <w:r>
        <w:rPr>
          <w:rFonts w:ascii="Times New Roman"/>
          <w:b w:val="false"/>
          <w:i w:val="false"/>
          <w:color w:val="000000"/>
          <w:sz w:val="28"/>
        </w:rPr>
        <w:t>
      390. Основными мероприятиями по охране охотничьей фауны  являются:</w:t>
      </w:r>
      <w:r>
        <w:br/>
      </w:r>
      <w:r>
        <w:rPr>
          <w:rFonts w:ascii="Times New Roman"/>
          <w:b w:val="false"/>
          <w:i w:val="false"/>
          <w:color w:val="000000"/>
          <w:sz w:val="28"/>
        </w:rPr>
        <w:t xml:space="preserve">
      1) борьба с браконьерством; </w:t>
      </w:r>
      <w:r>
        <w:br/>
      </w:r>
      <w:r>
        <w:rPr>
          <w:rFonts w:ascii="Times New Roman"/>
          <w:b w:val="false"/>
          <w:i w:val="false"/>
          <w:color w:val="000000"/>
          <w:sz w:val="28"/>
        </w:rPr>
        <w:t xml:space="preserve">
      2) агитационно-массовая работа (плакаты, вывески, аншлаги, выступления в печати, по радио, телевидению, выступления в школах и в коллективах); </w:t>
      </w:r>
      <w:r>
        <w:br/>
      </w:r>
      <w:r>
        <w:rPr>
          <w:rFonts w:ascii="Times New Roman"/>
          <w:b w:val="false"/>
          <w:i w:val="false"/>
          <w:color w:val="000000"/>
          <w:sz w:val="28"/>
        </w:rPr>
        <w:t xml:space="preserve">
      3) отстрел бродячих собак, кошек и волков; </w:t>
      </w:r>
      <w:r>
        <w:br/>
      </w:r>
      <w:r>
        <w:rPr>
          <w:rFonts w:ascii="Times New Roman"/>
          <w:b w:val="false"/>
          <w:i w:val="false"/>
          <w:color w:val="000000"/>
          <w:sz w:val="28"/>
        </w:rPr>
        <w:t xml:space="preserve">
      4) контроль за запрещением хозяйственной деятельности в местах массовых гнездовий птиц, токовищ, выплода молодняка копытных, нор, логовищ и убежищ. </w:t>
      </w:r>
    </w:p>
    <w:bookmarkStart w:name="z92" w:id="91"/>
    <w:p>
      <w:pPr>
        <w:spacing w:after="0"/>
        <w:ind w:left="0"/>
        <w:jc w:val="left"/>
      </w:pPr>
      <w:r>
        <w:rPr>
          <w:rFonts w:ascii="Times New Roman"/>
          <w:b/>
          <w:i w:val="false"/>
          <w:color w:val="000000"/>
        </w:rPr>
        <w:t xml:space="preserve"> 
  16. Управление и рабочие кадры </w:t>
      </w:r>
    </w:p>
    <w:bookmarkEnd w:id="91"/>
    <w:p>
      <w:pPr>
        <w:spacing w:after="0"/>
        <w:ind w:left="0"/>
        <w:jc w:val="both"/>
      </w:pPr>
      <w:r>
        <w:rPr>
          <w:rFonts w:ascii="Times New Roman"/>
          <w:b w:val="false"/>
          <w:i w:val="false"/>
          <w:color w:val="000000"/>
          <w:sz w:val="28"/>
        </w:rPr>
        <w:t xml:space="preserve">      391. Рассматриваются и приводятся рекомендации по организации управления производством, оптимальному составу штатных работников во всех звеньях производства, анализируется образовательный уровень работающих, включая работников управления производством, лесничеств, лесной охраны. Анализируются и приводятся рекомендации по обеспечению производства рабочими кадрами, их взаимозаменяемость и возможность использования их круглогодично, а также возможности привлечения рабочих кадров на сезонные работы. </w:t>
      </w:r>
    </w:p>
    <w:bookmarkStart w:name="z93" w:id="92"/>
    <w:p>
      <w:pPr>
        <w:spacing w:after="0"/>
        <w:ind w:left="0"/>
        <w:jc w:val="left"/>
      </w:pPr>
      <w:r>
        <w:rPr>
          <w:rFonts w:ascii="Times New Roman"/>
          <w:b/>
          <w:i w:val="false"/>
          <w:color w:val="000000"/>
        </w:rPr>
        <w:t xml:space="preserve"> 
  17. Экологическое и экономическое обоснование </w:t>
      </w:r>
      <w:r>
        <w:br/>
      </w:r>
      <w:r>
        <w:rPr>
          <w:rFonts w:ascii="Times New Roman"/>
          <w:b/>
          <w:i w:val="false"/>
          <w:color w:val="000000"/>
        </w:rPr>
        <w:t xml:space="preserve">
проектируемых лесохозяйственных мероприятий </w:t>
      </w:r>
    </w:p>
    <w:bookmarkEnd w:id="92"/>
    <w:p>
      <w:pPr>
        <w:spacing w:after="0"/>
        <w:ind w:left="0"/>
        <w:jc w:val="both"/>
      </w:pPr>
      <w:r>
        <w:rPr>
          <w:rFonts w:ascii="Times New Roman"/>
          <w:b w:val="false"/>
          <w:i w:val="false"/>
          <w:color w:val="000000"/>
          <w:sz w:val="28"/>
        </w:rPr>
        <w:t>       392. Экологическое и экономическое обоснование проектируемых лесохозяйственных мероприятий в условиях рыночных отношений базируется на признании основным товаром в лесохозяйственном производстве выращенной древесины на корню в размере научно-обоснованной лесоустройством ежегодной нормы главного и промежуточного пользования. Товаром является также и недревесная продукция леса (живица, побочное пользование и другие), возможные ежегодные объемы заготовки которой рассчитываются в лесоустроительном проекте. Природные средообразующие, водоохранные и многие другие невесомые полезные свойства леса имеют не менее важное экологическое, социальное и экономическое значение для жизни общества и, при наличии соответствующих нормативов, может определяться их стоимостная оценка.</w:t>
      </w:r>
      <w:r>
        <w:br/>
      </w:r>
      <w:r>
        <w:rPr>
          <w:rFonts w:ascii="Times New Roman"/>
          <w:b w:val="false"/>
          <w:i w:val="false"/>
          <w:color w:val="000000"/>
          <w:sz w:val="28"/>
        </w:rPr>
        <w:t xml:space="preserve">
      Важным показателем эффективности проектируемых мероприятий и расчетной лесосеки является степень их влияния на нормализацию структуры лесов. В этих целях дается прогноз изменения к концу ревизионного периода площадей древесных и кустарниковых пород и других лесотаксационных показателей. </w:t>
      </w:r>
      <w:r>
        <w:br/>
      </w:r>
      <w:r>
        <w:rPr>
          <w:rFonts w:ascii="Times New Roman"/>
          <w:b w:val="false"/>
          <w:i w:val="false"/>
          <w:color w:val="000000"/>
          <w:sz w:val="28"/>
        </w:rPr>
        <w:t xml:space="preserve">
      Экономическое обоснование объемов и расчет экономической эффективности проектируемых мероприятий может выполняться в соответствии с действующими в лесной отрасли ценами и нормативными документами. </w:t>
      </w:r>
      <w:r>
        <w:br/>
      </w:r>
      <w:r>
        <w:rPr>
          <w:rFonts w:ascii="Times New Roman"/>
          <w:b w:val="false"/>
          <w:i w:val="false"/>
          <w:color w:val="000000"/>
          <w:sz w:val="28"/>
        </w:rPr>
        <w:t xml:space="preserve">
      393. Приводится сравнение объемов запроектированных на предстоящий ревизионный период (ежегодных) лесохозяйственных мероприятий с объемами, действовавшими на год лесоустройства и установленными предыдущим лесоустройством. Приводится интенсивность лесопользования с 1 га покрытых лесом угодий и ее сравнение со средним приростом на 1 га. Анализируются причины крайне малых или завышенных объемов запроектированных лесохозяйственных мероприятий в сравнении со средним приростом на 1 га покрытых лесом угодий. </w:t>
      </w:r>
      <w:r>
        <w:br/>
      </w:r>
      <w:r>
        <w:rPr>
          <w:rFonts w:ascii="Times New Roman"/>
          <w:b w:val="false"/>
          <w:i w:val="false"/>
          <w:color w:val="000000"/>
          <w:sz w:val="28"/>
        </w:rPr>
        <w:t xml:space="preserve">
      Анализируются объемы мероприятий по воспроизводству лесов в сравнении с фактическим наличием лесных не покрытых лесом угодий, требующих их облесения. Учитываются причины неполного охвата лесных не покрытых лесом угодий мероприятиями по их воспроизводству. </w:t>
      </w:r>
      <w:r>
        <w:br/>
      </w:r>
      <w:r>
        <w:rPr>
          <w:rFonts w:ascii="Times New Roman"/>
          <w:b w:val="false"/>
          <w:i w:val="false"/>
          <w:color w:val="000000"/>
          <w:sz w:val="28"/>
        </w:rPr>
        <w:t>
      394. Приводится анализ ожидаемых изменений площадей видов угодий и преобладающих пород за ревизионный период, приводится ожидаемое изменение основных таксационных показателей на год лесоустройства и на конец ревизионного периода по следующим показателям:</w:t>
      </w:r>
      <w:r>
        <w:br/>
      </w:r>
      <w:r>
        <w:rPr>
          <w:rFonts w:ascii="Times New Roman"/>
          <w:b w:val="false"/>
          <w:i w:val="false"/>
          <w:color w:val="000000"/>
          <w:sz w:val="28"/>
        </w:rPr>
        <w:t xml:space="preserve">
      общей площади лесовладельца; </w:t>
      </w:r>
      <w:r>
        <w:br/>
      </w:r>
      <w:r>
        <w:rPr>
          <w:rFonts w:ascii="Times New Roman"/>
          <w:b w:val="false"/>
          <w:i w:val="false"/>
          <w:color w:val="000000"/>
          <w:sz w:val="28"/>
        </w:rPr>
        <w:t xml:space="preserve">
      покрытых лесом угодий; </w:t>
      </w:r>
      <w:r>
        <w:br/>
      </w:r>
      <w:r>
        <w:rPr>
          <w:rFonts w:ascii="Times New Roman"/>
          <w:b w:val="false"/>
          <w:i w:val="false"/>
          <w:color w:val="000000"/>
          <w:sz w:val="28"/>
        </w:rPr>
        <w:t xml:space="preserve">
      не покрытых лесом угодий; </w:t>
      </w:r>
      <w:r>
        <w:br/>
      </w:r>
      <w:r>
        <w:rPr>
          <w:rFonts w:ascii="Times New Roman"/>
          <w:b w:val="false"/>
          <w:i w:val="false"/>
          <w:color w:val="000000"/>
          <w:sz w:val="28"/>
        </w:rPr>
        <w:t xml:space="preserve">
      общему запасу насаждений; </w:t>
      </w:r>
      <w:r>
        <w:br/>
      </w:r>
      <w:r>
        <w:rPr>
          <w:rFonts w:ascii="Times New Roman"/>
          <w:b w:val="false"/>
          <w:i w:val="false"/>
          <w:color w:val="000000"/>
          <w:sz w:val="28"/>
        </w:rPr>
        <w:t xml:space="preserve">
      среднему запасу на 1 га покрытых лесом угодий в целом и в разрезе отдельных видов древесных пород и кустарников; </w:t>
      </w:r>
      <w:r>
        <w:br/>
      </w:r>
      <w:r>
        <w:rPr>
          <w:rFonts w:ascii="Times New Roman"/>
          <w:b w:val="false"/>
          <w:i w:val="false"/>
          <w:color w:val="000000"/>
          <w:sz w:val="28"/>
        </w:rPr>
        <w:t xml:space="preserve">
      среднему запасу на 1 га общей площади; </w:t>
      </w:r>
      <w:r>
        <w:br/>
      </w:r>
      <w:r>
        <w:rPr>
          <w:rFonts w:ascii="Times New Roman"/>
          <w:b w:val="false"/>
          <w:i w:val="false"/>
          <w:color w:val="000000"/>
          <w:sz w:val="28"/>
        </w:rPr>
        <w:t xml:space="preserve">
      среднему приросту на 1 га покрытых лесом угодий; </w:t>
      </w:r>
      <w:r>
        <w:br/>
      </w:r>
      <w:r>
        <w:rPr>
          <w:rFonts w:ascii="Times New Roman"/>
          <w:b w:val="false"/>
          <w:i w:val="false"/>
          <w:color w:val="000000"/>
          <w:sz w:val="28"/>
        </w:rPr>
        <w:t xml:space="preserve">
      урожайности сенокосных угодий с 1 га. </w:t>
      </w:r>
      <w:r>
        <w:br/>
      </w:r>
      <w:r>
        <w:rPr>
          <w:rFonts w:ascii="Times New Roman"/>
          <w:b w:val="false"/>
          <w:i w:val="false"/>
          <w:color w:val="000000"/>
          <w:sz w:val="28"/>
        </w:rPr>
        <w:t xml:space="preserve">
      По всем показателям приводится детальный анализ предполагаемых изменений. Дается общее заключение по эффективности запроектированных на ревизионный период мероприятий. </w:t>
      </w:r>
      <w:r>
        <w:br/>
      </w:r>
      <w:r>
        <w:rPr>
          <w:rFonts w:ascii="Times New Roman"/>
          <w:b w:val="false"/>
          <w:i w:val="false"/>
          <w:color w:val="000000"/>
          <w:sz w:val="28"/>
        </w:rPr>
        <w:t xml:space="preserve">
      395. Экологические требования к проектируемым лесохозяйственным мероприятиям. </w:t>
      </w:r>
      <w:r>
        <w:br/>
      </w:r>
      <w:r>
        <w:rPr>
          <w:rFonts w:ascii="Times New Roman"/>
          <w:b w:val="false"/>
          <w:i w:val="false"/>
          <w:color w:val="000000"/>
          <w:sz w:val="28"/>
        </w:rPr>
        <w:t xml:space="preserve">
      Особое внимание при проектировании лесохозяйственных мероприятий обращается на повышение санитарного и экологического состояния, продуктивности и качества насаждений, обеспечение пожарной безопасности в лесу. </w:t>
      </w:r>
      <w:r>
        <w:br/>
      </w:r>
      <w:r>
        <w:rPr>
          <w:rFonts w:ascii="Times New Roman"/>
          <w:b w:val="false"/>
          <w:i w:val="false"/>
          <w:color w:val="000000"/>
          <w:sz w:val="28"/>
        </w:rPr>
        <w:t>
      Намечаются и разрабатываются лесохозяйственные и иные мероприятия по повышению санитарно-гигиенических, ландшафтно-эстетических, водоохранных и других полезных природных свойств леса, оказывающих положительное влияние на окружающую среду, рекомендации по повышению устойчивости насаждений, их долговечности, предотвращению деградации лесной среды, в первую очередь, в условиях больших рекреационных нагрузок в местах массового отдыха и в районах размещения промышленных предприятий с вредными выбросами, а также  по снижению вредного влияния этих факторов на лесные экологические системы.</w:t>
      </w:r>
    </w:p>
    <w:bookmarkStart w:name="z94" w:id="93"/>
    <w:p>
      <w:pPr>
        <w:spacing w:after="0"/>
        <w:ind w:left="0"/>
        <w:jc w:val="left"/>
      </w:pPr>
      <w:r>
        <w:rPr>
          <w:rFonts w:ascii="Times New Roman"/>
          <w:b/>
          <w:i w:val="false"/>
          <w:color w:val="000000"/>
        </w:rPr>
        <w:t xml:space="preserve"> 
  Глава 12. Особенности лесоустроительного </w:t>
      </w:r>
      <w:r>
        <w:br/>
      </w:r>
      <w:r>
        <w:rPr>
          <w:rFonts w:ascii="Times New Roman"/>
          <w:b/>
          <w:i w:val="false"/>
          <w:color w:val="000000"/>
        </w:rPr>
        <w:t xml:space="preserve">
проектирования в зависимости от региональных </w:t>
      </w:r>
      <w:r>
        <w:br/>
      </w:r>
      <w:r>
        <w:rPr>
          <w:rFonts w:ascii="Times New Roman"/>
          <w:b/>
          <w:i w:val="false"/>
          <w:color w:val="000000"/>
        </w:rPr>
        <w:t xml:space="preserve">
условий и целевого назначения лесов </w:t>
      </w:r>
    </w:p>
    <w:bookmarkEnd w:id="93"/>
    <w:bookmarkStart w:name="z95" w:id="94"/>
    <w:p>
      <w:pPr>
        <w:spacing w:after="0"/>
        <w:ind w:left="0"/>
        <w:jc w:val="left"/>
      </w:pPr>
      <w:r>
        <w:rPr>
          <w:rFonts w:ascii="Times New Roman"/>
          <w:b/>
          <w:i w:val="false"/>
          <w:color w:val="000000"/>
        </w:rPr>
        <w:t xml:space="preserve"> 
  1. Особенности проектирования лесохозяйственных </w:t>
      </w:r>
      <w:r>
        <w:br/>
      </w:r>
      <w:r>
        <w:rPr>
          <w:rFonts w:ascii="Times New Roman"/>
          <w:b/>
          <w:i w:val="false"/>
          <w:color w:val="000000"/>
        </w:rPr>
        <w:t xml:space="preserve">
мероприятий в горных лесах </w:t>
      </w:r>
    </w:p>
    <w:bookmarkEnd w:id="94"/>
    <w:p>
      <w:pPr>
        <w:spacing w:after="0"/>
        <w:ind w:left="0"/>
        <w:jc w:val="both"/>
      </w:pPr>
      <w:r>
        <w:rPr>
          <w:rFonts w:ascii="Times New Roman"/>
          <w:b w:val="false"/>
          <w:i w:val="false"/>
          <w:color w:val="000000"/>
          <w:sz w:val="28"/>
        </w:rPr>
        <w:t xml:space="preserve">      396. Дополнительными особенностями лесоустроительного проектирования при лесоустройстве горных лесов являются: </w:t>
      </w:r>
      <w:r>
        <w:br/>
      </w:r>
      <w:r>
        <w:rPr>
          <w:rFonts w:ascii="Times New Roman"/>
          <w:b w:val="false"/>
          <w:i w:val="false"/>
          <w:color w:val="000000"/>
          <w:sz w:val="28"/>
        </w:rPr>
        <w:t xml:space="preserve">
      1) показатели распределения площадей лесного фонда республики по крутизне склонов (таблица 16); </w:t>
      </w:r>
      <w:r>
        <w:br/>
      </w:r>
      <w:r>
        <w:rPr>
          <w:rFonts w:ascii="Times New Roman"/>
          <w:b w:val="false"/>
          <w:i w:val="false"/>
          <w:color w:val="000000"/>
          <w:sz w:val="28"/>
        </w:rPr>
        <w:t xml:space="preserve">
      2) лесохозяйственные мероприятия проектируются с учетом крутизны и экспозиции склонов и других особенностей для горных лесов, предусмотренных соответствующими правилами, наставлениями, инструкциями и другими нормативными документами; </w:t>
      </w:r>
      <w:r>
        <w:br/>
      </w:r>
      <w:r>
        <w:rPr>
          <w:rFonts w:ascii="Times New Roman"/>
          <w:b w:val="false"/>
          <w:i w:val="false"/>
          <w:color w:val="000000"/>
          <w:sz w:val="28"/>
        </w:rPr>
        <w:t xml:space="preserve">
      3) проектирование лесохозяйственных мероприятий производится с учетом транспортной доступности кварталов, то есть все кварталы распределяются на доступные и (или) труднодоступные. </w:t>
      </w:r>
      <w:r>
        <w:br/>
      </w:r>
      <w:r>
        <w:rPr>
          <w:rFonts w:ascii="Times New Roman"/>
          <w:b w:val="false"/>
          <w:i w:val="false"/>
          <w:color w:val="000000"/>
          <w:sz w:val="28"/>
        </w:rPr>
        <w:t xml:space="preserve">
      К доступным относятся кварталы (или их части) с наличием дорог, пригодных для проезда автотранспорта или тракторов круглый год. К этой группе также относятся кварталы, эксплуатационное и транспортное освоение которых намечается в ближайшие 5-10 лет. </w:t>
      </w:r>
      <w:r>
        <w:br/>
      </w:r>
      <w:r>
        <w:rPr>
          <w:rFonts w:ascii="Times New Roman"/>
          <w:b w:val="false"/>
          <w:i w:val="false"/>
          <w:color w:val="000000"/>
          <w:sz w:val="28"/>
        </w:rPr>
        <w:t xml:space="preserve">
      Распределение кварталов (или их частей) по транспортной доступности утверждается первым лесоустроительным совещанием по результатам их согласования при подготовительных работах; </w:t>
      </w:r>
      <w:r>
        <w:br/>
      </w:r>
      <w:r>
        <w:rPr>
          <w:rFonts w:ascii="Times New Roman"/>
          <w:b w:val="false"/>
          <w:i w:val="false"/>
          <w:color w:val="000000"/>
          <w:sz w:val="28"/>
        </w:rPr>
        <w:t xml:space="preserve">
      4) все данные по характеристике лесного фонда и проектируемым лесохозяйственным мероприятиям приводятся по площадям, приведенным в горизонтальное положение; </w:t>
      </w:r>
      <w:r>
        <w:br/>
      </w:r>
      <w:r>
        <w:rPr>
          <w:rFonts w:ascii="Times New Roman"/>
          <w:b w:val="false"/>
          <w:i w:val="false"/>
          <w:color w:val="000000"/>
          <w:sz w:val="28"/>
        </w:rPr>
        <w:t>
      5) отнесение лесов к горным производится в соответствии с Техническими указаниями по отнесению земель лесного фонда к горным ( </w:t>
      </w:r>
      <w:r>
        <w:rPr>
          <w:rFonts w:ascii="Times New Roman"/>
          <w:b w:val="false"/>
          <w:i w:val="false"/>
          <w:color w:val="000000"/>
          <w:sz w:val="28"/>
        </w:rPr>
        <w:t>приложение 17</w:t>
      </w:r>
      <w:r>
        <w:rPr>
          <w:rFonts w:ascii="Times New Roman"/>
          <w:b w:val="false"/>
          <w:i w:val="false"/>
          <w:color w:val="000000"/>
          <w:sz w:val="28"/>
        </w:rPr>
        <w:t xml:space="preserve">). </w:t>
      </w:r>
    </w:p>
    <w:bookmarkStart w:name="z96" w:id="95"/>
    <w:p>
      <w:pPr>
        <w:spacing w:after="0"/>
        <w:ind w:left="0"/>
        <w:jc w:val="left"/>
      </w:pPr>
      <w:r>
        <w:rPr>
          <w:rFonts w:ascii="Times New Roman"/>
          <w:b/>
          <w:i w:val="false"/>
          <w:color w:val="000000"/>
        </w:rPr>
        <w:t xml:space="preserve"> 
  2. Особенности проектирования лесохозяйственных </w:t>
      </w:r>
      <w:r>
        <w:br/>
      </w:r>
      <w:r>
        <w:rPr>
          <w:rFonts w:ascii="Times New Roman"/>
          <w:b/>
          <w:i w:val="false"/>
          <w:color w:val="000000"/>
        </w:rPr>
        <w:t xml:space="preserve">
мероприятий в пустынных лесах </w:t>
      </w:r>
    </w:p>
    <w:bookmarkEnd w:id="95"/>
    <w:p>
      <w:pPr>
        <w:spacing w:after="0"/>
        <w:ind w:left="0"/>
        <w:jc w:val="both"/>
      </w:pPr>
      <w:r>
        <w:rPr>
          <w:rFonts w:ascii="Times New Roman"/>
          <w:b w:val="false"/>
          <w:i w:val="false"/>
          <w:color w:val="000000"/>
          <w:sz w:val="28"/>
        </w:rPr>
        <w:t xml:space="preserve">      397. При проектировании лесохозяйственных мероприятий в пустынных лесах особое внимание обращается на рациональное использование пастбищных угодий. Проектируются мероприятия, направленные на снижение вредного влияния пастьбы скота на древесно-кустарниковую и травянистую растительность, закрепляющую пески, предотвращающую возникновение эрозионных процессов. Намечаются мероприятия по закреплению движущихся песков. </w:t>
      </w:r>
    </w:p>
    <w:bookmarkStart w:name="z97" w:id="96"/>
    <w:p>
      <w:pPr>
        <w:spacing w:after="0"/>
        <w:ind w:left="0"/>
        <w:jc w:val="left"/>
      </w:pPr>
      <w:r>
        <w:rPr>
          <w:rFonts w:ascii="Times New Roman"/>
          <w:b/>
          <w:i w:val="false"/>
          <w:color w:val="000000"/>
        </w:rPr>
        <w:t xml:space="preserve"> 
  3. Особенности проектирования лесохозяйственных </w:t>
      </w:r>
      <w:r>
        <w:br/>
      </w:r>
      <w:r>
        <w:rPr>
          <w:rFonts w:ascii="Times New Roman"/>
          <w:b/>
          <w:i w:val="false"/>
          <w:color w:val="000000"/>
        </w:rPr>
        <w:t xml:space="preserve">
мероприятий в особо охраняемых природных территориях </w:t>
      </w:r>
      <w:r>
        <w:br/>
      </w:r>
      <w:r>
        <w:rPr>
          <w:rFonts w:ascii="Times New Roman"/>
          <w:b/>
          <w:i w:val="false"/>
          <w:color w:val="000000"/>
        </w:rPr>
        <w:t xml:space="preserve">
и лесах, используемых в культурно- </w:t>
      </w:r>
      <w:r>
        <w:br/>
      </w:r>
      <w:r>
        <w:rPr>
          <w:rFonts w:ascii="Times New Roman"/>
          <w:b/>
          <w:i w:val="false"/>
          <w:color w:val="000000"/>
        </w:rPr>
        <w:t xml:space="preserve">
оздоровительных целях </w:t>
      </w:r>
    </w:p>
    <w:bookmarkEnd w:id="96"/>
    <w:p>
      <w:pPr>
        <w:spacing w:after="0"/>
        <w:ind w:left="0"/>
        <w:jc w:val="both"/>
      </w:pPr>
      <w:r>
        <w:rPr>
          <w:rFonts w:ascii="Times New Roman"/>
          <w:b w:val="false"/>
          <w:i w:val="false"/>
          <w:color w:val="000000"/>
          <w:sz w:val="28"/>
        </w:rPr>
        <w:t>       398. В лесах особо охраняемых природных территорий и лесах, используемых в культурно-оздоровительных целях, проектные разработки проектируются в соответствии с требованиями, изложенными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особо охраняемых природных территориях" по программе пояснительной записки к лесоустроительному проекту. </w:t>
      </w:r>
      <w:r>
        <w:br/>
      </w:r>
      <w:r>
        <w:rPr>
          <w:rFonts w:ascii="Times New Roman"/>
          <w:b w:val="false"/>
          <w:i w:val="false"/>
          <w:color w:val="000000"/>
          <w:sz w:val="28"/>
        </w:rPr>
        <w:t xml:space="preserve">
      399. По лесам, используемым в культурно-оздоровительных целях, при разработке по ним лесоустроительных проектов освещаются вопросы обоснованности размера и границ лесного фонда, используемого в культурно-оздоровительных целях, его разделения по функциональному назначению, размещения мест массового и индивидуального отдыха посетителей, соответствия их рекреационной емкости территории. Разрабатывается дифференцированная система мероприятий формирования породного состава и пространственного размещения лесов, по их охране, защите и благоустройству территории. Определяется эффективность намечаемых мероприятий по оказанию положительного влияния на санитарно-гигиенические и эстетические свойства лесов и условия отдыха посетителей к концу предстоящего ревизионного периода. </w:t>
      </w:r>
      <w:r>
        <w:br/>
      </w:r>
      <w:r>
        <w:rPr>
          <w:rFonts w:ascii="Times New Roman"/>
          <w:b w:val="false"/>
          <w:i w:val="false"/>
          <w:color w:val="000000"/>
          <w:sz w:val="28"/>
        </w:rPr>
        <w:t xml:space="preserve">
      400. Во всех категориях ГЛФ, используемых для отдыха, мероприятия по благоустройству территории предусматривают, наряду с повышением эстетических свойств ландшафтов, предотвращение деградации лесной среды, формирование живописных пейзажей и создание благоприятных условий для их рекреационного использования. В зеленых зонах могут проектироваться благоустроенные рекреационные маршруты, привлечение декоративной фауны и биотехнические мероприятия. </w:t>
      </w:r>
      <w:r>
        <w:br/>
      </w:r>
      <w:r>
        <w:rPr>
          <w:rFonts w:ascii="Times New Roman"/>
          <w:b w:val="false"/>
          <w:i w:val="false"/>
          <w:color w:val="000000"/>
          <w:sz w:val="28"/>
        </w:rPr>
        <w:t xml:space="preserve">
      401. Для лесов, имеющих научное значение, в пояснительной записке к лесоустроительному проекту, наряду с анализом хозяйственной деятельности за прошедший ревизионный период, производится детальный анализ результатов научных исследований и опытных работ с оценкой их эффективности. Даются рекомендации о внедрении их результатов в практику ведения лесного хозяйства. </w:t>
      </w:r>
      <w:r>
        <w:br/>
      </w:r>
      <w:r>
        <w:rPr>
          <w:rFonts w:ascii="Times New Roman"/>
          <w:b w:val="false"/>
          <w:i w:val="false"/>
          <w:color w:val="000000"/>
          <w:sz w:val="28"/>
        </w:rPr>
        <w:t xml:space="preserve">
      Проектируемые мероприятия учитывают особенности целевого назначения этих лесов, перспективную тематику научных исследований и опытно-производственных работ, которая составляется с учетом результатов таких работ в истекшем ревизионном периоде научным подразделением лесовладельца с участием лесоустройства. </w:t>
      </w:r>
      <w:r>
        <w:br/>
      </w:r>
      <w:r>
        <w:rPr>
          <w:rFonts w:ascii="Times New Roman"/>
          <w:b w:val="false"/>
          <w:i w:val="false"/>
          <w:color w:val="000000"/>
          <w:sz w:val="28"/>
        </w:rPr>
        <w:t xml:space="preserve">
      При проектировании мероприятий допускается отступление от действующих руководящих документов по лесному хозяйству, если это обусловлено программой и методикой исследований. Однако, это допускается только с разрешения уполномоченного органа. </w:t>
      </w:r>
      <w:r>
        <w:br/>
      </w:r>
      <w:r>
        <w:rPr>
          <w:rFonts w:ascii="Times New Roman"/>
          <w:b w:val="false"/>
          <w:i w:val="false"/>
          <w:color w:val="000000"/>
          <w:sz w:val="28"/>
        </w:rPr>
        <w:t xml:space="preserve">
      В лесах, предназначенных для учебных целей, проектируемые мероприятия также учитывают необходимость организации практики студентов, исходя из профиля учебного заведения и учебных планов ее проведения. </w:t>
      </w:r>
      <w:r>
        <w:br/>
      </w:r>
      <w:r>
        <w:rPr>
          <w:rFonts w:ascii="Times New Roman"/>
          <w:b w:val="false"/>
          <w:i w:val="false"/>
          <w:color w:val="000000"/>
          <w:sz w:val="28"/>
        </w:rPr>
        <w:t xml:space="preserve">
      402. Особенности проектирования организации ведения хозяйства и лесопользования в лесах, используемых в культурно-оздоровительных целях, определяются первым лесоустроительным совещанием. </w:t>
      </w:r>
    </w:p>
    <w:bookmarkStart w:name="z98" w:id="97"/>
    <w:p>
      <w:pPr>
        <w:spacing w:after="0"/>
        <w:ind w:left="0"/>
        <w:jc w:val="left"/>
      </w:pPr>
      <w:r>
        <w:rPr>
          <w:rFonts w:ascii="Times New Roman"/>
          <w:b/>
          <w:i w:val="false"/>
          <w:color w:val="000000"/>
        </w:rPr>
        <w:t xml:space="preserve"> 
  4. Особенности проектирования лесохозяйственных </w:t>
      </w:r>
      <w:r>
        <w:br/>
      </w:r>
      <w:r>
        <w:rPr>
          <w:rFonts w:ascii="Times New Roman"/>
          <w:b/>
          <w:i w:val="false"/>
          <w:color w:val="000000"/>
        </w:rPr>
        <w:t xml:space="preserve">
мероприятий в лесном фонде, закрепленном </w:t>
      </w:r>
      <w:r>
        <w:br/>
      </w:r>
      <w:r>
        <w:rPr>
          <w:rFonts w:ascii="Times New Roman"/>
          <w:b/>
          <w:i w:val="false"/>
          <w:color w:val="000000"/>
        </w:rPr>
        <w:t xml:space="preserve">
за охотничьими хозяйствами </w:t>
      </w:r>
    </w:p>
    <w:bookmarkEnd w:id="97"/>
    <w:p>
      <w:pPr>
        <w:spacing w:after="0"/>
        <w:ind w:left="0"/>
        <w:jc w:val="both"/>
      </w:pPr>
      <w:r>
        <w:rPr>
          <w:rFonts w:ascii="Times New Roman"/>
          <w:b w:val="false"/>
          <w:i w:val="false"/>
          <w:color w:val="000000"/>
          <w:sz w:val="28"/>
        </w:rPr>
        <w:t xml:space="preserve">      403. В лесном фонде, закрепленном за охотничьими хозяйствами, мероприятия по охране и воспроизводству охотничьей фауны разрабатываются в виде рекомендаций с учетом имеющихся у лесовладельца материалов внутрихозяйственного охотоустройства (если охотоустройство не проводилось, берутся данные лесовладельца). </w:t>
      </w:r>
      <w:r>
        <w:br/>
      </w:r>
      <w:r>
        <w:rPr>
          <w:rFonts w:ascii="Times New Roman"/>
          <w:b w:val="false"/>
          <w:i w:val="false"/>
          <w:color w:val="000000"/>
          <w:sz w:val="28"/>
        </w:rPr>
        <w:t xml:space="preserve">
      В лесоустроительных проектах приводится перечень видов охотничьей фауны, ее общая численность и плотность заселения на 1000 га угодий. По данным охотоустройства или наблюдений при производстве таксации делаются выводы о влиянии диких животных на состояние лесного фонда и определение ущерба, наносимого ими лесному хозяйству. Проектируются мероприятия по охране и созданию благоприятных условий для обитания охотничьей фауны. </w:t>
      </w:r>
      <w:r>
        <w:br/>
      </w:r>
      <w:r>
        <w:rPr>
          <w:rFonts w:ascii="Times New Roman"/>
          <w:b w:val="false"/>
          <w:i w:val="false"/>
          <w:color w:val="000000"/>
          <w:sz w:val="28"/>
        </w:rPr>
        <w:t>
      404. При проектировании лесохозяйственных мероприятий предусматривается:</w:t>
      </w:r>
      <w:r>
        <w:br/>
      </w:r>
      <w:r>
        <w:rPr>
          <w:rFonts w:ascii="Times New Roman"/>
          <w:b w:val="false"/>
          <w:i w:val="false"/>
          <w:color w:val="000000"/>
          <w:sz w:val="28"/>
        </w:rPr>
        <w:t xml:space="preserve">
      1) отнесение в категорию особо защитных участков площадей вокруг глухариных токов, полос леса вдоль берегов водоемов, заселенных бобрами, особо охраняемых частей заказников; </w:t>
      </w:r>
      <w:r>
        <w:br/>
      </w:r>
      <w:r>
        <w:rPr>
          <w:rFonts w:ascii="Times New Roman"/>
          <w:b w:val="false"/>
          <w:i w:val="false"/>
          <w:color w:val="000000"/>
          <w:sz w:val="28"/>
        </w:rPr>
        <w:t xml:space="preserve">
      2) отказ от производства лесных культур на тетеревиных и глухариных токах; </w:t>
      </w:r>
      <w:r>
        <w:br/>
      </w:r>
      <w:r>
        <w:rPr>
          <w:rFonts w:ascii="Times New Roman"/>
          <w:b w:val="false"/>
          <w:i w:val="false"/>
          <w:color w:val="000000"/>
          <w:sz w:val="28"/>
        </w:rPr>
        <w:t xml:space="preserve">
      3) ограничение работ в местах гнездования боровой дичи и местах сосредоточения молодняка диких животных в весенне-летний период; </w:t>
      </w:r>
      <w:r>
        <w:br/>
      </w:r>
      <w:r>
        <w:rPr>
          <w:rFonts w:ascii="Times New Roman"/>
          <w:b w:val="false"/>
          <w:i w:val="false"/>
          <w:color w:val="000000"/>
          <w:sz w:val="28"/>
        </w:rPr>
        <w:t>
      4) ограничение применения ядохимикатов и минеральных удобрений.</w:t>
      </w:r>
      <w:r>
        <w:br/>
      </w:r>
      <w:r>
        <w:rPr>
          <w:rFonts w:ascii="Times New Roman"/>
          <w:b w:val="false"/>
          <w:i w:val="false"/>
          <w:color w:val="000000"/>
          <w:sz w:val="28"/>
        </w:rPr>
        <w:t xml:space="preserve">
      Лесохозяйственная деятельность и лесопользование обеспечивают рациональное сочетание интересов охотничьего и лесного хозяйства без нанесения последнему серьезного ущерба. </w:t>
      </w:r>
      <w:r>
        <w:br/>
      </w:r>
      <w:r>
        <w:rPr>
          <w:rFonts w:ascii="Times New Roman"/>
          <w:b w:val="false"/>
          <w:i w:val="false"/>
          <w:color w:val="000000"/>
          <w:sz w:val="28"/>
        </w:rPr>
        <w:t>
      405. Внутрихозяйственное охотоустройство осуществляется по специальному заказу заинтересованных организаций за счет их средств в соответствии с действующими методическими указаниями по проведению </w:t>
      </w:r>
      <w:r>
        <w:rPr>
          <w:rFonts w:ascii="Times New Roman"/>
          <w:b w:val="false"/>
          <w:i w:val="false"/>
          <w:color w:val="000000"/>
          <w:sz w:val="28"/>
        </w:rPr>
        <w:t>внутрихозяйственного охотоустройства</w:t>
      </w:r>
      <w:r>
        <w:rPr>
          <w:rFonts w:ascii="Times New Roman"/>
          <w:b w:val="false"/>
          <w:i w:val="false"/>
          <w:color w:val="000000"/>
          <w:sz w:val="28"/>
        </w:rPr>
        <w:t xml:space="preserve"> в Республике Казахстан. </w:t>
      </w:r>
    </w:p>
    <w:bookmarkStart w:name="z99" w:id="98"/>
    <w:p>
      <w:pPr>
        <w:spacing w:after="0"/>
        <w:ind w:left="0"/>
        <w:jc w:val="left"/>
      </w:pPr>
      <w:r>
        <w:rPr>
          <w:rFonts w:ascii="Times New Roman"/>
          <w:b/>
          <w:i w:val="false"/>
          <w:color w:val="000000"/>
        </w:rPr>
        <w:t xml:space="preserve"> 
  5. Особенности проектирования лесохозяйственных </w:t>
      </w:r>
      <w:r>
        <w:br/>
      </w:r>
      <w:r>
        <w:rPr>
          <w:rFonts w:ascii="Times New Roman"/>
          <w:b/>
          <w:i w:val="false"/>
          <w:color w:val="000000"/>
        </w:rPr>
        <w:t xml:space="preserve">
мероприятий в государственных </w:t>
      </w:r>
      <w:r>
        <w:br/>
      </w:r>
      <w:r>
        <w:rPr>
          <w:rFonts w:ascii="Times New Roman"/>
          <w:b/>
          <w:i w:val="false"/>
          <w:color w:val="000000"/>
        </w:rPr>
        <w:t xml:space="preserve">
защитных лесных полосах </w:t>
      </w:r>
    </w:p>
    <w:bookmarkEnd w:id="98"/>
    <w:p>
      <w:pPr>
        <w:spacing w:after="0"/>
        <w:ind w:left="0"/>
        <w:jc w:val="both"/>
      </w:pPr>
      <w:r>
        <w:rPr>
          <w:rFonts w:ascii="Times New Roman"/>
          <w:b w:val="false"/>
          <w:i w:val="false"/>
          <w:color w:val="000000"/>
          <w:sz w:val="28"/>
        </w:rPr>
        <w:t xml:space="preserve">      406. Состояние государственных защитных лесных полос отражается и анализируется отдельно от других категорий ГЛФ с учетом особенностей их таксационной характеристики. </w:t>
      </w:r>
      <w:r>
        <w:br/>
      </w:r>
      <w:r>
        <w:rPr>
          <w:rFonts w:ascii="Times New Roman"/>
          <w:b w:val="false"/>
          <w:i w:val="false"/>
          <w:color w:val="000000"/>
          <w:sz w:val="28"/>
        </w:rPr>
        <w:t xml:space="preserve">
      Лесохозяйственные мероприятия проектируются с учетом лесорастительных условий (категорий лесопригодности почв) и направлены на повышение биологической устойчивости, долговечности и мелиоративного эффекта насаждений. Рубки ухода намечаются по возрастным периодам жизненного цикла насаждений по специальным рекомендациям. Намечаются мероприятия по борьбе с нежелательной порослью деревьев и кустарников, ремонту и реконструкции участков полосных насаждений, находящихся в неудовлетворительном состоянии и имеющих низкую лесоводственно-мелиоративную ценность. В участках усыхающих насаждений или достигших возраста распада намечаются рубки с ориентацией на последующее порослевое возобновление или посадку лесных культур, особенно при необходимости смены главных пород. Для восстановления лесных полос необходимо, в первую очередь, проектировать древесные и кустарниковые породы, отличающиеся повышенной засухо-, жаро-, морозо-, солеустойчивостью и устойчивостью к вредителям и болезням. </w:t>
      </w:r>
    </w:p>
    <w:bookmarkStart w:name="z100" w:id="99"/>
    <w:p>
      <w:pPr>
        <w:spacing w:after="0"/>
        <w:ind w:left="0"/>
        <w:jc w:val="left"/>
      </w:pPr>
      <w:r>
        <w:rPr>
          <w:rFonts w:ascii="Times New Roman"/>
          <w:b/>
          <w:i w:val="false"/>
          <w:color w:val="000000"/>
        </w:rPr>
        <w:t xml:space="preserve"> 
  6. Особенности проектирования лесохозяйственных </w:t>
      </w:r>
      <w:r>
        <w:br/>
      </w:r>
      <w:r>
        <w:rPr>
          <w:rFonts w:ascii="Times New Roman"/>
          <w:b/>
          <w:i w:val="false"/>
          <w:color w:val="000000"/>
        </w:rPr>
        <w:t xml:space="preserve">
мероприятий в кедровых насаждениях </w:t>
      </w:r>
    </w:p>
    <w:bookmarkEnd w:id="99"/>
    <w:p>
      <w:pPr>
        <w:spacing w:after="0"/>
        <w:ind w:left="0"/>
        <w:jc w:val="both"/>
      </w:pPr>
      <w:r>
        <w:rPr>
          <w:rFonts w:ascii="Times New Roman"/>
          <w:b w:val="false"/>
          <w:i w:val="false"/>
          <w:color w:val="000000"/>
          <w:sz w:val="28"/>
        </w:rPr>
        <w:t xml:space="preserve">      407. Основными задачами лесоустроительного проектирования в кедровых насаждениях являются: </w:t>
      </w:r>
      <w:r>
        <w:br/>
      </w:r>
      <w:r>
        <w:rPr>
          <w:rFonts w:ascii="Times New Roman"/>
          <w:b w:val="false"/>
          <w:i w:val="false"/>
          <w:color w:val="000000"/>
          <w:sz w:val="28"/>
        </w:rPr>
        <w:t xml:space="preserve">
      1) обеспечение своевременного восстановления кедра на месте вырубленных или погибших кедровников; </w:t>
      </w:r>
      <w:r>
        <w:br/>
      </w:r>
      <w:r>
        <w:rPr>
          <w:rFonts w:ascii="Times New Roman"/>
          <w:b w:val="false"/>
          <w:i w:val="false"/>
          <w:color w:val="000000"/>
          <w:sz w:val="28"/>
        </w:rPr>
        <w:t xml:space="preserve">
      2) предотвращение смены кедровых насаждений другими лесообразующими породами, повышение эффективности рубок ухода в насаждениях с участием в составе кедра; </w:t>
      </w:r>
      <w:r>
        <w:br/>
      </w:r>
      <w:r>
        <w:rPr>
          <w:rFonts w:ascii="Times New Roman"/>
          <w:b w:val="false"/>
          <w:i w:val="false"/>
          <w:color w:val="000000"/>
          <w:sz w:val="28"/>
        </w:rPr>
        <w:t xml:space="preserve">
      3) повышение плодоношения кедра; </w:t>
      </w:r>
      <w:r>
        <w:br/>
      </w:r>
      <w:r>
        <w:rPr>
          <w:rFonts w:ascii="Times New Roman"/>
          <w:b w:val="false"/>
          <w:i w:val="false"/>
          <w:color w:val="000000"/>
          <w:sz w:val="28"/>
        </w:rPr>
        <w:t xml:space="preserve">
      4) рациональное использование древесины кедра от рубок промежуточного пользования; </w:t>
      </w:r>
      <w:r>
        <w:br/>
      </w:r>
      <w:r>
        <w:rPr>
          <w:rFonts w:ascii="Times New Roman"/>
          <w:b w:val="false"/>
          <w:i w:val="false"/>
          <w:color w:val="000000"/>
          <w:sz w:val="28"/>
        </w:rPr>
        <w:t xml:space="preserve">
      5) организация неистощительного многоцелевого комплексного использования всех видов ресурсов и полезных свойств кедровников; </w:t>
      </w:r>
      <w:r>
        <w:br/>
      </w:r>
      <w:r>
        <w:rPr>
          <w:rFonts w:ascii="Times New Roman"/>
          <w:b w:val="false"/>
          <w:i w:val="false"/>
          <w:color w:val="000000"/>
          <w:sz w:val="28"/>
        </w:rPr>
        <w:t xml:space="preserve">
      6) комплексное использование и воспроизводство орехоносных кедровников, своевременная реконструкция низкоурожайных древостоев; </w:t>
      </w:r>
      <w:r>
        <w:br/>
      </w:r>
      <w:r>
        <w:rPr>
          <w:rFonts w:ascii="Times New Roman"/>
          <w:b w:val="false"/>
          <w:i w:val="false"/>
          <w:color w:val="000000"/>
          <w:sz w:val="28"/>
        </w:rPr>
        <w:t xml:space="preserve">
      7) определение фонда для воспроизводства кедра и разработка комплекса мер, в первую очередь, по освобождению кедрового подроста из-под полога лиственных пород. </w:t>
      </w:r>
      <w:r>
        <w:br/>
      </w:r>
      <w:r>
        <w:rPr>
          <w:rFonts w:ascii="Times New Roman"/>
          <w:b w:val="false"/>
          <w:i w:val="false"/>
          <w:color w:val="000000"/>
          <w:sz w:val="28"/>
        </w:rPr>
        <w:t xml:space="preserve">
      Могут разрабатываться и назначаться другие мероприятия, направленные на сохранение существующих, и увеличение площади кедровников за счет активного вмешательства в этот процесс специалистов лесного хозяйства. </w:t>
      </w:r>
      <w:r>
        <w:br/>
      </w:r>
      <w:r>
        <w:rPr>
          <w:rFonts w:ascii="Times New Roman"/>
          <w:b w:val="false"/>
          <w:i w:val="false"/>
          <w:color w:val="000000"/>
          <w:sz w:val="28"/>
        </w:rPr>
        <w:t xml:space="preserve">
      408. Лесохозяйственные мероприятия проектируются в соответствии с разрабатываемыми научно-исследовательским институтом и утверждаемыми уполномоченным органом правилами или, при их отсутствии, все вопросы по проектированию лесохозяйственных мероприятий решаются на первом лесоустроительном совещании. </w:t>
      </w:r>
    </w:p>
    <w:bookmarkStart w:name="z101" w:id="100"/>
    <w:p>
      <w:pPr>
        <w:spacing w:after="0"/>
        <w:ind w:left="0"/>
        <w:jc w:val="left"/>
      </w:pPr>
      <w:r>
        <w:rPr>
          <w:rFonts w:ascii="Times New Roman"/>
          <w:b/>
          <w:i w:val="false"/>
          <w:color w:val="000000"/>
        </w:rPr>
        <w:t xml:space="preserve"> 
  7. Особенности проектирования лесохозяйственных </w:t>
      </w:r>
      <w:r>
        <w:br/>
      </w:r>
      <w:r>
        <w:rPr>
          <w:rFonts w:ascii="Times New Roman"/>
          <w:b/>
          <w:i w:val="false"/>
          <w:color w:val="000000"/>
        </w:rPr>
        <w:t xml:space="preserve">
мероприятий в дубовых насаждениях </w:t>
      </w:r>
    </w:p>
    <w:bookmarkEnd w:id="100"/>
    <w:p>
      <w:pPr>
        <w:spacing w:after="0"/>
        <w:ind w:left="0"/>
        <w:jc w:val="both"/>
      </w:pPr>
      <w:r>
        <w:rPr>
          <w:rFonts w:ascii="Times New Roman"/>
          <w:b w:val="false"/>
          <w:i w:val="false"/>
          <w:color w:val="000000"/>
          <w:sz w:val="28"/>
        </w:rPr>
        <w:t xml:space="preserve">      409. Основными задачами лесоустроительного проектирования в дубовых насаждениях являются: </w:t>
      </w:r>
      <w:r>
        <w:br/>
      </w:r>
      <w:r>
        <w:rPr>
          <w:rFonts w:ascii="Times New Roman"/>
          <w:b w:val="false"/>
          <w:i w:val="false"/>
          <w:color w:val="000000"/>
          <w:sz w:val="28"/>
        </w:rPr>
        <w:t xml:space="preserve">
      1) повышение устойчивости и продуктивности дубрав; </w:t>
      </w:r>
      <w:r>
        <w:br/>
      </w:r>
      <w:r>
        <w:rPr>
          <w:rFonts w:ascii="Times New Roman"/>
          <w:b w:val="false"/>
          <w:i w:val="false"/>
          <w:color w:val="000000"/>
          <w:sz w:val="28"/>
        </w:rPr>
        <w:t xml:space="preserve">
      2) перевод порослевых дубовых насаждений в семенные; </w:t>
      </w:r>
      <w:r>
        <w:br/>
      </w:r>
      <w:r>
        <w:rPr>
          <w:rFonts w:ascii="Times New Roman"/>
          <w:b w:val="false"/>
          <w:i w:val="false"/>
          <w:color w:val="000000"/>
          <w:sz w:val="28"/>
        </w:rPr>
        <w:t xml:space="preserve">
      3) максимальное использование семенного естественного возобновления дуба при лесовосстановлении дубрав; </w:t>
      </w:r>
      <w:r>
        <w:br/>
      </w:r>
      <w:r>
        <w:rPr>
          <w:rFonts w:ascii="Times New Roman"/>
          <w:b w:val="false"/>
          <w:i w:val="false"/>
          <w:color w:val="000000"/>
          <w:sz w:val="28"/>
        </w:rPr>
        <w:t xml:space="preserve">
      4) формирование смешанных сложных насаждений; </w:t>
      </w:r>
      <w:r>
        <w:br/>
      </w:r>
      <w:r>
        <w:rPr>
          <w:rFonts w:ascii="Times New Roman"/>
          <w:b w:val="false"/>
          <w:i w:val="false"/>
          <w:color w:val="000000"/>
          <w:sz w:val="28"/>
        </w:rPr>
        <w:t xml:space="preserve">
      5) использование форм и популяций дуба, наиболее устойчивых к климатическим и эдафическим факторам и заболеваниям. </w:t>
      </w:r>
      <w:r>
        <w:br/>
      </w:r>
      <w:r>
        <w:rPr>
          <w:rFonts w:ascii="Times New Roman"/>
          <w:b w:val="false"/>
          <w:i w:val="false"/>
          <w:color w:val="000000"/>
          <w:sz w:val="28"/>
        </w:rPr>
        <w:t xml:space="preserve">
      410. Лесные культуры проектируются на селекционной основе. При наличии соответствующей селекционной базы высокопродуктивных плюсовых насаждений и деревьев - проектируется закладка лесосеменных плантаций и создание лесосеменных участков дуба. </w:t>
      </w:r>
      <w:r>
        <w:br/>
      </w:r>
      <w:r>
        <w:rPr>
          <w:rFonts w:ascii="Times New Roman"/>
          <w:b w:val="false"/>
          <w:i w:val="false"/>
          <w:color w:val="000000"/>
          <w:sz w:val="28"/>
        </w:rPr>
        <w:t xml:space="preserve">
      Проектирование рубок ухода за лесом в насаждениях с участием дуба направлено на своевременное предотвращение заглушения его второстепенными породами. </w:t>
      </w:r>
    </w:p>
    <w:bookmarkStart w:name="z102" w:id="101"/>
    <w:p>
      <w:pPr>
        <w:spacing w:after="0"/>
        <w:ind w:left="0"/>
        <w:jc w:val="left"/>
      </w:pPr>
      <w:r>
        <w:rPr>
          <w:rFonts w:ascii="Times New Roman"/>
          <w:b/>
          <w:i w:val="false"/>
          <w:color w:val="000000"/>
        </w:rPr>
        <w:t xml:space="preserve"> 
  Глава 13. Авторский надзор за внедрением в производство  </w:t>
      </w:r>
      <w:r>
        <w:br/>
      </w:r>
      <w:r>
        <w:rPr>
          <w:rFonts w:ascii="Times New Roman"/>
          <w:b/>
          <w:i w:val="false"/>
          <w:color w:val="000000"/>
        </w:rPr>
        <w:t xml:space="preserve">
лесоустроительных проектов </w:t>
      </w:r>
    </w:p>
    <w:bookmarkEnd w:id="101"/>
    <w:bookmarkStart w:name="z103" w:id="102"/>
    <w:p>
      <w:pPr>
        <w:spacing w:after="0"/>
        <w:ind w:left="0"/>
        <w:jc w:val="left"/>
      </w:pPr>
      <w:r>
        <w:rPr>
          <w:rFonts w:ascii="Times New Roman"/>
          <w:b/>
          <w:i w:val="false"/>
          <w:color w:val="000000"/>
        </w:rPr>
        <w:t xml:space="preserve"> 
  1. Цели проведения авторского надзора </w:t>
      </w:r>
    </w:p>
    <w:bookmarkEnd w:id="102"/>
    <w:p>
      <w:pPr>
        <w:spacing w:after="0"/>
        <w:ind w:left="0"/>
        <w:jc w:val="both"/>
      </w:pPr>
      <w:r>
        <w:rPr>
          <w:rFonts w:ascii="Times New Roman"/>
          <w:b w:val="false"/>
          <w:i w:val="false"/>
          <w:color w:val="000000"/>
          <w:sz w:val="28"/>
        </w:rPr>
        <w:t>      411. Авторский надзор за выполнением лесовладельцами разработанных лесоустроительной организацией лесоустроительных проектов проводится с целью проверки правильности и полноты выполнения ими объемов запроектированных лесохозяйственных мероприятий, их пространственного размещения и качества внесения текущих изменений в материалы лесоустройства и лесоучетную документацию.</w:t>
      </w:r>
      <w:r>
        <w:br/>
      </w:r>
      <w:r>
        <w:rPr>
          <w:rFonts w:ascii="Times New Roman"/>
          <w:b w:val="false"/>
          <w:i w:val="false"/>
          <w:color w:val="000000"/>
          <w:sz w:val="28"/>
        </w:rPr>
        <w:t>
      412. Авторский надзор проводится в соответствии с Программой проведения авторского надзора (</w:t>
      </w:r>
      <w:r>
        <w:rPr>
          <w:rFonts w:ascii="Times New Roman"/>
          <w:b w:val="false"/>
          <w:i w:val="false"/>
          <w:color w:val="000000"/>
          <w:sz w:val="28"/>
        </w:rPr>
        <w:t>приложение 26</w:t>
      </w:r>
      <w:r>
        <w:rPr>
          <w:rFonts w:ascii="Times New Roman"/>
          <w:b w:val="false"/>
          <w:i w:val="false"/>
          <w:color w:val="000000"/>
          <w:sz w:val="28"/>
        </w:rPr>
        <w:t xml:space="preserve">). </w:t>
      </w:r>
    </w:p>
    <w:bookmarkStart w:name="z104" w:id="103"/>
    <w:p>
      <w:pPr>
        <w:spacing w:after="0"/>
        <w:ind w:left="0"/>
        <w:jc w:val="left"/>
      </w:pPr>
      <w:r>
        <w:rPr>
          <w:rFonts w:ascii="Times New Roman"/>
          <w:b/>
          <w:i w:val="false"/>
          <w:color w:val="000000"/>
        </w:rPr>
        <w:t xml:space="preserve"> 
  2. Организация проведения авторского надзора </w:t>
      </w:r>
    </w:p>
    <w:bookmarkEnd w:id="103"/>
    <w:p>
      <w:pPr>
        <w:spacing w:after="0"/>
        <w:ind w:left="0"/>
        <w:jc w:val="both"/>
      </w:pPr>
      <w:r>
        <w:rPr>
          <w:rFonts w:ascii="Times New Roman"/>
          <w:b w:val="false"/>
          <w:i w:val="false"/>
          <w:color w:val="000000"/>
          <w:sz w:val="28"/>
        </w:rPr>
        <w:t xml:space="preserve">      413. Авторский надзор осуществляется в лесовладениях, в которых со времени проведения лесоустройства прошло 4-6 лет. </w:t>
      </w:r>
      <w:r>
        <w:br/>
      </w:r>
      <w:r>
        <w:rPr>
          <w:rFonts w:ascii="Times New Roman"/>
          <w:b w:val="false"/>
          <w:i w:val="false"/>
          <w:color w:val="000000"/>
          <w:sz w:val="28"/>
        </w:rPr>
        <w:t xml:space="preserve">
      414. Авторский надзор проводится лесоустроительной организацией, которая разрабатывала лесоустроительный проект, с участием представителей лесовладельца. </w:t>
      </w:r>
      <w:r>
        <w:br/>
      </w:r>
      <w:r>
        <w:rPr>
          <w:rFonts w:ascii="Times New Roman"/>
          <w:b w:val="false"/>
          <w:i w:val="false"/>
          <w:color w:val="000000"/>
          <w:sz w:val="28"/>
        </w:rPr>
        <w:t xml:space="preserve">
      415. Объект для проведения авторского надзора определяется уполномоченным органом. </w:t>
      </w:r>
      <w:r>
        <w:br/>
      </w:r>
      <w:r>
        <w:rPr>
          <w:rFonts w:ascii="Times New Roman"/>
          <w:b w:val="false"/>
          <w:i w:val="false"/>
          <w:color w:val="000000"/>
          <w:sz w:val="28"/>
        </w:rPr>
        <w:t xml:space="preserve">
      416. Лесоустроительная организация назначает руководителем авторского надзора автора или одного из разработчиков лесоустроительного проекта. В отдельных случаях к работе могут привлекаться и другие специалисты. </w:t>
      </w:r>
      <w:r>
        <w:br/>
      </w:r>
      <w:r>
        <w:rPr>
          <w:rFonts w:ascii="Times New Roman"/>
          <w:b w:val="false"/>
          <w:i w:val="false"/>
          <w:color w:val="000000"/>
          <w:sz w:val="28"/>
        </w:rPr>
        <w:t xml:space="preserve">
      417. Лесовладельцы предоставляют работникам, осуществляющим авторский надзор, необходимую техническую, отчетную и планово-картографическую документацию, показывают в натуре места рубок и выполненных лесохозяйственных мероприятий, обеспечивают их транспортом, а также служебными и жилыми помещениями. </w:t>
      </w:r>
      <w:r>
        <w:br/>
      </w:r>
      <w:r>
        <w:rPr>
          <w:rFonts w:ascii="Times New Roman"/>
          <w:b w:val="false"/>
          <w:i w:val="false"/>
          <w:color w:val="000000"/>
          <w:sz w:val="28"/>
        </w:rPr>
        <w:t>
      418. Полевые работы по авторскому надзору завершаются составлением отчета в соответствии с нижеприведенной программой. В отчете отражаются положительный опыт и недостатки в ведении лесного хозяйства, соответствие лесоустроительному проекту запланированных и фактически выполненных объемов мероприятий и технологии их проведения, указываются недостатки, даются предложения по их устранению. В отчете отмечаются также недостатки лесоустроительного проектирования и, в случае необходимости, даются соответствующие предложения по внесению в лесоустроительный проект конкретных изменений.</w:t>
      </w:r>
      <w:r>
        <w:br/>
      </w:r>
      <w:r>
        <w:rPr>
          <w:rFonts w:ascii="Times New Roman"/>
          <w:b w:val="false"/>
          <w:i w:val="false"/>
          <w:color w:val="000000"/>
          <w:sz w:val="28"/>
        </w:rPr>
        <w:t xml:space="preserve">
      419. Отчеты по результатам авторского надзора представляются лесовладельцу, акимату области (если лесовладелец находится в его подчинении), территориальному органу и уполномоченному органу в месячный срок после завершения полевых работ. </w:t>
      </w:r>
      <w:r>
        <w:br/>
      </w:r>
      <w:r>
        <w:rPr>
          <w:rFonts w:ascii="Times New Roman"/>
          <w:b w:val="false"/>
          <w:i w:val="false"/>
          <w:color w:val="000000"/>
          <w:sz w:val="28"/>
        </w:rPr>
        <w:t xml:space="preserve">
      420. Результаты авторского надзора в месячный срок после его представления рассматриваются в акимате (если лесовладелец находится в его подчинении) в присутствии представителя территориального органа или в территориальном органе, если лесовладелец подчиняется непосредственно уполномоченному органу с обязательным участием представителя лесоустроительной организации. При наличии существенных замечаний при рассмотрении результатов авторского надзора  могут привлекаться представители от всех лесовладельцев области. </w:t>
      </w:r>
    </w:p>
    <w:bookmarkStart w:name="z105" w:id="104"/>
    <w:p>
      <w:pPr>
        <w:spacing w:after="0"/>
        <w:ind w:left="0"/>
        <w:jc w:val="left"/>
      </w:pPr>
      <w:r>
        <w:rPr>
          <w:rFonts w:ascii="Times New Roman"/>
          <w:b/>
          <w:i w:val="false"/>
          <w:color w:val="000000"/>
        </w:rPr>
        <w:t xml:space="preserve"> 
  3. Задачи, выполняемые при проведении авторского надзора </w:t>
      </w:r>
    </w:p>
    <w:bookmarkEnd w:id="104"/>
    <w:p>
      <w:pPr>
        <w:spacing w:after="0"/>
        <w:ind w:left="0"/>
        <w:jc w:val="both"/>
      </w:pPr>
      <w:r>
        <w:rPr>
          <w:rFonts w:ascii="Times New Roman"/>
          <w:b w:val="false"/>
          <w:i w:val="false"/>
          <w:color w:val="000000"/>
          <w:sz w:val="28"/>
        </w:rPr>
        <w:t xml:space="preserve">      421. При проведении авторского надзора анализируются:  </w:t>
      </w:r>
      <w:r>
        <w:br/>
      </w:r>
      <w:r>
        <w:rPr>
          <w:rFonts w:ascii="Times New Roman"/>
          <w:b w:val="false"/>
          <w:i w:val="false"/>
          <w:color w:val="000000"/>
          <w:sz w:val="28"/>
        </w:rPr>
        <w:t xml:space="preserve">
      полнота и качество использования рекомендаций лесоустроительного проекта в работе лесовладельцев при планировании и осуществлении ими лесохозяйственной деятельности с обеспечением рационального использования лесных ресурсов и их воспроизводством; </w:t>
      </w:r>
      <w:r>
        <w:br/>
      </w:r>
      <w:r>
        <w:rPr>
          <w:rFonts w:ascii="Times New Roman"/>
          <w:b w:val="false"/>
          <w:i w:val="false"/>
          <w:color w:val="000000"/>
          <w:sz w:val="28"/>
        </w:rPr>
        <w:t xml:space="preserve">
      соответствие лесоустроительным проектам фактически выполненных объемов работ, технологии их проведения, пространственного размещения и эффективности проведенных лесохозяйственных мероприятий; </w:t>
      </w:r>
      <w:r>
        <w:br/>
      </w:r>
      <w:r>
        <w:rPr>
          <w:rFonts w:ascii="Times New Roman"/>
          <w:b w:val="false"/>
          <w:i w:val="false"/>
          <w:color w:val="000000"/>
          <w:sz w:val="28"/>
        </w:rPr>
        <w:t>
      полнота внесения текущих изменений в материалы лесоустройства, учета лесного фонда и лесного кадастра (</w:t>
      </w:r>
      <w:r>
        <w:rPr>
          <w:rFonts w:ascii="Times New Roman"/>
          <w:b w:val="false"/>
          <w:i w:val="false"/>
          <w:color w:val="000000"/>
          <w:sz w:val="28"/>
        </w:rPr>
        <w:t>приложение 27</w:t>
      </w:r>
      <w:r>
        <w:rPr>
          <w:rFonts w:ascii="Times New Roman"/>
          <w:b w:val="false"/>
          <w:i w:val="false"/>
          <w:color w:val="000000"/>
          <w:sz w:val="28"/>
        </w:rPr>
        <w:t xml:space="preserve">); </w:t>
      </w:r>
      <w:r>
        <w:br/>
      </w:r>
      <w:r>
        <w:rPr>
          <w:rFonts w:ascii="Times New Roman"/>
          <w:b w:val="false"/>
          <w:i w:val="false"/>
          <w:color w:val="000000"/>
          <w:sz w:val="28"/>
        </w:rPr>
        <w:t>
      установление причин и степени отклонений выполненных лесохозяйственных мероприятий от намеченных лесоустроительным проектом;</w:t>
      </w:r>
      <w:r>
        <w:br/>
      </w:r>
      <w:r>
        <w:rPr>
          <w:rFonts w:ascii="Times New Roman"/>
          <w:b w:val="false"/>
          <w:i w:val="false"/>
          <w:color w:val="000000"/>
          <w:sz w:val="28"/>
        </w:rPr>
        <w:t xml:space="preserve">
      соответствие запроектированных лесоустройством мероприятий задачам и целям ведения лесного хозяйства и экономическим условиям. </w:t>
      </w:r>
      <w:r>
        <w:br/>
      </w:r>
      <w:r>
        <w:rPr>
          <w:rFonts w:ascii="Times New Roman"/>
          <w:b w:val="false"/>
          <w:i w:val="false"/>
          <w:color w:val="000000"/>
          <w:sz w:val="28"/>
        </w:rPr>
        <w:t xml:space="preserve">
      422. По результатам проведения авторского надзора лесоустроительная организация: </w:t>
      </w:r>
      <w:r>
        <w:br/>
      </w:r>
      <w:r>
        <w:rPr>
          <w:rFonts w:ascii="Times New Roman"/>
          <w:b w:val="false"/>
          <w:i w:val="false"/>
          <w:color w:val="000000"/>
          <w:sz w:val="28"/>
        </w:rPr>
        <w:t xml:space="preserve">
      вносит предложения об улучшении качества и технологии производства лесохозяйственных мероприятий; </w:t>
      </w:r>
      <w:r>
        <w:br/>
      </w:r>
      <w:r>
        <w:rPr>
          <w:rFonts w:ascii="Times New Roman"/>
          <w:b w:val="false"/>
          <w:i w:val="false"/>
          <w:color w:val="000000"/>
          <w:sz w:val="28"/>
        </w:rPr>
        <w:t xml:space="preserve">
      при наличии значительных неправомерных нарушений, допущенных лесовладельцем при производстве лесохозяйственных работ, уведомляет об этом вышестоящую организацию, в подчинении которой находится лесовладелец. </w:t>
      </w:r>
    </w:p>
    <w:bookmarkStart w:name="z106" w:id="105"/>
    <w:p>
      <w:pPr>
        <w:spacing w:after="0"/>
        <w:ind w:left="0"/>
        <w:jc w:val="left"/>
      </w:pPr>
      <w:r>
        <w:rPr>
          <w:rFonts w:ascii="Times New Roman"/>
          <w:b/>
          <w:i w:val="false"/>
          <w:color w:val="000000"/>
        </w:rPr>
        <w:t xml:space="preserve"> 
  Глава 14. Составление лесных карт </w:t>
      </w:r>
    </w:p>
    <w:bookmarkEnd w:id="105"/>
    <w:bookmarkStart w:name="z107" w:id="106"/>
    <w:p>
      <w:pPr>
        <w:spacing w:after="0"/>
        <w:ind w:left="0"/>
        <w:jc w:val="left"/>
      </w:pPr>
      <w:r>
        <w:rPr>
          <w:rFonts w:ascii="Times New Roman"/>
          <w:b/>
          <w:i w:val="false"/>
          <w:color w:val="000000"/>
        </w:rPr>
        <w:t xml:space="preserve"> 
  1. Особенности составления лесных карт </w:t>
      </w:r>
    </w:p>
    <w:bookmarkEnd w:id="106"/>
    <w:p>
      <w:pPr>
        <w:spacing w:after="0"/>
        <w:ind w:left="0"/>
        <w:jc w:val="both"/>
      </w:pPr>
      <w:r>
        <w:rPr>
          <w:rFonts w:ascii="Times New Roman"/>
          <w:b w:val="false"/>
          <w:i w:val="false"/>
          <w:color w:val="000000"/>
          <w:sz w:val="28"/>
        </w:rPr>
        <w:t xml:space="preserve">      423. Виды, масштабы и размеры планшетов, планов лесонасаждений, схем-карт (в дальнейшем лесные карты), составляемых по материалам лесоустройства соответствуют данным, приведенным в таблице 17. </w:t>
      </w:r>
      <w:r>
        <w:br/>
      </w:r>
      <w:r>
        <w:rPr>
          <w:rFonts w:ascii="Times New Roman"/>
          <w:b w:val="false"/>
          <w:i w:val="false"/>
          <w:color w:val="000000"/>
          <w:sz w:val="28"/>
        </w:rPr>
        <w:t xml:space="preserve">
      424. Лесоустроительный планшет является основным планово-картографичесим документом, составляемым на геодезической или топографической основе. Планы лесонасаждений и схематические карты составляются способом монтажа уменьшенных фотокопий планшетов (планов) или другими способоми их составления, включая автоматизированные, обеспечивающие заданную точность и качество. </w:t>
      </w:r>
      <w:r>
        <w:br/>
      </w:r>
      <w:r>
        <w:rPr>
          <w:rFonts w:ascii="Times New Roman"/>
          <w:b w:val="false"/>
          <w:i w:val="false"/>
          <w:color w:val="000000"/>
          <w:sz w:val="28"/>
        </w:rPr>
        <w:t>
      425. Площади планшетов, кварталов и таксационных выделов вычисляются после их вычерчивания и сверки с фотоабрисами или абрисами. Площади планшетов и ограниченных прямолинейными просеками кварталов вычисляются двукратно геометрическим методом. Площади частей планшетов и целых кварталов, ограниченных кривыми или сильно изломанными линиями - планиметром при четырехкратном измерении. За истинную площадь квартала и планшета принимается среднеарифметическая величина из произведенных измерений при расхождении между ними не более 1 процента. Отклонение суммы вычисленных площадей кварталов от площади планшета не превышает 1 процент. Исправленные и округленные до целых гектаров площади кварталов принимаются за истинные.</w:t>
      </w:r>
      <w:r>
        <w:br/>
      </w:r>
      <w:r>
        <w:rPr>
          <w:rFonts w:ascii="Times New Roman"/>
          <w:b w:val="false"/>
          <w:i w:val="false"/>
          <w:color w:val="000000"/>
          <w:sz w:val="28"/>
        </w:rPr>
        <w:t xml:space="preserve">
      Площади таксационных выделов определяются путем двукратного измерения их планиметром в гектарах с точностью до одного знака после запятой. За истинное принимается среднее значение двух измерений. Площадь прямоугольных и мелких выделов вычисляется палеткой. Площади элементов нагрузки планшета линейного характера (дороги, просеки и другие) вычисляются по их ширине, определенной в натуре, и длине, определенной на планшете. Невязка сумм площадей выделов относительно площади квартала допускается не более 2 процентов. </w:t>
      </w:r>
      <w:r>
        <w:br/>
      </w:r>
      <w:r>
        <w:rPr>
          <w:rFonts w:ascii="Times New Roman"/>
          <w:b w:val="false"/>
          <w:i w:val="false"/>
          <w:color w:val="000000"/>
          <w:sz w:val="28"/>
        </w:rPr>
        <w:t xml:space="preserve">
      Выдела площадью более 10 га при их увязке округляются до целых гектаров, выдела площадью менее 10 га - при всех разрядах лесоустройства не округляются. </w:t>
      </w:r>
      <w:r>
        <w:br/>
      </w:r>
      <w:r>
        <w:rPr>
          <w:rFonts w:ascii="Times New Roman"/>
          <w:b w:val="false"/>
          <w:i w:val="false"/>
          <w:color w:val="000000"/>
          <w:sz w:val="28"/>
        </w:rPr>
        <w:t xml:space="preserve">
      Особенности вычисления и увязки площадей планшетов, кварталов и выделов приведены в приложении 28. </w:t>
      </w:r>
      <w:r>
        <w:br/>
      </w:r>
      <w:r>
        <w:rPr>
          <w:rFonts w:ascii="Times New Roman"/>
          <w:b w:val="false"/>
          <w:i w:val="false"/>
          <w:color w:val="000000"/>
          <w:sz w:val="28"/>
        </w:rPr>
        <w:t xml:space="preserve">
      Правильность вычисления площадей проверяется специалистом, производящим их приемку, в объеме не менее 10 процентов от общего количества планшетов, кварталов, таксационных выделов и других элементов внутренней ситуации. Вычисленные и выверенные площади кварталов и выделов вписываются в карточки таксации. На планшеты и планы вписываются только номера выделов. </w:t>
      </w:r>
      <w:r>
        <w:br/>
      </w:r>
      <w:r>
        <w:rPr>
          <w:rFonts w:ascii="Times New Roman"/>
          <w:b w:val="false"/>
          <w:i w:val="false"/>
          <w:color w:val="000000"/>
          <w:sz w:val="28"/>
        </w:rPr>
        <w:t>
      426. Все составительские и издательские оригиналы планово-картографических материалов подписываются исполнителями, участвовавшими в лесоустроительных работах при таксации кварталов планшета, составителями оригиналов и начальником лесоустроительной партии.</w:t>
      </w:r>
      <w:r>
        <w:br/>
      </w:r>
      <w:r>
        <w:rPr>
          <w:rFonts w:ascii="Times New Roman"/>
          <w:b w:val="false"/>
          <w:i w:val="false"/>
          <w:color w:val="000000"/>
          <w:sz w:val="28"/>
        </w:rPr>
        <w:t>
      427. Лесные карты (содержание, нагрузка и оформление, точность, качество изготовления, система применяемых условных знаков и обозначений), создаются в соответствии с Техническим руководством по изготовлению лесных карт (</w:t>
      </w:r>
      <w:r>
        <w:rPr>
          <w:rFonts w:ascii="Times New Roman"/>
          <w:b w:val="false"/>
          <w:i w:val="false"/>
          <w:color w:val="000000"/>
          <w:sz w:val="28"/>
        </w:rPr>
        <w:t>приложение 29</w:t>
      </w:r>
      <w:r>
        <w:rPr>
          <w:rFonts w:ascii="Times New Roman"/>
          <w:b w:val="false"/>
          <w:i w:val="false"/>
          <w:color w:val="000000"/>
          <w:sz w:val="28"/>
        </w:rPr>
        <w:t xml:space="preserve">). </w:t>
      </w:r>
    </w:p>
    <w:bookmarkStart w:name="z108" w:id="107"/>
    <w:p>
      <w:pPr>
        <w:spacing w:after="0"/>
        <w:ind w:left="0"/>
        <w:jc w:val="left"/>
      </w:pPr>
      <w:r>
        <w:rPr>
          <w:rFonts w:ascii="Times New Roman"/>
          <w:b/>
          <w:i w:val="false"/>
          <w:color w:val="000000"/>
        </w:rPr>
        <w:t xml:space="preserve"> 
  2. Составление цифровых лесных карт </w:t>
      </w:r>
    </w:p>
    <w:bookmarkEnd w:id="107"/>
    <w:p>
      <w:pPr>
        <w:spacing w:after="0"/>
        <w:ind w:left="0"/>
        <w:jc w:val="both"/>
      </w:pPr>
      <w:r>
        <w:rPr>
          <w:rFonts w:ascii="Times New Roman"/>
          <w:b w:val="false"/>
          <w:i w:val="false"/>
          <w:color w:val="000000"/>
          <w:sz w:val="28"/>
        </w:rPr>
        <w:t xml:space="preserve">      428. Цифровые лесные карты в заданном масштабе составляются при лесоустройстве средствами автоматизированной системы лесного картографирования и являются основой для создания и ведения картографического банка данных, позволяющего обновлять графическую информацию о происходящих изменениях в отдельных выделах. Их формирование осуществляется одновременно с автоматизированным составлением картографической основы, обработкой аэрофотоснимков и перенесением картографической и лесоустроительной нагрузки на планшет, или путем ввода геодезической информации с готовой карты. Полная таксационная характеристика выделов может быть получена при совмещении картографической и повыдельной таксационной баз данных. </w:t>
      </w:r>
      <w:r>
        <w:br/>
      </w:r>
      <w:r>
        <w:rPr>
          <w:rFonts w:ascii="Times New Roman"/>
          <w:b w:val="false"/>
          <w:i w:val="false"/>
          <w:color w:val="000000"/>
          <w:sz w:val="28"/>
        </w:rPr>
        <w:t xml:space="preserve">
      Из картографического банка данных информация по заданным признакам выдается в виде обновленной лесной карты или ее фрагмента на бумаге, а также в виде изображения на дисплее. </w:t>
      </w:r>
      <w:r>
        <w:br/>
      </w:r>
      <w:r>
        <w:rPr>
          <w:rFonts w:ascii="Times New Roman"/>
          <w:b w:val="false"/>
          <w:i w:val="false"/>
          <w:color w:val="000000"/>
          <w:sz w:val="28"/>
        </w:rPr>
        <w:t xml:space="preserve">
      Создание при лесоустройстве картографического банка данных с последующей эксплуатацией его на технических средствах лесоустроительной организации выполняется на договорной основе. </w:t>
      </w:r>
      <w:r>
        <w:br/>
      </w:r>
      <w:r>
        <w:rPr>
          <w:rFonts w:ascii="Times New Roman"/>
          <w:b w:val="false"/>
          <w:i w:val="false"/>
          <w:color w:val="000000"/>
          <w:sz w:val="28"/>
        </w:rPr>
        <w:t xml:space="preserve">
      Для создания цифровых лесных карт и картографического банка данных используются программные средства, принятые в установленном порядке в промышленную эксплуатацию.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w:t>
      </w:r>
      <w:r>
        <w:rPr>
          <w:rFonts w:ascii="Times New Roman"/>
          <w:b/>
          <w:i w:val="false"/>
          <w:color w:val="000000"/>
          <w:sz w:val="28"/>
        </w:rPr>
        <w:t xml:space="preserve">                   Разряды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53"/>
        <w:gridCol w:w="3773"/>
        <w:gridCol w:w="2913"/>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устройства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w:t>
            </w:r>
            <w:r>
              <w:br/>
            </w:r>
            <w:r>
              <w:rPr>
                <w:rFonts w:ascii="Times New Roman"/>
                <w:b w:val="false"/>
                <w:i w:val="false"/>
                <w:color w:val="000000"/>
                <w:sz w:val="20"/>
              </w:rPr>
              <w:t xml:space="preserve">
планшетов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Предельная площадь среднего таксационного выдела, га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площадь таксационного выдела, га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(второй)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2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(третий) </w:t>
            </w:r>
            <w:r>
              <w:br/>
            </w:r>
            <w:r>
              <w:rPr>
                <w:rFonts w:ascii="Times New Roman"/>
                <w:b w:val="false"/>
                <w:i w:val="false"/>
                <w:color w:val="000000"/>
                <w:sz w:val="20"/>
              </w:rPr>
              <w:t xml:space="preserve">
обследова- </w:t>
            </w:r>
            <w:r>
              <w:br/>
            </w:r>
            <w:r>
              <w:rPr>
                <w:rFonts w:ascii="Times New Roman"/>
                <w:b w:val="false"/>
                <w:i w:val="false"/>
                <w:color w:val="000000"/>
                <w:sz w:val="20"/>
              </w:rPr>
              <w:t xml:space="preserve">
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более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2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 более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Сроки повторяемости лесоустроительных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993"/>
        <w:gridCol w:w="44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Лесовладельцы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Повторяемость </w:t>
            </w:r>
            <w:r>
              <w:br/>
            </w:r>
            <w:r>
              <w:rPr>
                <w:rFonts w:ascii="Times New Roman"/>
                <w:b w:val="false"/>
                <w:i w:val="false"/>
                <w:color w:val="000000"/>
                <w:sz w:val="20"/>
              </w:rPr>
              <w:t xml:space="preserve">
лесоустроительных </w:t>
            </w:r>
            <w:r>
              <w:br/>
            </w:r>
            <w:r>
              <w:rPr>
                <w:rFonts w:ascii="Times New Roman"/>
                <w:b w:val="false"/>
                <w:i w:val="false"/>
                <w:color w:val="000000"/>
                <w:sz w:val="20"/>
              </w:rPr>
              <w:t xml:space="preserve">
работ, лет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по</w:t>
            </w:r>
            <w:r>
              <w:br/>
            </w:r>
            <w:r>
              <w:rPr>
                <w:rFonts w:ascii="Times New Roman"/>
                <w:b w:val="false"/>
                <w:i w:val="false"/>
                <w:color w:val="000000"/>
                <w:sz w:val="20"/>
              </w:rPr>
              <w:t>
охране лесов и животного мира</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природные </w:t>
            </w:r>
            <w:r>
              <w:br/>
            </w:r>
            <w:r>
              <w:rPr>
                <w:rFonts w:ascii="Times New Roman"/>
                <w:b w:val="false"/>
                <w:i w:val="false"/>
                <w:color w:val="000000"/>
                <w:sz w:val="20"/>
              </w:rPr>
              <w:t xml:space="preserve">
заповедники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национальные </w:t>
            </w:r>
            <w:r>
              <w:br/>
            </w:r>
            <w:r>
              <w:rPr>
                <w:rFonts w:ascii="Times New Roman"/>
                <w:b w:val="false"/>
                <w:i w:val="false"/>
                <w:color w:val="000000"/>
                <w:sz w:val="20"/>
              </w:rPr>
              <w:t xml:space="preserve">
природные парки и государственные лесные </w:t>
            </w:r>
            <w:r>
              <w:br/>
            </w:r>
            <w:r>
              <w:rPr>
                <w:rFonts w:ascii="Times New Roman"/>
                <w:b w:val="false"/>
                <w:i w:val="false"/>
                <w:color w:val="000000"/>
                <w:sz w:val="20"/>
              </w:rPr>
              <w:t xml:space="preserve">
природные резерваты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лесовладельцы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согласованию </w:t>
            </w:r>
            <w:r>
              <w:br/>
            </w:r>
            <w:r>
              <w:rPr>
                <w:rFonts w:ascii="Times New Roman"/>
                <w:b w:val="false"/>
                <w:i w:val="false"/>
                <w:color w:val="000000"/>
                <w:sz w:val="20"/>
              </w:rPr>
              <w:t xml:space="preserve">
сторон, но не более </w:t>
            </w:r>
            <w:r>
              <w:br/>
            </w:r>
            <w:r>
              <w:rPr>
                <w:rFonts w:ascii="Times New Roman"/>
                <w:b w:val="false"/>
                <w:i w:val="false"/>
                <w:color w:val="000000"/>
                <w:sz w:val="20"/>
              </w:rPr>
              <w:t xml:space="preserve">
25 лет </w:t>
            </w:r>
          </w:p>
        </w:tc>
      </w:tr>
    </w:tbl>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Показатели контроля качества </w:t>
      </w:r>
      <w:r>
        <w:br/>
      </w:r>
      <w:r>
        <w:rPr>
          <w:rFonts w:ascii="Times New Roman"/>
          <w:b w:val="false"/>
          <w:i w:val="false"/>
          <w:color w:val="000000"/>
          <w:sz w:val="28"/>
        </w:rPr>
        <w:t>
</w:t>
      </w:r>
      <w:r>
        <w:rPr>
          <w:rFonts w:ascii="Times New Roman"/>
          <w:b/>
          <w:i w:val="false"/>
          <w:color w:val="000000"/>
          <w:sz w:val="28"/>
        </w:rPr>
        <w:t xml:space="preserve">              полевых лесоустроительных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7893"/>
      </w:tblGrid>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Кто проверяет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проверок за полевой период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w:t>
            </w:r>
            <w:r>
              <w:br/>
            </w:r>
            <w:r>
              <w:rPr>
                <w:rFonts w:ascii="Times New Roman"/>
                <w:b w:val="false"/>
                <w:i w:val="false"/>
                <w:color w:val="000000"/>
                <w:sz w:val="20"/>
              </w:rPr>
              <w:t xml:space="preserve">
лесоустроительной </w:t>
            </w:r>
            <w:r>
              <w:br/>
            </w:r>
            <w:r>
              <w:rPr>
                <w:rFonts w:ascii="Times New Roman"/>
                <w:b w:val="false"/>
                <w:i w:val="false"/>
                <w:color w:val="000000"/>
                <w:sz w:val="20"/>
              </w:rPr>
              <w:t xml:space="preserve">
организации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2 лесоустроительных партий </w:t>
            </w:r>
            <w:r>
              <w:br/>
            </w:r>
            <w:r>
              <w:rPr>
                <w:rFonts w:ascii="Times New Roman"/>
                <w:b w:val="false"/>
                <w:i w:val="false"/>
                <w:color w:val="000000"/>
                <w:sz w:val="20"/>
              </w:rPr>
              <w:t xml:space="preserve">
(1-2 специалиста в каждой партии)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лесоустроительной </w:t>
            </w:r>
            <w:r>
              <w:br/>
            </w:r>
            <w:r>
              <w:rPr>
                <w:rFonts w:ascii="Times New Roman"/>
                <w:b w:val="false"/>
                <w:i w:val="false"/>
                <w:color w:val="000000"/>
                <w:sz w:val="20"/>
              </w:rPr>
              <w:t xml:space="preserve">
партии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Всех специалистов лесоустроительной </w:t>
            </w:r>
            <w:r>
              <w:br/>
            </w:r>
            <w:r>
              <w:rPr>
                <w:rFonts w:ascii="Times New Roman"/>
                <w:b w:val="false"/>
                <w:i w:val="false"/>
                <w:color w:val="000000"/>
                <w:sz w:val="20"/>
              </w:rPr>
              <w:t xml:space="preserve">
партии не менее 2 раз за сезон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Уполномоченный </w:t>
            </w:r>
            <w:r>
              <w:br/>
            </w:r>
            <w:r>
              <w:rPr>
                <w:rFonts w:ascii="Times New Roman"/>
                <w:b w:val="false"/>
                <w:i w:val="false"/>
                <w:color w:val="000000"/>
                <w:sz w:val="20"/>
              </w:rPr>
              <w:t xml:space="preserve">
орган, в подчинении </w:t>
            </w:r>
            <w:r>
              <w:br/>
            </w:r>
            <w:r>
              <w:rPr>
                <w:rFonts w:ascii="Times New Roman"/>
                <w:b w:val="false"/>
                <w:i w:val="false"/>
                <w:color w:val="000000"/>
                <w:sz w:val="20"/>
              </w:rPr>
              <w:t xml:space="preserve">
которого находятся </w:t>
            </w:r>
            <w:r>
              <w:br/>
            </w:r>
            <w:r>
              <w:rPr>
                <w:rFonts w:ascii="Times New Roman"/>
                <w:b w:val="false"/>
                <w:i w:val="false"/>
                <w:color w:val="000000"/>
                <w:sz w:val="20"/>
              </w:rPr>
              <w:t xml:space="preserve">
лесовладельцы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собственному решению, но не менее 1 </w:t>
            </w:r>
            <w:r>
              <w:br/>
            </w:r>
            <w:r>
              <w:rPr>
                <w:rFonts w:ascii="Times New Roman"/>
                <w:b w:val="false"/>
                <w:i w:val="false"/>
                <w:color w:val="000000"/>
                <w:sz w:val="20"/>
              </w:rPr>
              <w:t xml:space="preserve">
специалиста в каждом объекте области </w:t>
            </w:r>
          </w:p>
        </w:tc>
      </w:tr>
      <w:tr>
        <w:trPr>
          <w:trHeight w:val="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Лесовладельцы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Всех специалистов, работающих на </w:t>
            </w:r>
            <w:r>
              <w:br/>
            </w:r>
            <w:r>
              <w:rPr>
                <w:rFonts w:ascii="Times New Roman"/>
                <w:b w:val="false"/>
                <w:i w:val="false"/>
                <w:color w:val="000000"/>
                <w:sz w:val="20"/>
              </w:rPr>
              <w:t xml:space="preserve">
территории объекта, не менее 1 раза </w:t>
            </w:r>
            <w:r>
              <w:br/>
            </w:r>
            <w:r>
              <w:rPr>
                <w:rFonts w:ascii="Times New Roman"/>
                <w:b w:val="false"/>
                <w:i w:val="false"/>
                <w:color w:val="000000"/>
                <w:sz w:val="20"/>
              </w:rPr>
              <w:t xml:space="preserve">
за сезон </w:t>
            </w:r>
          </w:p>
        </w:tc>
      </w:tr>
    </w:tbl>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Классы товарности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553"/>
        <w:gridCol w:w="2593"/>
        <w:gridCol w:w="2993"/>
        <w:gridCol w:w="323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Классы</w:t>
            </w:r>
            <w:r>
              <w:br/>
            </w:r>
            <w:r>
              <w:rPr>
                <w:rFonts w:ascii="Times New Roman"/>
                <w:b w:val="false"/>
                <w:i w:val="false"/>
                <w:color w:val="000000"/>
                <w:sz w:val="20"/>
              </w:rPr>
              <w:t>
товар-</w:t>
            </w:r>
            <w:r>
              <w:br/>
            </w:r>
            <w:r>
              <w:rPr>
                <w:rFonts w:ascii="Times New Roman"/>
                <w:b w:val="false"/>
                <w:i w:val="false"/>
                <w:color w:val="000000"/>
                <w:sz w:val="20"/>
              </w:rPr>
              <w:t xml:space="preserve">
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деловой древесины и соответствующее количество </w:t>
            </w:r>
            <w:r>
              <w:br/>
            </w:r>
            <w:r>
              <w:rPr>
                <w:rFonts w:ascii="Times New Roman"/>
                <w:b w:val="false"/>
                <w:i w:val="false"/>
                <w:color w:val="000000"/>
                <w:sz w:val="20"/>
              </w:rPr>
              <w:t xml:space="preserve">
деловых деревьев в процентах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хвойные насаждения, </w:t>
            </w:r>
            <w:r>
              <w:br/>
            </w:r>
            <w:r>
              <w:rPr>
                <w:rFonts w:ascii="Times New Roman"/>
                <w:b w:val="false"/>
                <w:i w:val="false"/>
                <w:color w:val="000000"/>
                <w:sz w:val="20"/>
              </w:rPr>
              <w:t xml:space="preserve">
кроме лиственницы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лиственные насаждения </w:t>
            </w:r>
            <w:r>
              <w:br/>
            </w:r>
            <w:r>
              <w:rPr>
                <w:rFonts w:ascii="Times New Roman"/>
                <w:b w:val="false"/>
                <w:i w:val="false"/>
                <w:color w:val="000000"/>
                <w:sz w:val="20"/>
              </w:rPr>
              <w:t xml:space="preserve">
и лиственница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запасу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кол-ву </w:t>
            </w:r>
            <w:r>
              <w:br/>
            </w:r>
            <w:r>
              <w:rPr>
                <w:rFonts w:ascii="Times New Roman"/>
                <w:b w:val="false"/>
                <w:i w:val="false"/>
                <w:color w:val="000000"/>
                <w:sz w:val="20"/>
              </w:rPr>
              <w:t xml:space="preserve">
деловых </w:t>
            </w:r>
            <w:r>
              <w:br/>
            </w:r>
            <w:r>
              <w:rPr>
                <w:rFonts w:ascii="Times New Roman"/>
                <w:b w:val="false"/>
                <w:i w:val="false"/>
                <w:color w:val="000000"/>
                <w:sz w:val="20"/>
              </w:rPr>
              <w:t xml:space="preserve">
стволов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запасу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кол-ву </w:t>
            </w:r>
            <w:r>
              <w:br/>
            </w:r>
            <w:r>
              <w:rPr>
                <w:rFonts w:ascii="Times New Roman"/>
                <w:b w:val="false"/>
                <w:i w:val="false"/>
                <w:color w:val="000000"/>
                <w:sz w:val="20"/>
              </w:rPr>
              <w:t xml:space="preserve">
деловых стволов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и выше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и выше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и выше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и выше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70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40 </w:t>
            </w:r>
          </w:p>
        </w:tc>
      </w:tr>
    </w:tbl>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Нормативы точности определения таксационных показателей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513"/>
        <w:gridCol w:w="2173"/>
        <w:gridCol w:w="32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w:t>
            </w:r>
            <w:r>
              <w:br/>
            </w:r>
            <w:r>
              <w:rPr>
                <w:rFonts w:ascii="Times New Roman"/>
                <w:b w:val="false"/>
                <w:i w:val="false"/>
                <w:color w:val="000000"/>
                <w:sz w:val="20"/>
              </w:rPr>
              <w:t xml:space="preserve">
показатели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Допустимые </w:t>
            </w:r>
            <w:r>
              <w:br/>
            </w:r>
            <w:r>
              <w:rPr>
                <w:rFonts w:ascii="Times New Roman"/>
                <w:b w:val="false"/>
                <w:i w:val="false"/>
                <w:color w:val="000000"/>
                <w:sz w:val="20"/>
              </w:rPr>
              <w:t xml:space="preserve">
отклонения в </w:t>
            </w:r>
            <w:r>
              <w:br/>
            </w:r>
            <w:r>
              <w:rPr>
                <w:rFonts w:ascii="Times New Roman"/>
                <w:b w:val="false"/>
                <w:i w:val="false"/>
                <w:color w:val="000000"/>
                <w:sz w:val="20"/>
              </w:rPr>
              <w:t xml:space="preserve">
определении </w:t>
            </w:r>
            <w:r>
              <w:br/>
            </w:r>
            <w:r>
              <w:rPr>
                <w:rFonts w:ascii="Times New Roman"/>
                <w:b w:val="false"/>
                <w:i w:val="false"/>
                <w:color w:val="000000"/>
                <w:sz w:val="20"/>
              </w:rPr>
              <w:t xml:space="preserve">
таксационных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 "-"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на 1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в насаждениях, </w:t>
            </w:r>
            <w:r>
              <w:br/>
            </w:r>
            <w:r>
              <w:rPr>
                <w:rFonts w:ascii="Times New Roman"/>
                <w:b w:val="false"/>
                <w:i w:val="false"/>
                <w:color w:val="000000"/>
                <w:sz w:val="20"/>
              </w:rPr>
              <w:t xml:space="preserve">
намечаемых в рубки </w:t>
            </w:r>
            <w:r>
              <w:br/>
            </w:r>
            <w:r>
              <w:rPr>
                <w:rFonts w:ascii="Times New Roman"/>
                <w:b w:val="false"/>
                <w:i w:val="false"/>
                <w:color w:val="000000"/>
                <w:sz w:val="20"/>
              </w:rPr>
              <w:t xml:space="preserve">
главного пользования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во всех остальных </w:t>
            </w:r>
            <w:r>
              <w:br/>
            </w:r>
            <w:r>
              <w:rPr>
                <w:rFonts w:ascii="Times New Roman"/>
                <w:b w:val="false"/>
                <w:i w:val="false"/>
                <w:color w:val="000000"/>
                <w:sz w:val="20"/>
              </w:rPr>
              <w:t xml:space="preserve">
насаждениях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площадей сечений на </w:t>
            </w:r>
            <w:r>
              <w:br/>
            </w:r>
            <w:r>
              <w:rPr>
                <w:rFonts w:ascii="Times New Roman"/>
                <w:b w:val="false"/>
                <w:i w:val="false"/>
                <w:color w:val="000000"/>
                <w:sz w:val="20"/>
              </w:rPr>
              <w:t xml:space="preserve">
1 га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высота: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саксаульников, </w:t>
            </w:r>
            <w:r>
              <w:br/>
            </w:r>
            <w:r>
              <w:rPr>
                <w:rFonts w:ascii="Times New Roman"/>
                <w:b w:val="false"/>
                <w:i w:val="false"/>
                <w:color w:val="000000"/>
                <w:sz w:val="20"/>
              </w:rPr>
              <w:t xml:space="preserve">
насаждений и кустарников </w:t>
            </w:r>
            <w:r>
              <w:br/>
            </w:r>
            <w:r>
              <w:rPr>
                <w:rFonts w:ascii="Times New Roman"/>
                <w:b w:val="false"/>
                <w:i w:val="false"/>
                <w:color w:val="000000"/>
                <w:sz w:val="20"/>
              </w:rPr>
              <w:t xml:space="preserve">
высотой до 2,5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саксаульников, </w:t>
            </w:r>
            <w:r>
              <w:br/>
            </w:r>
            <w:r>
              <w:rPr>
                <w:rFonts w:ascii="Times New Roman"/>
                <w:b w:val="false"/>
                <w:i w:val="false"/>
                <w:color w:val="000000"/>
                <w:sz w:val="20"/>
              </w:rPr>
              <w:t xml:space="preserve">
насаждений и кустарников </w:t>
            </w:r>
            <w:r>
              <w:br/>
            </w:r>
            <w:r>
              <w:rPr>
                <w:rFonts w:ascii="Times New Roman"/>
                <w:b w:val="false"/>
                <w:i w:val="false"/>
                <w:color w:val="000000"/>
                <w:sz w:val="20"/>
              </w:rPr>
              <w:t xml:space="preserve">
высотой от 2,6 до 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насаждений высотой </w:t>
            </w:r>
            <w:r>
              <w:br/>
            </w:r>
            <w:r>
              <w:rPr>
                <w:rFonts w:ascii="Times New Roman"/>
                <w:b w:val="false"/>
                <w:i w:val="false"/>
                <w:color w:val="000000"/>
                <w:sz w:val="20"/>
              </w:rPr>
              <w:t xml:space="preserve">
от 6 до 15 м включительно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15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диаметр: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саксаульников у шейки </w:t>
            </w:r>
            <w:r>
              <w:br/>
            </w:r>
            <w:r>
              <w:rPr>
                <w:rFonts w:ascii="Times New Roman"/>
                <w:b w:val="false"/>
                <w:i w:val="false"/>
                <w:color w:val="000000"/>
                <w:sz w:val="20"/>
              </w:rPr>
              <w:t>
корня при диаметре до 20 см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и более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кроны </w:t>
            </w:r>
            <w:r>
              <w:br/>
            </w:r>
            <w:r>
              <w:rPr>
                <w:rFonts w:ascii="Times New Roman"/>
                <w:b w:val="false"/>
                <w:i w:val="false"/>
                <w:color w:val="000000"/>
                <w:sz w:val="20"/>
              </w:rPr>
              <w:t xml:space="preserve">
саксаульников до 3,2 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м и более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кустарников на высоте </w:t>
            </w:r>
            <w:r>
              <w:br/>
            </w:r>
            <w:r>
              <w:rPr>
                <w:rFonts w:ascii="Times New Roman"/>
                <w:b w:val="false"/>
                <w:i w:val="false"/>
                <w:color w:val="000000"/>
                <w:sz w:val="20"/>
              </w:rPr>
              <w:t xml:space="preserve">
груди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насаждений на высоте </w:t>
            </w:r>
            <w:r>
              <w:br/>
            </w:r>
            <w:r>
              <w:rPr>
                <w:rFonts w:ascii="Times New Roman"/>
                <w:b w:val="false"/>
                <w:i w:val="false"/>
                <w:color w:val="000000"/>
                <w:sz w:val="20"/>
              </w:rPr>
              <w:t xml:space="preserve">
груди при среднем диаметре </w:t>
            </w:r>
            <w:r>
              <w:br/>
            </w:r>
            <w:r>
              <w:rPr>
                <w:rFonts w:ascii="Times New Roman"/>
                <w:b w:val="false"/>
                <w:i w:val="false"/>
                <w:color w:val="000000"/>
                <w:sz w:val="20"/>
              </w:rPr>
              <w:t xml:space="preserve">
до 20 см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и более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состава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возраст: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саксаульников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кустарников при 1-2 летнем </w:t>
            </w:r>
            <w:r>
              <w:br/>
            </w:r>
            <w:r>
              <w:rPr>
                <w:rFonts w:ascii="Times New Roman"/>
                <w:b w:val="false"/>
                <w:i w:val="false"/>
                <w:color w:val="000000"/>
                <w:sz w:val="20"/>
              </w:rPr>
              <w:t xml:space="preserve">
классе возраста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5 летнем классе </w:t>
            </w:r>
            <w:r>
              <w:br/>
            </w:r>
            <w:r>
              <w:rPr>
                <w:rFonts w:ascii="Times New Roman"/>
                <w:b w:val="false"/>
                <w:i w:val="false"/>
                <w:color w:val="000000"/>
                <w:sz w:val="20"/>
              </w:rPr>
              <w:t>
возраста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насаждений до 40 лет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45 до 100 лет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лет и более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товарности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бонитета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лесорастительных </w:t>
            </w:r>
            <w:r>
              <w:br/>
            </w:r>
            <w:r>
              <w:rPr>
                <w:rFonts w:ascii="Times New Roman"/>
                <w:b w:val="false"/>
                <w:i w:val="false"/>
                <w:color w:val="000000"/>
                <w:sz w:val="20"/>
              </w:rPr>
              <w:t xml:space="preserve">
условий, группа типов леса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допускается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подроста на 1 га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Предельно допустимая </w:t>
            </w:r>
            <w:r>
              <w:br/>
            </w:r>
            <w:r>
              <w:rPr>
                <w:rFonts w:ascii="Times New Roman"/>
                <w:b w:val="false"/>
                <w:i w:val="false"/>
                <w:color w:val="000000"/>
                <w:sz w:val="20"/>
              </w:rPr>
              <w:t xml:space="preserve">
величина систематической </w:t>
            </w:r>
            <w:r>
              <w:br/>
            </w:r>
            <w:r>
              <w:rPr>
                <w:rFonts w:ascii="Times New Roman"/>
                <w:b w:val="false"/>
                <w:i w:val="false"/>
                <w:color w:val="000000"/>
                <w:sz w:val="20"/>
              </w:rPr>
              <w:t xml:space="preserve">
ошибки и двойного </w:t>
            </w:r>
            <w:r>
              <w:br/>
            </w:r>
            <w:r>
              <w:rPr>
                <w:rFonts w:ascii="Times New Roman"/>
                <w:b w:val="false"/>
                <w:i w:val="false"/>
                <w:color w:val="000000"/>
                <w:sz w:val="20"/>
              </w:rPr>
              <w:t xml:space="preserve">
отклонения для любого </w:t>
            </w:r>
            <w:r>
              <w:br/>
            </w:r>
            <w:r>
              <w:rPr>
                <w:rFonts w:ascii="Times New Roman"/>
                <w:b w:val="false"/>
                <w:i w:val="false"/>
                <w:color w:val="000000"/>
                <w:sz w:val="20"/>
              </w:rPr>
              <w:t xml:space="preserve">
таксационного показателя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Радиусы перечетных круговых площадок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093"/>
        <w:gridCol w:w="2113"/>
        <w:gridCol w:w="2033"/>
        <w:gridCol w:w="2033"/>
        <w:gridCol w:w="2093"/>
      </w:tblGrid>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Радиусы круговых перечетных площадок, м, </w:t>
            </w:r>
            <w:r>
              <w:br/>
            </w:r>
            <w:r>
              <w:rPr>
                <w:rFonts w:ascii="Times New Roman"/>
                <w:b w:val="false"/>
                <w:i w:val="false"/>
                <w:color w:val="000000"/>
                <w:sz w:val="20"/>
              </w:rPr>
              <w:t xml:space="preserve">
при среднем диаметре насаждений,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диаметр насаждения,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и выше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Радиусы круговых поперечных площадок, м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bl>
    <w:p>
      <w:pPr>
        <w:spacing w:after="0"/>
        <w:ind w:left="0"/>
        <w:jc w:val="both"/>
      </w:pPr>
      <w:r>
        <w:rPr>
          <w:rFonts w:ascii="Times New Roman"/>
          <w:b w:val="false"/>
          <w:i w:val="false"/>
          <w:color w:val="000000"/>
          <w:sz w:val="28"/>
        </w:rPr>
        <w:t xml:space="preserve">            Данные о площадях круговых площадок при </w:t>
      </w:r>
      <w:r>
        <w:br/>
      </w:r>
      <w:r>
        <w:rPr>
          <w:rFonts w:ascii="Times New Roman"/>
          <w:b w:val="false"/>
          <w:i w:val="false"/>
          <w:color w:val="000000"/>
          <w:sz w:val="28"/>
        </w:rPr>
        <w:t xml:space="preserve">
               различном радиусе приведены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993"/>
        <w:gridCol w:w="2133"/>
        <w:gridCol w:w="2553"/>
        <w:gridCol w:w="265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Радиус, 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м </w:t>
            </w:r>
            <w:r>
              <w:rPr>
                <w:rFonts w:ascii="Times New Roman"/>
                <w:b w:val="false"/>
                <w:i w:val="false"/>
                <w:color w:val="000000"/>
                <w:vertAlign w:val="superscript"/>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p>
      <w:pPr>
        <w:spacing w:after="0"/>
        <w:ind w:left="0"/>
        <w:jc w:val="both"/>
      </w:pPr>
      <w:r>
        <w:rPr>
          <w:rFonts w:ascii="Times New Roman"/>
          <w:b w:val="false"/>
          <w:i w:val="false"/>
          <w:color w:val="000000"/>
          <w:sz w:val="28"/>
        </w:rPr>
        <w:t xml:space="preserve">                                                         Таблица 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Количество закладываемых реласкопических </w:t>
      </w:r>
      <w:r>
        <w:br/>
      </w:r>
      <w:r>
        <w:rPr>
          <w:rFonts w:ascii="Times New Roman"/>
          <w:b w:val="false"/>
          <w:i w:val="false"/>
          <w:color w:val="000000"/>
          <w:sz w:val="28"/>
        </w:rPr>
        <w:t>
</w:t>
      </w:r>
      <w:r>
        <w:rPr>
          <w:rFonts w:ascii="Times New Roman"/>
          <w:b/>
          <w:i w:val="false"/>
          <w:color w:val="000000"/>
          <w:sz w:val="28"/>
        </w:rPr>
        <w:t xml:space="preserve">        площадок в различных категориях древостоев в </w:t>
      </w:r>
      <w:r>
        <w:br/>
      </w:r>
      <w:r>
        <w:rPr>
          <w:rFonts w:ascii="Times New Roman"/>
          <w:b w:val="false"/>
          <w:i w:val="false"/>
          <w:color w:val="000000"/>
          <w:sz w:val="28"/>
        </w:rPr>
        <w:t>
</w:t>
      </w:r>
      <w:r>
        <w:rPr>
          <w:rFonts w:ascii="Times New Roman"/>
          <w:b/>
          <w:i w:val="false"/>
          <w:color w:val="000000"/>
          <w:sz w:val="28"/>
        </w:rPr>
        <w:t xml:space="preserve">                 зависимости от их полноты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93"/>
        <w:gridCol w:w="2113"/>
        <w:gridCol w:w="2113"/>
        <w:gridCol w:w="217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древостоя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выдела,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11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Древостои </w:t>
            </w:r>
            <w:r>
              <w:br/>
            </w:r>
            <w:r>
              <w:rPr>
                <w:rFonts w:ascii="Times New Roman"/>
                <w:b w:val="false"/>
                <w:i w:val="false"/>
                <w:color w:val="000000"/>
                <w:sz w:val="20"/>
              </w:rPr>
              <w:t xml:space="preserve">
одноярусные, </w:t>
            </w:r>
            <w:r>
              <w:br/>
            </w:r>
            <w:r>
              <w:rPr>
                <w:rFonts w:ascii="Times New Roman"/>
                <w:b w:val="false"/>
                <w:i w:val="false"/>
                <w:color w:val="000000"/>
                <w:sz w:val="20"/>
              </w:rPr>
              <w:t xml:space="preserve">
чистые по составу </w:t>
            </w:r>
            <w:r>
              <w:br/>
            </w:r>
            <w:r>
              <w:rPr>
                <w:rFonts w:ascii="Times New Roman"/>
                <w:b w:val="false"/>
                <w:i w:val="false"/>
                <w:color w:val="000000"/>
                <w:sz w:val="20"/>
              </w:rPr>
              <w:t xml:space="preserve">
и однородные по </w:t>
            </w:r>
            <w:r>
              <w:br/>
            </w:r>
            <w:r>
              <w:rPr>
                <w:rFonts w:ascii="Times New Roman"/>
                <w:b w:val="false"/>
                <w:i w:val="false"/>
                <w:color w:val="000000"/>
                <w:sz w:val="20"/>
              </w:rPr>
              <w:t xml:space="preserve">
полноте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Древостои </w:t>
            </w:r>
            <w:r>
              <w:br/>
            </w:r>
            <w:r>
              <w:rPr>
                <w:rFonts w:ascii="Times New Roman"/>
                <w:b w:val="false"/>
                <w:i w:val="false"/>
                <w:color w:val="000000"/>
                <w:sz w:val="20"/>
              </w:rPr>
              <w:t xml:space="preserve">
разновозрастные </w:t>
            </w:r>
            <w:r>
              <w:br/>
            </w:r>
            <w:r>
              <w:rPr>
                <w:rFonts w:ascii="Times New Roman"/>
                <w:b w:val="false"/>
                <w:i w:val="false"/>
                <w:color w:val="000000"/>
                <w:sz w:val="20"/>
              </w:rPr>
              <w:t xml:space="preserve">
с неравномерным </w:t>
            </w:r>
            <w:r>
              <w:br/>
            </w:r>
            <w:r>
              <w:rPr>
                <w:rFonts w:ascii="Times New Roman"/>
                <w:b w:val="false"/>
                <w:i w:val="false"/>
                <w:color w:val="000000"/>
                <w:sz w:val="20"/>
              </w:rPr>
              <w:t xml:space="preserve">
смешением по </w:t>
            </w:r>
            <w:r>
              <w:br/>
            </w:r>
            <w:r>
              <w:rPr>
                <w:rFonts w:ascii="Times New Roman"/>
                <w:b w:val="false"/>
                <w:i w:val="false"/>
                <w:color w:val="000000"/>
                <w:sz w:val="20"/>
              </w:rPr>
              <w:t xml:space="preserve">
составу и </w:t>
            </w:r>
            <w:r>
              <w:br/>
            </w:r>
            <w:r>
              <w:rPr>
                <w:rFonts w:ascii="Times New Roman"/>
                <w:b w:val="false"/>
                <w:i w:val="false"/>
                <w:color w:val="000000"/>
                <w:sz w:val="20"/>
              </w:rPr>
              <w:t xml:space="preserve">
полноте, </w:t>
            </w:r>
            <w:r>
              <w:br/>
            </w:r>
            <w:r>
              <w:rPr>
                <w:rFonts w:ascii="Times New Roman"/>
                <w:b w:val="false"/>
                <w:i w:val="false"/>
                <w:color w:val="000000"/>
                <w:sz w:val="20"/>
              </w:rPr>
              <w:t xml:space="preserve">
древостои на </w:t>
            </w:r>
            <w:r>
              <w:br/>
            </w:r>
            <w:r>
              <w:rPr>
                <w:rFonts w:ascii="Times New Roman"/>
                <w:b w:val="false"/>
                <w:i w:val="false"/>
                <w:color w:val="000000"/>
                <w:sz w:val="20"/>
              </w:rPr>
              <w:t xml:space="preserve">
склонах крутизной </w:t>
            </w:r>
            <w:r>
              <w:br/>
            </w:r>
            <w:r>
              <w:rPr>
                <w:rFonts w:ascii="Times New Roman"/>
                <w:b w:val="false"/>
                <w:i w:val="false"/>
                <w:color w:val="000000"/>
                <w:sz w:val="20"/>
              </w:rPr>
              <w:t xml:space="preserve">
более 20 </w:t>
            </w:r>
            <w:r>
              <w:rPr>
                <w:rFonts w:ascii="Times New Roman"/>
                <w:b w:val="false"/>
                <w:i w:val="false"/>
                <w:color w:val="000000"/>
                <w:vertAlign w:val="superscript"/>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Таблица 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Точность определения таксационных показателей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673"/>
        <w:gridCol w:w="1753"/>
        <w:gridCol w:w="2713"/>
        <w:gridCol w:w="307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w:t>
            </w:r>
            <w:r>
              <w:br/>
            </w:r>
            <w:r>
              <w:rPr>
                <w:rFonts w:ascii="Times New Roman"/>
                <w:b w:val="false"/>
                <w:i w:val="false"/>
                <w:color w:val="000000"/>
                <w:sz w:val="20"/>
              </w:rPr>
              <w:t xml:space="preserve">
показатели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Точность определения </w:t>
            </w:r>
            <w:r>
              <w:br/>
            </w:r>
            <w:r>
              <w:rPr>
                <w:rFonts w:ascii="Times New Roman"/>
                <w:b w:val="false"/>
                <w:i w:val="false"/>
                <w:color w:val="000000"/>
                <w:sz w:val="20"/>
              </w:rPr>
              <w:t xml:space="preserve">
таксационных показателей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натурной </w:t>
            </w:r>
            <w:r>
              <w:br/>
            </w:r>
            <w:r>
              <w:rPr>
                <w:rFonts w:ascii="Times New Roman"/>
                <w:b w:val="false"/>
                <w:i w:val="false"/>
                <w:color w:val="000000"/>
                <w:sz w:val="20"/>
              </w:rPr>
              <w:t xml:space="preserve">
таксации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исследо- </w:t>
            </w:r>
            <w:r>
              <w:br/>
            </w:r>
            <w:r>
              <w:rPr>
                <w:rFonts w:ascii="Times New Roman"/>
                <w:b w:val="false"/>
                <w:i w:val="false"/>
                <w:color w:val="000000"/>
                <w:sz w:val="20"/>
              </w:rPr>
              <w:t xml:space="preserve">
вательских и </w:t>
            </w:r>
            <w:r>
              <w:br/>
            </w:r>
            <w:r>
              <w:rPr>
                <w:rFonts w:ascii="Times New Roman"/>
                <w:b w:val="false"/>
                <w:i w:val="false"/>
                <w:color w:val="000000"/>
                <w:sz w:val="20"/>
              </w:rPr>
              <w:t xml:space="preserve">
обследователь- </w:t>
            </w:r>
            <w:r>
              <w:br/>
            </w:r>
            <w:r>
              <w:rPr>
                <w:rFonts w:ascii="Times New Roman"/>
                <w:b w:val="false"/>
                <w:i w:val="false"/>
                <w:color w:val="000000"/>
                <w:sz w:val="20"/>
              </w:rPr>
              <w:t xml:space="preserve">
ских работах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высота: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насаждений при </w:t>
            </w:r>
            <w:r>
              <w:br/>
            </w:r>
            <w:r>
              <w:rPr>
                <w:rFonts w:ascii="Times New Roman"/>
                <w:b w:val="false"/>
                <w:i w:val="false"/>
                <w:color w:val="000000"/>
                <w:sz w:val="20"/>
              </w:rPr>
              <w:t xml:space="preserve">
средней высоте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 до 15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саксаульников </w:t>
            </w:r>
            <w:r>
              <w:br/>
            </w:r>
            <w:r>
              <w:rPr>
                <w:rFonts w:ascii="Times New Roman"/>
                <w:b w:val="false"/>
                <w:i w:val="false"/>
                <w:color w:val="000000"/>
                <w:sz w:val="20"/>
              </w:rPr>
              <w:t xml:space="preserve">
при средней высоте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2,5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м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кустарников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диаметр: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насаждений при </w:t>
            </w:r>
            <w:r>
              <w:br/>
            </w:r>
            <w:r>
              <w:rPr>
                <w:rFonts w:ascii="Times New Roman"/>
                <w:b w:val="false"/>
                <w:i w:val="false"/>
                <w:color w:val="000000"/>
                <w:sz w:val="20"/>
              </w:rPr>
              <w:t xml:space="preserve">
среднем диаметре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саксаульников </w:t>
            </w:r>
            <w:r>
              <w:br/>
            </w:r>
            <w:r>
              <w:rPr>
                <w:rFonts w:ascii="Times New Roman"/>
                <w:b w:val="false"/>
                <w:i w:val="false"/>
                <w:color w:val="000000"/>
                <w:sz w:val="20"/>
              </w:rPr>
              <w:t xml:space="preserve">
(у шейки корня) </w:t>
            </w:r>
            <w:r>
              <w:br/>
            </w:r>
            <w:r>
              <w:rPr>
                <w:rFonts w:ascii="Times New Roman"/>
                <w:b w:val="false"/>
                <w:i w:val="false"/>
                <w:color w:val="000000"/>
                <w:sz w:val="20"/>
              </w:rPr>
              <w:t xml:space="preserve">
при среднем диаметре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см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кроны: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3,2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м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кроны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кустарников </w:t>
            </w:r>
            <w:r>
              <w:br/>
            </w:r>
            <w:r>
              <w:rPr>
                <w:rFonts w:ascii="Times New Roman"/>
                <w:b w:val="false"/>
                <w:i w:val="false"/>
                <w:color w:val="000000"/>
                <w:sz w:val="20"/>
              </w:rPr>
              <w:t xml:space="preserve">
(на высоте груди)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сырорастущего </w:t>
            </w:r>
            <w:r>
              <w:br/>
            </w:r>
            <w:r>
              <w:rPr>
                <w:rFonts w:ascii="Times New Roman"/>
                <w:b w:val="false"/>
                <w:i w:val="false"/>
                <w:color w:val="000000"/>
                <w:sz w:val="20"/>
              </w:rPr>
              <w:t xml:space="preserve">
леса на 1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насаждений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саксаульников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кустарников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единичных </w:t>
            </w:r>
            <w:r>
              <w:br/>
            </w:r>
            <w:r>
              <w:rPr>
                <w:rFonts w:ascii="Times New Roman"/>
                <w:b w:val="false"/>
                <w:i w:val="false"/>
                <w:color w:val="000000"/>
                <w:sz w:val="20"/>
              </w:rPr>
              <w:t xml:space="preserve">
деревьев, сухостоя </w:t>
            </w:r>
            <w:r>
              <w:br/>
            </w:r>
            <w:r>
              <w:rPr>
                <w:rFonts w:ascii="Times New Roman"/>
                <w:b w:val="false"/>
                <w:i w:val="false"/>
                <w:color w:val="000000"/>
                <w:sz w:val="20"/>
              </w:rPr>
              <w:t xml:space="preserve">
и валежа: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древесных пород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саксаульников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4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кустарников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насаждений, </w:t>
            </w:r>
            <w:r>
              <w:br/>
            </w:r>
            <w:r>
              <w:rPr>
                <w:rFonts w:ascii="Times New Roman"/>
                <w:b w:val="false"/>
                <w:i w:val="false"/>
                <w:color w:val="000000"/>
                <w:sz w:val="20"/>
              </w:rPr>
              <w:t xml:space="preserve">
саксаульников и </w:t>
            </w:r>
            <w:r>
              <w:br/>
            </w:r>
            <w:r>
              <w:rPr>
                <w:rFonts w:ascii="Times New Roman"/>
                <w:b w:val="false"/>
                <w:i w:val="false"/>
                <w:color w:val="000000"/>
                <w:sz w:val="20"/>
              </w:rPr>
              <w:t xml:space="preserve">
кустарников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площадей сечений на 1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состава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саксаульников, </w:t>
            </w:r>
            <w:r>
              <w:br/>
            </w:r>
            <w:r>
              <w:rPr>
                <w:rFonts w:ascii="Times New Roman"/>
                <w:b w:val="false"/>
                <w:i w:val="false"/>
                <w:color w:val="000000"/>
                <w:sz w:val="20"/>
              </w:rPr>
              <w:t xml:space="preserve">
кустарников, </w:t>
            </w:r>
            <w:r>
              <w:br/>
            </w:r>
            <w:r>
              <w:rPr>
                <w:rFonts w:ascii="Times New Roman"/>
                <w:b w:val="false"/>
                <w:i w:val="false"/>
                <w:color w:val="000000"/>
                <w:sz w:val="20"/>
              </w:rPr>
              <w:t xml:space="preserve">
подроста и подлеска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2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элемента леса: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лесных культур </w:t>
            </w:r>
            <w:r>
              <w:br/>
            </w:r>
            <w:r>
              <w:rPr>
                <w:rFonts w:ascii="Times New Roman"/>
                <w:b w:val="false"/>
                <w:i w:val="false"/>
                <w:color w:val="000000"/>
                <w:sz w:val="20"/>
              </w:rPr>
              <w:t xml:space="preserve">
(от года их создания)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насаждений хвойных </w:t>
            </w:r>
            <w:r>
              <w:br/>
            </w:r>
            <w:r>
              <w:rPr>
                <w:rFonts w:ascii="Times New Roman"/>
                <w:b w:val="false"/>
                <w:i w:val="false"/>
                <w:color w:val="000000"/>
                <w:sz w:val="20"/>
              </w:rPr>
              <w:t xml:space="preserve">
пород при возрасте: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40 лет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 до 100 лет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лет и более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насаждений </w:t>
            </w:r>
            <w:r>
              <w:br/>
            </w:r>
            <w:r>
              <w:rPr>
                <w:rFonts w:ascii="Times New Roman"/>
                <w:b w:val="false"/>
                <w:i w:val="false"/>
                <w:color w:val="000000"/>
                <w:sz w:val="20"/>
              </w:rPr>
              <w:t xml:space="preserve">
лиственных пород </w:t>
            </w:r>
            <w:r>
              <w:br/>
            </w:r>
            <w:r>
              <w:rPr>
                <w:rFonts w:ascii="Times New Roman"/>
                <w:b w:val="false"/>
                <w:i w:val="false"/>
                <w:color w:val="000000"/>
                <w:sz w:val="20"/>
              </w:rPr>
              <w:t xml:space="preserve">
при возрасте: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40 лет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40 лет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саксаульников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кустарников при: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летнем классе </w:t>
            </w:r>
            <w:r>
              <w:br/>
            </w:r>
            <w:r>
              <w:rPr>
                <w:rFonts w:ascii="Times New Roman"/>
                <w:b w:val="false"/>
                <w:i w:val="false"/>
                <w:color w:val="000000"/>
                <w:sz w:val="20"/>
              </w:rPr>
              <w:t xml:space="preserve">
возраста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2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летнем классе </w:t>
            </w:r>
            <w:r>
              <w:br/>
            </w:r>
            <w:r>
              <w:rPr>
                <w:rFonts w:ascii="Times New Roman"/>
                <w:b w:val="false"/>
                <w:i w:val="false"/>
                <w:color w:val="000000"/>
                <w:sz w:val="20"/>
              </w:rPr>
              <w:t xml:space="preserve">
возраста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бонитета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товарности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выхода </w:t>
            </w:r>
            <w:r>
              <w:br/>
            </w:r>
            <w:r>
              <w:rPr>
                <w:rFonts w:ascii="Times New Roman"/>
                <w:b w:val="false"/>
                <w:i w:val="false"/>
                <w:color w:val="000000"/>
                <w:sz w:val="20"/>
              </w:rPr>
              <w:t xml:space="preserve">
деловой древесины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подроста: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высота - до 0,5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0,5 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возраст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количество на 1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шт.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пней на 1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Таблица 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Показатели оценки успешности сомкнувшихся и </w:t>
      </w:r>
      <w:r>
        <w:br/>
      </w:r>
      <w:r>
        <w:rPr>
          <w:rFonts w:ascii="Times New Roman"/>
          <w:b w:val="false"/>
          <w:i w:val="false"/>
          <w:color w:val="000000"/>
          <w:sz w:val="28"/>
        </w:rPr>
        <w:t>
</w:t>
      </w:r>
      <w:r>
        <w:rPr>
          <w:rFonts w:ascii="Times New Roman"/>
          <w:b/>
          <w:i w:val="false"/>
          <w:color w:val="000000"/>
          <w:sz w:val="28"/>
        </w:rPr>
        <w:t xml:space="preserve">                 несомкнувшихся лесных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5993"/>
        <w:gridCol w:w="327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оценки </w:t>
            </w:r>
            <w:r>
              <w:br/>
            </w:r>
            <w:r>
              <w:rPr>
                <w:rFonts w:ascii="Times New Roman"/>
                <w:b w:val="false"/>
                <w:i w:val="false"/>
                <w:color w:val="000000"/>
                <w:sz w:val="20"/>
              </w:rPr>
              <w:t xml:space="preserve">
несомкнувшихся лесных </w:t>
            </w:r>
            <w:r>
              <w:br/>
            </w:r>
            <w:r>
              <w:rPr>
                <w:rFonts w:ascii="Times New Roman"/>
                <w:b w:val="false"/>
                <w:i w:val="false"/>
                <w:color w:val="000000"/>
                <w:sz w:val="20"/>
              </w:rPr>
              <w:t xml:space="preserve">
культур в процентах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оценки </w:t>
            </w:r>
            <w:r>
              <w:br/>
            </w:r>
            <w:r>
              <w:rPr>
                <w:rFonts w:ascii="Times New Roman"/>
                <w:b w:val="false"/>
                <w:i w:val="false"/>
                <w:color w:val="000000"/>
                <w:sz w:val="20"/>
              </w:rPr>
              <w:t xml:space="preserve">
сомкнувшихся </w:t>
            </w:r>
            <w:r>
              <w:br/>
            </w:r>
            <w:r>
              <w:rPr>
                <w:rFonts w:ascii="Times New Roman"/>
                <w:b w:val="false"/>
                <w:i w:val="false"/>
                <w:color w:val="000000"/>
                <w:sz w:val="20"/>
              </w:rPr>
              <w:t xml:space="preserve">
лесных культур </w:t>
            </w:r>
            <w:r>
              <w:br/>
            </w:r>
            <w:r>
              <w:rPr>
                <w:rFonts w:ascii="Times New Roman"/>
                <w:b w:val="false"/>
                <w:i w:val="false"/>
                <w:color w:val="000000"/>
                <w:sz w:val="20"/>
              </w:rPr>
              <w:t xml:space="preserve">
при полнотах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Хорошие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установленного процента </w:t>
            </w:r>
            <w:r>
              <w:br/>
            </w:r>
            <w:r>
              <w:rPr>
                <w:rFonts w:ascii="Times New Roman"/>
                <w:b w:val="false"/>
                <w:i w:val="false"/>
                <w:color w:val="000000"/>
                <w:sz w:val="20"/>
              </w:rPr>
              <w:t xml:space="preserve">
нормативной приживаемости для </w:t>
            </w:r>
            <w:r>
              <w:br/>
            </w:r>
            <w:r>
              <w:rPr>
                <w:rFonts w:ascii="Times New Roman"/>
                <w:b w:val="false"/>
                <w:i w:val="false"/>
                <w:color w:val="000000"/>
                <w:sz w:val="20"/>
              </w:rPr>
              <w:t xml:space="preserve">
региона (области) до 100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рительные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46 до нормативной </w:t>
            </w:r>
            <w:r>
              <w:br/>
            </w:r>
            <w:r>
              <w:rPr>
                <w:rFonts w:ascii="Times New Roman"/>
                <w:b w:val="false"/>
                <w:i w:val="false"/>
                <w:color w:val="000000"/>
                <w:sz w:val="20"/>
              </w:rPr>
              <w:t xml:space="preserve">
приживаемости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ворительные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26 до 45 процентов </w:t>
            </w:r>
            <w:r>
              <w:br/>
            </w:r>
            <w:r>
              <w:rPr>
                <w:rFonts w:ascii="Times New Roman"/>
                <w:b w:val="false"/>
                <w:i w:val="false"/>
                <w:color w:val="000000"/>
                <w:sz w:val="20"/>
              </w:rPr>
              <w:t xml:space="preserve">
приживаемости, включая </w:t>
            </w:r>
            <w:r>
              <w:br/>
            </w:r>
            <w:r>
              <w:rPr>
                <w:rFonts w:ascii="Times New Roman"/>
                <w:b w:val="false"/>
                <w:i w:val="false"/>
                <w:color w:val="000000"/>
                <w:sz w:val="20"/>
              </w:rPr>
              <w:t xml:space="preserve">
культуры, созданные с </w:t>
            </w:r>
            <w:r>
              <w:br/>
            </w:r>
            <w:r>
              <w:rPr>
                <w:rFonts w:ascii="Times New Roman"/>
                <w:b w:val="false"/>
                <w:i w:val="false"/>
                <w:color w:val="000000"/>
                <w:sz w:val="20"/>
              </w:rPr>
              <w:t xml:space="preserve">
отклонениями от нормативов </w:t>
            </w:r>
            <w:r>
              <w:br/>
            </w:r>
            <w:r>
              <w:rPr>
                <w:rFonts w:ascii="Times New Roman"/>
                <w:b w:val="false"/>
                <w:i w:val="false"/>
                <w:color w:val="000000"/>
                <w:sz w:val="20"/>
              </w:rPr>
              <w:t xml:space="preserve">
(занижено на 10 и более </w:t>
            </w:r>
            <w:r>
              <w:br/>
            </w:r>
            <w:r>
              <w:rPr>
                <w:rFonts w:ascii="Times New Roman"/>
                <w:b w:val="false"/>
                <w:i w:val="false"/>
                <w:color w:val="000000"/>
                <w:sz w:val="20"/>
              </w:rPr>
              <w:t xml:space="preserve">
процентов количество </w:t>
            </w:r>
            <w:r>
              <w:br/>
            </w:r>
            <w:r>
              <w:rPr>
                <w:rFonts w:ascii="Times New Roman"/>
                <w:b w:val="false"/>
                <w:i w:val="false"/>
                <w:color w:val="000000"/>
                <w:sz w:val="20"/>
              </w:rPr>
              <w:t xml:space="preserve">
посадочных мест, допущено </w:t>
            </w:r>
            <w:r>
              <w:br/>
            </w:r>
            <w:r>
              <w:rPr>
                <w:rFonts w:ascii="Times New Roman"/>
                <w:b w:val="false"/>
                <w:i w:val="false"/>
                <w:color w:val="000000"/>
                <w:sz w:val="20"/>
              </w:rPr>
              <w:t xml:space="preserve">
несоответствие культивируемой </w:t>
            </w:r>
            <w:r>
              <w:br/>
            </w:r>
            <w:r>
              <w:rPr>
                <w:rFonts w:ascii="Times New Roman"/>
                <w:b w:val="false"/>
                <w:i w:val="false"/>
                <w:color w:val="000000"/>
                <w:sz w:val="20"/>
              </w:rPr>
              <w:t xml:space="preserve">
древесной породы условиям </w:t>
            </w:r>
            <w:r>
              <w:br/>
            </w:r>
            <w:r>
              <w:rPr>
                <w:rFonts w:ascii="Times New Roman"/>
                <w:b w:val="false"/>
                <w:i w:val="false"/>
                <w:color w:val="000000"/>
                <w:sz w:val="20"/>
              </w:rPr>
              <w:t xml:space="preserve">
местопроизрастания, размещение саженцев не </w:t>
            </w:r>
            <w:r>
              <w:br/>
            </w:r>
            <w:r>
              <w:rPr>
                <w:rFonts w:ascii="Times New Roman"/>
                <w:b w:val="false"/>
                <w:i w:val="false"/>
                <w:color w:val="000000"/>
                <w:sz w:val="20"/>
              </w:rPr>
              <w:t xml:space="preserve">
обеспечивает формирование полноценного насаждения)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в стадии </w:t>
            </w:r>
            <w:r>
              <w:br/>
            </w:r>
            <w:r>
              <w:rPr>
                <w:rFonts w:ascii="Times New Roman"/>
                <w:b w:val="false"/>
                <w:i w:val="false"/>
                <w:color w:val="000000"/>
                <w:sz w:val="20"/>
              </w:rPr>
              <w:t xml:space="preserve">
молодняков </w:t>
            </w:r>
            <w:r>
              <w:br/>
            </w:r>
            <w:r>
              <w:rPr>
                <w:rFonts w:ascii="Times New Roman"/>
                <w:b w:val="false"/>
                <w:i w:val="false"/>
                <w:color w:val="000000"/>
                <w:sz w:val="20"/>
              </w:rPr>
              <w:t xml:space="preserve">
0,3-0,4 </w:t>
            </w:r>
            <w:r>
              <w:br/>
            </w:r>
            <w:r>
              <w:rPr>
                <w:rFonts w:ascii="Times New Roman"/>
                <w:b w:val="false"/>
                <w:i w:val="false"/>
                <w:color w:val="000000"/>
                <w:sz w:val="20"/>
              </w:rPr>
              <w:t xml:space="preserve">
в старших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группах </w:t>
            </w:r>
          </w:p>
        </w:tc>
      </w:tr>
      <w:tr>
        <w:trPr>
          <w:trHeight w:val="1245"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Погибшие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и менее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и менее в </w:t>
            </w:r>
            <w:r>
              <w:br/>
            </w:r>
            <w:r>
              <w:rPr>
                <w:rFonts w:ascii="Times New Roman"/>
                <w:b w:val="false"/>
                <w:i w:val="false"/>
                <w:color w:val="000000"/>
                <w:sz w:val="20"/>
              </w:rPr>
              <w:t xml:space="preserve">
стадии </w:t>
            </w:r>
            <w:r>
              <w:br/>
            </w:r>
            <w:r>
              <w:rPr>
                <w:rFonts w:ascii="Times New Roman"/>
                <w:b w:val="false"/>
                <w:i w:val="false"/>
                <w:color w:val="000000"/>
                <w:sz w:val="20"/>
              </w:rPr>
              <w:t xml:space="preserve">
молодняков 0,2 </w:t>
            </w:r>
            <w:r>
              <w:br/>
            </w:r>
            <w:r>
              <w:rPr>
                <w:rFonts w:ascii="Times New Roman"/>
                <w:b w:val="false"/>
                <w:i w:val="false"/>
                <w:color w:val="000000"/>
                <w:sz w:val="20"/>
              </w:rPr>
              <w:t xml:space="preserve">
и менее в </w:t>
            </w:r>
            <w:r>
              <w:br/>
            </w:r>
            <w:r>
              <w:rPr>
                <w:rFonts w:ascii="Times New Roman"/>
                <w:b w:val="false"/>
                <w:i w:val="false"/>
                <w:color w:val="000000"/>
                <w:sz w:val="20"/>
              </w:rPr>
              <w:t xml:space="preserve">
старших </w:t>
            </w:r>
            <w:r>
              <w:br/>
            </w:r>
            <w:r>
              <w:rPr>
                <w:rFonts w:ascii="Times New Roman"/>
                <w:b w:val="false"/>
                <w:i w:val="false"/>
                <w:color w:val="000000"/>
                <w:sz w:val="20"/>
              </w:rPr>
              <w:t xml:space="preserve">
возрастных </w:t>
            </w:r>
            <w:r>
              <w:br/>
            </w:r>
            <w:r>
              <w:rPr>
                <w:rFonts w:ascii="Times New Roman"/>
                <w:b w:val="false"/>
                <w:i w:val="false"/>
                <w:color w:val="000000"/>
                <w:sz w:val="20"/>
              </w:rPr>
              <w:t xml:space="preserve">
группах </w:t>
            </w:r>
          </w:p>
        </w:tc>
      </w:tr>
    </w:tbl>
    <w:p>
      <w:pPr>
        <w:spacing w:after="0"/>
        <w:ind w:left="0"/>
        <w:jc w:val="both"/>
      </w:pPr>
      <w:r>
        <w:rPr>
          <w:rFonts w:ascii="Times New Roman"/>
          <w:b w:val="false"/>
          <w:i w:val="false"/>
          <w:color w:val="000000"/>
          <w:sz w:val="28"/>
        </w:rPr>
        <w:t xml:space="preserve">                                                         Таблица 10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Количество учетных площадок, подлежащих </w:t>
      </w:r>
      <w:r>
        <w:br/>
      </w:r>
      <w:r>
        <w:rPr>
          <w:rFonts w:ascii="Times New Roman"/>
          <w:b w:val="false"/>
          <w:i w:val="false"/>
          <w:color w:val="000000"/>
          <w:sz w:val="28"/>
        </w:rPr>
        <w:t>
</w:t>
      </w:r>
      <w:r>
        <w:rPr>
          <w:rFonts w:ascii="Times New Roman"/>
          <w:b/>
          <w:i w:val="false"/>
          <w:color w:val="000000"/>
          <w:sz w:val="28"/>
        </w:rPr>
        <w:t xml:space="preserve">     закладке на выделе в зависимости от его площади </w:t>
      </w:r>
      <w:r>
        <w:br/>
      </w:r>
      <w:r>
        <w:rPr>
          <w:rFonts w:ascii="Times New Roman"/>
          <w:b w:val="false"/>
          <w:i w:val="false"/>
          <w:color w:val="000000"/>
          <w:sz w:val="28"/>
        </w:rPr>
        <w:t>
</w:t>
      </w:r>
      <w:r>
        <w:rPr>
          <w:rFonts w:ascii="Times New Roman"/>
          <w:b/>
          <w:i w:val="false"/>
          <w:color w:val="000000"/>
          <w:sz w:val="28"/>
        </w:rPr>
        <w:t xml:space="preserve">                  и полноты насаждения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933"/>
        <w:gridCol w:w="2933"/>
        <w:gridCol w:w="2993"/>
      </w:tblGrid>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участка,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площадок при полнотах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11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Поправочные коэффициенты на уклон рельефа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993"/>
        <w:gridCol w:w="2553"/>
        <w:gridCol w:w="32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w:t>
            </w:r>
            <w:r>
              <w:br/>
            </w:r>
            <w:r>
              <w:rPr>
                <w:rFonts w:ascii="Times New Roman"/>
                <w:b w:val="false"/>
                <w:i w:val="false"/>
                <w:color w:val="000000"/>
                <w:sz w:val="20"/>
              </w:rPr>
              <w:t xml:space="preserve">
наклона, </w:t>
            </w:r>
            <w:r>
              <w:br/>
            </w:r>
            <w:r>
              <w:rPr>
                <w:rFonts w:ascii="Times New Roman"/>
                <w:b w:val="false"/>
                <w:i w:val="false"/>
                <w:color w:val="000000"/>
                <w:sz w:val="20"/>
              </w:rPr>
              <w:t xml:space="preserve">
градусов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w:t>
            </w:r>
            <w:r>
              <w:br/>
            </w:r>
            <w:r>
              <w:rPr>
                <w:rFonts w:ascii="Times New Roman"/>
                <w:b w:val="false"/>
                <w:i w:val="false"/>
                <w:color w:val="000000"/>
                <w:sz w:val="20"/>
              </w:rPr>
              <w:t xml:space="preserve">
коэффициент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 </w:t>
            </w:r>
            <w:r>
              <w:br/>
            </w:r>
            <w:r>
              <w:rPr>
                <w:rFonts w:ascii="Times New Roman"/>
                <w:b w:val="false"/>
                <w:i w:val="false"/>
                <w:color w:val="000000"/>
                <w:sz w:val="20"/>
              </w:rPr>
              <w:t xml:space="preserve">
наклона, </w:t>
            </w:r>
            <w:r>
              <w:br/>
            </w:r>
            <w:r>
              <w:rPr>
                <w:rFonts w:ascii="Times New Roman"/>
                <w:b w:val="false"/>
                <w:i w:val="false"/>
                <w:color w:val="000000"/>
                <w:sz w:val="20"/>
              </w:rPr>
              <w:t xml:space="preserve">
градусов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w:t>
            </w:r>
            <w:r>
              <w:br/>
            </w:r>
            <w:r>
              <w:rPr>
                <w:rFonts w:ascii="Times New Roman"/>
                <w:b w:val="false"/>
                <w:i w:val="false"/>
                <w:color w:val="000000"/>
                <w:sz w:val="20"/>
              </w:rPr>
              <w:t xml:space="preserve">
коэффициент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Горизонтальное проложение длин линий </w:t>
      </w:r>
      <w:r>
        <w:br/>
      </w:r>
      <w:r>
        <w:rPr>
          <w:rFonts w:ascii="Times New Roman"/>
          <w:b w:val="false"/>
          <w:i w:val="false"/>
          <w:color w:val="000000"/>
          <w:sz w:val="28"/>
        </w:rPr>
        <w:t>
</w:t>
      </w:r>
      <w:r>
        <w:rPr>
          <w:rFonts w:ascii="Times New Roman"/>
          <w:b/>
          <w:i w:val="false"/>
          <w:color w:val="000000"/>
          <w:sz w:val="28"/>
        </w:rPr>
        <w:t xml:space="preserve">              в зависимости от крутизны склонов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13"/>
        <w:gridCol w:w="1113"/>
        <w:gridCol w:w="1113"/>
        <w:gridCol w:w="1113"/>
        <w:gridCol w:w="1113"/>
        <w:gridCol w:w="1113"/>
        <w:gridCol w:w="1113"/>
        <w:gridCol w:w="1113"/>
        <w:gridCol w:w="1113"/>
        <w:gridCol w:w="111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Углы </w:t>
            </w:r>
            <w:r>
              <w:br/>
            </w:r>
            <w:r>
              <w:rPr>
                <w:rFonts w:ascii="Times New Roman"/>
                <w:b w:val="false"/>
                <w:i w:val="false"/>
                <w:color w:val="000000"/>
                <w:sz w:val="20"/>
              </w:rPr>
              <w:t xml:space="preserve">
нак- </w:t>
            </w:r>
            <w:r>
              <w:br/>
            </w:r>
            <w:r>
              <w:rPr>
                <w:rFonts w:ascii="Times New Roman"/>
                <w:b w:val="false"/>
                <w:i w:val="false"/>
                <w:color w:val="000000"/>
                <w:sz w:val="20"/>
              </w:rPr>
              <w:t xml:space="preserve">
лона  </w:t>
            </w:r>
            <w:r>
              <w:br/>
            </w:r>
            <w:r>
              <w:rPr>
                <w:rFonts w:ascii="Times New Roman"/>
                <w:b w:val="false"/>
                <w:i w:val="false"/>
                <w:color w:val="000000"/>
                <w:sz w:val="20"/>
              </w:rPr>
              <w:t xml:space="preserve">
в гра- </w:t>
            </w:r>
            <w:r>
              <w:br/>
            </w:r>
            <w:r>
              <w:rPr>
                <w:rFonts w:ascii="Times New Roman"/>
                <w:b w:val="false"/>
                <w:i w:val="false"/>
                <w:color w:val="000000"/>
                <w:sz w:val="20"/>
              </w:rPr>
              <w:t xml:space="preserve">
дусах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а с с т о я н и е,  м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bl>
    <w:p>
      <w:pPr>
        <w:spacing w:after="0"/>
        <w:ind w:left="0"/>
        <w:jc w:val="both"/>
      </w:pPr>
      <w:r>
        <w:rPr>
          <w:rFonts w:ascii="Times New Roman"/>
          <w:b w:val="false"/>
          <w:i w:val="false"/>
          <w:color w:val="000000"/>
          <w:sz w:val="28"/>
        </w:rPr>
        <w:t xml:space="preserve">      Пример: длина измеренной линии 146 м, угол наклона 20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Поправка на линию в 100 м составит 6,0 м </w:t>
      </w:r>
      <w:r>
        <w:br/>
      </w:r>
      <w:r>
        <w:rPr>
          <w:rFonts w:ascii="Times New Roman"/>
          <w:b w:val="false"/>
          <w:i w:val="false"/>
          <w:color w:val="000000"/>
          <w:sz w:val="28"/>
        </w:rPr>
        <w:t xml:space="preserve">
      -"- -"- 40 м -"- 2,4 м </w:t>
      </w:r>
      <w:r>
        <w:br/>
      </w:r>
      <w:r>
        <w:rPr>
          <w:rFonts w:ascii="Times New Roman"/>
          <w:b w:val="false"/>
          <w:i w:val="false"/>
          <w:color w:val="000000"/>
          <w:sz w:val="28"/>
        </w:rPr>
        <w:t>
</w:t>
      </w:r>
      <w:r>
        <w:rPr>
          <w:rFonts w:ascii="Times New Roman"/>
          <w:b w:val="false"/>
          <w:i w:val="false"/>
          <w:color w:val="000000"/>
          <w:sz w:val="28"/>
          <w:u w:val="single"/>
        </w:rPr>
        <w:t xml:space="preserve">       -"- -"- 6 м -"- 0,36 м </w:t>
      </w:r>
      <w:r>
        <w:br/>
      </w:r>
      <w:r>
        <w:rPr>
          <w:rFonts w:ascii="Times New Roman"/>
          <w:b w:val="false"/>
          <w:i w:val="false"/>
          <w:color w:val="000000"/>
          <w:sz w:val="28"/>
        </w:rPr>
        <w:t xml:space="preserve">
             146,0 м  8,76 м </w:t>
      </w:r>
      <w:r>
        <w:br/>
      </w:r>
      <w:r>
        <w:rPr>
          <w:rFonts w:ascii="Times New Roman"/>
          <w:b w:val="false"/>
          <w:i w:val="false"/>
          <w:color w:val="000000"/>
          <w:sz w:val="28"/>
        </w:rPr>
        <w:t xml:space="preserve">
      Отсюда горизонтальное проложение линии равняется </w:t>
      </w:r>
      <w:r>
        <w:br/>
      </w:r>
      <w:r>
        <w:rPr>
          <w:rFonts w:ascii="Times New Roman"/>
          <w:b w:val="false"/>
          <w:i w:val="false"/>
          <w:color w:val="000000"/>
          <w:sz w:val="28"/>
        </w:rPr>
        <w:t xml:space="preserve">
      146,0 м - 8,8 м = 137,2 м. </w:t>
      </w:r>
    </w:p>
    <w:p>
      <w:pPr>
        <w:spacing w:after="0"/>
        <w:ind w:left="0"/>
        <w:jc w:val="both"/>
      </w:pPr>
      <w:r>
        <w:rPr>
          <w:rFonts w:ascii="Times New Roman"/>
          <w:b w:val="false"/>
          <w:i w:val="false"/>
          <w:color w:val="000000"/>
          <w:sz w:val="28"/>
        </w:rPr>
        <w:t xml:space="preserve">                                                         Таблица 13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изготавливаемых лесоустроительных материалов </w:t>
      </w:r>
      <w:r>
        <w:br/>
      </w:r>
      <w:r>
        <w:rPr>
          <w:rFonts w:ascii="Times New Roman"/>
          <w:b w:val="false"/>
          <w:i w:val="false"/>
          <w:color w:val="000000"/>
          <w:sz w:val="28"/>
        </w:rPr>
        <w:t>
</w:t>
      </w:r>
      <w:r>
        <w:rPr>
          <w:rFonts w:ascii="Times New Roman"/>
          <w:b/>
          <w:i w:val="false"/>
          <w:color w:val="000000"/>
          <w:sz w:val="28"/>
        </w:rPr>
        <w:t xml:space="preserve">                  по лесным учреждениям: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1. находящимся в ведении уполномоченного органа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893"/>
        <w:gridCol w:w="1733"/>
        <w:gridCol w:w="1073"/>
        <w:gridCol w:w="1853"/>
        <w:gridCol w:w="1513"/>
        <w:gridCol w:w="1473"/>
        <w:gridCol w:w="1453"/>
        <w:gridCol w:w="161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материала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изго- </w:t>
            </w:r>
            <w:r>
              <w:br/>
            </w:r>
            <w:r>
              <w:rPr>
                <w:rFonts w:ascii="Times New Roman"/>
                <w:b w:val="false"/>
                <w:i w:val="false"/>
                <w:color w:val="000000"/>
                <w:sz w:val="20"/>
              </w:rPr>
              <w:t xml:space="preserve">
тав- </w:t>
            </w:r>
            <w:r>
              <w:br/>
            </w:r>
            <w:r>
              <w:rPr>
                <w:rFonts w:ascii="Times New Roman"/>
                <w:b w:val="false"/>
                <w:i w:val="false"/>
                <w:color w:val="000000"/>
                <w:sz w:val="20"/>
              </w:rPr>
              <w:t xml:space="preserve">
ли- </w:t>
            </w:r>
            <w:r>
              <w:br/>
            </w:r>
            <w:r>
              <w:rPr>
                <w:rFonts w:ascii="Times New Roman"/>
                <w:b w:val="false"/>
                <w:i w:val="false"/>
                <w:color w:val="000000"/>
                <w:sz w:val="20"/>
              </w:rPr>
              <w:t xml:space="preserve">
вает- </w:t>
            </w:r>
            <w:r>
              <w:br/>
            </w:r>
            <w:r>
              <w:rPr>
                <w:rFonts w:ascii="Times New Roman"/>
                <w:b w:val="false"/>
                <w:i w:val="false"/>
                <w:color w:val="000000"/>
                <w:sz w:val="20"/>
              </w:rPr>
              <w:t xml:space="preserve">
ся, </w:t>
            </w:r>
            <w:r>
              <w:br/>
            </w:r>
            <w:r>
              <w:rPr>
                <w:rFonts w:ascii="Times New Roman"/>
                <w:b w:val="false"/>
                <w:i w:val="false"/>
                <w:color w:val="000000"/>
                <w:sz w:val="20"/>
              </w:rPr>
              <w:t xml:space="preserve">
экз.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представляются, </w:t>
            </w:r>
            <w:r>
              <w:br/>
            </w:r>
            <w:r>
              <w:rPr>
                <w:rFonts w:ascii="Times New Roman"/>
                <w:b w:val="false"/>
                <w:i w:val="false"/>
                <w:color w:val="000000"/>
                <w:sz w:val="20"/>
              </w:rPr>
              <w:t xml:space="preserve">
количество экземпляров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уполномо- </w:t>
            </w:r>
            <w:r>
              <w:br/>
            </w:r>
            <w:r>
              <w:rPr>
                <w:rFonts w:ascii="Times New Roman"/>
                <w:b w:val="false"/>
                <w:i w:val="false"/>
                <w:color w:val="000000"/>
                <w:sz w:val="20"/>
              </w:rPr>
              <w:t xml:space="preserve">
ченному </w:t>
            </w:r>
            <w:r>
              <w:br/>
            </w:r>
            <w:r>
              <w:rPr>
                <w:rFonts w:ascii="Times New Roman"/>
                <w:b w:val="false"/>
                <w:i w:val="false"/>
                <w:color w:val="000000"/>
                <w:sz w:val="20"/>
              </w:rPr>
              <w:t xml:space="preserve">
органу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 </w:t>
            </w:r>
            <w:r>
              <w:br/>
            </w:r>
            <w:r>
              <w:rPr>
                <w:rFonts w:ascii="Times New Roman"/>
                <w:b w:val="false"/>
                <w:i w:val="false"/>
                <w:color w:val="000000"/>
                <w:sz w:val="20"/>
              </w:rPr>
              <w:t xml:space="preserve">
рито- </w:t>
            </w:r>
            <w:r>
              <w:br/>
            </w:r>
            <w:r>
              <w:rPr>
                <w:rFonts w:ascii="Times New Roman"/>
                <w:b w:val="false"/>
                <w:i w:val="false"/>
                <w:color w:val="000000"/>
                <w:sz w:val="20"/>
              </w:rPr>
              <w:t xml:space="preserve">
риа- </w:t>
            </w:r>
            <w:r>
              <w:br/>
            </w:r>
            <w:r>
              <w:rPr>
                <w:rFonts w:ascii="Times New Roman"/>
                <w:b w:val="false"/>
                <w:i w:val="false"/>
                <w:color w:val="000000"/>
                <w:sz w:val="20"/>
              </w:rPr>
              <w:t xml:space="preserve">
льному </w:t>
            </w:r>
            <w:r>
              <w:br/>
            </w:r>
            <w:r>
              <w:rPr>
                <w:rFonts w:ascii="Times New Roman"/>
                <w:b w:val="false"/>
                <w:i w:val="false"/>
                <w:color w:val="000000"/>
                <w:sz w:val="20"/>
              </w:rPr>
              <w:t xml:space="preserve">
органу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дельцу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устрои-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низации </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Лесоустроитель- </w:t>
            </w:r>
            <w:r>
              <w:br/>
            </w:r>
            <w:r>
              <w:rPr>
                <w:rFonts w:ascii="Times New Roman"/>
                <w:b w:val="false"/>
                <w:i w:val="false"/>
                <w:color w:val="000000"/>
                <w:sz w:val="20"/>
              </w:rPr>
              <w:t>
</w:t>
            </w:r>
            <w:r>
              <w:rPr>
                <w:rFonts w:ascii="Times New Roman"/>
                <w:b/>
                <w:i w:val="false"/>
                <w:color w:val="000000"/>
                <w:sz w:val="20"/>
              </w:rPr>
              <w:t xml:space="preserve">ный проект: </w:t>
            </w:r>
            <w:r>
              <w:br/>
            </w:r>
            <w:r>
              <w:rPr>
                <w:rFonts w:ascii="Times New Roman"/>
                <w:b w:val="false"/>
                <w:i w:val="false"/>
                <w:color w:val="000000"/>
                <w:sz w:val="20"/>
              </w:rPr>
              <w:t>
</w:t>
            </w:r>
            <w:r>
              <w:rPr>
                <w:rFonts w:ascii="Times New Roman"/>
                <w:b/>
                <w:i w:val="false"/>
                <w:color w:val="000000"/>
                <w:sz w:val="20"/>
              </w:rPr>
              <w:t xml:space="preserve">Том 1 </w:t>
            </w:r>
            <w:r>
              <w:br/>
            </w:r>
            <w:r>
              <w:rPr>
                <w:rFonts w:ascii="Times New Roman"/>
                <w:b w:val="false"/>
                <w:i w:val="false"/>
                <w:color w:val="000000"/>
                <w:sz w:val="20"/>
              </w:rPr>
              <w:t xml:space="preserve">
Пояснительная </w:t>
            </w:r>
            <w:r>
              <w:br/>
            </w:r>
            <w:r>
              <w:rPr>
                <w:rFonts w:ascii="Times New Roman"/>
                <w:b w:val="false"/>
                <w:i w:val="false"/>
                <w:color w:val="000000"/>
                <w:sz w:val="20"/>
              </w:rPr>
              <w:t xml:space="preserve">
записка </w:t>
            </w:r>
            <w:r>
              <w:br/>
            </w:r>
            <w:r>
              <w:rPr>
                <w:rFonts w:ascii="Times New Roman"/>
                <w:b w:val="false"/>
                <w:i w:val="false"/>
                <w:color w:val="000000"/>
                <w:sz w:val="20"/>
              </w:rPr>
              <w:t xml:space="preserve">
а) по лесным </w:t>
            </w:r>
            <w:r>
              <w:br/>
            </w:r>
            <w:r>
              <w:rPr>
                <w:rFonts w:ascii="Times New Roman"/>
                <w:b w:val="false"/>
                <w:i w:val="false"/>
                <w:color w:val="000000"/>
                <w:sz w:val="20"/>
              </w:rPr>
              <w:t xml:space="preserve">
учреждениям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электр. варианте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для </w:t>
            </w:r>
            <w:r>
              <w:br/>
            </w:r>
            <w:r>
              <w:rPr>
                <w:rFonts w:ascii="Times New Roman"/>
                <w:b w:val="false"/>
                <w:i w:val="false"/>
                <w:color w:val="000000"/>
                <w:sz w:val="20"/>
              </w:rPr>
              <w:t xml:space="preserve">
лесничеств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дого </w:t>
            </w:r>
            <w:r>
              <w:br/>
            </w:r>
            <w:r>
              <w:rPr>
                <w:rFonts w:ascii="Times New Roman"/>
                <w:b w:val="false"/>
                <w:i w:val="false"/>
                <w:color w:val="000000"/>
                <w:sz w:val="20"/>
              </w:rPr>
              <w:t xml:space="preserve">
лес- </w:t>
            </w:r>
            <w:r>
              <w:br/>
            </w:r>
            <w:r>
              <w:rPr>
                <w:rFonts w:ascii="Times New Roman"/>
                <w:b w:val="false"/>
                <w:i w:val="false"/>
                <w:color w:val="000000"/>
                <w:sz w:val="20"/>
              </w:rPr>
              <w:t xml:space="preserve">
ни-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2 </w:t>
            </w:r>
            <w:r>
              <w:br/>
            </w:r>
            <w:r>
              <w:rPr>
                <w:rFonts w:ascii="Times New Roman"/>
                <w:b w:val="false"/>
                <w:i w:val="false"/>
                <w:color w:val="000000"/>
                <w:sz w:val="20"/>
              </w:rPr>
              <w:t xml:space="preserve">
Книга 1. </w:t>
            </w:r>
            <w:r>
              <w:br/>
            </w:r>
            <w:r>
              <w:rPr>
                <w:rFonts w:ascii="Times New Roman"/>
                <w:b w:val="false"/>
                <w:i w:val="false"/>
                <w:color w:val="000000"/>
                <w:sz w:val="20"/>
              </w:rPr>
              <w:t xml:space="preserve">
Сводные </w:t>
            </w:r>
            <w:r>
              <w:br/>
            </w:r>
            <w:r>
              <w:rPr>
                <w:rFonts w:ascii="Times New Roman"/>
                <w:b w:val="false"/>
                <w:i w:val="false"/>
                <w:color w:val="000000"/>
                <w:sz w:val="20"/>
              </w:rPr>
              <w:t xml:space="preserve">
по лесным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ниям и в </w:t>
            </w:r>
            <w:r>
              <w:br/>
            </w:r>
            <w:r>
              <w:rPr>
                <w:rFonts w:ascii="Times New Roman"/>
                <w:b w:val="false"/>
                <w:i w:val="false"/>
                <w:color w:val="000000"/>
                <w:sz w:val="20"/>
              </w:rPr>
              <w:t xml:space="preserve">
разрезе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 </w:t>
            </w:r>
            <w:r>
              <w:br/>
            </w:r>
            <w:r>
              <w:rPr>
                <w:rFonts w:ascii="Times New Roman"/>
                <w:b w:val="false"/>
                <w:i w:val="false"/>
                <w:color w:val="000000"/>
                <w:sz w:val="20"/>
              </w:rPr>
              <w:t xml:space="preserve">
терис- </w:t>
            </w:r>
            <w:r>
              <w:br/>
            </w:r>
            <w:r>
              <w:rPr>
                <w:rFonts w:ascii="Times New Roman"/>
                <w:b w:val="false"/>
                <w:i w:val="false"/>
                <w:color w:val="000000"/>
                <w:sz w:val="20"/>
              </w:rPr>
              <w:t xml:space="preserve">
тика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ков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венно- </w:t>
            </w:r>
            <w:r>
              <w:br/>
            </w:r>
            <w:r>
              <w:rPr>
                <w:rFonts w:ascii="Times New Roman"/>
                <w:b w:val="false"/>
                <w:i w:val="false"/>
                <w:color w:val="000000"/>
                <w:sz w:val="20"/>
              </w:rPr>
              <w:t xml:space="preserve">
го лес-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фонда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2. </w:t>
            </w:r>
            <w:r>
              <w:br/>
            </w:r>
            <w:r>
              <w:rPr>
                <w:rFonts w:ascii="Times New Roman"/>
                <w:b w:val="false"/>
                <w:i w:val="false"/>
                <w:color w:val="000000"/>
                <w:sz w:val="20"/>
              </w:rPr>
              <w:t xml:space="preserve">
Сводные </w:t>
            </w:r>
            <w:r>
              <w:br/>
            </w:r>
            <w:r>
              <w:rPr>
                <w:rFonts w:ascii="Times New Roman"/>
                <w:b w:val="false"/>
                <w:i w:val="false"/>
                <w:color w:val="000000"/>
                <w:sz w:val="20"/>
              </w:rPr>
              <w:t xml:space="preserve">
по лесным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ниям и в </w:t>
            </w:r>
            <w:r>
              <w:br/>
            </w:r>
            <w:r>
              <w:rPr>
                <w:rFonts w:ascii="Times New Roman"/>
                <w:b w:val="false"/>
                <w:i w:val="false"/>
                <w:color w:val="000000"/>
                <w:sz w:val="20"/>
              </w:rPr>
              <w:t xml:space="preserve">
разрезе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Лесохо- </w:t>
            </w:r>
            <w:r>
              <w:br/>
            </w:r>
            <w:r>
              <w:rPr>
                <w:rFonts w:ascii="Times New Roman"/>
                <w:b w:val="false"/>
                <w:i w:val="false"/>
                <w:color w:val="000000"/>
                <w:sz w:val="20"/>
              </w:rPr>
              <w:t xml:space="preserve">
зяйст-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приятия </w:t>
            </w:r>
            <w:r>
              <w:br/>
            </w:r>
            <w:r>
              <w:rPr>
                <w:rFonts w:ascii="Times New Roman"/>
                <w:b w:val="false"/>
                <w:i w:val="false"/>
                <w:color w:val="000000"/>
                <w:sz w:val="20"/>
              </w:rPr>
              <w:t xml:space="preserve">
на пред- </w:t>
            </w:r>
            <w:r>
              <w:br/>
            </w:r>
            <w:r>
              <w:rPr>
                <w:rFonts w:ascii="Times New Roman"/>
                <w:b w:val="false"/>
                <w:i w:val="false"/>
                <w:color w:val="000000"/>
                <w:sz w:val="20"/>
              </w:rPr>
              <w:t xml:space="preserve">
стоящий </w:t>
            </w:r>
            <w:r>
              <w:br/>
            </w:r>
            <w:r>
              <w:rPr>
                <w:rFonts w:ascii="Times New Roman"/>
                <w:b w:val="false"/>
                <w:i w:val="false"/>
                <w:color w:val="000000"/>
                <w:sz w:val="20"/>
              </w:rPr>
              <w:t xml:space="preserve">
ревизио- </w:t>
            </w:r>
            <w:r>
              <w:br/>
            </w:r>
            <w:r>
              <w:rPr>
                <w:rFonts w:ascii="Times New Roman"/>
                <w:b w:val="false"/>
                <w:i w:val="false"/>
                <w:color w:val="000000"/>
                <w:sz w:val="20"/>
              </w:rPr>
              <w:t xml:space="preserve">
нный </w:t>
            </w:r>
            <w:r>
              <w:br/>
            </w:r>
            <w:r>
              <w:rPr>
                <w:rFonts w:ascii="Times New Roman"/>
                <w:b w:val="false"/>
                <w:i w:val="false"/>
                <w:color w:val="000000"/>
                <w:sz w:val="20"/>
              </w:rPr>
              <w:t xml:space="preserve">
период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3 </w:t>
            </w:r>
            <w:r>
              <w:br/>
            </w:r>
            <w:r>
              <w:rPr>
                <w:rFonts w:ascii="Times New Roman"/>
                <w:b w:val="false"/>
                <w:i w:val="false"/>
                <w:color w:val="000000"/>
                <w:sz w:val="20"/>
              </w:rPr>
              <w:t xml:space="preserve">
Таксационные </w:t>
            </w:r>
            <w:r>
              <w:br/>
            </w:r>
            <w:r>
              <w:rPr>
                <w:rFonts w:ascii="Times New Roman"/>
                <w:b w:val="false"/>
                <w:i w:val="false"/>
                <w:color w:val="000000"/>
                <w:sz w:val="20"/>
              </w:rPr>
              <w:t xml:space="preserve">
описания участков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лесного фонда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4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участков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лесного фонда и </w:t>
            </w:r>
            <w:r>
              <w:br/>
            </w:r>
            <w:r>
              <w:rPr>
                <w:rFonts w:ascii="Times New Roman"/>
                <w:b w:val="false"/>
                <w:i w:val="false"/>
                <w:color w:val="000000"/>
                <w:sz w:val="20"/>
              </w:rPr>
              <w:t xml:space="preserve">
проектируемые </w:t>
            </w:r>
            <w:r>
              <w:br/>
            </w:r>
            <w:r>
              <w:rPr>
                <w:rFonts w:ascii="Times New Roman"/>
                <w:b w:val="false"/>
                <w:i w:val="false"/>
                <w:color w:val="000000"/>
                <w:sz w:val="20"/>
              </w:rPr>
              <w:t xml:space="preserve">
лесохозяйствен- </w:t>
            </w:r>
            <w:r>
              <w:br/>
            </w:r>
            <w:r>
              <w:rPr>
                <w:rFonts w:ascii="Times New Roman"/>
                <w:b w:val="false"/>
                <w:i w:val="false"/>
                <w:color w:val="000000"/>
                <w:sz w:val="20"/>
              </w:rPr>
              <w:t xml:space="preserve">
ные мероприятия </w:t>
            </w:r>
            <w:r>
              <w:br/>
            </w:r>
            <w:r>
              <w:rPr>
                <w:rFonts w:ascii="Times New Roman"/>
                <w:b w:val="false"/>
                <w:i w:val="false"/>
                <w:color w:val="000000"/>
                <w:sz w:val="20"/>
              </w:rPr>
              <w:t xml:space="preserve">
по лесничеству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дого </w:t>
            </w:r>
            <w:r>
              <w:br/>
            </w:r>
            <w:r>
              <w:rPr>
                <w:rFonts w:ascii="Times New Roman"/>
                <w:b w:val="false"/>
                <w:i w:val="false"/>
                <w:color w:val="000000"/>
                <w:sz w:val="20"/>
              </w:rPr>
              <w:t xml:space="preserve">
лес- </w:t>
            </w:r>
            <w:r>
              <w:br/>
            </w:r>
            <w:r>
              <w:rPr>
                <w:rFonts w:ascii="Times New Roman"/>
                <w:b w:val="false"/>
                <w:i w:val="false"/>
                <w:color w:val="000000"/>
                <w:sz w:val="20"/>
              </w:rPr>
              <w:t xml:space="preserve">
ни-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(ори- </w:t>
            </w:r>
            <w:r>
              <w:br/>
            </w:r>
            <w:r>
              <w:rPr>
                <w:rFonts w:ascii="Times New Roman"/>
                <w:b w:val="false"/>
                <w:i w:val="false"/>
                <w:color w:val="000000"/>
                <w:sz w:val="20"/>
              </w:rPr>
              <w:t xml:space="preserve">
гиналы </w:t>
            </w:r>
            <w:r>
              <w:br/>
            </w:r>
            <w:r>
              <w:rPr>
                <w:rFonts w:ascii="Times New Roman"/>
                <w:b w:val="false"/>
                <w:i w:val="false"/>
                <w:color w:val="000000"/>
                <w:sz w:val="20"/>
              </w:rPr>
              <w:t xml:space="preserve">
и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вар.)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лесонасаж- </w:t>
            </w:r>
            <w:r>
              <w:br/>
            </w:r>
            <w:r>
              <w:rPr>
                <w:rFonts w:ascii="Times New Roman"/>
                <w:b w:val="false"/>
                <w:i w:val="false"/>
                <w:color w:val="000000"/>
                <w:sz w:val="20"/>
              </w:rPr>
              <w:t xml:space="preserve">
дений по лесни- </w:t>
            </w:r>
            <w:r>
              <w:br/>
            </w:r>
            <w:r>
              <w:rPr>
                <w:rFonts w:ascii="Times New Roman"/>
                <w:b w:val="false"/>
                <w:i w:val="false"/>
                <w:color w:val="000000"/>
                <w:sz w:val="20"/>
              </w:rPr>
              <w:t xml:space="preserve">
чествам, </w:t>
            </w:r>
            <w:r>
              <w:br/>
            </w:r>
            <w:r>
              <w:rPr>
                <w:rFonts w:ascii="Times New Roman"/>
                <w:b w:val="false"/>
                <w:i w:val="false"/>
                <w:color w:val="000000"/>
                <w:sz w:val="20"/>
              </w:rPr>
              <w:t xml:space="preserve">
окрашенные: </w:t>
            </w:r>
            <w:r>
              <w:br/>
            </w:r>
            <w:r>
              <w:rPr>
                <w:rFonts w:ascii="Times New Roman"/>
                <w:b w:val="false"/>
                <w:i w:val="false"/>
                <w:color w:val="000000"/>
                <w:sz w:val="20"/>
              </w:rPr>
              <w:t xml:space="preserve">
а) по породам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по хоз. </w:t>
            </w:r>
            <w:r>
              <w:br/>
            </w:r>
            <w:r>
              <w:rPr>
                <w:rFonts w:ascii="Times New Roman"/>
                <w:b w:val="false"/>
                <w:i w:val="false"/>
                <w:color w:val="000000"/>
                <w:sz w:val="20"/>
              </w:rPr>
              <w:t xml:space="preserve">
мероприятиям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 мастерс- </w:t>
            </w:r>
            <w:r>
              <w:br/>
            </w:r>
            <w:r>
              <w:rPr>
                <w:rFonts w:ascii="Times New Roman"/>
                <w:b w:val="false"/>
                <w:i w:val="false"/>
                <w:color w:val="000000"/>
                <w:sz w:val="20"/>
              </w:rPr>
              <w:t xml:space="preserve">
ким участкам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 </w:t>
            </w:r>
            <w:r>
              <w:br/>
            </w:r>
            <w:r>
              <w:rPr>
                <w:rFonts w:ascii="Times New Roman"/>
                <w:b w:val="false"/>
                <w:i w:val="false"/>
                <w:color w:val="000000"/>
                <w:sz w:val="20"/>
              </w:rPr>
              <w:t xml:space="preserve">
дому маст. уч.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по лесным </w:t>
            </w:r>
            <w:r>
              <w:br/>
            </w:r>
            <w:r>
              <w:rPr>
                <w:rFonts w:ascii="Times New Roman"/>
                <w:b w:val="false"/>
                <w:i w:val="false"/>
                <w:color w:val="000000"/>
                <w:sz w:val="20"/>
              </w:rPr>
              <w:t xml:space="preserve">
обходам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ходу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лесонасаж- </w:t>
            </w:r>
            <w:r>
              <w:br/>
            </w:r>
            <w:r>
              <w:rPr>
                <w:rFonts w:ascii="Times New Roman"/>
                <w:b w:val="false"/>
                <w:i w:val="false"/>
                <w:color w:val="000000"/>
                <w:sz w:val="20"/>
              </w:rPr>
              <w:t xml:space="preserve">
дений неокраше- </w:t>
            </w:r>
            <w:r>
              <w:br/>
            </w:r>
            <w:r>
              <w:rPr>
                <w:rFonts w:ascii="Times New Roman"/>
                <w:b w:val="false"/>
                <w:i w:val="false"/>
                <w:color w:val="000000"/>
                <w:sz w:val="20"/>
              </w:rPr>
              <w:t xml:space="preserve">
нные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Карты-схемы </w:t>
            </w:r>
            <w:r>
              <w:br/>
            </w:r>
            <w:r>
              <w:rPr>
                <w:rFonts w:ascii="Times New Roman"/>
                <w:b w:val="false"/>
                <w:i w:val="false"/>
                <w:color w:val="000000"/>
                <w:sz w:val="20"/>
              </w:rPr>
              <w:t xml:space="preserve">
лесных учреждений: </w:t>
            </w:r>
            <w:r>
              <w:br/>
            </w:r>
            <w:r>
              <w:rPr>
                <w:rFonts w:ascii="Times New Roman"/>
                <w:b w:val="false"/>
                <w:i w:val="false"/>
                <w:color w:val="000000"/>
                <w:sz w:val="20"/>
              </w:rPr>
              <w:t xml:space="preserve">
а) окрашенные </w:t>
            </w:r>
            <w:r>
              <w:br/>
            </w:r>
            <w:r>
              <w:rPr>
                <w:rFonts w:ascii="Times New Roman"/>
                <w:b w:val="false"/>
                <w:i w:val="false"/>
                <w:color w:val="000000"/>
                <w:sz w:val="20"/>
              </w:rPr>
              <w:t xml:space="preserve">
по породам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 в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вар.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по противо- </w:t>
            </w:r>
            <w:r>
              <w:br/>
            </w:r>
            <w:r>
              <w:rPr>
                <w:rFonts w:ascii="Times New Roman"/>
                <w:b w:val="false"/>
                <w:i w:val="false"/>
                <w:color w:val="000000"/>
                <w:sz w:val="20"/>
              </w:rPr>
              <w:t xml:space="preserve">
пожарному </w:t>
            </w:r>
            <w:r>
              <w:br/>
            </w:r>
            <w:r>
              <w:rPr>
                <w:rFonts w:ascii="Times New Roman"/>
                <w:b w:val="false"/>
                <w:i w:val="false"/>
                <w:color w:val="000000"/>
                <w:sz w:val="20"/>
              </w:rPr>
              <w:t xml:space="preserve">
обустройству </w:t>
            </w:r>
            <w:r>
              <w:br/>
            </w:r>
            <w:r>
              <w:rPr>
                <w:rFonts w:ascii="Times New Roman"/>
                <w:b w:val="false"/>
                <w:i w:val="false"/>
                <w:color w:val="000000"/>
                <w:sz w:val="20"/>
              </w:rPr>
              <w:t xml:space="preserve">
территории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неокрашенные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находящимся в коммунальной собственности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53"/>
        <w:gridCol w:w="1533"/>
        <w:gridCol w:w="1373"/>
        <w:gridCol w:w="1273"/>
        <w:gridCol w:w="1393"/>
        <w:gridCol w:w="1273"/>
        <w:gridCol w:w="1273"/>
        <w:gridCol w:w="1273"/>
        <w:gridCol w:w="127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материала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изго- </w:t>
            </w:r>
            <w:r>
              <w:br/>
            </w:r>
            <w:r>
              <w:rPr>
                <w:rFonts w:ascii="Times New Roman"/>
                <w:b w:val="false"/>
                <w:i w:val="false"/>
                <w:color w:val="000000"/>
                <w:sz w:val="20"/>
              </w:rPr>
              <w:t xml:space="preserve">
тавли- </w:t>
            </w:r>
            <w:r>
              <w:br/>
            </w:r>
            <w:r>
              <w:rPr>
                <w:rFonts w:ascii="Times New Roman"/>
                <w:b w:val="false"/>
                <w:i w:val="false"/>
                <w:color w:val="000000"/>
                <w:sz w:val="20"/>
              </w:rPr>
              <w:t xml:space="preserve">
вает- </w:t>
            </w:r>
            <w:r>
              <w:br/>
            </w:r>
            <w:r>
              <w:rPr>
                <w:rFonts w:ascii="Times New Roman"/>
                <w:b w:val="false"/>
                <w:i w:val="false"/>
                <w:color w:val="000000"/>
                <w:sz w:val="20"/>
              </w:rPr>
              <w:t xml:space="preserve">
ся, </w:t>
            </w:r>
            <w:r>
              <w:br/>
            </w:r>
            <w:r>
              <w:rPr>
                <w:rFonts w:ascii="Times New Roman"/>
                <w:b w:val="false"/>
                <w:i w:val="false"/>
                <w:color w:val="000000"/>
                <w:sz w:val="20"/>
              </w:rPr>
              <w:t xml:space="preserve">
экз.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представляются, </w:t>
            </w:r>
            <w:r>
              <w:br/>
            </w:r>
            <w:r>
              <w:rPr>
                <w:rFonts w:ascii="Times New Roman"/>
                <w:b w:val="false"/>
                <w:i w:val="false"/>
                <w:color w:val="000000"/>
                <w:sz w:val="20"/>
              </w:rPr>
              <w:t xml:space="preserve">
количество экземпляров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 </w:t>
            </w:r>
            <w:r>
              <w:br/>
            </w:r>
            <w:r>
              <w:rPr>
                <w:rFonts w:ascii="Times New Roman"/>
                <w:b w:val="false"/>
                <w:i w:val="false"/>
                <w:color w:val="000000"/>
                <w:sz w:val="20"/>
              </w:rPr>
              <w:t xml:space="preserve">
номо- </w:t>
            </w:r>
            <w:r>
              <w:br/>
            </w:r>
            <w:r>
              <w:rPr>
                <w:rFonts w:ascii="Times New Roman"/>
                <w:b w:val="false"/>
                <w:i w:val="false"/>
                <w:color w:val="000000"/>
                <w:sz w:val="20"/>
              </w:rPr>
              <w:t xml:space="preserve">
чен-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 </w:t>
            </w:r>
            <w:r>
              <w:br/>
            </w:r>
            <w:r>
              <w:rPr>
                <w:rFonts w:ascii="Times New Roman"/>
                <w:b w:val="false"/>
                <w:i w:val="false"/>
                <w:color w:val="000000"/>
                <w:sz w:val="20"/>
              </w:rPr>
              <w:t xml:space="preserve">
ториа- </w:t>
            </w:r>
            <w:r>
              <w:br/>
            </w:r>
            <w:r>
              <w:rPr>
                <w:rFonts w:ascii="Times New Roman"/>
                <w:b w:val="false"/>
                <w:i w:val="false"/>
                <w:color w:val="000000"/>
                <w:sz w:val="20"/>
              </w:rPr>
              <w:t xml:space="preserve">
льному </w:t>
            </w:r>
            <w:r>
              <w:br/>
            </w:r>
            <w:r>
              <w:rPr>
                <w:rFonts w:ascii="Times New Roman"/>
                <w:b w:val="false"/>
                <w:i w:val="false"/>
                <w:color w:val="000000"/>
                <w:sz w:val="20"/>
              </w:rPr>
              <w:t xml:space="preserve">
органу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 </w:t>
            </w:r>
            <w:r>
              <w:br/>
            </w:r>
            <w:r>
              <w:rPr>
                <w:rFonts w:ascii="Times New Roman"/>
                <w:b w:val="false"/>
                <w:i w:val="false"/>
                <w:color w:val="000000"/>
                <w:sz w:val="20"/>
              </w:rPr>
              <w:t xml:space="preserve">
мат </w:t>
            </w:r>
            <w:r>
              <w:br/>
            </w:r>
            <w:r>
              <w:rPr>
                <w:rFonts w:ascii="Times New Roman"/>
                <w:b w:val="false"/>
                <w:i w:val="false"/>
                <w:color w:val="000000"/>
                <w:sz w:val="20"/>
              </w:rPr>
              <w:t xml:space="preserve">
об- </w:t>
            </w:r>
            <w:r>
              <w:br/>
            </w:r>
            <w:r>
              <w:rPr>
                <w:rFonts w:ascii="Times New Roman"/>
                <w:b w:val="false"/>
                <w:i w:val="false"/>
                <w:color w:val="000000"/>
                <w:sz w:val="20"/>
              </w:rPr>
              <w:t xml:space="preserve">
ласти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владе- </w:t>
            </w:r>
            <w:r>
              <w:br/>
            </w:r>
            <w:r>
              <w:rPr>
                <w:rFonts w:ascii="Times New Roman"/>
                <w:b w:val="false"/>
                <w:i w:val="false"/>
                <w:color w:val="000000"/>
                <w:sz w:val="20"/>
              </w:rPr>
              <w:t xml:space="preserve">
льцу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низа- </w:t>
            </w:r>
            <w:r>
              <w:br/>
            </w:r>
            <w:r>
              <w:rPr>
                <w:rFonts w:ascii="Times New Roman"/>
                <w:b w:val="false"/>
                <w:i w:val="false"/>
                <w:color w:val="000000"/>
                <w:sz w:val="20"/>
              </w:rPr>
              <w:t xml:space="preserve">
ции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Лесоустроите- </w:t>
            </w:r>
            <w:r>
              <w:br/>
            </w:r>
            <w:r>
              <w:rPr>
                <w:rFonts w:ascii="Times New Roman"/>
                <w:b w:val="false"/>
                <w:i w:val="false"/>
                <w:color w:val="000000"/>
                <w:sz w:val="20"/>
              </w:rPr>
              <w:t>
</w:t>
            </w:r>
            <w:r>
              <w:rPr>
                <w:rFonts w:ascii="Times New Roman"/>
                <w:b/>
                <w:i w:val="false"/>
                <w:color w:val="000000"/>
                <w:sz w:val="20"/>
              </w:rPr>
              <w:t xml:space="preserve">льный проект: </w:t>
            </w:r>
            <w:r>
              <w:br/>
            </w:r>
            <w:r>
              <w:rPr>
                <w:rFonts w:ascii="Times New Roman"/>
                <w:b w:val="false"/>
                <w:i w:val="false"/>
                <w:color w:val="000000"/>
                <w:sz w:val="20"/>
              </w:rPr>
              <w:t>
</w:t>
            </w:r>
            <w:r>
              <w:rPr>
                <w:rFonts w:ascii="Times New Roman"/>
                <w:b/>
                <w:i w:val="false"/>
                <w:color w:val="000000"/>
                <w:sz w:val="20"/>
              </w:rPr>
              <w:t xml:space="preserve">Том 1 </w:t>
            </w:r>
            <w:r>
              <w:br/>
            </w:r>
            <w:r>
              <w:rPr>
                <w:rFonts w:ascii="Times New Roman"/>
                <w:b w:val="false"/>
                <w:i w:val="false"/>
                <w:color w:val="000000"/>
                <w:sz w:val="20"/>
              </w:rPr>
              <w:t xml:space="preserve">
Пояснительная </w:t>
            </w:r>
            <w:r>
              <w:br/>
            </w:r>
            <w:r>
              <w:rPr>
                <w:rFonts w:ascii="Times New Roman"/>
                <w:b w:val="false"/>
                <w:i w:val="false"/>
                <w:color w:val="000000"/>
                <w:sz w:val="20"/>
              </w:rPr>
              <w:t xml:space="preserve">
записка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по лесным </w:t>
            </w:r>
            <w:r>
              <w:br/>
            </w:r>
            <w:r>
              <w:rPr>
                <w:rFonts w:ascii="Times New Roman"/>
                <w:b w:val="false"/>
                <w:i w:val="false"/>
                <w:color w:val="000000"/>
                <w:sz w:val="20"/>
              </w:rPr>
              <w:t xml:space="preserve">
учреждениям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элек- </w:t>
            </w:r>
            <w:r>
              <w:br/>
            </w:r>
            <w:r>
              <w:rPr>
                <w:rFonts w:ascii="Times New Roman"/>
                <w:b w:val="false"/>
                <w:i w:val="false"/>
                <w:color w:val="000000"/>
                <w:sz w:val="20"/>
              </w:rPr>
              <w:t xml:space="preserve">
тр. </w:t>
            </w:r>
            <w:r>
              <w:br/>
            </w:r>
            <w:r>
              <w:rPr>
                <w:rFonts w:ascii="Times New Roman"/>
                <w:b w:val="false"/>
                <w:i w:val="false"/>
                <w:color w:val="000000"/>
                <w:sz w:val="20"/>
              </w:rPr>
              <w:t xml:space="preserve">
ва- </w:t>
            </w:r>
            <w:r>
              <w:br/>
            </w:r>
            <w:r>
              <w:rPr>
                <w:rFonts w:ascii="Times New Roman"/>
                <w:b w:val="false"/>
                <w:i w:val="false"/>
                <w:color w:val="000000"/>
                <w:sz w:val="20"/>
              </w:rPr>
              <w:t xml:space="preserve">
риан- </w:t>
            </w:r>
            <w:r>
              <w:br/>
            </w:r>
            <w:r>
              <w:rPr>
                <w:rFonts w:ascii="Times New Roman"/>
                <w:b w:val="false"/>
                <w:i w:val="false"/>
                <w:color w:val="000000"/>
                <w:sz w:val="20"/>
              </w:rPr>
              <w:t xml:space="preserve">
те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для </w:t>
            </w:r>
            <w:r>
              <w:br/>
            </w:r>
            <w:r>
              <w:rPr>
                <w:rFonts w:ascii="Times New Roman"/>
                <w:b w:val="false"/>
                <w:i w:val="false"/>
                <w:color w:val="000000"/>
                <w:sz w:val="20"/>
              </w:rPr>
              <w:t xml:space="preserve">
лесничеств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дого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2 </w:t>
            </w:r>
            <w:r>
              <w:br/>
            </w:r>
            <w:r>
              <w:rPr>
                <w:rFonts w:ascii="Times New Roman"/>
                <w:b w:val="false"/>
                <w:i w:val="false"/>
                <w:color w:val="000000"/>
                <w:sz w:val="20"/>
              </w:rPr>
              <w:t xml:space="preserve">
Книга 1. </w:t>
            </w:r>
            <w:r>
              <w:br/>
            </w:r>
            <w:r>
              <w:rPr>
                <w:rFonts w:ascii="Times New Roman"/>
                <w:b w:val="false"/>
                <w:i w:val="false"/>
                <w:color w:val="000000"/>
                <w:sz w:val="20"/>
              </w:rPr>
              <w:t xml:space="preserve">
Сводные </w:t>
            </w:r>
            <w:r>
              <w:br/>
            </w:r>
            <w:r>
              <w:rPr>
                <w:rFonts w:ascii="Times New Roman"/>
                <w:b w:val="false"/>
                <w:i w:val="false"/>
                <w:color w:val="000000"/>
                <w:sz w:val="20"/>
              </w:rPr>
              <w:t xml:space="preserve">
по лес- </w:t>
            </w:r>
            <w:r>
              <w:br/>
            </w:r>
            <w:r>
              <w:rPr>
                <w:rFonts w:ascii="Times New Roman"/>
                <w:b w:val="false"/>
                <w:i w:val="false"/>
                <w:color w:val="000000"/>
                <w:sz w:val="20"/>
              </w:rPr>
              <w:t xml:space="preserve">
ным уч- </w:t>
            </w:r>
            <w:r>
              <w:br/>
            </w:r>
            <w:r>
              <w:rPr>
                <w:rFonts w:ascii="Times New Roman"/>
                <w:b w:val="false"/>
                <w:i w:val="false"/>
                <w:color w:val="000000"/>
                <w:sz w:val="20"/>
              </w:rPr>
              <w:t xml:space="preserve">
режде- </w:t>
            </w:r>
            <w:r>
              <w:br/>
            </w:r>
            <w:r>
              <w:rPr>
                <w:rFonts w:ascii="Times New Roman"/>
                <w:b w:val="false"/>
                <w:i w:val="false"/>
                <w:color w:val="000000"/>
                <w:sz w:val="20"/>
              </w:rPr>
              <w:t xml:space="preserve">
ниям и </w:t>
            </w:r>
            <w:r>
              <w:br/>
            </w:r>
            <w:r>
              <w:rPr>
                <w:rFonts w:ascii="Times New Roman"/>
                <w:b w:val="false"/>
                <w:i w:val="false"/>
                <w:color w:val="000000"/>
                <w:sz w:val="20"/>
              </w:rPr>
              <w:t xml:space="preserve">
в раз- </w:t>
            </w:r>
            <w:r>
              <w:br/>
            </w:r>
            <w:r>
              <w:rPr>
                <w:rFonts w:ascii="Times New Roman"/>
                <w:b w:val="false"/>
                <w:i w:val="false"/>
                <w:color w:val="000000"/>
                <w:sz w:val="20"/>
              </w:rPr>
              <w:t xml:space="preserve">
резе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 </w:t>
            </w:r>
            <w:r>
              <w:br/>
            </w:r>
            <w:r>
              <w:rPr>
                <w:rFonts w:ascii="Times New Roman"/>
                <w:b w:val="false"/>
                <w:i w:val="false"/>
                <w:color w:val="000000"/>
                <w:sz w:val="20"/>
              </w:rPr>
              <w:t xml:space="preserve">
терис- </w:t>
            </w:r>
            <w:r>
              <w:br/>
            </w:r>
            <w:r>
              <w:rPr>
                <w:rFonts w:ascii="Times New Roman"/>
                <w:b w:val="false"/>
                <w:i w:val="false"/>
                <w:color w:val="000000"/>
                <w:sz w:val="20"/>
              </w:rPr>
              <w:t xml:space="preserve">
тика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ков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лес-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фонда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2. </w:t>
            </w:r>
            <w:r>
              <w:br/>
            </w:r>
            <w:r>
              <w:rPr>
                <w:rFonts w:ascii="Times New Roman"/>
                <w:b w:val="false"/>
                <w:i w:val="false"/>
                <w:color w:val="000000"/>
                <w:sz w:val="20"/>
              </w:rPr>
              <w:t xml:space="preserve">
Сводные </w:t>
            </w:r>
            <w:r>
              <w:br/>
            </w:r>
            <w:r>
              <w:rPr>
                <w:rFonts w:ascii="Times New Roman"/>
                <w:b w:val="false"/>
                <w:i w:val="false"/>
                <w:color w:val="000000"/>
                <w:sz w:val="20"/>
              </w:rPr>
              <w:t xml:space="preserve">
по лес- </w:t>
            </w:r>
            <w:r>
              <w:br/>
            </w:r>
            <w:r>
              <w:rPr>
                <w:rFonts w:ascii="Times New Roman"/>
                <w:b w:val="false"/>
                <w:i w:val="false"/>
                <w:color w:val="000000"/>
                <w:sz w:val="20"/>
              </w:rPr>
              <w:t xml:space="preserve">
ным уч- </w:t>
            </w:r>
            <w:r>
              <w:br/>
            </w:r>
            <w:r>
              <w:rPr>
                <w:rFonts w:ascii="Times New Roman"/>
                <w:b w:val="false"/>
                <w:i w:val="false"/>
                <w:color w:val="000000"/>
                <w:sz w:val="20"/>
              </w:rPr>
              <w:t xml:space="preserve">
режде- </w:t>
            </w:r>
            <w:r>
              <w:br/>
            </w:r>
            <w:r>
              <w:rPr>
                <w:rFonts w:ascii="Times New Roman"/>
                <w:b w:val="false"/>
                <w:i w:val="false"/>
                <w:color w:val="000000"/>
                <w:sz w:val="20"/>
              </w:rPr>
              <w:t xml:space="preserve">
ниям и </w:t>
            </w:r>
            <w:r>
              <w:br/>
            </w:r>
            <w:r>
              <w:rPr>
                <w:rFonts w:ascii="Times New Roman"/>
                <w:b w:val="false"/>
                <w:i w:val="false"/>
                <w:color w:val="000000"/>
                <w:sz w:val="20"/>
              </w:rPr>
              <w:t xml:space="preserve">
в раз- </w:t>
            </w:r>
            <w:r>
              <w:br/>
            </w:r>
            <w:r>
              <w:rPr>
                <w:rFonts w:ascii="Times New Roman"/>
                <w:b w:val="false"/>
                <w:i w:val="false"/>
                <w:color w:val="000000"/>
                <w:sz w:val="20"/>
              </w:rPr>
              <w:t xml:space="preserve">
резе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на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стоя- </w:t>
            </w:r>
            <w:r>
              <w:br/>
            </w:r>
            <w:r>
              <w:rPr>
                <w:rFonts w:ascii="Times New Roman"/>
                <w:b w:val="false"/>
                <w:i w:val="false"/>
                <w:color w:val="000000"/>
                <w:sz w:val="20"/>
              </w:rPr>
              <w:t xml:space="preserve">
щий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период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3 </w:t>
            </w:r>
            <w:r>
              <w:br/>
            </w:r>
            <w:r>
              <w:rPr>
                <w:rFonts w:ascii="Times New Roman"/>
                <w:b w:val="false"/>
                <w:i w:val="false"/>
                <w:color w:val="000000"/>
                <w:sz w:val="20"/>
              </w:rPr>
              <w:t xml:space="preserve">
Таксационные </w:t>
            </w:r>
            <w:r>
              <w:br/>
            </w:r>
            <w:r>
              <w:rPr>
                <w:rFonts w:ascii="Times New Roman"/>
                <w:b w:val="false"/>
                <w:i w:val="false"/>
                <w:color w:val="000000"/>
                <w:sz w:val="20"/>
              </w:rPr>
              <w:t xml:space="preserve">
описания участ- </w:t>
            </w:r>
            <w:r>
              <w:br/>
            </w:r>
            <w:r>
              <w:rPr>
                <w:rFonts w:ascii="Times New Roman"/>
                <w:b w:val="false"/>
                <w:i w:val="false"/>
                <w:color w:val="000000"/>
                <w:sz w:val="20"/>
              </w:rPr>
              <w:t xml:space="preserve">
ков государст- </w:t>
            </w:r>
            <w:r>
              <w:br/>
            </w:r>
            <w:r>
              <w:rPr>
                <w:rFonts w:ascii="Times New Roman"/>
                <w:b w:val="false"/>
                <w:i w:val="false"/>
                <w:color w:val="000000"/>
                <w:sz w:val="20"/>
              </w:rPr>
              <w:t xml:space="preserve">
венного лесно- </w:t>
            </w:r>
            <w:r>
              <w:br/>
            </w:r>
            <w:r>
              <w:rPr>
                <w:rFonts w:ascii="Times New Roman"/>
                <w:b w:val="false"/>
                <w:i w:val="false"/>
                <w:color w:val="000000"/>
                <w:sz w:val="20"/>
              </w:rPr>
              <w:t xml:space="preserve">
го фонда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Том 4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участков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лесного фонда </w:t>
            </w:r>
            <w:r>
              <w:br/>
            </w:r>
            <w:r>
              <w:rPr>
                <w:rFonts w:ascii="Times New Roman"/>
                <w:b w:val="false"/>
                <w:i w:val="false"/>
                <w:color w:val="000000"/>
                <w:sz w:val="20"/>
              </w:rPr>
              <w:t xml:space="preserve">
и проектируе- </w:t>
            </w:r>
            <w:r>
              <w:br/>
            </w:r>
            <w:r>
              <w:rPr>
                <w:rFonts w:ascii="Times New Roman"/>
                <w:b w:val="false"/>
                <w:i w:val="false"/>
                <w:color w:val="000000"/>
                <w:sz w:val="20"/>
              </w:rPr>
              <w:t xml:space="preserve">
мые лесохозяй- </w:t>
            </w:r>
            <w:r>
              <w:br/>
            </w:r>
            <w:r>
              <w:rPr>
                <w:rFonts w:ascii="Times New Roman"/>
                <w:b w:val="false"/>
                <w:i w:val="false"/>
                <w:color w:val="000000"/>
                <w:sz w:val="20"/>
              </w:rPr>
              <w:t xml:space="preserve">
ственные меро- </w:t>
            </w:r>
            <w:r>
              <w:br/>
            </w:r>
            <w:r>
              <w:rPr>
                <w:rFonts w:ascii="Times New Roman"/>
                <w:b w:val="false"/>
                <w:i w:val="false"/>
                <w:color w:val="000000"/>
                <w:sz w:val="20"/>
              </w:rPr>
              <w:t xml:space="preserve">
приятия по </w:t>
            </w:r>
            <w:r>
              <w:br/>
            </w:r>
            <w:r>
              <w:rPr>
                <w:rFonts w:ascii="Times New Roman"/>
                <w:b w:val="false"/>
                <w:i w:val="false"/>
                <w:color w:val="000000"/>
                <w:sz w:val="20"/>
              </w:rPr>
              <w:t xml:space="preserve">
лесничеству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дого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(ори- </w:t>
            </w:r>
            <w:r>
              <w:br/>
            </w:r>
            <w:r>
              <w:rPr>
                <w:rFonts w:ascii="Times New Roman"/>
                <w:b w:val="false"/>
                <w:i w:val="false"/>
                <w:color w:val="000000"/>
                <w:sz w:val="20"/>
              </w:rPr>
              <w:t xml:space="preserve">
гина- </w:t>
            </w:r>
            <w:r>
              <w:br/>
            </w:r>
            <w:r>
              <w:rPr>
                <w:rFonts w:ascii="Times New Roman"/>
                <w:b w:val="false"/>
                <w:i w:val="false"/>
                <w:color w:val="000000"/>
                <w:sz w:val="20"/>
              </w:rPr>
              <w:t xml:space="preserve">
лы и </w:t>
            </w:r>
            <w:r>
              <w:br/>
            </w:r>
            <w:r>
              <w:rPr>
                <w:rFonts w:ascii="Times New Roman"/>
                <w:b w:val="false"/>
                <w:i w:val="false"/>
                <w:color w:val="000000"/>
                <w:sz w:val="20"/>
              </w:rPr>
              <w:t xml:space="preserve">
эле- </w:t>
            </w:r>
            <w:r>
              <w:br/>
            </w:r>
            <w:r>
              <w:rPr>
                <w:rFonts w:ascii="Times New Roman"/>
                <w:b w:val="false"/>
                <w:i w:val="false"/>
                <w:color w:val="000000"/>
                <w:sz w:val="20"/>
              </w:rPr>
              <w:t xml:space="preserve">
ктр. </w:t>
            </w:r>
            <w:r>
              <w:br/>
            </w:r>
            <w:r>
              <w:rPr>
                <w:rFonts w:ascii="Times New Roman"/>
                <w:b w:val="false"/>
                <w:i w:val="false"/>
                <w:color w:val="000000"/>
                <w:sz w:val="20"/>
              </w:rPr>
              <w:t xml:space="preserve">
вар.)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лесона- </w:t>
            </w:r>
            <w:r>
              <w:br/>
            </w:r>
            <w:r>
              <w:rPr>
                <w:rFonts w:ascii="Times New Roman"/>
                <w:b w:val="false"/>
                <w:i w:val="false"/>
                <w:color w:val="000000"/>
                <w:sz w:val="20"/>
              </w:rPr>
              <w:t xml:space="preserve">
саждений по </w:t>
            </w:r>
            <w:r>
              <w:br/>
            </w:r>
            <w:r>
              <w:rPr>
                <w:rFonts w:ascii="Times New Roman"/>
                <w:b w:val="false"/>
                <w:i w:val="false"/>
                <w:color w:val="000000"/>
                <w:sz w:val="20"/>
              </w:rPr>
              <w:t xml:space="preserve">
лесничествам, </w:t>
            </w:r>
            <w:r>
              <w:br/>
            </w:r>
            <w:r>
              <w:rPr>
                <w:rFonts w:ascii="Times New Roman"/>
                <w:b w:val="false"/>
                <w:i w:val="false"/>
                <w:color w:val="000000"/>
                <w:sz w:val="20"/>
              </w:rPr>
              <w:t xml:space="preserve">
окрашенные: </w:t>
            </w:r>
            <w:r>
              <w:br/>
            </w:r>
            <w:r>
              <w:rPr>
                <w:rFonts w:ascii="Times New Roman"/>
                <w:b w:val="false"/>
                <w:i w:val="false"/>
                <w:color w:val="000000"/>
                <w:sz w:val="20"/>
              </w:rPr>
              <w:t xml:space="preserve">
а) по породам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по хоз. </w:t>
            </w:r>
            <w:r>
              <w:br/>
            </w:r>
            <w:r>
              <w:rPr>
                <w:rFonts w:ascii="Times New Roman"/>
                <w:b w:val="false"/>
                <w:i w:val="false"/>
                <w:color w:val="000000"/>
                <w:sz w:val="20"/>
              </w:rPr>
              <w:t xml:space="preserve">
мероприятиям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 </w:t>
            </w:r>
            <w:r>
              <w:br/>
            </w:r>
            <w:r>
              <w:rPr>
                <w:rFonts w:ascii="Times New Roman"/>
                <w:b w:val="false"/>
                <w:i w:val="false"/>
                <w:color w:val="000000"/>
                <w:sz w:val="20"/>
              </w:rPr>
              <w:t xml:space="preserve">
мастерским </w:t>
            </w:r>
            <w:r>
              <w:br/>
            </w:r>
            <w:r>
              <w:rPr>
                <w:rFonts w:ascii="Times New Roman"/>
                <w:b w:val="false"/>
                <w:i w:val="false"/>
                <w:color w:val="000000"/>
                <w:sz w:val="20"/>
              </w:rPr>
              <w:t xml:space="preserve">
участкам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 </w:t>
            </w:r>
            <w:r>
              <w:br/>
            </w:r>
            <w:r>
              <w:rPr>
                <w:rFonts w:ascii="Times New Roman"/>
                <w:b w:val="false"/>
                <w:i w:val="false"/>
                <w:color w:val="000000"/>
                <w:sz w:val="20"/>
              </w:rPr>
              <w:t xml:space="preserve">
дому </w:t>
            </w:r>
            <w:r>
              <w:br/>
            </w:r>
            <w:r>
              <w:rPr>
                <w:rFonts w:ascii="Times New Roman"/>
                <w:b w:val="false"/>
                <w:i w:val="false"/>
                <w:color w:val="000000"/>
                <w:sz w:val="20"/>
              </w:rPr>
              <w:t xml:space="preserve">
маст. </w:t>
            </w:r>
            <w:r>
              <w:br/>
            </w:r>
            <w:r>
              <w:rPr>
                <w:rFonts w:ascii="Times New Roman"/>
                <w:b w:val="false"/>
                <w:i w:val="false"/>
                <w:color w:val="000000"/>
                <w:sz w:val="20"/>
              </w:rPr>
              <w:t xml:space="preserve">
уч.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по лесным </w:t>
            </w:r>
            <w:r>
              <w:br/>
            </w:r>
            <w:r>
              <w:rPr>
                <w:rFonts w:ascii="Times New Roman"/>
                <w:b w:val="false"/>
                <w:i w:val="false"/>
                <w:color w:val="000000"/>
                <w:sz w:val="20"/>
              </w:rPr>
              <w:t xml:space="preserve">
обходам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обходу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лесона- </w:t>
            </w:r>
            <w:r>
              <w:br/>
            </w:r>
            <w:r>
              <w:rPr>
                <w:rFonts w:ascii="Times New Roman"/>
                <w:b w:val="false"/>
                <w:i w:val="false"/>
                <w:color w:val="000000"/>
                <w:sz w:val="20"/>
              </w:rPr>
              <w:t xml:space="preserve">
саждений не </w:t>
            </w:r>
            <w:r>
              <w:br/>
            </w:r>
            <w:r>
              <w:rPr>
                <w:rFonts w:ascii="Times New Roman"/>
                <w:b w:val="false"/>
                <w:i w:val="false"/>
                <w:color w:val="000000"/>
                <w:sz w:val="20"/>
              </w:rPr>
              <w:t xml:space="preserve">
окрашенные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Карты-схемы </w:t>
            </w:r>
            <w:r>
              <w:br/>
            </w:r>
            <w:r>
              <w:rPr>
                <w:rFonts w:ascii="Times New Roman"/>
                <w:b w:val="false"/>
                <w:i w:val="false"/>
                <w:color w:val="000000"/>
                <w:sz w:val="20"/>
              </w:rPr>
              <w:t xml:space="preserve">
лесных учреж- </w:t>
            </w:r>
            <w:r>
              <w:br/>
            </w:r>
            <w:r>
              <w:rPr>
                <w:rFonts w:ascii="Times New Roman"/>
                <w:b w:val="false"/>
                <w:i w:val="false"/>
                <w:color w:val="000000"/>
                <w:sz w:val="20"/>
              </w:rPr>
              <w:t xml:space="preserve">
дений: </w:t>
            </w:r>
            <w:r>
              <w:br/>
            </w:r>
            <w:r>
              <w:rPr>
                <w:rFonts w:ascii="Times New Roman"/>
                <w:b w:val="false"/>
                <w:i w:val="false"/>
                <w:color w:val="000000"/>
                <w:sz w:val="20"/>
              </w:rPr>
              <w:t xml:space="preserve">
а) окрашенные </w:t>
            </w:r>
            <w:r>
              <w:br/>
            </w:r>
            <w:r>
              <w:rPr>
                <w:rFonts w:ascii="Times New Roman"/>
                <w:b w:val="false"/>
                <w:i w:val="false"/>
                <w:color w:val="000000"/>
                <w:sz w:val="20"/>
              </w:rPr>
              <w:t xml:space="preserve">
по породам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 </w:t>
            </w:r>
            <w:r>
              <w:br/>
            </w:r>
            <w:r>
              <w:rPr>
                <w:rFonts w:ascii="Times New Roman"/>
                <w:b w:val="false"/>
                <w:i w:val="false"/>
                <w:color w:val="000000"/>
                <w:sz w:val="20"/>
              </w:rPr>
              <w:t xml:space="preserve">
в </w:t>
            </w:r>
            <w:r>
              <w:br/>
            </w:r>
            <w:r>
              <w:rPr>
                <w:rFonts w:ascii="Times New Roman"/>
                <w:b w:val="false"/>
                <w:i w:val="false"/>
                <w:color w:val="000000"/>
                <w:sz w:val="20"/>
              </w:rPr>
              <w:t xml:space="preserve">
эле- </w:t>
            </w:r>
            <w:r>
              <w:br/>
            </w:r>
            <w:r>
              <w:rPr>
                <w:rFonts w:ascii="Times New Roman"/>
                <w:b w:val="false"/>
                <w:i w:val="false"/>
                <w:color w:val="000000"/>
                <w:sz w:val="20"/>
              </w:rPr>
              <w:t xml:space="preserve">
ктр. вар.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по противо- </w:t>
            </w:r>
            <w:r>
              <w:br/>
            </w:r>
            <w:r>
              <w:rPr>
                <w:rFonts w:ascii="Times New Roman"/>
                <w:b w:val="false"/>
                <w:i w:val="false"/>
                <w:color w:val="000000"/>
                <w:sz w:val="20"/>
              </w:rPr>
              <w:t xml:space="preserve">
пожарному </w:t>
            </w:r>
            <w:r>
              <w:br/>
            </w:r>
            <w:r>
              <w:rPr>
                <w:rFonts w:ascii="Times New Roman"/>
                <w:b w:val="false"/>
                <w:i w:val="false"/>
                <w:color w:val="000000"/>
                <w:sz w:val="20"/>
              </w:rPr>
              <w:t xml:space="preserve">
обустройству </w:t>
            </w:r>
            <w:r>
              <w:br/>
            </w:r>
            <w:r>
              <w:rPr>
                <w:rFonts w:ascii="Times New Roman"/>
                <w:b w:val="false"/>
                <w:i w:val="false"/>
                <w:color w:val="000000"/>
                <w:sz w:val="20"/>
              </w:rPr>
              <w:t xml:space="preserve">
территории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неокрашенные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положения </w:t>
            </w:r>
            <w:r>
              <w:br/>
            </w:r>
            <w:r>
              <w:rPr>
                <w:rFonts w:ascii="Times New Roman"/>
                <w:b w:val="false"/>
                <w:i w:val="false"/>
                <w:color w:val="000000"/>
                <w:sz w:val="20"/>
              </w:rPr>
              <w:t xml:space="preserve">
организации и </w:t>
            </w:r>
            <w:r>
              <w:br/>
            </w:r>
            <w:r>
              <w:rPr>
                <w:rFonts w:ascii="Times New Roman"/>
                <w:b w:val="false"/>
                <w:i w:val="false"/>
                <w:color w:val="000000"/>
                <w:sz w:val="20"/>
              </w:rPr>
              <w:t xml:space="preserve">
ведения лесного </w:t>
            </w:r>
            <w:r>
              <w:br/>
            </w:r>
            <w:r>
              <w:rPr>
                <w:rFonts w:ascii="Times New Roman"/>
                <w:b w:val="false"/>
                <w:i w:val="false"/>
                <w:color w:val="000000"/>
                <w:sz w:val="20"/>
              </w:rPr>
              <w:t xml:space="preserve">
хозяйства по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(региону)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вари- </w:t>
            </w:r>
            <w:r>
              <w:br/>
            </w:r>
            <w:r>
              <w:rPr>
                <w:rFonts w:ascii="Times New Roman"/>
                <w:b w:val="false"/>
                <w:i w:val="false"/>
                <w:color w:val="000000"/>
                <w:sz w:val="20"/>
              </w:rPr>
              <w:t xml:space="preserve">
анте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3 </w:t>
            </w:r>
            <w:r>
              <w:br/>
            </w:r>
            <w:r>
              <w:rPr>
                <w:rFonts w:ascii="Times New Roman"/>
                <w:b w:val="false"/>
                <w:i w:val="false"/>
                <w:color w:val="000000"/>
                <w:sz w:val="20"/>
              </w:rPr>
              <w:t xml:space="preserve">
шт.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дому </w:t>
            </w:r>
            <w:r>
              <w:br/>
            </w:r>
            <w:r>
              <w:rPr>
                <w:rFonts w:ascii="Times New Roman"/>
                <w:b w:val="false"/>
                <w:i w:val="false"/>
                <w:color w:val="000000"/>
                <w:sz w:val="20"/>
              </w:rPr>
              <w:t xml:space="preserve">
лес- </w:t>
            </w:r>
            <w:r>
              <w:br/>
            </w:r>
            <w:r>
              <w:rPr>
                <w:rFonts w:ascii="Times New Roman"/>
                <w:b w:val="false"/>
                <w:i w:val="false"/>
                <w:color w:val="000000"/>
                <w:sz w:val="20"/>
              </w:rPr>
              <w:t xml:space="preserve">
ному </w:t>
            </w:r>
            <w:r>
              <w:br/>
            </w:r>
            <w:r>
              <w:rPr>
                <w:rFonts w:ascii="Times New Roman"/>
                <w:b w:val="false"/>
                <w:i w:val="false"/>
                <w:color w:val="000000"/>
                <w:sz w:val="20"/>
              </w:rPr>
              <w:t xml:space="preserve">
уч- </w:t>
            </w:r>
            <w:r>
              <w:br/>
            </w:r>
            <w:r>
              <w:rPr>
                <w:rFonts w:ascii="Times New Roman"/>
                <w:b w:val="false"/>
                <w:i w:val="false"/>
                <w:color w:val="000000"/>
                <w:sz w:val="20"/>
              </w:rPr>
              <w:t xml:space="preserve">
реж- </w:t>
            </w:r>
            <w:r>
              <w:br/>
            </w:r>
            <w:r>
              <w:rPr>
                <w:rFonts w:ascii="Times New Roman"/>
                <w:b w:val="false"/>
                <w:i w:val="false"/>
                <w:color w:val="000000"/>
                <w:sz w:val="20"/>
              </w:rPr>
              <w:t xml:space="preserve">
дению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1 </w:t>
            </w:r>
            <w:r>
              <w:br/>
            </w:r>
            <w:r>
              <w:rPr>
                <w:rFonts w:ascii="Times New Roman"/>
                <w:b w:val="false"/>
                <w:i w:val="false"/>
                <w:color w:val="000000"/>
                <w:sz w:val="20"/>
              </w:rPr>
              <w:t xml:space="preserve">
шт. </w:t>
            </w:r>
            <w:r>
              <w:br/>
            </w:r>
            <w:r>
              <w:rPr>
                <w:rFonts w:ascii="Times New Roman"/>
                <w:b w:val="false"/>
                <w:i w:val="false"/>
                <w:color w:val="000000"/>
                <w:sz w:val="20"/>
              </w:rPr>
              <w:t xml:space="preserve">
каж- </w:t>
            </w:r>
            <w:r>
              <w:br/>
            </w:r>
            <w:r>
              <w:rPr>
                <w:rFonts w:ascii="Times New Roman"/>
                <w:b w:val="false"/>
                <w:i w:val="false"/>
                <w:color w:val="000000"/>
                <w:sz w:val="20"/>
              </w:rPr>
              <w:t xml:space="preserve">
дому </w:t>
            </w:r>
            <w:r>
              <w:br/>
            </w:r>
            <w:r>
              <w:rPr>
                <w:rFonts w:ascii="Times New Roman"/>
                <w:b w:val="false"/>
                <w:i w:val="false"/>
                <w:color w:val="000000"/>
                <w:sz w:val="20"/>
              </w:rPr>
              <w:t xml:space="preserve">
лес- </w:t>
            </w:r>
            <w:r>
              <w:br/>
            </w:r>
            <w:r>
              <w:rPr>
                <w:rFonts w:ascii="Times New Roman"/>
                <w:b w:val="false"/>
                <w:i w:val="false"/>
                <w:color w:val="000000"/>
                <w:sz w:val="20"/>
              </w:rPr>
              <w:t xml:space="preserve">
ниче- </w:t>
            </w:r>
            <w:r>
              <w:br/>
            </w:r>
            <w:r>
              <w:rPr>
                <w:rFonts w:ascii="Times New Roman"/>
                <w:b w:val="false"/>
                <w:i w:val="false"/>
                <w:color w:val="000000"/>
                <w:sz w:val="20"/>
              </w:rPr>
              <w:t xml:space="preserve">
ству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по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нию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лесо- </w:t>
            </w:r>
            <w:r>
              <w:br/>
            </w:r>
            <w:r>
              <w:rPr>
                <w:rFonts w:ascii="Times New Roman"/>
                <w:b w:val="false"/>
                <w:i w:val="false"/>
                <w:color w:val="000000"/>
                <w:sz w:val="20"/>
              </w:rPr>
              <w:t xml:space="preserve">
устроительный </w:t>
            </w:r>
            <w:r>
              <w:br/>
            </w:r>
            <w:r>
              <w:rPr>
                <w:rFonts w:ascii="Times New Roman"/>
                <w:b w:val="false"/>
                <w:i w:val="false"/>
                <w:color w:val="000000"/>
                <w:sz w:val="20"/>
              </w:rPr>
              <w:t xml:space="preserve">
проект по </w:t>
            </w:r>
            <w:r>
              <w:br/>
            </w:r>
            <w:r>
              <w:rPr>
                <w:rFonts w:ascii="Times New Roman"/>
                <w:b w:val="false"/>
                <w:i w:val="false"/>
                <w:color w:val="000000"/>
                <w:sz w:val="20"/>
              </w:rPr>
              <w:t xml:space="preserve">
области: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пояснитель- </w:t>
            </w:r>
            <w:r>
              <w:br/>
            </w:r>
            <w:r>
              <w:rPr>
                <w:rFonts w:ascii="Times New Roman"/>
                <w:b w:val="false"/>
                <w:i w:val="false"/>
                <w:color w:val="000000"/>
                <w:sz w:val="20"/>
              </w:rPr>
              <w:t xml:space="preserve">
ная записка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вари- </w:t>
            </w:r>
            <w:r>
              <w:br/>
            </w:r>
            <w:r>
              <w:rPr>
                <w:rFonts w:ascii="Times New Roman"/>
                <w:b w:val="false"/>
                <w:i w:val="false"/>
                <w:color w:val="000000"/>
                <w:sz w:val="20"/>
              </w:rPr>
              <w:t xml:space="preserve">
анте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карта лесов </w:t>
            </w:r>
            <w:r>
              <w:br/>
            </w:r>
            <w:r>
              <w:rPr>
                <w:rFonts w:ascii="Times New Roman"/>
                <w:b w:val="false"/>
                <w:i w:val="false"/>
                <w:color w:val="000000"/>
                <w:sz w:val="20"/>
              </w:rPr>
              <w:t xml:space="preserve">
области, окра- </w:t>
            </w:r>
            <w:r>
              <w:br/>
            </w:r>
            <w:r>
              <w:rPr>
                <w:rFonts w:ascii="Times New Roman"/>
                <w:b w:val="false"/>
                <w:i w:val="false"/>
                <w:color w:val="000000"/>
                <w:sz w:val="20"/>
              </w:rPr>
              <w:t xml:space="preserve">
шенная по </w:t>
            </w:r>
            <w:r>
              <w:br/>
            </w:r>
            <w:r>
              <w:rPr>
                <w:rFonts w:ascii="Times New Roman"/>
                <w:b w:val="false"/>
                <w:i w:val="false"/>
                <w:color w:val="000000"/>
                <w:sz w:val="20"/>
              </w:rPr>
              <w:t xml:space="preserve">
породам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w:t>
            </w:r>
            <w:r>
              <w:br/>
            </w:r>
            <w:r>
              <w:rPr>
                <w:rFonts w:ascii="Times New Roman"/>
                <w:b w:val="false"/>
                <w:i w:val="false"/>
                <w:color w:val="000000"/>
                <w:sz w:val="20"/>
              </w:rPr>
              <w:t xml:space="preserve">
вари- </w:t>
            </w:r>
            <w:r>
              <w:br/>
            </w:r>
            <w:r>
              <w:rPr>
                <w:rFonts w:ascii="Times New Roman"/>
                <w:b w:val="false"/>
                <w:i w:val="false"/>
                <w:color w:val="000000"/>
                <w:sz w:val="20"/>
              </w:rPr>
              <w:t xml:space="preserve">
анте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карта лесов </w:t>
            </w:r>
            <w:r>
              <w:br/>
            </w:r>
            <w:r>
              <w:rPr>
                <w:rFonts w:ascii="Times New Roman"/>
                <w:b w:val="false"/>
                <w:i w:val="false"/>
                <w:color w:val="000000"/>
                <w:sz w:val="20"/>
              </w:rPr>
              <w:t xml:space="preserve">
области, окра- </w:t>
            </w:r>
            <w:r>
              <w:br/>
            </w:r>
            <w:r>
              <w:rPr>
                <w:rFonts w:ascii="Times New Roman"/>
                <w:b w:val="false"/>
                <w:i w:val="false"/>
                <w:color w:val="000000"/>
                <w:sz w:val="20"/>
              </w:rPr>
              <w:t xml:space="preserve">
шенная по </w:t>
            </w:r>
            <w:r>
              <w:br/>
            </w:r>
            <w:r>
              <w:rPr>
                <w:rFonts w:ascii="Times New Roman"/>
                <w:b w:val="false"/>
                <w:i w:val="false"/>
                <w:color w:val="000000"/>
                <w:sz w:val="20"/>
              </w:rPr>
              <w:t xml:space="preserve">
категориям ГЛФ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 </w:t>
            </w:r>
            <w:r>
              <w:br/>
            </w:r>
            <w:r>
              <w:rPr>
                <w:rFonts w:ascii="Times New Roman"/>
                <w:b w:val="false"/>
                <w:i w:val="false"/>
                <w:color w:val="000000"/>
                <w:sz w:val="20"/>
              </w:rPr>
              <w:t xml:space="preserve">
вари- </w:t>
            </w:r>
            <w:r>
              <w:br/>
            </w:r>
            <w:r>
              <w:rPr>
                <w:rFonts w:ascii="Times New Roman"/>
                <w:b w:val="false"/>
                <w:i w:val="false"/>
                <w:color w:val="000000"/>
                <w:sz w:val="20"/>
              </w:rPr>
              <w:t xml:space="preserve">
анте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Полное содержание томов лесоустроительного проекта и порядок их компоновки проводится согласно приложению 22. </w:t>
      </w:r>
      <w:r>
        <w:br/>
      </w:r>
      <w:r>
        <w:rPr>
          <w:rFonts w:ascii="Times New Roman"/>
          <w:b w:val="false"/>
          <w:i w:val="false"/>
          <w:color w:val="000000"/>
          <w:sz w:val="28"/>
        </w:rPr>
        <w:t xml:space="preserve">
      2. Дополнительные материалы могут изготавливаться по договору за дополнительную оплату. </w:t>
      </w:r>
      <w:r>
        <w:br/>
      </w:r>
      <w:r>
        <w:rPr>
          <w:rFonts w:ascii="Times New Roman"/>
          <w:b w:val="false"/>
          <w:i w:val="false"/>
          <w:color w:val="000000"/>
          <w:sz w:val="28"/>
        </w:rPr>
        <w:t xml:space="preserve">
      3. По согласованию с уполномоченным органом необходимое количество экземпляров (вместо бумажных носителей) может передаваться лесовладельцу на электронных носителях. </w:t>
      </w:r>
    </w:p>
    <w:p>
      <w:pPr>
        <w:spacing w:after="0"/>
        <w:ind w:left="0"/>
        <w:jc w:val="both"/>
      </w:pPr>
      <w:r>
        <w:rPr>
          <w:rFonts w:ascii="Times New Roman"/>
          <w:b w:val="false"/>
          <w:i w:val="false"/>
          <w:color w:val="000000"/>
          <w:sz w:val="28"/>
        </w:rPr>
        <w:t xml:space="preserve">                                                         Таблица 14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Распределение насаждений по группам возраста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33"/>
        <w:gridCol w:w="1213"/>
        <w:gridCol w:w="1493"/>
        <w:gridCol w:w="1493"/>
        <w:gridCol w:w="1493"/>
        <w:gridCol w:w="1493"/>
        <w:gridCol w:w="1493"/>
        <w:gridCol w:w="199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руб- </w:t>
            </w:r>
            <w:r>
              <w:br/>
            </w:r>
            <w:r>
              <w:rPr>
                <w:rFonts w:ascii="Times New Roman"/>
                <w:b w:val="false"/>
                <w:i w:val="false"/>
                <w:color w:val="000000"/>
                <w:sz w:val="20"/>
              </w:rPr>
              <w:t xml:space="preserve">
ки </w:t>
            </w:r>
            <w:r>
              <w:br/>
            </w:r>
            <w:r>
              <w:rPr>
                <w:rFonts w:ascii="Times New Roman"/>
                <w:b w:val="false"/>
                <w:i w:val="false"/>
                <w:color w:val="000000"/>
                <w:sz w:val="20"/>
              </w:rPr>
              <w:t xml:space="preserve">
(спе- </w:t>
            </w:r>
            <w:r>
              <w:br/>
            </w:r>
            <w:r>
              <w:rPr>
                <w:rFonts w:ascii="Times New Roman"/>
                <w:b w:val="false"/>
                <w:i w:val="false"/>
                <w:color w:val="000000"/>
                <w:sz w:val="20"/>
              </w:rPr>
              <w:t xml:space="preserve">
лос- </w:t>
            </w:r>
            <w:r>
              <w:br/>
            </w:r>
            <w:r>
              <w:rPr>
                <w:rFonts w:ascii="Times New Roman"/>
                <w:b w:val="false"/>
                <w:i w:val="false"/>
                <w:color w:val="000000"/>
                <w:sz w:val="20"/>
              </w:rPr>
              <w:t xml:space="preserve">
ти), </w:t>
            </w:r>
            <w:r>
              <w:br/>
            </w:r>
            <w:r>
              <w:rPr>
                <w:rFonts w:ascii="Times New Roman"/>
                <w:b w:val="false"/>
                <w:i w:val="false"/>
                <w:color w:val="000000"/>
                <w:sz w:val="20"/>
              </w:rPr>
              <w:t xml:space="preserve">
лет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должи-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r>
              <w:br/>
            </w:r>
            <w:r>
              <w:rPr>
                <w:rFonts w:ascii="Times New Roman"/>
                <w:b w:val="false"/>
                <w:i w:val="false"/>
                <w:color w:val="000000"/>
                <w:sz w:val="20"/>
              </w:rPr>
              <w:t xml:space="preserve">
лет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возраста (числитель - класс возраста, </w:t>
            </w:r>
            <w:r>
              <w:br/>
            </w:r>
            <w:r>
              <w:rPr>
                <w:rFonts w:ascii="Times New Roman"/>
                <w:b w:val="false"/>
                <w:i w:val="false"/>
                <w:color w:val="000000"/>
                <w:sz w:val="20"/>
              </w:rPr>
              <w:t xml:space="preserve">
знаменатель - возраст,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молодняки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возрастные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 </w:t>
            </w:r>
            <w:r>
              <w:br/>
            </w:r>
            <w:r>
              <w:rPr>
                <w:rFonts w:ascii="Times New Roman"/>
                <w:b w:val="false"/>
                <w:i w:val="false"/>
                <w:color w:val="000000"/>
                <w:sz w:val="20"/>
              </w:rPr>
              <w:t xml:space="preserve">
вающие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стойные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 возр.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возр.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в </w:t>
            </w:r>
            <w:r>
              <w:br/>
            </w:r>
            <w:r>
              <w:rPr>
                <w:rFonts w:ascii="Times New Roman"/>
                <w:b w:val="false"/>
                <w:i w:val="false"/>
                <w:color w:val="000000"/>
                <w:sz w:val="20"/>
              </w:rPr>
              <w:t xml:space="preserve">
расчет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81-200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161-200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201-240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241-320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и ст. </w:t>
            </w:r>
            <w:r>
              <w:br/>
            </w:r>
            <w:r>
              <w:rPr>
                <w:rFonts w:ascii="Times New Roman"/>
                <w:b w:val="false"/>
                <w:i w:val="false"/>
                <w:color w:val="000000"/>
                <w:sz w:val="20"/>
              </w:rPr>
              <w:t xml:space="preserve">
321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81-160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121-160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161-200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201-280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281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41-80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81-120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81-120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121-160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161-240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и ст. </w:t>
            </w:r>
            <w:r>
              <w:br/>
            </w:r>
            <w:r>
              <w:rPr>
                <w:rFonts w:ascii="Times New Roman"/>
                <w:b w:val="false"/>
                <w:i w:val="false"/>
                <w:color w:val="000000"/>
                <w:sz w:val="20"/>
              </w:rPr>
              <w:t xml:space="preserve">
241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3-8 </w:t>
            </w:r>
            <w:r>
              <w:br/>
            </w:r>
            <w:r>
              <w:rPr>
                <w:rFonts w:ascii="Times New Roman"/>
                <w:b w:val="false"/>
                <w:i w:val="false"/>
                <w:color w:val="000000"/>
                <w:sz w:val="20"/>
              </w:rPr>
              <w:t xml:space="preserve">
41-160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121-160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w:t>
            </w:r>
            <w:r>
              <w:br/>
            </w:r>
            <w:r>
              <w:rPr>
                <w:rFonts w:ascii="Times New Roman"/>
                <w:b w:val="false"/>
                <w:i w:val="false"/>
                <w:color w:val="000000"/>
                <w:sz w:val="20"/>
              </w:rPr>
              <w:t xml:space="preserve">
161-180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10-11 </w:t>
            </w:r>
            <w:r>
              <w:br/>
            </w:r>
            <w:r>
              <w:rPr>
                <w:rFonts w:ascii="Times New Roman"/>
                <w:b w:val="false"/>
                <w:i w:val="false"/>
                <w:color w:val="000000"/>
                <w:sz w:val="20"/>
              </w:rPr>
              <w:t xml:space="preserve">
181-220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12 и ст. </w:t>
            </w:r>
            <w:r>
              <w:br/>
            </w:r>
            <w:r>
              <w:rPr>
                <w:rFonts w:ascii="Times New Roman"/>
                <w:b w:val="false"/>
                <w:i w:val="false"/>
                <w:color w:val="000000"/>
                <w:sz w:val="20"/>
              </w:rPr>
              <w:t xml:space="preserve">
221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 </w:t>
            </w:r>
            <w:r>
              <w:br/>
            </w:r>
            <w:r>
              <w:rPr>
                <w:rFonts w:ascii="Times New Roman"/>
                <w:b w:val="false"/>
                <w:i w:val="false"/>
                <w:color w:val="000000"/>
                <w:sz w:val="20"/>
              </w:rPr>
              <w:t xml:space="preserve">
41-140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101-140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w:t>
            </w:r>
            <w:r>
              <w:br/>
            </w:r>
            <w:r>
              <w:rPr>
                <w:rFonts w:ascii="Times New Roman"/>
                <w:b w:val="false"/>
                <w:i w:val="false"/>
                <w:color w:val="000000"/>
                <w:sz w:val="20"/>
              </w:rPr>
              <w:t xml:space="preserve">
141-160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br/>
            </w:r>
            <w:r>
              <w:rPr>
                <w:rFonts w:ascii="Times New Roman"/>
                <w:b w:val="false"/>
                <w:i w:val="false"/>
                <w:color w:val="000000"/>
                <w:sz w:val="20"/>
              </w:rPr>
              <w:t xml:space="preserve">
161-200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 и ст. </w:t>
            </w:r>
            <w:r>
              <w:br/>
            </w:r>
            <w:r>
              <w:rPr>
                <w:rFonts w:ascii="Times New Roman"/>
                <w:b w:val="false"/>
                <w:i w:val="false"/>
                <w:color w:val="000000"/>
                <w:sz w:val="20"/>
              </w:rPr>
              <w:t xml:space="preserve">
201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41-120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81-120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121-140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141-180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и ст. </w:t>
            </w:r>
            <w:r>
              <w:br/>
            </w:r>
            <w:r>
              <w:rPr>
                <w:rFonts w:ascii="Times New Roman"/>
                <w:b w:val="false"/>
                <w:i w:val="false"/>
                <w:color w:val="000000"/>
                <w:sz w:val="20"/>
              </w:rPr>
              <w:t xml:space="preserve">
181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41-100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81-100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101-120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121-160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и ст. </w:t>
            </w:r>
            <w:r>
              <w:br/>
            </w:r>
            <w:r>
              <w:rPr>
                <w:rFonts w:ascii="Times New Roman"/>
                <w:b w:val="false"/>
                <w:i w:val="false"/>
                <w:color w:val="000000"/>
                <w:sz w:val="20"/>
              </w:rPr>
              <w:t xml:space="preserve">
161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41-80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61-80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81-100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101-140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141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61-80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81-120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и ст. </w:t>
            </w:r>
            <w:r>
              <w:br/>
            </w:r>
            <w:r>
              <w:rPr>
                <w:rFonts w:ascii="Times New Roman"/>
                <w:b w:val="false"/>
                <w:i w:val="false"/>
                <w:color w:val="000000"/>
                <w:sz w:val="20"/>
              </w:rPr>
              <w:t xml:space="preserve">
121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21-60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41-60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61-70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71-90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и ст. </w:t>
            </w:r>
            <w:r>
              <w:br/>
            </w:r>
            <w:r>
              <w:rPr>
                <w:rFonts w:ascii="Times New Roman"/>
                <w:b w:val="false"/>
                <w:i w:val="false"/>
                <w:color w:val="000000"/>
                <w:sz w:val="20"/>
              </w:rPr>
              <w:t xml:space="preserve">
91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21-50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41-50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51-60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61-80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и ст. </w:t>
            </w:r>
            <w:r>
              <w:br/>
            </w:r>
            <w:r>
              <w:rPr>
                <w:rFonts w:ascii="Times New Roman"/>
                <w:b w:val="false"/>
                <w:i w:val="false"/>
                <w:color w:val="000000"/>
                <w:sz w:val="20"/>
              </w:rPr>
              <w:t xml:space="preserve">
81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21-40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31-40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41-50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51-70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71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31-40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41-60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и ст. </w:t>
            </w:r>
            <w:r>
              <w:br/>
            </w:r>
            <w:r>
              <w:rPr>
                <w:rFonts w:ascii="Times New Roman"/>
                <w:b w:val="false"/>
                <w:i w:val="false"/>
                <w:color w:val="000000"/>
                <w:sz w:val="20"/>
              </w:rPr>
              <w:t xml:space="preserve">
61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21-30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4-5 </w:t>
            </w:r>
            <w:r>
              <w:br/>
            </w:r>
            <w:r>
              <w:rPr>
                <w:rFonts w:ascii="Times New Roman"/>
                <w:b w:val="false"/>
                <w:i w:val="false"/>
                <w:color w:val="000000"/>
                <w:sz w:val="20"/>
              </w:rPr>
              <w:t xml:space="preserve">
31-50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и ст. </w:t>
            </w:r>
            <w:r>
              <w:br/>
            </w:r>
            <w:r>
              <w:rPr>
                <w:rFonts w:ascii="Times New Roman"/>
                <w:b w:val="false"/>
                <w:i w:val="false"/>
                <w:color w:val="000000"/>
                <w:sz w:val="20"/>
              </w:rPr>
              <w:t xml:space="preserve">
51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11-25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21-25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26-30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31-40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и ст. </w:t>
            </w:r>
            <w:r>
              <w:br/>
            </w:r>
            <w:r>
              <w:rPr>
                <w:rFonts w:ascii="Times New Roman"/>
                <w:b w:val="false"/>
                <w:i w:val="false"/>
                <w:color w:val="000000"/>
                <w:sz w:val="20"/>
              </w:rPr>
              <w:t xml:space="preserve">
41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11-20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16-20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21-25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26-35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36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6-10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11-15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11-15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16-20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21-30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и ст. </w:t>
            </w:r>
            <w:r>
              <w:br/>
            </w:r>
            <w:r>
              <w:rPr>
                <w:rFonts w:ascii="Times New Roman"/>
                <w:b w:val="false"/>
                <w:i w:val="false"/>
                <w:color w:val="000000"/>
                <w:sz w:val="20"/>
              </w:rPr>
              <w:t xml:space="preserve">
31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5-12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9-12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13-14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15-18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и ст. </w:t>
            </w:r>
            <w:r>
              <w:br/>
            </w:r>
            <w:r>
              <w:rPr>
                <w:rFonts w:ascii="Times New Roman"/>
                <w:b w:val="false"/>
                <w:i w:val="false"/>
                <w:color w:val="000000"/>
                <w:sz w:val="20"/>
              </w:rPr>
              <w:t xml:space="preserve">
19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9-10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11-14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15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 </w:t>
            </w:r>
            <w:r>
              <w:br/>
            </w:r>
            <w:r>
              <w:rPr>
                <w:rFonts w:ascii="Times New Roman"/>
                <w:b w:val="false"/>
                <w:i w:val="false"/>
                <w:color w:val="000000"/>
                <w:sz w:val="20"/>
              </w:rPr>
              <w:t xml:space="preserve">
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w:t>
            </w:r>
            <w:r>
              <w:br/>
            </w:r>
            <w:r>
              <w:rPr>
                <w:rFonts w:ascii="Times New Roman"/>
                <w:b w:val="false"/>
                <w:i w:val="false"/>
                <w:color w:val="000000"/>
                <w:sz w:val="20"/>
              </w:rPr>
              <w:t xml:space="preserve">
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9-10 </w:t>
            </w:r>
            <w:r>
              <w:br/>
            </w:r>
            <w:r>
              <w:rPr>
                <w:rFonts w:ascii="Times New Roman"/>
                <w:b w:val="false"/>
                <w:i w:val="false"/>
                <w:color w:val="000000"/>
                <w:sz w:val="20"/>
              </w:rPr>
              <w:t xml:space="preserve">
9-10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 и ст. </w:t>
            </w:r>
            <w:r>
              <w:br/>
            </w:r>
            <w:r>
              <w:rPr>
                <w:rFonts w:ascii="Times New Roman"/>
                <w:b w:val="false"/>
                <w:i w:val="false"/>
                <w:color w:val="000000"/>
                <w:sz w:val="20"/>
              </w:rPr>
              <w:t xml:space="preserve">
11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3-6 </w:t>
            </w:r>
            <w:r>
              <w:br/>
            </w:r>
            <w:r>
              <w:rPr>
                <w:rFonts w:ascii="Times New Roman"/>
                <w:b w:val="false"/>
                <w:i w:val="false"/>
                <w:color w:val="000000"/>
                <w:sz w:val="20"/>
              </w:rPr>
              <w:t xml:space="preserve">
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w:t>
            </w:r>
            <w:r>
              <w:br/>
            </w:r>
            <w:r>
              <w:rPr>
                <w:rFonts w:ascii="Times New Roman"/>
                <w:b w:val="false"/>
                <w:i w:val="false"/>
                <w:color w:val="000000"/>
                <w:sz w:val="20"/>
              </w:rPr>
              <w:t xml:space="preserve">
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8-9 </w:t>
            </w:r>
            <w:r>
              <w:br/>
            </w:r>
            <w:r>
              <w:rPr>
                <w:rFonts w:ascii="Times New Roman"/>
                <w:b w:val="false"/>
                <w:i w:val="false"/>
                <w:color w:val="000000"/>
                <w:sz w:val="20"/>
              </w:rPr>
              <w:t xml:space="preserve">
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 и ст. </w:t>
            </w:r>
            <w:r>
              <w:br/>
            </w:r>
            <w:r>
              <w:rPr>
                <w:rFonts w:ascii="Times New Roman"/>
                <w:b w:val="false"/>
                <w:i w:val="false"/>
                <w:color w:val="000000"/>
                <w:sz w:val="20"/>
              </w:rPr>
              <w:t xml:space="preserve">
10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3-5 </w:t>
            </w:r>
            <w:r>
              <w:br/>
            </w:r>
            <w:r>
              <w:rPr>
                <w:rFonts w:ascii="Times New Roman"/>
                <w:b w:val="false"/>
                <w:i w:val="false"/>
                <w:color w:val="000000"/>
                <w:sz w:val="20"/>
              </w:rPr>
              <w:t xml:space="preserve">
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 </w:t>
            </w:r>
            <w:r>
              <w:br/>
            </w:r>
            <w:r>
              <w:rPr>
                <w:rFonts w:ascii="Times New Roman"/>
                <w:b w:val="false"/>
                <w:i w:val="false"/>
                <w:color w:val="000000"/>
                <w:sz w:val="20"/>
              </w:rPr>
              <w:t xml:space="preserve">
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7-8 </w:t>
            </w:r>
            <w:r>
              <w:br/>
            </w:r>
            <w:r>
              <w:rPr>
                <w:rFonts w:ascii="Times New Roman"/>
                <w:b w:val="false"/>
                <w:i w:val="false"/>
                <w:color w:val="000000"/>
                <w:sz w:val="20"/>
              </w:rPr>
              <w:t xml:space="preserve">
7-8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 и ст. </w:t>
            </w:r>
            <w:r>
              <w:br/>
            </w:r>
            <w:r>
              <w:rPr>
                <w:rFonts w:ascii="Times New Roman"/>
                <w:b w:val="false"/>
                <w:i w:val="false"/>
                <w:color w:val="000000"/>
                <w:sz w:val="20"/>
              </w:rPr>
              <w:t xml:space="preserve">
9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 </w:t>
            </w:r>
            <w:r>
              <w:br/>
            </w:r>
            <w:r>
              <w:rPr>
                <w:rFonts w:ascii="Times New Roman"/>
                <w:b w:val="false"/>
                <w:i w:val="false"/>
                <w:color w:val="000000"/>
                <w:sz w:val="20"/>
              </w:rPr>
              <w:t xml:space="preserve">
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 </w:t>
            </w:r>
            <w:r>
              <w:br/>
            </w:r>
            <w:r>
              <w:rPr>
                <w:rFonts w:ascii="Times New Roman"/>
                <w:b w:val="false"/>
                <w:i w:val="false"/>
                <w:color w:val="000000"/>
                <w:sz w:val="20"/>
              </w:rPr>
              <w:t xml:space="preserve">
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 </w:t>
            </w:r>
            <w:r>
              <w:br/>
            </w:r>
            <w:r>
              <w:rPr>
                <w:rFonts w:ascii="Times New Roman"/>
                <w:b w:val="false"/>
                <w:i w:val="false"/>
                <w:color w:val="000000"/>
                <w:sz w:val="20"/>
              </w:rPr>
              <w:t xml:space="preserve">
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 и ст. </w:t>
            </w:r>
            <w:r>
              <w:br/>
            </w:r>
            <w:r>
              <w:rPr>
                <w:rFonts w:ascii="Times New Roman"/>
                <w:b w:val="false"/>
                <w:i w:val="false"/>
                <w:color w:val="000000"/>
                <w:sz w:val="20"/>
              </w:rPr>
              <w:t xml:space="preserve">
8 и ст.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r>
              <w:br/>
            </w:r>
            <w:r>
              <w:rPr>
                <w:rFonts w:ascii="Times New Roman"/>
                <w:b w:val="false"/>
                <w:i w:val="false"/>
                <w:color w:val="000000"/>
                <w:sz w:val="20"/>
              </w:rPr>
              <w:t xml:space="preserve">
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r>
              <w:br/>
            </w:r>
            <w:r>
              <w:rPr>
                <w:rFonts w:ascii="Times New Roman"/>
                <w:b w:val="false"/>
                <w:i w:val="false"/>
                <w:color w:val="000000"/>
                <w:sz w:val="20"/>
              </w:rPr>
              <w:t xml:space="preserve">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r>
              <w:br/>
            </w:r>
            <w:r>
              <w:rPr>
                <w:rFonts w:ascii="Times New Roman"/>
                <w:b w:val="false"/>
                <w:i w:val="false"/>
                <w:color w:val="000000"/>
                <w:sz w:val="20"/>
              </w:rPr>
              <w:t xml:space="preserve">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 </w:t>
            </w:r>
            <w:r>
              <w:br/>
            </w:r>
            <w:r>
              <w:rPr>
                <w:rFonts w:ascii="Times New Roman"/>
                <w:b w:val="false"/>
                <w:i w:val="false"/>
                <w:color w:val="000000"/>
                <w:sz w:val="20"/>
              </w:rPr>
              <w:t xml:space="preserve">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5-6 </w:t>
            </w:r>
            <w:r>
              <w:br/>
            </w:r>
            <w:r>
              <w:rPr>
                <w:rFonts w:ascii="Times New Roman"/>
                <w:b w:val="false"/>
                <w:i w:val="false"/>
                <w:color w:val="000000"/>
                <w:sz w:val="20"/>
              </w:rPr>
              <w:t xml:space="preserve">
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 и ст. </w:t>
            </w:r>
            <w:r>
              <w:br/>
            </w:r>
            <w:r>
              <w:rPr>
                <w:rFonts w:ascii="Times New Roman"/>
                <w:b w:val="false"/>
                <w:i w:val="false"/>
                <w:color w:val="000000"/>
                <w:sz w:val="20"/>
              </w:rPr>
              <w:t xml:space="preserve">
7 и ст. </w:t>
            </w:r>
          </w:p>
        </w:tc>
      </w:tr>
    </w:tbl>
    <w:p>
      <w:pPr>
        <w:spacing w:after="0"/>
        <w:ind w:left="0"/>
        <w:jc w:val="both"/>
      </w:pPr>
      <w:r>
        <w:rPr>
          <w:rFonts w:ascii="Times New Roman"/>
          <w:b w:val="false"/>
          <w:i w:val="false"/>
          <w:color w:val="000000"/>
          <w:sz w:val="28"/>
        </w:rPr>
        <w:t xml:space="preserve">                                                         Таблица 15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Шкала отнесения территорий лесного фонда </w:t>
      </w:r>
      <w:r>
        <w:br/>
      </w:r>
      <w:r>
        <w:rPr>
          <w:rFonts w:ascii="Times New Roman"/>
          <w:b w:val="false"/>
          <w:i w:val="false"/>
          <w:color w:val="000000"/>
          <w:sz w:val="28"/>
        </w:rPr>
        <w:t>
</w:t>
      </w:r>
      <w:r>
        <w:rPr>
          <w:rFonts w:ascii="Times New Roman"/>
          <w:b/>
          <w:i w:val="false"/>
          <w:color w:val="000000"/>
          <w:sz w:val="28"/>
        </w:rPr>
        <w:t xml:space="preserve">           к классам природной пожарной 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13"/>
        <w:gridCol w:w="5273"/>
        <w:gridCol w:w="497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род-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пожар- </w:t>
            </w:r>
            <w:r>
              <w:br/>
            </w:r>
            <w:r>
              <w:rPr>
                <w:rFonts w:ascii="Times New Roman"/>
                <w:b w:val="false"/>
                <w:i w:val="false"/>
                <w:color w:val="000000"/>
                <w:sz w:val="20"/>
              </w:rPr>
              <w:t xml:space="preserve">
ной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ности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пожар- </w:t>
            </w:r>
            <w:r>
              <w:br/>
            </w:r>
            <w:r>
              <w:rPr>
                <w:rFonts w:ascii="Times New Roman"/>
                <w:b w:val="false"/>
                <w:i w:val="false"/>
                <w:color w:val="000000"/>
                <w:sz w:val="20"/>
              </w:rPr>
              <w:t xml:space="preserve">
ной </w:t>
            </w:r>
            <w:r>
              <w:br/>
            </w:r>
            <w:r>
              <w:rPr>
                <w:rFonts w:ascii="Times New Roman"/>
                <w:b w:val="false"/>
                <w:i w:val="false"/>
                <w:color w:val="000000"/>
                <w:sz w:val="20"/>
              </w:rPr>
              <w:t xml:space="preserve">
опас- </w:t>
            </w:r>
            <w:r>
              <w:br/>
            </w:r>
            <w:r>
              <w:rPr>
                <w:rFonts w:ascii="Times New Roman"/>
                <w:b w:val="false"/>
                <w:i w:val="false"/>
                <w:color w:val="000000"/>
                <w:sz w:val="20"/>
              </w:rPr>
              <w:t xml:space="preserve">
ности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типов леса и </w:t>
            </w:r>
            <w:r>
              <w:br/>
            </w:r>
            <w:r>
              <w:rPr>
                <w:rFonts w:ascii="Times New Roman"/>
                <w:b w:val="false"/>
                <w:i w:val="false"/>
                <w:color w:val="000000"/>
                <w:sz w:val="20"/>
              </w:rPr>
              <w:t xml:space="preserve">
другие категории </w:t>
            </w:r>
            <w:r>
              <w:br/>
            </w:r>
            <w:r>
              <w:rPr>
                <w:rFonts w:ascii="Times New Roman"/>
                <w:b w:val="false"/>
                <w:i w:val="false"/>
                <w:color w:val="000000"/>
                <w:sz w:val="20"/>
              </w:rPr>
              <w:t xml:space="preserve">
насаждений и безлесных </w:t>
            </w:r>
            <w:r>
              <w:br/>
            </w:r>
            <w:r>
              <w:rPr>
                <w:rFonts w:ascii="Times New Roman"/>
                <w:b w:val="false"/>
                <w:i w:val="false"/>
                <w:color w:val="000000"/>
                <w:sz w:val="20"/>
              </w:rPr>
              <w:t xml:space="preserve">
территорий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Наиболее вероятные </w:t>
            </w:r>
            <w:r>
              <w:br/>
            </w:r>
            <w:r>
              <w:rPr>
                <w:rFonts w:ascii="Times New Roman"/>
                <w:b w:val="false"/>
                <w:i w:val="false"/>
                <w:color w:val="000000"/>
                <w:sz w:val="20"/>
              </w:rPr>
              <w:t xml:space="preserve">
виды пожаров, условия </w:t>
            </w:r>
            <w:r>
              <w:br/>
            </w:r>
            <w:r>
              <w:rPr>
                <w:rFonts w:ascii="Times New Roman"/>
                <w:b w:val="false"/>
                <w:i w:val="false"/>
                <w:color w:val="000000"/>
                <w:sz w:val="20"/>
              </w:rPr>
              <w:t xml:space="preserve">
и периоды их </w:t>
            </w:r>
            <w:r>
              <w:br/>
            </w:r>
            <w:r>
              <w:rPr>
                <w:rFonts w:ascii="Times New Roman"/>
                <w:b w:val="false"/>
                <w:i w:val="false"/>
                <w:color w:val="000000"/>
                <w:sz w:val="20"/>
              </w:rPr>
              <w:t xml:space="preserve">
возможного возникновения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275"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w:t>
            </w:r>
            <w:r>
              <w:br/>
            </w:r>
            <w:r>
              <w:rPr>
                <w:rFonts w:ascii="Times New Roman"/>
                <w:b w:val="false"/>
                <w:i w:val="false"/>
                <w:color w:val="000000"/>
                <w:sz w:val="20"/>
              </w:rPr>
              <w:t xml:space="preserve">
высо- </w:t>
            </w:r>
            <w:r>
              <w:br/>
            </w:r>
            <w:r>
              <w:rPr>
                <w:rFonts w:ascii="Times New Roman"/>
                <w:b w:val="false"/>
                <w:i w:val="false"/>
                <w:color w:val="000000"/>
                <w:sz w:val="20"/>
              </w:rPr>
              <w:t xml:space="preserve">
кая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Хвойные молодняки, вырубки </w:t>
            </w:r>
            <w:r>
              <w:br/>
            </w:r>
            <w:r>
              <w:rPr>
                <w:rFonts w:ascii="Times New Roman"/>
                <w:b w:val="false"/>
                <w:i w:val="false"/>
                <w:color w:val="000000"/>
                <w:sz w:val="20"/>
              </w:rPr>
              <w:t xml:space="preserve">
сухих и свежих сосняков, </w:t>
            </w:r>
            <w:r>
              <w:br/>
            </w:r>
            <w:r>
              <w:rPr>
                <w:rFonts w:ascii="Times New Roman"/>
                <w:b w:val="false"/>
                <w:i w:val="false"/>
                <w:color w:val="000000"/>
                <w:sz w:val="20"/>
              </w:rPr>
              <w:t xml:space="preserve">
лиственничников, ельников </w:t>
            </w:r>
            <w:r>
              <w:br/>
            </w:r>
            <w:r>
              <w:rPr>
                <w:rFonts w:ascii="Times New Roman"/>
                <w:b w:val="false"/>
                <w:i w:val="false"/>
                <w:color w:val="000000"/>
                <w:sz w:val="20"/>
              </w:rPr>
              <w:t xml:space="preserve">
и кедровников травянистых, </w:t>
            </w:r>
            <w:r>
              <w:br/>
            </w:r>
            <w:r>
              <w:rPr>
                <w:rFonts w:ascii="Times New Roman"/>
                <w:b w:val="false"/>
                <w:i w:val="false"/>
                <w:color w:val="000000"/>
                <w:sz w:val="20"/>
              </w:rPr>
              <w:t xml:space="preserve">
пихтачей кустарниковых </w:t>
            </w:r>
            <w:r>
              <w:br/>
            </w:r>
            <w:r>
              <w:rPr>
                <w:rFonts w:ascii="Times New Roman"/>
                <w:b w:val="false"/>
                <w:i w:val="false"/>
                <w:color w:val="000000"/>
                <w:sz w:val="20"/>
              </w:rPr>
              <w:t xml:space="preserve">
широкотравных, хвойные </w:t>
            </w:r>
            <w:r>
              <w:br/>
            </w:r>
            <w:r>
              <w:rPr>
                <w:rFonts w:ascii="Times New Roman"/>
                <w:b w:val="false"/>
                <w:i w:val="false"/>
                <w:color w:val="000000"/>
                <w:sz w:val="20"/>
              </w:rPr>
              <w:t xml:space="preserve">
лесные культуры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всего </w:t>
            </w:r>
            <w:r>
              <w:br/>
            </w:r>
            <w:r>
              <w:rPr>
                <w:rFonts w:ascii="Times New Roman"/>
                <w:b w:val="false"/>
                <w:i w:val="false"/>
                <w:color w:val="000000"/>
                <w:sz w:val="20"/>
              </w:rPr>
              <w:t xml:space="preserve">
пожароопасного сезона </w:t>
            </w:r>
            <w:r>
              <w:br/>
            </w:r>
            <w:r>
              <w:rPr>
                <w:rFonts w:ascii="Times New Roman"/>
                <w:b w:val="false"/>
                <w:i w:val="false"/>
                <w:color w:val="000000"/>
                <w:sz w:val="20"/>
              </w:rPr>
              <w:t xml:space="preserve">
возможны низовые </w:t>
            </w:r>
            <w:r>
              <w:br/>
            </w:r>
            <w:r>
              <w:rPr>
                <w:rFonts w:ascii="Times New Roman"/>
                <w:b w:val="false"/>
                <w:i w:val="false"/>
                <w:color w:val="000000"/>
                <w:sz w:val="20"/>
              </w:rPr>
              <w:t xml:space="preserve">
пожары, а на участках </w:t>
            </w:r>
            <w:r>
              <w:br/>
            </w:r>
            <w:r>
              <w:rPr>
                <w:rFonts w:ascii="Times New Roman"/>
                <w:b w:val="false"/>
                <w:i w:val="false"/>
                <w:color w:val="000000"/>
                <w:sz w:val="20"/>
              </w:rPr>
              <w:t xml:space="preserve">
с наличием древостоя </w:t>
            </w:r>
            <w:r>
              <w:br/>
            </w:r>
            <w:r>
              <w:rPr>
                <w:rFonts w:ascii="Times New Roman"/>
                <w:b w:val="false"/>
                <w:i w:val="false"/>
                <w:color w:val="000000"/>
                <w:sz w:val="20"/>
              </w:rPr>
              <w:t xml:space="preserve">
высокой полноты - </w:t>
            </w:r>
            <w:r>
              <w:br/>
            </w:r>
            <w:r>
              <w:rPr>
                <w:rFonts w:ascii="Times New Roman"/>
                <w:b w:val="false"/>
                <w:i w:val="false"/>
                <w:color w:val="000000"/>
                <w:sz w:val="20"/>
              </w:rPr>
              <w:t xml:space="preserve">
верховые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сухие и скальные. </w:t>
            </w:r>
            <w:r>
              <w:br/>
            </w:r>
            <w:r>
              <w:rPr>
                <w:rFonts w:ascii="Times New Roman"/>
                <w:b w:val="false"/>
                <w:i w:val="false"/>
                <w:color w:val="000000"/>
                <w:sz w:val="20"/>
              </w:rPr>
              <w:t xml:space="preserve">
Расстроенные, отмирающие </w:t>
            </w:r>
            <w:r>
              <w:br/>
            </w:r>
            <w:r>
              <w:rPr>
                <w:rFonts w:ascii="Times New Roman"/>
                <w:b w:val="false"/>
                <w:i w:val="false"/>
                <w:color w:val="000000"/>
                <w:sz w:val="20"/>
              </w:rPr>
              <w:t xml:space="preserve">
и сильно поврежденные </w:t>
            </w:r>
            <w:r>
              <w:br/>
            </w:r>
            <w:r>
              <w:rPr>
                <w:rFonts w:ascii="Times New Roman"/>
                <w:b w:val="false"/>
                <w:i w:val="false"/>
                <w:color w:val="000000"/>
                <w:sz w:val="20"/>
              </w:rPr>
              <w:t xml:space="preserve">
древостои (сухостойники, </w:t>
            </w:r>
            <w:r>
              <w:br/>
            </w:r>
            <w:r>
              <w:rPr>
                <w:rFonts w:ascii="Times New Roman"/>
                <w:b w:val="false"/>
                <w:i w:val="false"/>
                <w:color w:val="000000"/>
                <w:sz w:val="20"/>
              </w:rPr>
              <w:t xml:space="preserve">
участки бурелома и </w:t>
            </w:r>
            <w:r>
              <w:br/>
            </w:r>
            <w:r>
              <w:rPr>
                <w:rFonts w:ascii="Times New Roman"/>
                <w:b w:val="false"/>
                <w:i w:val="false"/>
                <w:color w:val="000000"/>
                <w:sz w:val="20"/>
              </w:rPr>
              <w:t xml:space="preserve">
ветровала, недорубы). </w:t>
            </w:r>
            <w:r>
              <w:br/>
            </w:r>
            <w:r>
              <w:rPr>
                <w:rFonts w:ascii="Times New Roman"/>
                <w:b w:val="false"/>
                <w:i w:val="false"/>
                <w:color w:val="000000"/>
                <w:sz w:val="20"/>
              </w:rPr>
              <w:t xml:space="preserve">
Захламленные гари и </w:t>
            </w:r>
            <w:r>
              <w:br/>
            </w:r>
            <w:r>
              <w:rPr>
                <w:rFonts w:ascii="Times New Roman"/>
                <w:b w:val="false"/>
                <w:i w:val="false"/>
                <w:color w:val="000000"/>
                <w:sz w:val="20"/>
              </w:rPr>
              <w:t xml:space="preserve">
древостои, поврежденные </w:t>
            </w:r>
            <w:r>
              <w:br/>
            </w:r>
            <w:r>
              <w:rPr>
                <w:rFonts w:ascii="Times New Roman"/>
                <w:b w:val="false"/>
                <w:i w:val="false"/>
                <w:color w:val="000000"/>
                <w:sz w:val="20"/>
              </w:rPr>
              <w:t xml:space="preserve">
вредными насекомыми. </w:t>
            </w:r>
            <w:r>
              <w:br/>
            </w:r>
            <w:r>
              <w:rPr>
                <w:rFonts w:ascii="Times New Roman"/>
                <w:b w:val="false"/>
                <w:i w:val="false"/>
                <w:color w:val="000000"/>
                <w:sz w:val="20"/>
              </w:rPr>
              <w:t xml:space="preserve">
Все группы типов леса </w:t>
            </w:r>
            <w:r>
              <w:br/>
            </w:r>
            <w:r>
              <w:rPr>
                <w:rFonts w:ascii="Times New Roman"/>
                <w:b w:val="false"/>
                <w:i w:val="false"/>
                <w:color w:val="000000"/>
                <w:sz w:val="20"/>
              </w:rPr>
              <w:t xml:space="preserve">
саксаульников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свежих травянистых </w:t>
            </w:r>
            <w:r>
              <w:br/>
            </w:r>
            <w:r>
              <w:rPr>
                <w:rFonts w:ascii="Times New Roman"/>
                <w:b w:val="false"/>
                <w:i w:val="false"/>
                <w:color w:val="000000"/>
                <w:sz w:val="20"/>
              </w:rPr>
              <w:t xml:space="preserve">
кустарниковых типах </w:t>
            </w:r>
            <w:r>
              <w:br/>
            </w:r>
            <w:r>
              <w:rPr>
                <w:rFonts w:ascii="Times New Roman"/>
                <w:b w:val="false"/>
                <w:i w:val="false"/>
                <w:color w:val="000000"/>
                <w:sz w:val="20"/>
              </w:rPr>
              <w:t xml:space="preserve">
леса особенно </w:t>
            </w:r>
            <w:r>
              <w:br/>
            </w:r>
            <w:r>
              <w:rPr>
                <w:rFonts w:ascii="Times New Roman"/>
                <w:b w:val="false"/>
                <w:i w:val="false"/>
                <w:color w:val="000000"/>
                <w:sz w:val="20"/>
              </w:rPr>
              <w:t xml:space="preserve">
значительна пожарная </w:t>
            </w:r>
            <w:r>
              <w:br/>
            </w:r>
            <w:r>
              <w:rPr>
                <w:rFonts w:ascii="Times New Roman"/>
                <w:b w:val="false"/>
                <w:i w:val="false"/>
                <w:color w:val="000000"/>
                <w:sz w:val="20"/>
              </w:rPr>
              <w:t xml:space="preserve">
опасность весной, а в  </w:t>
            </w:r>
            <w:r>
              <w:br/>
            </w:r>
            <w:r>
              <w:rPr>
                <w:rFonts w:ascii="Times New Roman"/>
                <w:b w:val="false"/>
                <w:i w:val="false"/>
                <w:color w:val="000000"/>
                <w:sz w:val="20"/>
              </w:rPr>
              <w:t xml:space="preserve">
некоторых районах - </w:t>
            </w:r>
            <w:r>
              <w:br/>
            </w:r>
            <w:r>
              <w:rPr>
                <w:rFonts w:ascii="Times New Roman"/>
                <w:b w:val="false"/>
                <w:i w:val="false"/>
                <w:color w:val="000000"/>
                <w:sz w:val="20"/>
              </w:rPr>
              <w:t xml:space="preserve">
осенью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 </w:t>
            </w:r>
            <w:r>
              <w:br/>
            </w:r>
            <w:r>
              <w:rPr>
                <w:rFonts w:ascii="Times New Roman"/>
                <w:b w:val="false"/>
                <w:i w:val="false"/>
                <w:color w:val="000000"/>
                <w:sz w:val="20"/>
              </w:rPr>
              <w:t xml:space="preserve">
ая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Сосняки свежие, особенно </w:t>
            </w:r>
            <w:r>
              <w:br/>
            </w:r>
            <w:r>
              <w:rPr>
                <w:rFonts w:ascii="Times New Roman"/>
                <w:b w:val="false"/>
                <w:i w:val="false"/>
                <w:color w:val="000000"/>
                <w:sz w:val="20"/>
              </w:rPr>
              <w:t xml:space="preserve">
с наличием соснового </w:t>
            </w:r>
            <w:r>
              <w:br/>
            </w:r>
            <w:r>
              <w:rPr>
                <w:rFonts w:ascii="Times New Roman"/>
                <w:b w:val="false"/>
                <w:i w:val="false"/>
                <w:color w:val="000000"/>
                <w:sz w:val="20"/>
              </w:rPr>
              <w:t xml:space="preserve">
подроста, лиственничники </w:t>
            </w:r>
            <w:r>
              <w:br/>
            </w:r>
            <w:r>
              <w:rPr>
                <w:rFonts w:ascii="Times New Roman"/>
                <w:b w:val="false"/>
                <w:i w:val="false"/>
                <w:color w:val="000000"/>
                <w:sz w:val="20"/>
              </w:rPr>
              <w:t xml:space="preserve">
периодически сухие; </w:t>
            </w:r>
            <w:r>
              <w:br/>
            </w:r>
            <w:r>
              <w:rPr>
                <w:rFonts w:ascii="Times New Roman"/>
                <w:b w:val="false"/>
                <w:i w:val="false"/>
                <w:color w:val="000000"/>
                <w:sz w:val="20"/>
              </w:rPr>
              <w:t xml:space="preserve">
кедровники по коренным </w:t>
            </w:r>
            <w:r>
              <w:br/>
            </w:r>
            <w:r>
              <w:rPr>
                <w:rFonts w:ascii="Times New Roman"/>
                <w:b w:val="false"/>
                <w:i w:val="false"/>
                <w:color w:val="000000"/>
                <w:sz w:val="20"/>
              </w:rPr>
              <w:t xml:space="preserve">
породам южных склонов; </w:t>
            </w:r>
            <w:r>
              <w:br/>
            </w:r>
            <w:r>
              <w:rPr>
                <w:rFonts w:ascii="Times New Roman"/>
                <w:b w:val="false"/>
                <w:i w:val="false"/>
                <w:color w:val="000000"/>
                <w:sz w:val="20"/>
              </w:rPr>
              <w:t xml:space="preserve">
кедровники с наличием </w:t>
            </w:r>
            <w:r>
              <w:br/>
            </w:r>
            <w:r>
              <w:rPr>
                <w:rFonts w:ascii="Times New Roman"/>
                <w:b w:val="false"/>
                <w:i w:val="false"/>
                <w:color w:val="000000"/>
                <w:sz w:val="20"/>
              </w:rPr>
              <w:t xml:space="preserve">
густого подроста и </w:t>
            </w:r>
            <w:r>
              <w:br/>
            </w:r>
            <w:r>
              <w:rPr>
                <w:rFonts w:ascii="Times New Roman"/>
                <w:b w:val="false"/>
                <w:i w:val="false"/>
                <w:color w:val="000000"/>
                <w:sz w:val="20"/>
              </w:rPr>
              <w:t xml:space="preserve">
травостоя; сухие лесорас- </w:t>
            </w:r>
            <w:r>
              <w:br/>
            </w:r>
            <w:r>
              <w:rPr>
                <w:rFonts w:ascii="Times New Roman"/>
                <w:b w:val="false"/>
                <w:i w:val="false"/>
                <w:color w:val="000000"/>
                <w:sz w:val="20"/>
              </w:rPr>
              <w:t xml:space="preserve">
тительные условия </w:t>
            </w:r>
            <w:r>
              <w:br/>
            </w:r>
            <w:r>
              <w:rPr>
                <w:rFonts w:ascii="Times New Roman"/>
                <w:b w:val="false"/>
                <w:i w:val="false"/>
                <w:color w:val="000000"/>
                <w:sz w:val="20"/>
              </w:rPr>
              <w:t xml:space="preserve">
пойменных лесов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Низовые пожары возможны </w:t>
            </w:r>
            <w:r>
              <w:br/>
            </w:r>
            <w:r>
              <w:rPr>
                <w:rFonts w:ascii="Times New Roman"/>
                <w:b w:val="false"/>
                <w:i w:val="false"/>
                <w:color w:val="000000"/>
                <w:sz w:val="20"/>
              </w:rPr>
              <w:t xml:space="preserve">
в течение всего пожаро- </w:t>
            </w:r>
            <w:r>
              <w:br/>
            </w:r>
            <w:r>
              <w:rPr>
                <w:rFonts w:ascii="Times New Roman"/>
                <w:b w:val="false"/>
                <w:i w:val="false"/>
                <w:color w:val="000000"/>
                <w:sz w:val="20"/>
              </w:rPr>
              <w:t xml:space="preserve">
опасного сезона; </w:t>
            </w:r>
            <w:r>
              <w:br/>
            </w:r>
            <w:r>
              <w:rPr>
                <w:rFonts w:ascii="Times New Roman"/>
                <w:b w:val="false"/>
                <w:i w:val="false"/>
                <w:color w:val="000000"/>
                <w:sz w:val="20"/>
              </w:rPr>
              <w:t xml:space="preserve">
верховые - в период </w:t>
            </w:r>
            <w:r>
              <w:br/>
            </w:r>
            <w:r>
              <w:rPr>
                <w:rFonts w:ascii="Times New Roman"/>
                <w:b w:val="false"/>
                <w:i w:val="false"/>
                <w:color w:val="000000"/>
                <w:sz w:val="20"/>
              </w:rPr>
              <w:t xml:space="preserve">
пожарных максимумов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Сплошные вырубки хвойных </w:t>
            </w:r>
            <w:r>
              <w:br/>
            </w:r>
            <w:r>
              <w:rPr>
                <w:rFonts w:ascii="Times New Roman"/>
                <w:b w:val="false"/>
                <w:i w:val="false"/>
                <w:color w:val="000000"/>
                <w:sz w:val="20"/>
              </w:rPr>
              <w:t xml:space="preserve">
пород влажных, сырых, </w:t>
            </w:r>
            <w:r>
              <w:br/>
            </w:r>
            <w:r>
              <w:rPr>
                <w:rFonts w:ascii="Times New Roman"/>
                <w:b w:val="false"/>
                <w:i w:val="false"/>
                <w:color w:val="000000"/>
                <w:sz w:val="20"/>
              </w:rPr>
              <w:t xml:space="preserve">
мокрых условий местопроиз- </w:t>
            </w:r>
            <w:r>
              <w:br/>
            </w:r>
            <w:r>
              <w:rPr>
                <w:rFonts w:ascii="Times New Roman"/>
                <w:b w:val="false"/>
                <w:i w:val="false"/>
                <w:color w:val="000000"/>
                <w:sz w:val="20"/>
              </w:rPr>
              <w:t xml:space="preserve">
растания. Сухие ельники, </w:t>
            </w:r>
            <w:r>
              <w:br/>
            </w:r>
            <w:r>
              <w:rPr>
                <w:rFonts w:ascii="Times New Roman"/>
                <w:b w:val="false"/>
                <w:i w:val="false"/>
                <w:color w:val="000000"/>
                <w:sz w:val="20"/>
              </w:rPr>
              <w:t xml:space="preserve">
свежие лиственничники и </w:t>
            </w:r>
            <w:r>
              <w:br/>
            </w:r>
            <w:r>
              <w:rPr>
                <w:rFonts w:ascii="Times New Roman"/>
                <w:b w:val="false"/>
                <w:i w:val="false"/>
                <w:color w:val="000000"/>
                <w:sz w:val="20"/>
              </w:rPr>
              <w:t xml:space="preserve">
ельники, сосняки влажные, </w:t>
            </w:r>
            <w:r>
              <w:br/>
            </w:r>
            <w:r>
              <w:rPr>
                <w:rFonts w:ascii="Times New Roman"/>
                <w:b w:val="false"/>
                <w:i w:val="false"/>
                <w:color w:val="000000"/>
                <w:sz w:val="20"/>
              </w:rPr>
              <w:t xml:space="preserve">
пихтачи и ельники горно- </w:t>
            </w:r>
            <w:r>
              <w:br/>
            </w:r>
            <w:r>
              <w:rPr>
                <w:rFonts w:ascii="Times New Roman"/>
                <w:b w:val="false"/>
                <w:i w:val="false"/>
                <w:color w:val="000000"/>
                <w:sz w:val="20"/>
              </w:rPr>
              <w:t xml:space="preserve">
долинные; кедровники </w:t>
            </w:r>
            <w:r>
              <w:br/>
            </w:r>
            <w:r>
              <w:rPr>
                <w:rFonts w:ascii="Times New Roman"/>
                <w:b w:val="false"/>
                <w:i w:val="false"/>
                <w:color w:val="000000"/>
                <w:sz w:val="20"/>
              </w:rPr>
              <w:t xml:space="preserve">
остальных типов леса. </w:t>
            </w:r>
            <w:r>
              <w:br/>
            </w:r>
            <w:r>
              <w:rPr>
                <w:rFonts w:ascii="Times New Roman"/>
                <w:b w:val="false"/>
                <w:i w:val="false"/>
                <w:color w:val="000000"/>
                <w:sz w:val="20"/>
              </w:rPr>
              <w:t xml:space="preserve">
Свежие лесорастительные </w:t>
            </w:r>
            <w:r>
              <w:br/>
            </w:r>
            <w:r>
              <w:rPr>
                <w:rFonts w:ascii="Times New Roman"/>
                <w:b w:val="false"/>
                <w:i w:val="false"/>
                <w:color w:val="000000"/>
                <w:sz w:val="20"/>
              </w:rPr>
              <w:t xml:space="preserve">
условия пойменных лесов. </w:t>
            </w:r>
            <w:r>
              <w:br/>
            </w:r>
            <w:r>
              <w:rPr>
                <w:rFonts w:ascii="Times New Roman"/>
                <w:b w:val="false"/>
                <w:i w:val="false"/>
                <w:color w:val="000000"/>
                <w:sz w:val="20"/>
              </w:rPr>
              <w:t xml:space="preserve">
Свежие березняки и </w:t>
            </w:r>
            <w:r>
              <w:br/>
            </w:r>
            <w:r>
              <w:rPr>
                <w:rFonts w:ascii="Times New Roman"/>
                <w:b w:val="false"/>
                <w:i w:val="false"/>
                <w:color w:val="000000"/>
                <w:sz w:val="20"/>
              </w:rPr>
              <w:t xml:space="preserve">
осинники коренные и </w:t>
            </w:r>
            <w:r>
              <w:br/>
            </w:r>
            <w:r>
              <w:rPr>
                <w:rFonts w:ascii="Times New Roman"/>
                <w:b w:val="false"/>
                <w:i w:val="false"/>
                <w:color w:val="000000"/>
                <w:sz w:val="20"/>
              </w:rPr>
              <w:t xml:space="preserve">
производные и их вырубки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Низовые или верховые </w:t>
            </w:r>
            <w:r>
              <w:br/>
            </w:r>
            <w:r>
              <w:rPr>
                <w:rFonts w:ascii="Times New Roman"/>
                <w:b w:val="false"/>
                <w:i w:val="false"/>
                <w:color w:val="000000"/>
                <w:sz w:val="20"/>
              </w:rPr>
              <w:t xml:space="preserve">
пожары возможны в период </w:t>
            </w:r>
            <w:r>
              <w:br/>
            </w:r>
            <w:r>
              <w:rPr>
                <w:rFonts w:ascii="Times New Roman"/>
                <w:b w:val="false"/>
                <w:i w:val="false"/>
                <w:color w:val="000000"/>
                <w:sz w:val="20"/>
              </w:rPr>
              <w:t xml:space="preserve">
летнего пожарного макси- </w:t>
            </w:r>
            <w:r>
              <w:br/>
            </w:r>
            <w:r>
              <w:rPr>
                <w:rFonts w:ascii="Times New Roman"/>
                <w:b w:val="false"/>
                <w:i w:val="false"/>
                <w:color w:val="000000"/>
                <w:sz w:val="20"/>
              </w:rPr>
              <w:t xml:space="preserve">
мума, а в горных лесах - </w:t>
            </w:r>
            <w:r>
              <w:br/>
            </w:r>
            <w:r>
              <w:rPr>
                <w:rFonts w:ascii="Times New Roman"/>
                <w:b w:val="false"/>
                <w:i w:val="false"/>
                <w:color w:val="000000"/>
                <w:sz w:val="20"/>
              </w:rPr>
              <w:t xml:space="preserve">
в периоды весеннего и </w:t>
            </w:r>
            <w:r>
              <w:br/>
            </w:r>
            <w:r>
              <w:rPr>
                <w:rFonts w:ascii="Times New Roman"/>
                <w:b w:val="false"/>
                <w:i w:val="false"/>
                <w:color w:val="000000"/>
                <w:sz w:val="20"/>
              </w:rPr>
              <w:t xml:space="preserve">
осеннего максимумов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Малая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типов леса: мокрые </w:t>
            </w:r>
            <w:r>
              <w:br/>
            </w:r>
            <w:r>
              <w:rPr>
                <w:rFonts w:ascii="Times New Roman"/>
                <w:b w:val="false"/>
                <w:i w:val="false"/>
                <w:color w:val="000000"/>
                <w:sz w:val="20"/>
              </w:rPr>
              <w:t xml:space="preserve">
сосняки, сырые темно- </w:t>
            </w:r>
            <w:r>
              <w:br/>
            </w:r>
            <w:r>
              <w:rPr>
                <w:rFonts w:ascii="Times New Roman"/>
                <w:b w:val="false"/>
                <w:i w:val="false"/>
                <w:color w:val="000000"/>
                <w:sz w:val="20"/>
              </w:rPr>
              <w:t xml:space="preserve">
хвойно-таежные леса, </w:t>
            </w:r>
            <w:r>
              <w:br/>
            </w:r>
            <w:r>
              <w:rPr>
                <w:rFonts w:ascii="Times New Roman"/>
                <w:b w:val="false"/>
                <w:i w:val="false"/>
                <w:color w:val="000000"/>
                <w:sz w:val="20"/>
              </w:rPr>
              <w:t xml:space="preserve">
влажные лиственничники, </w:t>
            </w:r>
            <w:r>
              <w:br/>
            </w:r>
            <w:r>
              <w:rPr>
                <w:rFonts w:ascii="Times New Roman"/>
                <w:b w:val="false"/>
                <w:i w:val="false"/>
                <w:color w:val="000000"/>
                <w:sz w:val="20"/>
              </w:rPr>
              <w:t xml:space="preserve">
сырые ельники пихтово- </w:t>
            </w:r>
            <w:r>
              <w:br/>
            </w:r>
            <w:r>
              <w:rPr>
                <w:rFonts w:ascii="Times New Roman"/>
                <w:b w:val="false"/>
                <w:i w:val="false"/>
                <w:color w:val="000000"/>
                <w:sz w:val="20"/>
              </w:rPr>
              <w:t xml:space="preserve">
мохово-травяные, ельники </w:t>
            </w:r>
            <w:r>
              <w:br/>
            </w:r>
            <w:r>
              <w:rPr>
                <w:rFonts w:ascii="Times New Roman"/>
                <w:b w:val="false"/>
                <w:i w:val="false"/>
                <w:color w:val="000000"/>
                <w:sz w:val="20"/>
              </w:rPr>
              <w:t xml:space="preserve">
моховые, ельники </w:t>
            </w:r>
            <w:r>
              <w:br/>
            </w:r>
            <w:r>
              <w:rPr>
                <w:rFonts w:ascii="Times New Roman"/>
                <w:b w:val="false"/>
                <w:i w:val="false"/>
                <w:color w:val="000000"/>
                <w:sz w:val="20"/>
              </w:rPr>
              <w:t xml:space="preserve">
кустарниковые, жимолостно- </w:t>
            </w:r>
            <w:r>
              <w:br/>
            </w:r>
            <w:r>
              <w:rPr>
                <w:rFonts w:ascii="Times New Roman"/>
                <w:b w:val="false"/>
                <w:i w:val="false"/>
                <w:color w:val="000000"/>
                <w:sz w:val="20"/>
              </w:rPr>
              <w:t xml:space="preserve">
шиповниковые и осиновые, </w:t>
            </w:r>
            <w:r>
              <w:br/>
            </w:r>
            <w:r>
              <w:rPr>
                <w:rFonts w:ascii="Times New Roman"/>
                <w:b w:val="false"/>
                <w:i w:val="false"/>
                <w:color w:val="000000"/>
                <w:sz w:val="20"/>
              </w:rPr>
              <w:t xml:space="preserve">
яблонники, березняки и </w:t>
            </w:r>
            <w:r>
              <w:br/>
            </w:r>
            <w:r>
              <w:rPr>
                <w:rFonts w:ascii="Times New Roman"/>
                <w:b w:val="false"/>
                <w:i w:val="false"/>
                <w:color w:val="000000"/>
                <w:sz w:val="20"/>
              </w:rPr>
              <w:t xml:space="preserve">
осинники влажные, влажные </w:t>
            </w:r>
            <w:r>
              <w:br/>
            </w:r>
            <w:r>
              <w:rPr>
                <w:rFonts w:ascii="Times New Roman"/>
                <w:b w:val="false"/>
                <w:i w:val="false"/>
                <w:color w:val="000000"/>
                <w:sz w:val="20"/>
              </w:rPr>
              <w:t xml:space="preserve">
лесорастительные условия </w:t>
            </w:r>
            <w:r>
              <w:br/>
            </w:r>
            <w:r>
              <w:rPr>
                <w:rFonts w:ascii="Times New Roman"/>
                <w:b w:val="false"/>
                <w:i w:val="false"/>
                <w:color w:val="000000"/>
                <w:sz w:val="20"/>
              </w:rPr>
              <w:t xml:space="preserve">
пойменных лесов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пожаров </w:t>
            </w:r>
            <w:r>
              <w:br/>
            </w:r>
            <w:r>
              <w:rPr>
                <w:rFonts w:ascii="Times New Roman"/>
                <w:b w:val="false"/>
                <w:i w:val="false"/>
                <w:color w:val="000000"/>
                <w:sz w:val="20"/>
              </w:rPr>
              <w:t xml:space="preserve">
(в первую очередь, </w:t>
            </w:r>
            <w:r>
              <w:br/>
            </w:r>
            <w:r>
              <w:rPr>
                <w:rFonts w:ascii="Times New Roman"/>
                <w:b w:val="false"/>
                <w:i w:val="false"/>
                <w:color w:val="000000"/>
                <w:sz w:val="20"/>
              </w:rPr>
              <w:t xml:space="preserve">
низовые), возможно в </w:t>
            </w:r>
            <w:r>
              <w:br/>
            </w:r>
            <w:r>
              <w:rPr>
                <w:rFonts w:ascii="Times New Roman"/>
                <w:b w:val="false"/>
                <w:i w:val="false"/>
                <w:color w:val="000000"/>
                <w:sz w:val="20"/>
              </w:rPr>
              <w:t xml:space="preserve">
группах типов леса </w:t>
            </w:r>
            <w:r>
              <w:br/>
            </w:r>
            <w:r>
              <w:rPr>
                <w:rFonts w:ascii="Times New Roman"/>
                <w:b w:val="false"/>
                <w:i w:val="false"/>
                <w:color w:val="000000"/>
                <w:sz w:val="20"/>
              </w:rPr>
              <w:t xml:space="preserve">
сырых, а также на </w:t>
            </w:r>
            <w:r>
              <w:br/>
            </w:r>
            <w:r>
              <w:rPr>
                <w:rFonts w:ascii="Times New Roman"/>
                <w:b w:val="false"/>
                <w:i w:val="false"/>
                <w:color w:val="000000"/>
                <w:sz w:val="20"/>
              </w:rPr>
              <w:t xml:space="preserve">
вырубках влажных типов </w:t>
            </w:r>
            <w:r>
              <w:br/>
            </w:r>
            <w:r>
              <w:rPr>
                <w:rFonts w:ascii="Times New Roman"/>
                <w:b w:val="false"/>
                <w:i w:val="false"/>
                <w:color w:val="000000"/>
                <w:sz w:val="20"/>
              </w:rPr>
              <w:t xml:space="preserve">
леса лиственных пород в </w:t>
            </w:r>
            <w:r>
              <w:br/>
            </w:r>
            <w:r>
              <w:rPr>
                <w:rFonts w:ascii="Times New Roman"/>
                <w:b w:val="false"/>
                <w:i w:val="false"/>
                <w:color w:val="000000"/>
                <w:sz w:val="20"/>
              </w:rPr>
              <w:t xml:space="preserve">
периоды весеннего и </w:t>
            </w:r>
            <w:r>
              <w:br/>
            </w:r>
            <w:r>
              <w:rPr>
                <w:rFonts w:ascii="Times New Roman"/>
                <w:b w:val="false"/>
                <w:i w:val="false"/>
                <w:color w:val="000000"/>
                <w:sz w:val="20"/>
              </w:rPr>
              <w:t xml:space="preserve">
осеннего пожарных </w:t>
            </w:r>
            <w:r>
              <w:br/>
            </w:r>
            <w:r>
              <w:rPr>
                <w:rFonts w:ascii="Times New Roman"/>
                <w:b w:val="false"/>
                <w:i w:val="false"/>
                <w:color w:val="000000"/>
                <w:sz w:val="20"/>
              </w:rPr>
              <w:t xml:space="preserve">
максимумов; в период </w:t>
            </w:r>
            <w:r>
              <w:br/>
            </w:r>
            <w:r>
              <w:rPr>
                <w:rFonts w:ascii="Times New Roman"/>
                <w:b w:val="false"/>
                <w:i w:val="false"/>
                <w:color w:val="000000"/>
                <w:sz w:val="20"/>
              </w:rPr>
              <w:t xml:space="preserve">
летнего максимума в </w:t>
            </w:r>
            <w:r>
              <w:br/>
            </w:r>
            <w:r>
              <w:rPr>
                <w:rFonts w:ascii="Times New Roman"/>
                <w:b w:val="false"/>
                <w:i w:val="false"/>
                <w:color w:val="000000"/>
                <w:sz w:val="20"/>
              </w:rPr>
              <w:t xml:space="preserve">
мокрых сосняках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Низкая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типов леса хвойных </w:t>
            </w:r>
            <w:r>
              <w:br/>
            </w:r>
            <w:r>
              <w:rPr>
                <w:rFonts w:ascii="Times New Roman"/>
                <w:b w:val="false"/>
                <w:i w:val="false"/>
                <w:color w:val="000000"/>
                <w:sz w:val="20"/>
              </w:rPr>
              <w:t xml:space="preserve">
пород - субальпийские; </w:t>
            </w:r>
            <w:r>
              <w:br/>
            </w:r>
            <w:r>
              <w:rPr>
                <w:rFonts w:ascii="Times New Roman"/>
                <w:b w:val="false"/>
                <w:i w:val="false"/>
                <w:color w:val="000000"/>
                <w:sz w:val="20"/>
              </w:rPr>
              <w:t xml:space="preserve">
кедровники по гольцам; </w:t>
            </w:r>
            <w:r>
              <w:br/>
            </w:r>
            <w:r>
              <w:rPr>
                <w:rFonts w:ascii="Times New Roman"/>
                <w:b w:val="false"/>
                <w:i w:val="false"/>
                <w:color w:val="000000"/>
                <w:sz w:val="20"/>
              </w:rPr>
              <w:t xml:space="preserve">
березняки и березняки </w:t>
            </w:r>
            <w:r>
              <w:br/>
            </w:r>
            <w:r>
              <w:rPr>
                <w:rFonts w:ascii="Times New Roman"/>
                <w:b w:val="false"/>
                <w:i w:val="false"/>
                <w:color w:val="000000"/>
                <w:sz w:val="20"/>
              </w:rPr>
              <w:t xml:space="preserve">
коренные сырые и мокрые; </w:t>
            </w:r>
            <w:r>
              <w:br/>
            </w:r>
            <w:r>
              <w:rPr>
                <w:rFonts w:ascii="Times New Roman"/>
                <w:b w:val="false"/>
                <w:i w:val="false"/>
                <w:color w:val="000000"/>
                <w:sz w:val="20"/>
              </w:rPr>
              <w:t xml:space="preserve">
осинники сырые, мокрые; </w:t>
            </w:r>
            <w:r>
              <w:br/>
            </w:r>
            <w:r>
              <w:rPr>
                <w:rFonts w:ascii="Times New Roman"/>
                <w:b w:val="false"/>
                <w:i w:val="false"/>
                <w:color w:val="000000"/>
                <w:sz w:val="20"/>
              </w:rPr>
              <w:t xml:space="preserve">
влажные тополевники; </w:t>
            </w:r>
            <w:r>
              <w:br/>
            </w:r>
            <w:r>
              <w:rPr>
                <w:rFonts w:ascii="Times New Roman"/>
                <w:b w:val="false"/>
                <w:i w:val="false"/>
                <w:color w:val="000000"/>
                <w:sz w:val="20"/>
              </w:rPr>
              <w:t xml:space="preserve">
ивняки всех типов; </w:t>
            </w:r>
            <w:r>
              <w:br/>
            </w:r>
            <w:r>
              <w:rPr>
                <w:rFonts w:ascii="Times New Roman"/>
                <w:b w:val="false"/>
                <w:i w:val="false"/>
                <w:color w:val="000000"/>
                <w:sz w:val="20"/>
              </w:rPr>
              <w:t xml:space="preserve">
ветловники; осокорники </w:t>
            </w:r>
            <w:r>
              <w:br/>
            </w:r>
            <w:r>
              <w:rPr>
                <w:rFonts w:ascii="Times New Roman"/>
                <w:b w:val="false"/>
                <w:i w:val="false"/>
                <w:color w:val="000000"/>
                <w:sz w:val="20"/>
              </w:rPr>
              <w:t xml:space="preserve">
низовые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пожара </w:t>
            </w:r>
            <w:r>
              <w:br/>
            </w:r>
            <w:r>
              <w:rPr>
                <w:rFonts w:ascii="Times New Roman"/>
                <w:b w:val="false"/>
                <w:i w:val="false"/>
                <w:color w:val="000000"/>
                <w:sz w:val="20"/>
              </w:rPr>
              <w:t xml:space="preserve">
возможно только при </w:t>
            </w:r>
            <w:r>
              <w:br/>
            </w:r>
            <w:r>
              <w:rPr>
                <w:rFonts w:ascii="Times New Roman"/>
                <w:b w:val="false"/>
                <w:i w:val="false"/>
                <w:color w:val="000000"/>
                <w:sz w:val="20"/>
              </w:rPr>
              <w:t xml:space="preserve">
особо неблагоприятных </w:t>
            </w:r>
            <w:r>
              <w:br/>
            </w:r>
            <w:r>
              <w:rPr>
                <w:rFonts w:ascii="Times New Roman"/>
                <w:b w:val="false"/>
                <w:i w:val="false"/>
                <w:color w:val="000000"/>
                <w:sz w:val="20"/>
              </w:rPr>
              <w:t xml:space="preserve">
условиях (длительная </w:t>
            </w:r>
            <w:r>
              <w:br/>
            </w:r>
            <w:r>
              <w:rPr>
                <w:rFonts w:ascii="Times New Roman"/>
                <w:b w:val="false"/>
                <w:i w:val="false"/>
                <w:color w:val="000000"/>
                <w:sz w:val="20"/>
              </w:rPr>
              <w:t xml:space="preserve">
засуха) </w:t>
            </w:r>
          </w:p>
        </w:tc>
      </w:tr>
    </w:tbl>
    <w:p>
      <w:pPr>
        <w:spacing w:after="0"/>
        <w:ind w:left="0"/>
        <w:jc w:val="both"/>
      </w:pPr>
      <w:r>
        <w:rPr>
          <w:rFonts w:ascii="Times New Roman"/>
          <w:b w:val="false"/>
          <w:i w:val="false"/>
          <w:color w:val="000000"/>
          <w:sz w:val="28"/>
        </w:rPr>
        <w:t xml:space="preserve">                                                         Таблица 16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Показатели распределения площадей </w:t>
      </w:r>
      <w:r>
        <w:br/>
      </w:r>
      <w:r>
        <w:rPr>
          <w:rFonts w:ascii="Times New Roman"/>
          <w:b w:val="false"/>
          <w:i w:val="false"/>
          <w:color w:val="000000"/>
          <w:sz w:val="28"/>
        </w:rPr>
        <w:t>
</w:t>
      </w:r>
      <w:r>
        <w:rPr>
          <w:rFonts w:ascii="Times New Roman"/>
          <w:b/>
          <w:i w:val="false"/>
          <w:color w:val="000000"/>
          <w:sz w:val="28"/>
        </w:rPr>
        <w:t xml:space="preserve">      лесного фонда республики по крутизне склонов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233"/>
        <w:gridCol w:w="55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Горные леса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Горные леса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Жамбылской и </w:t>
            </w:r>
            <w:r>
              <w:br/>
            </w:r>
            <w:r>
              <w:rPr>
                <w:rFonts w:ascii="Times New Roman"/>
                <w:b w:val="false"/>
                <w:i w:val="false"/>
                <w:color w:val="000000"/>
                <w:sz w:val="20"/>
              </w:rPr>
              <w:t xml:space="preserve">
Южно-Казахстанской </w:t>
            </w:r>
            <w:r>
              <w:br/>
            </w:r>
            <w:r>
              <w:rPr>
                <w:rFonts w:ascii="Times New Roman"/>
                <w:b w:val="false"/>
                <w:i w:val="false"/>
                <w:color w:val="000000"/>
                <w:sz w:val="20"/>
              </w:rPr>
              <w:t xml:space="preserve">
областей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Казахского </w:t>
            </w:r>
            <w:r>
              <w:br/>
            </w:r>
            <w:r>
              <w:rPr>
                <w:rFonts w:ascii="Times New Roman"/>
                <w:b w:val="false"/>
                <w:i w:val="false"/>
                <w:color w:val="000000"/>
                <w:sz w:val="20"/>
              </w:rPr>
              <w:t xml:space="preserve">
мелкосопочника </w:t>
            </w:r>
            <w:r>
              <w:br/>
            </w:r>
            <w:r>
              <w:rPr>
                <w:rFonts w:ascii="Times New Roman"/>
                <w:b w:val="false"/>
                <w:i w:val="false"/>
                <w:color w:val="000000"/>
                <w:sz w:val="20"/>
              </w:rPr>
              <w:t xml:space="preserve">
(Северо-Казахстанская, </w:t>
            </w:r>
            <w:r>
              <w:br/>
            </w:r>
            <w:r>
              <w:rPr>
                <w:rFonts w:ascii="Times New Roman"/>
                <w:b w:val="false"/>
                <w:i w:val="false"/>
                <w:color w:val="000000"/>
                <w:sz w:val="20"/>
              </w:rPr>
              <w:t xml:space="preserve">
Акмолинская, Карагандинская </w:t>
            </w:r>
            <w:r>
              <w:br/>
            </w:r>
            <w:r>
              <w:rPr>
                <w:rFonts w:ascii="Times New Roman"/>
                <w:b w:val="false"/>
                <w:i w:val="false"/>
                <w:color w:val="000000"/>
                <w:sz w:val="20"/>
              </w:rPr>
              <w:t xml:space="preserve">
и Павлодарская области)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Пологие до 10 </w:t>
            </w:r>
            <w:r>
              <w:rPr>
                <w:rFonts w:ascii="Times New Roman"/>
                <w:b w:val="false"/>
                <w:i w:val="false"/>
                <w:color w:val="000000"/>
                <w:vertAlign w:val="superscript"/>
              </w:rPr>
              <w:t xml:space="preserve">0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Покатые 11-20 </w:t>
            </w:r>
            <w:r>
              <w:rPr>
                <w:rFonts w:ascii="Times New Roman"/>
                <w:b w:val="false"/>
                <w:i w:val="false"/>
                <w:color w:val="000000"/>
                <w:vertAlign w:val="superscript"/>
              </w:rPr>
              <w:t xml:space="preserve">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Покатые 11-20 </w:t>
            </w:r>
            <w:r>
              <w:rPr>
                <w:rFonts w:ascii="Times New Roman"/>
                <w:b w:val="false"/>
                <w:i w:val="false"/>
                <w:color w:val="000000"/>
                <w:vertAlign w:val="superscript"/>
              </w:rPr>
              <w:t xml:space="preserve">0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Покатые 11-20 </w:t>
            </w:r>
            <w:r>
              <w:rPr>
                <w:rFonts w:ascii="Times New Roman"/>
                <w:b w:val="false"/>
                <w:i w:val="false"/>
                <w:color w:val="000000"/>
                <w:vertAlign w:val="superscript"/>
              </w:rPr>
              <w:t xml:space="preserve">0 </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21-30 </w:t>
            </w:r>
            <w:r>
              <w:rPr>
                <w:rFonts w:ascii="Times New Roman"/>
                <w:b w:val="false"/>
                <w:i w:val="false"/>
                <w:color w:val="000000"/>
                <w:vertAlign w:val="superscript"/>
              </w:rPr>
              <w:t xml:space="preserve">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южных эксп. 21-30 </w:t>
            </w:r>
            <w:r>
              <w:rPr>
                <w:rFonts w:ascii="Times New Roman"/>
                <w:b w:val="false"/>
                <w:i w:val="false"/>
                <w:color w:val="000000"/>
                <w:vertAlign w:val="superscript"/>
              </w:rPr>
              <w:t xml:space="preserve">0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Крутые 21-30 </w:t>
            </w:r>
            <w:r>
              <w:rPr>
                <w:rFonts w:ascii="Times New Roman"/>
                <w:b w:val="false"/>
                <w:i w:val="false"/>
                <w:color w:val="000000"/>
                <w:vertAlign w:val="superscript"/>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северных эксп. 21-35 </w:t>
            </w:r>
            <w:r>
              <w:rPr>
                <w:rFonts w:ascii="Times New Roman"/>
                <w:b w:val="false"/>
                <w:i w:val="false"/>
                <w:color w:val="000000"/>
                <w:vertAlign w:val="superscript"/>
              </w:rPr>
              <w:t xml:space="preserve">0 </w:t>
            </w:r>
          </w:p>
        </w:tc>
        <w:tc>
          <w:tcPr>
            <w:tcW w:w="0" w:type="auto"/>
            <w:vMerge/>
            <w:tcBorders>
              <w:top w:val="nil"/>
              <w:left w:val="single" w:color="cfcfcf" w:sz="5"/>
              <w:bottom w:val="single" w:color="cfcfcf" w:sz="5"/>
              <w:right w:val="single" w:color="cfcfcf" w:sz="5"/>
            </w:tcBorders>
          </w:tcP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крутые </w:t>
            </w:r>
            <w:r>
              <w:br/>
            </w:r>
            <w:r>
              <w:rPr>
                <w:rFonts w:ascii="Times New Roman"/>
                <w:b w:val="false"/>
                <w:i w:val="false"/>
                <w:color w:val="000000"/>
                <w:sz w:val="20"/>
              </w:rPr>
              <w:t xml:space="preserve">
31 </w:t>
            </w:r>
            <w:r>
              <w:rPr>
                <w:rFonts w:ascii="Times New Roman"/>
                <w:b w:val="false"/>
                <w:i w:val="false"/>
                <w:color w:val="000000"/>
                <w:vertAlign w:val="superscript"/>
              </w:rPr>
              <w:t xml:space="preserve">0 </w:t>
            </w:r>
            <w:r>
              <w:rPr>
                <w:rFonts w:ascii="Times New Roman"/>
                <w:b w:val="false"/>
                <w:i w:val="false"/>
                <w:color w:val="000000"/>
                <w:sz w:val="20"/>
              </w:rPr>
              <w:t xml:space="preserve">  и более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крутые: </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Очень крутые 31 </w:t>
            </w:r>
            <w:r>
              <w:rPr>
                <w:rFonts w:ascii="Times New Roman"/>
                <w:b w:val="false"/>
                <w:i w:val="false"/>
                <w:color w:val="000000"/>
                <w:vertAlign w:val="superscript"/>
              </w:rPr>
              <w:t xml:space="preserve">0 </w:t>
            </w:r>
            <w:r>
              <w:rPr>
                <w:rFonts w:ascii="Times New Roman"/>
                <w:b w:val="false"/>
                <w:i w:val="false"/>
                <w:color w:val="000000"/>
                <w:sz w:val="20"/>
              </w:rPr>
              <w:t xml:space="preserve">и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южных экспоз. 31 </w:t>
            </w:r>
            <w:r>
              <w:rPr>
                <w:rFonts w:ascii="Times New Roman"/>
                <w:b w:val="false"/>
                <w:i w:val="false"/>
                <w:color w:val="000000"/>
                <w:vertAlign w:val="superscript"/>
              </w:rPr>
              <w:t xml:space="preserve">0 </w:t>
            </w:r>
            <w:r>
              <w:rPr>
                <w:rFonts w:ascii="Times New Roman"/>
                <w:b w:val="false"/>
                <w:i w:val="false"/>
                <w:color w:val="000000"/>
                <w:sz w:val="20"/>
              </w:rPr>
              <w:t xml:space="preserve">и </w:t>
            </w:r>
            <w:r>
              <w:br/>
            </w:r>
            <w:r>
              <w:rPr>
                <w:rFonts w:ascii="Times New Roman"/>
                <w:b w:val="false"/>
                <w:i w:val="false"/>
                <w:color w:val="000000"/>
                <w:sz w:val="20"/>
              </w:rPr>
              <w:t xml:space="preserve">
более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северных экспоз. 36 </w:t>
            </w:r>
            <w:r>
              <w:rPr>
                <w:rFonts w:ascii="Times New Roman"/>
                <w:b w:val="false"/>
                <w:i w:val="false"/>
                <w:color w:val="000000"/>
                <w:vertAlign w:val="superscript"/>
              </w:rPr>
              <w:t xml:space="preserve">0 </w:t>
            </w:r>
            <w:r>
              <w:br/>
            </w:r>
            <w:r>
              <w:rPr>
                <w:rFonts w:ascii="Times New Roman"/>
                <w:b w:val="false"/>
                <w:i w:val="false"/>
                <w:color w:val="000000"/>
                <w:sz w:val="20"/>
              </w:rPr>
              <w:t xml:space="preserve">
и более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Таблица 17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Виды, масштабы и размеры </w:t>
      </w:r>
      <w:r>
        <w:br/>
      </w:r>
      <w:r>
        <w:rPr>
          <w:rFonts w:ascii="Times New Roman"/>
          <w:b w:val="false"/>
          <w:i w:val="false"/>
          <w:color w:val="000000"/>
          <w:sz w:val="28"/>
        </w:rPr>
        <w:t>
</w:t>
      </w:r>
      <w:r>
        <w:rPr>
          <w:rFonts w:ascii="Times New Roman"/>
          <w:b/>
          <w:i w:val="false"/>
          <w:color w:val="000000"/>
          <w:sz w:val="28"/>
        </w:rPr>
        <w:t xml:space="preserve">          планово-картографических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13"/>
        <w:gridCol w:w="1813"/>
        <w:gridCol w:w="1633"/>
        <w:gridCol w:w="1853"/>
        <w:gridCol w:w="519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планово-карто-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по разрядам лесоустройства </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Размеры в см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(обсле- </w:t>
            </w:r>
            <w:r>
              <w:br/>
            </w:r>
            <w:r>
              <w:rPr>
                <w:rFonts w:ascii="Times New Roman"/>
                <w:b w:val="false"/>
                <w:i w:val="false"/>
                <w:color w:val="000000"/>
                <w:sz w:val="20"/>
              </w:rPr>
              <w:t xml:space="preserve">
дование)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размер 60х60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рамка 50х50. </w:t>
            </w:r>
            <w:r>
              <w:br/>
            </w:r>
            <w:r>
              <w:rPr>
                <w:rFonts w:ascii="Times New Roman"/>
                <w:b w:val="false"/>
                <w:i w:val="false"/>
                <w:color w:val="000000"/>
                <w:sz w:val="20"/>
              </w:rPr>
              <w:t xml:space="preserve">
Допускается разрезка на </w:t>
            </w:r>
            <w:r>
              <w:br/>
            </w:r>
            <w:r>
              <w:rPr>
                <w:rFonts w:ascii="Times New Roman"/>
                <w:b w:val="false"/>
                <w:i w:val="false"/>
                <w:color w:val="000000"/>
                <w:sz w:val="20"/>
              </w:rPr>
              <w:t xml:space="preserve">
4 части с размером 30х30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w:t>
            </w:r>
            <w:r>
              <w:br/>
            </w:r>
            <w:r>
              <w:rPr>
                <w:rFonts w:ascii="Times New Roman"/>
                <w:b w:val="false"/>
                <w:i w:val="false"/>
                <w:color w:val="000000"/>
                <w:sz w:val="20"/>
              </w:rPr>
              <w:t xml:space="preserve">
лесона- </w:t>
            </w:r>
            <w:r>
              <w:br/>
            </w:r>
            <w:r>
              <w:rPr>
                <w:rFonts w:ascii="Times New Roman"/>
                <w:b w:val="false"/>
                <w:i w:val="false"/>
                <w:color w:val="000000"/>
                <w:sz w:val="20"/>
              </w:rPr>
              <w:t xml:space="preserve">
саждений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размер 4 </w:t>
            </w:r>
            <w:r>
              <w:br/>
            </w:r>
            <w:r>
              <w:rPr>
                <w:rFonts w:ascii="Times New Roman"/>
                <w:b w:val="false"/>
                <w:i w:val="false"/>
                <w:color w:val="000000"/>
                <w:sz w:val="20"/>
              </w:rPr>
              <w:t xml:space="preserve">
листа, формата А-1. </w:t>
            </w:r>
            <w:r>
              <w:br/>
            </w:r>
            <w:r>
              <w:rPr>
                <w:rFonts w:ascii="Times New Roman"/>
                <w:b w:val="false"/>
                <w:i w:val="false"/>
                <w:color w:val="000000"/>
                <w:sz w:val="20"/>
              </w:rPr>
              <w:t xml:space="preserve">
При большем размере </w:t>
            </w:r>
            <w:r>
              <w:br/>
            </w:r>
            <w:r>
              <w:rPr>
                <w:rFonts w:ascii="Times New Roman"/>
                <w:b w:val="false"/>
                <w:i w:val="false"/>
                <w:color w:val="000000"/>
                <w:sz w:val="20"/>
              </w:rPr>
              <w:t xml:space="preserve">
плана он делится на 2 и </w:t>
            </w:r>
            <w:r>
              <w:br/>
            </w:r>
            <w:r>
              <w:rPr>
                <w:rFonts w:ascii="Times New Roman"/>
                <w:b w:val="false"/>
                <w:i w:val="false"/>
                <w:color w:val="000000"/>
                <w:sz w:val="20"/>
              </w:rPr>
              <w:t xml:space="preserve">
более частей. </w:t>
            </w:r>
            <w:r>
              <w:br/>
            </w:r>
            <w:r>
              <w:rPr>
                <w:rFonts w:ascii="Times New Roman"/>
                <w:b w:val="false"/>
                <w:i w:val="false"/>
                <w:color w:val="000000"/>
                <w:sz w:val="20"/>
              </w:rPr>
              <w:t xml:space="preserve">
Размер клапанов 19х28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w:t>
            </w:r>
            <w:r>
              <w:br/>
            </w:r>
            <w:r>
              <w:rPr>
                <w:rFonts w:ascii="Times New Roman"/>
                <w:b w:val="false"/>
                <w:i w:val="false"/>
                <w:color w:val="000000"/>
                <w:sz w:val="20"/>
              </w:rPr>
              <w:t xml:space="preserve">
схемы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1:100000 - 1:300000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размер 2 </w:t>
            </w:r>
            <w:r>
              <w:br/>
            </w:r>
            <w:r>
              <w:rPr>
                <w:rFonts w:ascii="Times New Roman"/>
                <w:b w:val="false"/>
                <w:i w:val="false"/>
                <w:color w:val="000000"/>
                <w:sz w:val="20"/>
              </w:rPr>
              <w:t xml:space="preserve">
листа, формата А-1. </w:t>
            </w:r>
            <w:r>
              <w:br/>
            </w:r>
            <w:r>
              <w:rPr>
                <w:rFonts w:ascii="Times New Roman"/>
                <w:b w:val="false"/>
                <w:i w:val="false"/>
                <w:color w:val="000000"/>
                <w:sz w:val="20"/>
              </w:rPr>
              <w:t xml:space="preserve">
Масштаб схемы подбирается </w:t>
            </w:r>
            <w:r>
              <w:br/>
            </w:r>
            <w:r>
              <w:rPr>
                <w:rFonts w:ascii="Times New Roman"/>
                <w:b w:val="false"/>
                <w:i w:val="false"/>
                <w:color w:val="000000"/>
                <w:sz w:val="20"/>
              </w:rPr>
              <w:t xml:space="preserve">
под этот размер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 </w:t>
            </w:r>
            <w:r>
              <w:br/>
            </w:r>
            <w:r>
              <w:rPr>
                <w:rFonts w:ascii="Times New Roman"/>
                <w:b w:val="false"/>
                <w:i w:val="false"/>
                <w:color w:val="000000"/>
                <w:sz w:val="20"/>
              </w:rPr>
              <w:t xml:space="preserve">
схема </w:t>
            </w:r>
            <w:r>
              <w:br/>
            </w:r>
            <w:r>
              <w:rPr>
                <w:rFonts w:ascii="Times New Roman"/>
                <w:b w:val="false"/>
                <w:i w:val="false"/>
                <w:color w:val="000000"/>
                <w:sz w:val="20"/>
              </w:rPr>
              <w:t xml:space="preserve">
лесов </w:t>
            </w:r>
            <w:r>
              <w:br/>
            </w:r>
            <w:r>
              <w:rPr>
                <w:rFonts w:ascii="Times New Roman"/>
                <w:b w:val="false"/>
                <w:i w:val="false"/>
                <w:color w:val="000000"/>
                <w:sz w:val="20"/>
              </w:rPr>
              <w:t xml:space="preserve">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1:200000 - 1:500000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размер не </w:t>
            </w:r>
            <w:r>
              <w:br/>
            </w:r>
            <w:r>
              <w:rPr>
                <w:rFonts w:ascii="Times New Roman"/>
                <w:b w:val="false"/>
                <w:i w:val="false"/>
                <w:color w:val="000000"/>
                <w:sz w:val="20"/>
              </w:rPr>
              <w:t xml:space="preserve">
более 4 листов, формата </w:t>
            </w:r>
            <w:r>
              <w:br/>
            </w:r>
            <w:r>
              <w:rPr>
                <w:rFonts w:ascii="Times New Roman"/>
                <w:b w:val="false"/>
                <w:i w:val="false"/>
                <w:color w:val="000000"/>
                <w:sz w:val="20"/>
              </w:rPr>
              <w:t xml:space="preserve">
А-1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08"/>
    <w:p>
      <w:pPr>
        <w:spacing w:after="0"/>
        <w:ind w:left="0"/>
        <w:jc w:val="both"/>
      </w:pPr>
      <w:r>
        <w:rPr>
          <w:rFonts w:ascii="Times New Roman"/>
          <w:b/>
          <w:i w:val="false"/>
          <w:color w:val="000000"/>
          <w:sz w:val="28"/>
        </w:rPr>
        <w:t xml:space="preserve">                    ПРИЕМО-СДАТОЧНЫЙ АКТ </w:t>
      </w:r>
      <w:r>
        <w:br/>
      </w:r>
      <w:r>
        <w:rPr>
          <w:rFonts w:ascii="Times New Roman"/>
          <w:b w:val="false"/>
          <w:i w:val="false"/>
          <w:color w:val="000000"/>
          <w:sz w:val="28"/>
        </w:rPr>
        <w:t xml:space="preserve">
                  "___" _____________ 20___ года </w:t>
      </w:r>
    </w:p>
    <w:p>
      <w:pPr>
        <w:spacing w:after="0"/>
        <w:ind w:left="0"/>
        <w:jc w:val="both"/>
      </w:pPr>
      <w:r>
        <w:rPr>
          <w:rFonts w:ascii="Times New Roman"/>
          <w:b w:val="false"/>
          <w:i w:val="false"/>
          <w:color w:val="000000"/>
          <w:sz w:val="28"/>
        </w:rPr>
        <w:t xml:space="preserve">      Настоящий акт составлен в том, что директор (главный </w:t>
      </w:r>
      <w:r>
        <w:br/>
      </w:r>
      <w:r>
        <w:rPr>
          <w:rFonts w:ascii="Times New Roman"/>
          <w:b w:val="false"/>
          <w:i w:val="false"/>
          <w:color w:val="000000"/>
          <w:sz w:val="28"/>
        </w:rPr>
        <w:t xml:space="preserve">
лесничий) _____________________________________________________ </w:t>
      </w:r>
      <w:r>
        <w:br/>
      </w:r>
      <w:r>
        <w:rPr>
          <w:rFonts w:ascii="Times New Roman"/>
          <w:b w:val="false"/>
          <w:i w:val="false"/>
          <w:color w:val="000000"/>
          <w:sz w:val="28"/>
        </w:rPr>
        <w:t xml:space="preserve">
лесного учреждения ____________________________________ области </w:t>
      </w:r>
      <w:r>
        <w:br/>
      </w:r>
      <w:r>
        <w:rPr>
          <w:rFonts w:ascii="Times New Roman"/>
          <w:b w:val="false"/>
          <w:i w:val="false"/>
          <w:color w:val="000000"/>
          <w:sz w:val="28"/>
        </w:rPr>
        <w:t xml:space="preserve">
принял, а начальник лесоустроительной партии __________________ </w:t>
      </w:r>
      <w:r>
        <w:br/>
      </w:r>
      <w:r>
        <w:rPr>
          <w:rFonts w:ascii="Times New Roman"/>
          <w:b w:val="false"/>
          <w:i w:val="false"/>
          <w:color w:val="000000"/>
          <w:sz w:val="28"/>
        </w:rPr>
        <w:t xml:space="preserve">
__________________________________________________________ сдал </w:t>
      </w:r>
      <w:r>
        <w:br/>
      </w:r>
      <w:r>
        <w:rPr>
          <w:rFonts w:ascii="Times New Roman"/>
          <w:b w:val="false"/>
          <w:i w:val="false"/>
          <w:color w:val="000000"/>
          <w:sz w:val="28"/>
        </w:rPr>
        <w:t xml:space="preserve">
полевые лесоустроительные работы, выполненные лесоустроительной </w:t>
      </w:r>
      <w:r>
        <w:br/>
      </w:r>
      <w:r>
        <w:rPr>
          <w:rFonts w:ascii="Times New Roman"/>
          <w:b w:val="false"/>
          <w:i w:val="false"/>
          <w:color w:val="000000"/>
          <w:sz w:val="28"/>
        </w:rPr>
        <w:t xml:space="preserve">
партией в учреждении за полевой период с "__" ______________ по </w:t>
      </w:r>
      <w:r>
        <w:br/>
      </w:r>
      <w:r>
        <w:rPr>
          <w:rFonts w:ascii="Times New Roman"/>
          <w:b w:val="false"/>
          <w:i w:val="false"/>
          <w:color w:val="000000"/>
          <w:sz w:val="28"/>
        </w:rPr>
        <w:t xml:space="preserve">
"___" _________ 20__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573"/>
        <w:gridCol w:w="1533"/>
        <w:gridCol w:w="1373"/>
        <w:gridCol w:w="1293"/>
        <w:gridCol w:w="1293"/>
        <w:gridCol w:w="1293"/>
        <w:gridCol w:w="131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работ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лесничествам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I. ЛЕСОТАКСАЦИОННЫЕ РАБОТЫ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Протаксировано, </w:t>
            </w:r>
            <w:r>
              <w:br/>
            </w:r>
            <w:r>
              <w:rPr>
                <w:rFonts w:ascii="Times New Roman"/>
                <w:b w:val="false"/>
                <w:i w:val="false"/>
                <w:color w:val="000000"/>
                <w:sz w:val="20"/>
              </w:rPr>
              <w:t xml:space="preserve">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разрядам: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разряд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разряд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разряд </w:t>
            </w:r>
            <w:r>
              <w:br/>
            </w:r>
            <w:r>
              <w:rPr>
                <w:rFonts w:ascii="Times New Roman"/>
                <w:b w:val="false"/>
                <w:i w:val="false"/>
                <w:color w:val="000000"/>
                <w:sz w:val="20"/>
              </w:rPr>
              <w:t xml:space="preserve">
(обследовано)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Протаксировано </w:t>
            </w:r>
            <w:r>
              <w:br/>
            </w:r>
            <w:r>
              <w:rPr>
                <w:rFonts w:ascii="Times New Roman"/>
                <w:b w:val="false"/>
                <w:i w:val="false"/>
                <w:color w:val="000000"/>
                <w:sz w:val="20"/>
              </w:rPr>
              <w:t xml:space="preserve">
методом: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натурной таксации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актуализации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методом сочетания </w:t>
            </w:r>
            <w:r>
              <w:br/>
            </w:r>
            <w:r>
              <w:rPr>
                <w:rFonts w:ascii="Times New Roman"/>
                <w:b w:val="false"/>
                <w:i w:val="false"/>
                <w:color w:val="000000"/>
                <w:sz w:val="20"/>
              </w:rPr>
              <w:t xml:space="preserve">
натурной таксации </w:t>
            </w:r>
            <w:r>
              <w:br/>
            </w:r>
            <w:r>
              <w:rPr>
                <w:rFonts w:ascii="Times New Roman"/>
                <w:b w:val="false"/>
                <w:i w:val="false"/>
                <w:color w:val="000000"/>
                <w:sz w:val="20"/>
              </w:rPr>
              <w:t xml:space="preserve">
и камерального </w:t>
            </w:r>
            <w:r>
              <w:br/>
            </w:r>
            <w:r>
              <w:rPr>
                <w:rFonts w:ascii="Times New Roman"/>
                <w:b w:val="false"/>
                <w:i w:val="false"/>
                <w:color w:val="000000"/>
                <w:sz w:val="20"/>
              </w:rPr>
              <w:t xml:space="preserve">
дешифрирования </w:t>
            </w:r>
            <w:r>
              <w:br/>
            </w:r>
            <w:r>
              <w:rPr>
                <w:rFonts w:ascii="Times New Roman"/>
                <w:b w:val="false"/>
                <w:i w:val="false"/>
                <w:color w:val="000000"/>
                <w:sz w:val="20"/>
              </w:rPr>
              <w:t xml:space="preserve">
аэрофотоснимков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Заложено и </w:t>
            </w:r>
            <w:r>
              <w:br/>
            </w:r>
            <w:r>
              <w:rPr>
                <w:rFonts w:ascii="Times New Roman"/>
                <w:b w:val="false"/>
                <w:i w:val="false"/>
                <w:color w:val="000000"/>
                <w:sz w:val="20"/>
              </w:rPr>
              <w:t xml:space="preserve">
обмерено при </w:t>
            </w:r>
            <w:r>
              <w:br/>
            </w:r>
            <w:r>
              <w:rPr>
                <w:rFonts w:ascii="Times New Roman"/>
                <w:b w:val="false"/>
                <w:i w:val="false"/>
                <w:color w:val="000000"/>
                <w:sz w:val="20"/>
              </w:rPr>
              <w:t xml:space="preserve">
таксации леса: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ленточных </w:t>
            </w:r>
            <w:r>
              <w:br/>
            </w:r>
            <w:r>
              <w:rPr>
                <w:rFonts w:ascii="Times New Roman"/>
                <w:b w:val="false"/>
                <w:i w:val="false"/>
                <w:color w:val="000000"/>
                <w:sz w:val="20"/>
              </w:rPr>
              <w:t xml:space="preserve">
перечетов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круговых </w:t>
            </w:r>
            <w:r>
              <w:br/>
            </w:r>
            <w:r>
              <w:rPr>
                <w:rFonts w:ascii="Times New Roman"/>
                <w:b w:val="false"/>
                <w:i w:val="false"/>
                <w:color w:val="000000"/>
                <w:sz w:val="20"/>
              </w:rPr>
              <w:t xml:space="preserve">
площадок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модельных </w:t>
            </w:r>
            <w:r>
              <w:br/>
            </w:r>
            <w:r>
              <w:rPr>
                <w:rFonts w:ascii="Times New Roman"/>
                <w:b w:val="false"/>
                <w:i w:val="false"/>
                <w:color w:val="000000"/>
                <w:sz w:val="20"/>
              </w:rPr>
              <w:t xml:space="preserve">
деревьев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Заложено площадок на учет: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на рубки </w:t>
            </w:r>
            <w:r>
              <w:br/>
            </w:r>
            <w:r>
              <w:rPr>
                <w:rFonts w:ascii="Times New Roman"/>
                <w:b w:val="false"/>
                <w:i w:val="false"/>
                <w:color w:val="000000"/>
                <w:sz w:val="20"/>
              </w:rPr>
              <w:t xml:space="preserve">
ухода за лесом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тренировочных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Заложено площадок на учет: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ягодников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лекарственного </w:t>
            </w:r>
            <w:r>
              <w:br/>
            </w:r>
            <w:r>
              <w:rPr>
                <w:rFonts w:ascii="Times New Roman"/>
                <w:b w:val="false"/>
                <w:i w:val="false"/>
                <w:color w:val="000000"/>
                <w:sz w:val="20"/>
              </w:rPr>
              <w:t xml:space="preserve">
сырья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технического </w:t>
            </w:r>
            <w:r>
              <w:br/>
            </w:r>
            <w:r>
              <w:rPr>
                <w:rFonts w:ascii="Times New Roman"/>
                <w:b w:val="false"/>
                <w:i w:val="false"/>
                <w:color w:val="000000"/>
                <w:sz w:val="20"/>
              </w:rPr>
              <w:t xml:space="preserve">
сырья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Обследовано лесных культур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Обследовано </w:t>
            </w:r>
            <w:r>
              <w:br/>
            </w:r>
            <w:r>
              <w:rPr>
                <w:rFonts w:ascii="Times New Roman"/>
                <w:b w:val="false"/>
                <w:i w:val="false"/>
                <w:color w:val="000000"/>
                <w:sz w:val="20"/>
              </w:rPr>
              <w:t xml:space="preserve">
естественного </w:t>
            </w:r>
            <w:r>
              <w:br/>
            </w:r>
            <w:r>
              <w:rPr>
                <w:rFonts w:ascii="Times New Roman"/>
                <w:b w:val="false"/>
                <w:i w:val="false"/>
                <w:color w:val="000000"/>
                <w:sz w:val="20"/>
              </w:rPr>
              <w:t xml:space="preserve">
возобновления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под </w:t>
            </w:r>
            <w:r>
              <w:br/>
            </w:r>
            <w:r>
              <w:rPr>
                <w:rFonts w:ascii="Times New Roman"/>
                <w:b w:val="false"/>
                <w:i w:val="false"/>
                <w:color w:val="000000"/>
                <w:sz w:val="20"/>
              </w:rPr>
              <w:t xml:space="preserve">
пологом леса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не покрытых </w:t>
            </w:r>
            <w:r>
              <w:br/>
            </w:r>
            <w:r>
              <w:rPr>
                <w:rFonts w:ascii="Times New Roman"/>
                <w:b w:val="false"/>
                <w:i w:val="false"/>
                <w:color w:val="000000"/>
                <w:sz w:val="20"/>
              </w:rPr>
              <w:t xml:space="preserve">
лесом угодьях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Проведено </w:t>
            </w:r>
            <w:r>
              <w:br/>
            </w:r>
            <w:r>
              <w:rPr>
                <w:rFonts w:ascii="Times New Roman"/>
                <w:b w:val="false"/>
                <w:i w:val="false"/>
                <w:color w:val="000000"/>
                <w:sz w:val="20"/>
              </w:rPr>
              <w:t xml:space="preserve">
почвенно- </w:t>
            </w:r>
            <w:r>
              <w:br/>
            </w:r>
            <w:r>
              <w:rPr>
                <w:rFonts w:ascii="Times New Roman"/>
                <w:b w:val="false"/>
                <w:i w:val="false"/>
                <w:color w:val="000000"/>
                <w:sz w:val="20"/>
              </w:rPr>
              <w:t xml:space="preserve">
типологическое </w:t>
            </w:r>
            <w:r>
              <w:br/>
            </w:r>
            <w:r>
              <w:rPr>
                <w:rFonts w:ascii="Times New Roman"/>
                <w:b w:val="false"/>
                <w:i w:val="false"/>
                <w:color w:val="000000"/>
                <w:sz w:val="20"/>
              </w:rPr>
              <w:t xml:space="preserve">
обследование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Проведены другие </w:t>
            </w:r>
            <w:r>
              <w:br/>
            </w:r>
            <w:r>
              <w:rPr>
                <w:rFonts w:ascii="Times New Roman"/>
                <w:b w:val="false"/>
                <w:i w:val="false"/>
                <w:color w:val="000000"/>
                <w:sz w:val="20"/>
              </w:rPr>
              <w:t xml:space="preserve">
обследовательские </w:t>
            </w:r>
            <w:r>
              <w:br/>
            </w:r>
            <w:r>
              <w:rPr>
                <w:rFonts w:ascii="Times New Roman"/>
                <w:b w:val="false"/>
                <w:i w:val="false"/>
                <w:color w:val="000000"/>
                <w:sz w:val="20"/>
              </w:rPr>
              <w:t xml:space="preserve">
работы (указать по видам)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Оборотная сторона приложения 1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II. СЪЕМОЧНО-ГЕОДЕЗИЧЕСКИЕ РАБОТЫ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093"/>
        <w:gridCol w:w="1493"/>
        <w:gridCol w:w="913"/>
        <w:gridCol w:w="1173"/>
        <w:gridCol w:w="993"/>
        <w:gridCol w:w="1113"/>
        <w:gridCol w:w="97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9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Снято и </w:t>
            </w:r>
            <w:r>
              <w:br/>
            </w:r>
            <w:r>
              <w:rPr>
                <w:rFonts w:ascii="Times New Roman"/>
                <w:b w:val="false"/>
                <w:i w:val="false"/>
                <w:color w:val="000000"/>
                <w:sz w:val="20"/>
              </w:rPr>
              <w:t xml:space="preserve">
восстановлено: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окружных границ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планшетных рамок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внутренней </w:t>
            </w:r>
            <w:r>
              <w:br/>
            </w:r>
            <w:r>
              <w:rPr>
                <w:rFonts w:ascii="Times New Roman"/>
                <w:b w:val="false"/>
                <w:i w:val="false"/>
                <w:color w:val="000000"/>
                <w:sz w:val="20"/>
              </w:rPr>
              <w:t xml:space="preserve">
ситуации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Прорублено: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граничных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квартальных </w:t>
            </w:r>
            <w:r>
              <w:br/>
            </w:r>
            <w:r>
              <w:rPr>
                <w:rFonts w:ascii="Times New Roman"/>
                <w:b w:val="false"/>
                <w:i w:val="false"/>
                <w:color w:val="000000"/>
                <w:sz w:val="20"/>
              </w:rPr>
              <w:t xml:space="preserve">
просек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визиров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Прочищено: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граничных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квартальных </w:t>
            </w:r>
            <w:r>
              <w:br/>
            </w:r>
            <w:r>
              <w:rPr>
                <w:rFonts w:ascii="Times New Roman"/>
                <w:b w:val="false"/>
                <w:i w:val="false"/>
                <w:color w:val="000000"/>
                <w:sz w:val="20"/>
              </w:rPr>
              <w:t xml:space="preserve">
просек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визиров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Промерено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граничных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квартальных </w:t>
            </w:r>
            <w:r>
              <w:br/>
            </w:r>
            <w:r>
              <w:rPr>
                <w:rFonts w:ascii="Times New Roman"/>
                <w:b w:val="false"/>
                <w:i w:val="false"/>
                <w:color w:val="000000"/>
                <w:sz w:val="20"/>
              </w:rPr>
              <w:t xml:space="preserve">
просек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визиров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других </w:t>
            </w:r>
            <w:r>
              <w:br/>
            </w:r>
            <w:r>
              <w:rPr>
                <w:rFonts w:ascii="Times New Roman"/>
                <w:b w:val="false"/>
                <w:i w:val="false"/>
                <w:color w:val="000000"/>
                <w:sz w:val="20"/>
              </w:rPr>
              <w:t xml:space="preserve">
ходовых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Поставлено столбов: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граничных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квартальных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указательных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визирных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других работ, </w:t>
            </w:r>
            <w:r>
              <w:br/>
            </w:r>
            <w:r>
              <w:rPr>
                <w:rFonts w:ascii="Times New Roman"/>
                <w:b w:val="false"/>
                <w:i w:val="false"/>
                <w:color w:val="000000"/>
                <w:sz w:val="20"/>
              </w:rPr>
              <w:t xml:space="preserve">
выполненных при </w:t>
            </w:r>
            <w:r>
              <w:br/>
            </w:r>
            <w:r>
              <w:rPr>
                <w:rFonts w:ascii="Times New Roman"/>
                <w:b w:val="false"/>
                <w:i w:val="false"/>
                <w:color w:val="000000"/>
                <w:sz w:val="20"/>
              </w:rPr>
              <w:t xml:space="preserve">
лесоустройстве: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Общая оценка полевых лесоустроительных работ: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Настоящий акт составлен на основании приемо-сдаточных  </w:t>
      </w:r>
      <w:r>
        <w:br/>
      </w:r>
      <w:r>
        <w:rPr>
          <w:rFonts w:ascii="Times New Roman"/>
          <w:b w:val="false"/>
          <w:i w:val="false"/>
          <w:color w:val="000000"/>
          <w:sz w:val="28"/>
        </w:rPr>
        <w:t xml:space="preserve">
актов по лесничествам и актов проверок, проведенных специалистами </w:t>
      </w:r>
      <w:r>
        <w:br/>
      </w:r>
      <w:r>
        <w:rPr>
          <w:rFonts w:ascii="Times New Roman"/>
          <w:b w:val="false"/>
          <w:i w:val="false"/>
          <w:color w:val="000000"/>
          <w:sz w:val="28"/>
        </w:rPr>
        <w:t xml:space="preserve">
лесных учреждений и лесничеств. </w:t>
      </w:r>
    </w:p>
    <w:p>
      <w:pPr>
        <w:spacing w:after="0"/>
        <w:ind w:left="0"/>
        <w:jc w:val="both"/>
      </w:pPr>
      <w:r>
        <w:rPr>
          <w:rFonts w:ascii="Times New Roman"/>
          <w:b w:val="false"/>
          <w:i w:val="false"/>
          <w:color w:val="000000"/>
          <w:sz w:val="28"/>
        </w:rPr>
        <w:t xml:space="preserve">      Работу принял директор лесного </w:t>
      </w:r>
      <w:r>
        <w:br/>
      </w:r>
      <w:r>
        <w:rPr>
          <w:rFonts w:ascii="Times New Roman"/>
          <w:b w:val="false"/>
          <w:i w:val="false"/>
          <w:color w:val="000000"/>
          <w:sz w:val="28"/>
        </w:rPr>
        <w:t xml:space="preserve">
      учреждения (или его заместитель)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Работу сдал начальник лесо- </w:t>
      </w:r>
      <w:r>
        <w:br/>
      </w:r>
      <w:r>
        <w:rPr>
          <w:rFonts w:ascii="Times New Roman"/>
          <w:b w:val="false"/>
          <w:i w:val="false"/>
          <w:color w:val="000000"/>
          <w:sz w:val="28"/>
        </w:rPr>
        <w:t xml:space="preserve">
      устроительной партии 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09"/>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проверки качества полевых </w:t>
      </w:r>
      <w:r>
        <w:br/>
      </w:r>
      <w:r>
        <w:rPr>
          <w:rFonts w:ascii="Times New Roman"/>
          <w:b w:val="false"/>
          <w:i w:val="false"/>
          <w:color w:val="000000"/>
          <w:sz w:val="28"/>
        </w:rPr>
        <w:t>
</w:t>
      </w:r>
      <w:r>
        <w:rPr>
          <w:rFonts w:ascii="Times New Roman"/>
          <w:b/>
          <w:i w:val="false"/>
          <w:color w:val="000000"/>
          <w:sz w:val="28"/>
        </w:rPr>
        <w:t xml:space="preserve">                  лесоустроительных работ </w:t>
      </w:r>
    </w:p>
    <w:p>
      <w:pPr>
        <w:spacing w:after="0"/>
        <w:ind w:left="0"/>
        <w:jc w:val="both"/>
      </w:pPr>
      <w:r>
        <w:rPr>
          <w:rFonts w:ascii="Times New Roman"/>
          <w:b w:val="false"/>
          <w:i w:val="false"/>
          <w:color w:val="000000"/>
          <w:sz w:val="28"/>
        </w:rPr>
        <w:t xml:space="preserve">___________________                "___" ___________ 20 г. </w:t>
      </w:r>
      <w:r>
        <w:br/>
      </w:r>
      <w:r>
        <w:rPr>
          <w:rFonts w:ascii="Times New Roman"/>
          <w:b w:val="false"/>
          <w:i w:val="false"/>
          <w:color w:val="000000"/>
          <w:sz w:val="28"/>
        </w:rPr>
        <w:t>
</w:t>
      </w:r>
      <w:r>
        <w:rPr>
          <w:rFonts w:ascii="Times New Roman"/>
          <w:b w:val="false"/>
          <w:i w:val="false"/>
          <w:color w:val="000000"/>
          <w:vertAlign w:val="superscript"/>
        </w:rPr>
        <w:t xml:space="preserve">    (город, поселок) </w:t>
      </w:r>
    </w:p>
    <w:p>
      <w:pPr>
        <w:spacing w:after="0"/>
        <w:ind w:left="0"/>
        <w:jc w:val="both"/>
      </w:pPr>
      <w:r>
        <w:rPr>
          <w:rFonts w:ascii="Times New Roman"/>
          <w:b w:val="false"/>
          <w:i w:val="false"/>
          <w:color w:val="000000"/>
          <w:sz w:val="28"/>
        </w:rPr>
        <w:t xml:space="preserve">Мною ___________________ в присутствии 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Ф.И.О. </w:t>
      </w:r>
      <w:r>
        <w:rPr>
          <w:rFonts w:ascii="Times New Roman"/>
          <w:b w:val="false"/>
          <w:i w:val="false"/>
          <w:color w:val="000000"/>
          <w:vertAlign w:val="superscript"/>
        </w:rPr>
        <w:t xml:space="preserve">                          должность, Ф.И.О. </w:t>
      </w:r>
      <w:r>
        <w:br/>
      </w:r>
      <w:r>
        <w:rPr>
          <w:rFonts w:ascii="Times New Roman"/>
          <w:b w:val="false"/>
          <w:i w:val="false"/>
          <w:color w:val="000000"/>
          <w:sz w:val="28"/>
        </w:rPr>
        <w:t xml:space="preserve">
произведена проверка полевых лесоустроительных работ, </w:t>
      </w:r>
      <w:r>
        <w:br/>
      </w:r>
      <w:r>
        <w:rPr>
          <w:rFonts w:ascii="Times New Roman"/>
          <w:b w:val="false"/>
          <w:i w:val="false"/>
          <w:color w:val="000000"/>
          <w:sz w:val="28"/>
        </w:rPr>
        <w:t xml:space="preserve">
выполненных специалистом _____________________________________ </w:t>
      </w:r>
      <w:r>
        <w:br/>
      </w:r>
      <w:r>
        <w:rPr>
          <w:rFonts w:ascii="Times New Roman"/>
          <w:b w:val="false"/>
          <w:i w:val="false"/>
          <w:color w:val="000000"/>
          <w:sz w:val="28"/>
        </w:rPr>
        <w:t xml:space="preserve">
в _______________ лесничестве _____________ лесного учреждения </w:t>
      </w:r>
      <w:r>
        <w:br/>
      </w:r>
      <w:r>
        <w:rPr>
          <w:rFonts w:ascii="Times New Roman"/>
          <w:b w:val="false"/>
          <w:i w:val="false"/>
          <w:color w:val="000000"/>
          <w:sz w:val="28"/>
        </w:rPr>
        <w:t xml:space="preserve">
______________________________________________________ области </w:t>
      </w:r>
    </w:p>
    <w:p>
      <w:pPr>
        <w:spacing w:after="0"/>
        <w:ind w:left="0"/>
        <w:jc w:val="both"/>
      </w:pPr>
      <w:r>
        <w:rPr>
          <w:rFonts w:ascii="Times New Roman"/>
          <w:b/>
          <w:i w:val="false"/>
          <w:color w:val="000000"/>
          <w:sz w:val="28"/>
        </w:rPr>
        <w:t xml:space="preserve">1. План и его выполнение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373"/>
        <w:gridCol w:w="1773"/>
        <w:gridCol w:w="1893"/>
        <w:gridCol w:w="17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работ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наряд- </w:t>
            </w:r>
            <w:r>
              <w:br/>
            </w:r>
            <w:r>
              <w:rPr>
                <w:rFonts w:ascii="Times New Roman"/>
                <w:b w:val="false"/>
                <w:i w:val="false"/>
                <w:color w:val="000000"/>
                <w:sz w:val="20"/>
              </w:rPr>
              <w:t xml:space="preserve">
заданию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нено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прорубки и </w:t>
            </w:r>
            <w:r>
              <w:br/>
            </w:r>
            <w:r>
              <w:rPr>
                <w:rFonts w:ascii="Times New Roman"/>
                <w:b w:val="false"/>
                <w:i w:val="false"/>
                <w:color w:val="000000"/>
                <w:sz w:val="20"/>
              </w:rPr>
              <w:t xml:space="preserve">
прочистки кварт. просек, </w:t>
            </w:r>
            <w:r>
              <w:br/>
            </w:r>
            <w:r>
              <w:rPr>
                <w:rFonts w:ascii="Times New Roman"/>
                <w:b w:val="false"/>
                <w:i w:val="false"/>
                <w:color w:val="000000"/>
                <w:sz w:val="20"/>
              </w:rPr>
              <w:t xml:space="preserve">
визиров, км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Промер квартальных </w:t>
            </w:r>
            <w:r>
              <w:br/>
            </w:r>
            <w:r>
              <w:rPr>
                <w:rFonts w:ascii="Times New Roman"/>
                <w:b w:val="false"/>
                <w:i w:val="false"/>
                <w:color w:val="000000"/>
                <w:sz w:val="20"/>
              </w:rPr>
              <w:t xml:space="preserve">
просек, визиров, км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постановки </w:t>
            </w:r>
            <w:r>
              <w:br/>
            </w:r>
            <w:r>
              <w:rPr>
                <w:rFonts w:ascii="Times New Roman"/>
                <w:b w:val="false"/>
                <w:i w:val="false"/>
                <w:color w:val="000000"/>
                <w:sz w:val="20"/>
              </w:rPr>
              <w:t xml:space="preserve">
столбов, шт.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Натурная таксация,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пробных площадей, </w:t>
            </w:r>
            <w:r>
              <w:br/>
            </w:r>
            <w:r>
              <w:rPr>
                <w:rFonts w:ascii="Times New Roman"/>
                <w:b w:val="false"/>
                <w:i w:val="false"/>
                <w:color w:val="000000"/>
                <w:sz w:val="20"/>
              </w:rPr>
              <w:t xml:space="preserve">
шт.: </w:t>
            </w:r>
            <w:r>
              <w:br/>
            </w:r>
            <w:r>
              <w:rPr>
                <w:rFonts w:ascii="Times New Roman"/>
                <w:b w:val="false"/>
                <w:i w:val="false"/>
                <w:color w:val="000000"/>
                <w:sz w:val="20"/>
              </w:rPr>
              <w:t xml:space="preserve">
    тренировочных </w:t>
            </w:r>
            <w:r>
              <w:br/>
            </w:r>
            <w:r>
              <w:rPr>
                <w:rFonts w:ascii="Times New Roman"/>
                <w:b w:val="false"/>
                <w:i w:val="false"/>
                <w:color w:val="000000"/>
                <w:sz w:val="20"/>
              </w:rPr>
              <w:t xml:space="preserve">
    на рубки ухода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естественного </w:t>
            </w:r>
            <w:r>
              <w:br/>
            </w:r>
            <w:r>
              <w:rPr>
                <w:rFonts w:ascii="Times New Roman"/>
                <w:b w:val="false"/>
                <w:i w:val="false"/>
                <w:color w:val="000000"/>
                <w:sz w:val="20"/>
              </w:rPr>
              <w:t xml:space="preserve">
возобновления, м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под пологом леса </w:t>
            </w:r>
            <w:r>
              <w:br/>
            </w:r>
            <w:r>
              <w:rPr>
                <w:rFonts w:ascii="Times New Roman"/>
                <w:b w:val="false"/>
                <w:i w:val="false"/>
                <w:color w:val="000000"/>
                <w:sz w:val="20"/>
              </w:rPr>
              <w:t xml:space="preserve">
     на не покрытых лесом </w:t>
            </w:r>
            <w:r>
              <w:br/>
            </w:r>
            <w:r>
              <w:rPr>
                <w:rFonts w:ascii="Times New Roman"/>
                <w:b w:val="false"/>
                <w:i w:val="false"/>
                <w:color w:val="000000"/>
                <w:sz w:val="20"/>
              </w:rPr>
              <w:t xml:space="preserve">
     угодьях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лесных </w:t>
            </w:r>
            <w:r>
              <w:br/>
            </w:r>
            <w:r>
              <w:rPr>
                <w:rFonts w:ascii="Times New Roman"/>
                <w:b w:val="false"/>
                <w:i w:val="false"/>
                <w:color w:val="000000"/>
                <w:sz w:val="20"/>
              </w:rPr>
              <w:t xml:space="preserve">
культур,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санитарного </w:t>
            </w:r>
            <w:r>
              <w:br/>
            </w:r>
            <w:r>
              <w:rPr>
                <w:rFonts w:ascii="Times New Roman"/>
                <w:b w:val="false"/>
                <w:i w:val="false"/>
                <w:color w:val="000000"/>
                <w:sz w:val="20"/>
              </w:rPr>
              <w:t xml:space="preserve">
состояния насаждений, </w:t>
            </w:r>
            <w:r>
              <w:br/>
            </w:r>
            <w:r>
              <w:rPr>
                <w:rFonts w:ascii="Times New Roman"/>
                <w:b w:val="false"/>
                <w:i w:val="false"/>
                <w:color w:val="000000"/>
                <w:sz w:val="20"/>
              </w:rPr>
              <w:t xml:space="preserve">
площадок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Закладка площадок </w:t>
            </w:r>
            <w:r>
              <w:br/>
            </w:r>
            <w:r>
              <w:rPr>
                <w:rFonts w:ascii="Times New Roman"/>
                <w:b w:val="false"/>
                <w:i w:val="false"/>
                <w:color w:val="000000"/>
                <w:sz w:val="20"/>
              </w:rPr>
              <w:t xml:space="preserve">
полнотомерами, шт.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Справочная таблица допустимых отклонений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353"/>
        <w:gridCol w:w="1553"/>
        <w:gridCol w:w="1293"/>
        <w:gridCol w:w="593"/>
        <w:gridCol w:w="2713"/>
        <w:gridCol w:w="1193"/>
        <w:gridCol w:w="14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тимое </w:t>
            </w:r>
            <w:r>
              <w:br/>
            </w:r>
            <w:r>
              <w:rPr>
                <w:rFonts w:ascii="Times New Roman"/>
                <w:b w:val="false"/>
                <w:i w:val="false"/>
                <w:color w:val="000000"/>
                <w:sz w:val="20"/>
              </w:rPr>
              <w:t xml:space="preserve">
откло- </w:t>
            </w:r>
            <w:r>
              <w:br/>
            </w:r>
            <w:r>
              <w:rPr>
                <w:rFonts w:ascii="Times New Roman"/>
                <w:b w:val="false"/>
                <w:i w:val="false"/>
                <w:color w:val="000000"/>
                <w:sz w:val="20"/>
              </w:rPr>
              <w:t xml:space="preserve">
нение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затель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тимое </w:t>
            </w:r>
            <w:r>
              <w:br/>
            </w:r>
            <w:r>
              <w:rPr>
                <w:rFonts w:ascii="Times New Roman"/>
                <w:b w:val="false"/>
                <w:i w:val="false"/>
                <w:color w:val="000000"/>
                <w:sz w:val="20"/>
              </w:rPr>
              <w:t xml:space="preserve">
откло- </w:t>
            </w:r>
            <w:r>
              <w:br/>
            </w:r>
            <w:r>
              <w:rPr>
                <w:rFonts w:ascii="Times New Roman"/>
                <w:b w:val="false"/>
                <w:i w:val="false"/>
                <w:color w:val="000000"/>
                <w:sz w:val="20"/>
              </w:rPr>
              <w:t xml:space="preserve">
нение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состава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w:t>
            </w:r>
            <w:r>
              <w:br/>
            </w:r>
            <w:r>
              <w:rPr>
                <w:rFonts w:ascii="Times New Roman"/>
                <w:b w:val="false"/>
                <w:i w:val="false"/>
                <w:color w:val="000000"/>
                <w:sz w:val="20"/>
              </w:rPr>
              <w:t xml:space="preserve">
  до 20 см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до 40 лет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20 см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 лет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назначенных </w:t>
            </w:r>
            <w:r>
              <w:br/>
            </w:r>
            <w:r>
              <w:rPr>
                <w:rFonts w:ascii="Times New Roman"/>
                <w:b w:val="false"/>
                <w:i w:val="false"/>
                <w:color w:val="000000"/>
                <w:sz w:val="20"/>
              </w:rPr>
              <w:t xml:space="preserve">
в рубку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пользования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лет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до 15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остальных </w:t>
            </w:r>
            <w:r>
              <w:br/>
            </w:r>
            <w:r>
              <w:rPr>
                <w:rFonts w:ascii="Times New Roman"/>
                <w:b w:val="false"/>
                <w:i w:val="false"/>
                <w:color w:val="000000"/>
                <w:sz w:val="20"/>
              </w:rPr>
              <w:t xml:space="preserve">
насаждениях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15 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площад. </w:t>
            </w:r>
            <w:r>
              <w:br/>
            </w:r>
            <w:r>
              <w:rPr>
                <w:rFonts w:ascii="Times New Roman"/>
                <w:b w:val="false"/>
                <w:i w:val="false"/>
                <w:color w:val="000000"/>
                <w:sz w:val="20"/>
              </w:rPr>
              <w:t xml:space="preserve">
сечений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товарности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бонитета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Подрост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шт./ </w:t>
            </w:r>
            <w:r>
              <w:br/>
            </w:r>
            <w:r>
              <w:rPr>
                <w:rFonts w:ascii="Times New Roman"/>
                <w:b w:val="false"/>
                <w:i w:val="false"/>
                <w:color w:val="000000"/>
                <w:sz w:val="20"/>
              </w:rPr>
              <w:t xml:space="preserve">
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Качество работ оценивается следующими показателями: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593"/>
        <w:gridCol w:w="2333"/>
        <w:gridCol w:w="217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 </w:t>
            </w:r>
            <w:r>
              <w:br/>
            </w:r>
            <w:r>
              <w:rPr>
                <w:rFonts w:ascii="Times New Roman"/>
                <w:b w:val="false"/>
                <w:i w:val="false"/>
                <w:color w:val="000000"/>
                <w:sz w:val="20"/>
              </w:rPr>
              <w:t xml:space="preserve">
ворительно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Хорошо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Отклонения превышают </w:t>
            </w:r>
            <w:r>
              <w:br/>
            </w:r>
            <w:r>
              <w:rPr>
                <w:rFonts w:ascii="Times New Roman"/>
                <w:b w:val="false"/>
                <w:i w:val="false"/>
                <w:color w:val="000000"/>
                <w:sz w:val="20"/>
              </w:rPr>
              <w:t xml:space="preserve">
указанные в таблице </w:t>
            </w:r>
            <w:r>
              <w:br/>
            </w:r>
            <w:r>
              <w:rPr>
                <w:rFonts w:ascii="Times New Roman"/>
                <w:b w:val="false"/>
                <w:i w:val="false"/>
                <w:color w:val="000000"/>
                <w:sz w:val="20"/>
              </w:rPr>
              <w:t xml:space="preserve">
допуски более чем </w:t>
            </w:r>
            <w:r>
              <w:br/>
            </w:r>
            <w:r>
              <w:rPr>
                <w:rFonts w:ascii="Times New Roman"/>
                <w:b w:val="false"/>
                <w:i w:val="false"/>
                <w:color w:val="000000"/>
                <w:sz w:val="20"/>
              </w:rPr>
              <w:t xml:space="preserve">
в .... % выделов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и более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 менее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Двойные и превышающие их </w:t>
            </w:r>
            <w:r>
              <w:br/>
            </w:r>
            <w:r>
              <w:rPr>
                <w:rFonts w:ascii="Times New Roman"/>
                <w:b w:val="false"/>
                <w:i w:val="false"/>
                <w:color w:val="000000"/>
                <w:sz w:val="20"/>
              </w:rPr>
              <w:t xml:space="preserve">
отклонения допущены </w:t>
            </w:r>
            <w:r>
              <w:br/>
            </w:r>
            <w:r>
              <w:rPr>
                <w:rFonts w:ascii="Times New Roman"/>
                <w:b w:val="false"/>
                <w:i w:val="false"/>
                <w:color w:val="000000"/>
                <w:sz w:val="20"/>
              </w:rPr>
              <w:t xml:space="preserve">
в ... % выделов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 более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менее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пунктам 3-10 акта </w:t>
            </w:r>
            <w:r>
              <w:br/>
            </w:r>
            <w:r>
              <w:rPr>
                <w:rFonts w:ascii="Times New Roman"/>
                <w:b w:val="false"/>
                <w:i w:val="false"/>
                <w:color w:val="000000"/>
                <w:sz w:val="20"/>
              </w:rPr>
              <w:t xml:space="preserve">
качество работ </w:t>
            </w:r>
            <w:r>
              <w:br/>
            </w:r>
            <w:r>
              <w:rPr>
                <w:rFonts w:ascii="Times New Roman"/>
                <w:b w:val="false"/>
                <w:i w:val="false"/>
                <w:color w:val="000000"/>
                <w:sz w:val="20"/>
              </w:rPr>
              <w:t xml:space="preserve">
оценивается проверяющим </w:t>
            </w:r>
            <w:r>
              <w:br/>
            </w:r>
            <w:r>
              <w:rPr>
                <w:rFonts w:ascii="Times New Roman"/>
                <w:b w:val="false"/>
                <w:i w:val="false"/>
                <w:color w:val="000000"/>
                <w:sz w:val="20"/>
              </w:rPr>
              <w:t xml:space="preserve">
произвольно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 более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 менее </w:t>
            </w:r>
          </w:p>
        </w:tc>
      </w:tr>
    </w:tbl>
    <w:p>
      <w:pPr>
        <w:spacing w:after="0"/>
        <w:ind w:left="0"/>
        <w:jc w:val="both"/>
      </w:pPr>
      <w:r>
        <w:rPr>
          <w:rFonts w:ascii="Times New Roman"/>
          <w:b w:val="false"/>
          <w:i w:val="false"/>
          <w:color w:val="000000"/>
          <w:sz w:val="28"/>
        </w:rPr>
        <w:t xml:space="preserve">  Оборотная сторона приложения 2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2.  </w:t>
      </w:r>
      <w:r>
        <w:rPr>
          <w:rFonts w:ascii="Times New Roman"/>
          <w:b/>
          <w:i w:val="false"/>
          <w:color w:val="000000"/>
          <w:sz w:val="28"/>
        </w:rPr>
        <w:t xml:space="preserve">Точность определения таксационных элементов </w:t>
      </w:r>
      <w:r>
        <w:br/>
      </w:r>
      <w:r>
        <w:rPr>
          <w:rFonts w:ascii="Times New Roman"/>
          <w:b w:val="false"/>
          <w:i w:val="false"/>
          <w:color w:val="000000"/>
          <w:sz w:val="28"/>
        </w:rPr>
        <w:t>
 </w:t>
      </w:r>
      <w:r>
        <w:br/>
      </w:r>
      <w:r>
        <w:rPr>
          <w:rFonts w:ascii="Times New Roman"/>
          <w:b w:val="false"/>
          <w:i w:val="false"/>
          <w:color w:val="000000"/>
          <w:sz w:val="28"/>
        </w:rPr>
        <w:t xml:space="preserve">
  (не менее 20 выделов лесных угодий, </w:t>
      </w:r>
      <w:r>
        <w:br/>
      </w:r>
      <w:r>
        <w:rPr>
          <w:rFonts w:ascii="Times New Roman"/>
          <w:b w:val="false"/>
          <w:i w:val="false"/>
          <w:color w:val="000000"/>
          <w:sz w:val="28"/>
        </w:rPr>
        <w:t xml:space="preserve">
в пустынных лесах - не менее 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33"/>
        <w:gridCol w:w="1693"/>
        <w:gridCol w:w="1693"/>
        <w:gridCol w:w="1693"/>
        <w:gridCol w:w="1693"/>
        <w:gridCol w:w="1693"/>
        <w:gridCol w:w="16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квар- </w:t>
            </w:r>
            <w:r>
              <w:br/>
            </w:r>
            <w:r>
              <w:rPr>
                <w:rFonts w:ascii="Times New Roman"/>
                <w:b w:val="false"/>
                <w:i w:val="false"/>
                <w:color w:val="000000"/>
                <w:sz w:val="20"/>
              </w:rPr>
              <w:t xml:space="preserve">
тала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выдела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Числитель - данные таксации; </w:t>
            </w:r>
            <w:r>
              <w:br/>
            </w:r>
            <w:r>
              <w:rPr>
                <w:rFonts w:ascii="Times New Roman"/>
                <w:b w:val="false"/>
                <w:i w:val="false"/>
                <w:color w:val="000000"/>
                <w:sz w:val="20"/>
              </w:rPr>
              <w:t xml:space="preserve">
знаменатель - контрольные данные </w:t>
            </w:r>
            <w:r>
              <w:br/>
            </w:r>
            <w:r>
              <w:rPr>
                <w:rFonts w:ascii="Times New Roman"/>
                <w:b w:val="false"/>
                <w:i w:val="false"/>
                <w:color w:val="000000"/>
                <w:sz w:val="20"/>
              </w:rPr>
              <w:t xml:space="preserve">
(отклонения в абсолютных величинах)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(вид </w:t>
            </w:r>
            <w:r>
              <w:br/>
            </w:r>
            <w:r>
              <w:rPr>
                <w:rFonts w:ascii="Times New Roman"/>
                <w:b w:val="false"/>
                <w:i w:val="false"/>
                <w:color w:val="000000"/>
                <w:sz w:val="20"/>
              </w:rPr>
              <w:t xml:space="preserve">
угодий)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 </w:t>
            </w:r>
            <w:r>
              <w:br/>
            </w:r>
            <w:r>
              <w:rPr>
                <w:rFonts w:ascii="Times New Roman"/>
                <w:b w:val="false"/>
                <w:i w:val="false"/>
                <w:color w:val="000000"/>
                <w:sz w:val="20"/>
              </w:rPr>
              <w:t xml:space="preserve">
та 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w:t>
            </w:r>
            <w:r>
              <w:br/>
            </w:r>
            <w:r>
              <w:rPr>
                <w:rFonts w:ascii="Times New Roman"/>
                <w:b w:val="false"/>
                <w:i w:val="false"/>
                <w:color w:val="000000"/>
                <w:sz w:val="20"/>
              </w:rPr>
              <w:t xml:space="preserve">
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товар- </w:t>
            </w:r>
            <w:r>
              <w:br/>
            </w:r>
            <w:r>
              <w:rPr>
                <w:rFonts w:ascii="Times New Roman"/>
                <w:b w:val="false"/>
                <w:i w:val="false"/>
                <w:color w:val="000000"/>
                <w:sz w:val="20"/>
              </w:rPr>
              <w:t xml:space="preserve">
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бонитет </w:t>
            </w:r>
          </w:p>
        </w:tc>
      </w:tr>
    </w:tbl>
    <w:p>
      <w:pPr>
        <w:spacing w:after="0"/>
        <w:ind w:left="0"/>
        <w:jc w:val="both"/>
      </w:pPr>
      <w:r>
        <w:rPr>
          <w:rFonts w:ascii="Times New Roman"/>
          <w:b w:val="false"/>
          <w:i w:val="false"/>
          <w:color w:val="000000"/>
          <w:sz w:val="28"/>
        </w:rPr>
        <w:t xml:space="preserve">Проверенные выделы (N кв., в которых отклонения </w:t>
      </w:r>
      <w:r>
        <w:br/>
      </w:r>
      <w:r>
        <w:rPr>
          <w:rFonts w:ascii="Times New Roman"/>
          <w:b w:val="false"/>
          <w:i w:val="false"/>
          <w:color w:val="000000"/>
          <w:sz w:val="28"/>
        </w:rPr>
        <w:t xml:space="preserve">
не превышают допустимые: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Выделы, в которых отклонения превышают допустимые: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353"/>
        <w:gridCol w:w="1453"/>
        <w:gridCol w:w="1113"/>
        <w:gridCol w:w="1513"/>
        <w:gridCol w:w="1593"/>
        <w:gridCol w:w="1593"/>
        <w:gridCol w:w="17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93"/>
        <w:gridCol w:w="1753"/>
        <w:gridCol w:w="1753"/>
        <w:gridCol w:w="1793"/>
        <w:gridCol w:w="1833"/>
        <w:gridCol w:w="1993"/>
        <w:gridCol w:w="151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квар- </w:t>
            </w:r>
            <w:r>
              <w:br/>
            </w:r>
            <w:r>
              <w:rPr>
                <w:rFonts w:ascii="Times New Roman"/>
                <w:b w:val="false"/>
                <w:i w:val="false"/>
                <w:color w:val="000000"/>
                <w:sz w:val="20"/>
              </w:rPr>
              <w:t xml:space="preserve">
тала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выдела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Числитель - данные таксации; </w:t>
            </w:r>
            <w:r>
              <w:br/>
            </w:r>
            <w:r>
              <w:rPr>
                <w:rFonts w:ascii="Times New Roman"/>
                <w:b w:val="false"/>
                <w:i w:val="false"/>
                <w:color w:val="000000"/>
                <w:sz w:val="20"/>
              </w:rPr>
              <w:t xml:space="preserve">
знаменатель - контрольные данные </w:t>
            </w:r>
            <w:r>
              <w:br/>
            </w:r>
            <w:r>
              <w:rPr>
                <w:rFonts w:ascii="Times New Roman"/>
                <w:b w:val="false"/>
                <w:i w:val="false"/>
                <w:color w:val="000000"/>
                <w:sz w:val="20"/>
              </w:rPr>
              <w:t xml:space="preserve">
(отклонения в абсолютных величинах)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леса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подрост, </w:t>
            </w:r>
            <w:r>
              <w:br/>
            </w:r>
            <w:r>
              <w:rPr>
                <w:rFonts w:ascii="Times New Roman"/>
                <w:b w:val="false"/>
                <w:i w:val="false"/>
                <w:color w:val="000000"/>
                <w:sz w:val="20"/>
              </w:rPr>
              <w:t xml:space="preserve">
тыс. шт.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Проверенные выделы (N кв., в которых отклонения не  </w:t>
      </w:r>
      <w:r>
        <w:br/>
      </w:r>
      <w:r>
        <w:rPr>
          <w:rFonts w:ascii="Times New Roman"/>
          <w:b w:val="false"/>
          <w:i w:val="false"/>
          <w:color w:val="000000"/>
          <w:sz w:val="28"/>
        </w:rPr>
        <w:t xml:space="preserve">
превышают допустимые: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Выделы, в которых отклонения превышают допустимые: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93"/>
        <w:gridCol w:w="1513"/>
        <w:gridCol w:w="1233"/>
        <w:gridCol w:w="1333"/>
        <w:gridCol w:w="1713"/>
        <w:gridCol w:w="1733"/>
        <w:gridCol w:w="13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rPr>
                <w:rFonts w:ascii="Times New Roman"/>
                <w:b w:val="false"/>
                <w:i w:val="false"/>
                <w:color w:val="000000"/>
                <w:sz w:val="20"/>
                <w:u w:val="single"/>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Количество отклонений, превышающих допустимые, % _______________ </w:t>
      </w:r>
      <w:r>
        <w:br/>
      </w:r>
      <w:r>
        <w:rPr>
          <w:rFonts w:ascii="Times New Roman"/>
          <w:b w:val="false"/>
          <w:i w:val="false"/>
          <w:color w:val="000000"/>
          <w:sz w:val="28"/>
        </w:rPr>
        <w:t xml:space="preserve">
                       двойные и более, % ______________________ </w:t>
      </w:r>
      <w:r>
        <w:br/>
      </w:r>
      <w:r>
        <w:rPr>
          <w:rFonts w:ascii="Times New Roman"/>
          <w:b w:val="false"/>
          <w:i w:val="false"/>
          <w:color w:val="000000"/>
          <w:sz w:val="28"/>
        </w:rPr>
        <w:t xml:space="preserve">
Оценка 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Состояние техники безопасности, производственной санитарии, </w:t>
      </w:r>
      <w:r>
        <w:br/>
      </w:r>
      <w:r>
        <w:rPr>
          <w:rFonts w:ascii="Times New Roman"/>
          <w:b w:val="false"/>
          <w:i w:val="false"/>
          <w:color w:val="000000"/>
          <w:sz w:val="28"/>
        </w:rPr>
        <w:t xml:space="preserve">
противопожарной безопасности (сроки проведения инструктажей, </w:t>
      </w:r>
      <w:r>
        <w:br/>
      </w:r>
      <w:r>
        <w:rPr>
          <w:rFonts w:ascii="Times New Roman"/>
          <w:b w:val="false"/>
          <w:i w:val="false"/>
          <w:color w:val="000000"/>
          <w:sz w:val="28"/>
        </w:rPr>
        <w:t xml:space="preserve">
случаи нарушения правил техники безопасности, санитарии, </w:t>
      </w:r>
      <w:r>
        <w:br/>
      </w:r>
      <w:r>
        <w:rPr>
          <w:rFonts w:ascii="Times New Roman"/>
          <w:b w:val="false"/>
          <w:i w:val="false"/>
          <w:color w:val="000000"/>
          <w:sz w:val="28"/>
        </w:rPr>
        <w:t xml:space="preserve">
противопожарной безопасности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4. Полнота проверок: проверяющие, даты проверок, оценки. Полнота </w:t>
      </w:r>
      <w:r>
        <w:br/>
      </w:r>
      <w:r>
        <w:rPr>
          <w:rFonts w:ascii="Times New Roman"/>
          <w:b w:val="false"/>
          <w:i w:val="false"/>
          <w:color w:val="000000"/>
          <w:sz w:val="28"/>
        </w:rPr>
        <w:t xml:space="preserve">
устранения выявленных недостатков 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 Оценка _________________________ </w:t>
      </w:r>
      <w:r>
        <w:br/>
      </w:r>
      <w:r>
        <w:rPr>
          <w:rFonts w:ascii="Times New Roman"/>
          <w:b w:val="false"/>
          <w:i w:val="false"/>
          <w:color w:val="000000"/>
          <w:sz w:val="28"/>
        </w:rPr>
        <w:t xml:space="preserve">
5. Качество работ по организации территории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 Оценка _________________________ </w:t>
      </w:r>
      <w:r>
        <w:br/>
      </w:r>
      <w:r>
        <w:rPr>
          <w:rFonts w:ascii="Times New Roman"/>
          <w:b w:val="false"/>
          <w:i w:val="false"/>
          <w:color w:val="000000"/>
          <w:sz w:val="28"/>
        </w:rPr>
        <w:t xml:space="preserve">
6. Качество выполнения исследовательских работ (N карточек)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________________________________Оценка _________________________ </w:t>
      </w:r>
      <w:r>
        <w:br/>
      </w:r>
      <w:r>
        <w:rPr>
          <w:rFonts w:ascii="Times New Roman"/>
          <w:b w:val="false"/>
          <w:i w:val="false"/>
          <w:color w:val="000000"/>
          <w:sz w:val="28"/>
        </w:rPr>
        <w:t xml:space="preserve">
7. Полнота анализа хозмероприятий, выполненных в ревизионном </w:t>
      </w:r>
      <w:r>
        <w:br/>
      </w:r>
      <w:r>
        <w:rPr>
          <w:rFonts w:ascii="Times New Roman"/>
          <w:b w:val="false"/>
          <w:i w:val="false"/>
          <w:color w:val="000000"/>
          <w:sz w:val="28"/>
        </w:rPr>
        <w:t xml:space="preserve">
периоде (N выделов с замечаниями)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 Оценка _________________________ </w:t>
      </w:r>
      <w:r>
        <w:br/>
      </w:r>
      <w:r>
        <w:rPr>
          <w:rFonts w:ascii="Times New Roman"/>
          <w:b w:val="false"/>
          <w:i w:val="false"/>
          <w:color w:val="000000"/>
          <w:sz w:val="28"/>
        </w:rPr>
        <w:t xml:space="preserve">
8. Правильность описания подроста (NN выделов с замечаниями)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 Оценка _________________________ </w:t>
      </w:r>
      <w:r>
        <w:br/>
      </w:r>
      <w:r>
        <w:rPr>
          <w:rFonts w:ascii="Times New Roman"/>
          <w:b w:val="false"/>
          <w:i w:val="false"/>
          <w:color w:val="000000"/>
          <w:sz w:val="28"/>
        </w:rPr>
        <w:t xml:space="preserve">
9. Правильность шифровки и полнота заполнения макетов </w:t>
      </w:r>
      <w:r>
        <w:br/>
      </w:r>
      <w:r>
        <w:rPr>
          <w:rFonts w:ascii="Times New Roman"/>
          <w:b w:val="false"/>
          <w:i w:val="false"/>
          <w:color w:val="000000"/>
          <w:sz w:val="28"/>
        </w:rPr>
        <w:t xml:space="preserve">
дополнительных сведений (N выделов с замечаниями)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 Оценка _________________________ </w:t>
      </w:r>
      <w:r>
        <w:br/>
      </w:r>
      <w:r>
        <w:rPr>
          <w:rFonts w:ascii="Times New Roman"/>
          <w:b w:val="false"/>
          <w:i w:val="false"/>
          <w:color w:val="000000"/>
          <w:sz w:val="28"/>
        </w:rPr>
        <w:t xml:space="preserve">
10. Правильность оконтуривания выделов, качество дешифрирования </w:t>
      </w:r>
      <w:r>
        <w:br/>
      </w:r>
      <w:r>
        <w:rPr>
          <w:rFonts w:ascii="Times New Roman"/>
          <w:b w:val="false"/>
          <w:i w:val="false"/>
          <w:color w:val="000000"/>
          <w:sz w:val="28"/>
        </w:rPr>
        <w:t xml:space="preserve">
и оформления абриса 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 Оценка _________________________ </w:t>
      </w:r>
      <w:r>
        <w:br/>
      </w:r>
      <w:r>
        <w:rPr>
          <w:rFonts w:ascii="Times New Roman"/>
          <w:b w:val="false"/>
          <w:i w:val="false"/>
          <w:color w:val="000000"/>
          <w:sz w:val="28"/>
        </w:rPr>
        <w:t xml:space="preserve">
11. Общее заключение о качестве выполненных работ. Предложения </w:t>
      </w:r>
      <w:r>
        <w:br/>
      </w:r>
      <w:r>
        <w:rPr>
          <w:rFonts w:ascii="Times New Roman"/>
          <w:b w:val="false"/>
          <w:i w:val="false"/>
          <w:color w:val="000000"/>
          <w:sz w:val="28"/>
        </w:rPr>
        <w:t xml:space="preserve">
по ликвидации выявленных недостатков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 Оценка __________________________ </w:t>
      </w:r>
    </w:p>
    <w:p>
      <w:pPr>
        <w:spacing w:after="0"/>
        <w:ind w:left="0"/>
        <w:jc w:val="both"/>
      </w:pPr>
      <w:r>
        <w:rPr>
          <w:rFonts w:ascii="Times New Roman"/>
          <w:b w:val="false"/>
          <w:i w:val="false"/>
          <w:color w:val="000000"/>
          <w:sz w:val="28"/>
        </w:rPr>
        <w:t xml:space="preserve">                Проверку произвел ___________________________ </w:t>
      </w:r>
      <w:r>
        <w:br/>
      </w:r>
      <w:r>
        <w:rPr>
          <w:rFonts w:ascii="Times New Roman"/>
          <w:b w:val="false"/>
          <w:i w:val="false"/>
          <w:color w:val="000000"/>
          <w:sz w:val="28"/>
        </w:rPr>
        <w:t xml:space="preserve">
                С актом ознакомлен __________________________ </w:t>
      </w:r>
    </w:p>
    <w:p>
      <w:pPr>
        <w:spacing w:after="0"/>
        <w:ind w:left="0"/>
        <w:jc w:val="both"/>
      </w:pPr>
      <w:r>
        <w:rPr>
          <w:rFonts w:ascii="Times New Roman"/>
          <w:b w:val="false"/>
          <w:i w:val="false"/>
          <w:color w:val="000000"/>
          <w:sz w:val="28"/>
        </w:rPr>
        <w:t xml:space="preserve">Общая оценка (пункт 11) определяется через проценты оценок всех </w:t>
      </w:r>
      <w:r>
        <w:br/>
      </w:r>
      <w:r>
        <w:rPr>
          <w:rFonts w:ascii="Times New Roman"/>
          <w:b w:val="false"/>
          <w:i w:val="false"/>
          <w:color w:val="000000"/>
          <w:sz w:val="28"/>
        </w:rPr>
        <w:t xml:space="preserve">
пунктов, при этом оценка по пункту 2 принимается за 60 процентов, </w:t>
      </w:r>
      <w:r>
        <w:br/>
      </w:r>
      <w:r>
        <w:rPr>
          <w:rFonts w:ascii="Times New Roman"/>
          <w:b w:val="false"/>
          <w:i w:val="false"/>
          <w:color w:val="000000"/>
          <w:sz w:val="28"/>
        </w:rPr>
        <w:t xml:space="preserve">
а по всем остальным пунктам (3-10) ориентировочно по 5 процентов </w:t>
      </w:r>
      <w:r>
        <w:br/>
      </w:r>
      <w:r>
        <w:rPr>
          <w:rFonts w:ascii="Times New Roman"/>
          <w:b w:val="false"/>
          <w:i w:val="false"/>
          <w:color w:val="000000"/>
          <w:sz w:val="28"/>
        </w:rPr>
        <w:t xml:space="preserve">
каждый. </w:t>
      </w:r>
    </w:p>
    <w:bookmarkStart w:name="z111" w:id="1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p>
    <w:bookmarkEnd w:id="110"/>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основных положений организации и ведения </w:t>
      </w:r>
      <w:r>
        <w:br/>
      </w:r>
      <w:r>
        <w:rPr>
          <w:rFonts w:ascii="Times New Roman"/>
          <w:b/>
          <w:i w:val="false"/>
          <w:color w:val="000000"/>
        </w:rPr>
        <w:t xml:space="preserve">
лесного хозяйства в области (регионе)  1. Общие положения </w:t>
      </w:r>
    </w:p>
    <w:p>
      <w:pPr>
        <w:spacing w:after="0"/>
        <w:ind w:left="0"/>
        <w:jc w:val="both"/>
      </w:pPr>
      <w:r>
        <w:rPr>
          <w:rFonts w:ascii="Times New Roman"/>
          <w:b w:val="false"/>
          <w:i w:val="false"/>
          <w:color w:val="000000"/>
          <w:sz w:val="28"/>
        </w:rPr>
        <w:t>      1. Основные положения организации и ведения лесного хозяйства в области (в дальнейшем - Основные положения) составляются лесоустроительной организацией за один - два года до проведения полевых лесоустроительных работ в объектах, находящихся на территории области. Основные положения составляются на основе требований  </w:t>
      </w:r>
      <w:r>
        <w:rPr>
          <w:rFonts w:ascii="Times New Roman"/>
          <w:b w:val="false"/>
          <w:i w:val="false"/>
          <w:color w:val="000000"/>
          <w:sz w:val="28"/>
        </w:rPr>
        <w:t xml:space="preserve">Лесного </w:t>
      </w:r>
      <w:r>
        <w:rPr>
          <w:rFonts w:ascii="Times New Roman"/>
          <w:b w:val="false"/>
          <w:i w:val="false"/>
          <w:color w:val="000000"/>
          <w:sz w:val="28"/>
        </w:rPr>
        <w:t xml:space="preserve">кодекса Республики Казахстан, иных законов Республики Казахстан, правил, инструкций и других документов, относящихся к вопросам ведения лесного хозяйства, утвержденных в установленном порядке. </w:t>
      </w:r>
      <w:r>
        <w:br/>
      </w:r>
      <w:r>
        <w:rPr>
          <w:rFonts w:ascii="Times New Roman"/>
          <w:b w:val="false"/>
          <w:i w:val="false"/>
          <w:color w:val="000000"/>
          <w:sz w:val="28"/>
        </w:rPr>
        <w:t xml:space="preserve">
      После их утверждения в установленном порядке уполномоченным или территориальным органом они являются обязательными к применению всеми лесовладельцами, находящимися на территории области (региона), и лесоустроительной организацией при проведении лесоустроительных работ. </w:t>
      </w:r>
      <w:r>
        <w:br/>
      </w:r>
      <w:r>
        <w:rPr>
          <w:rFonts w:ascii="Times New Roman"/>
          <w:b w:val="false"/>
          <w:i w:val="false"/>
          <w:color w:val="000000"/>
          <w:sz w:val="28"/>
        </w:rPr>
        <w:t xml:space="preserve">
      2. Тираж основных положений состоит из количества экземпляров, предназначенных для: </w:t>
      </w:r>
      <w:r>
        <w:br/>
      </w:r>
      <w:r>
        <w:rPr>
          <w:rFonts w:ascii="Times New Roman"/>
          <w:b w:val="false"/>
          <w:i w:val="false"/>
          <w:color w:val="000000"/>
          <w:sz w:val="28"/>
        </w:rPr>
        <w:t xml:space="preserve">
каждого лесовладельца, находящегося на территории </w:t>
      </w:r>
      <w:r>
        <w:br/>
      </w:r>
      <w:r>
        <w:rPr>
          <w:rFonts w:ascii="Times New Roman"/>
          <w:b w:val="false"/>
          <w:i w:val="false"/>
          <w:color w:val="000000"/>
          <w:sz w:val="28"/>
        </w:rPr>
        <w:t xml:space="preserve">
области (региона)                                  - 3 экз.; </w:t>
      </w:r>
      <w:r>
        <w:br/>
      </w:r>
      <w:r>
        <w:rPr>
          <w:rFonts w:ascii="Times New Roman"/>
          <w:b w:val="false"/>
          <w:i w:val="false"/>
          <w:color w:val="000000"/>
          <w:sz w:val="28"/>
        </w:rPr>
        <w:t xml:space="preserve">
лесных подразделений областных акиматов </w:t>
      </w:r>
      <w:r>
        <w:br/>
      </w:r>
      <w:r>
        <w:rPr>
          <w:rFonts w:ascii="Times New Roman"/>
          <w:b w:val="false"/>
          <w:i w:val="false"/>
          <w:color w:val="000000"/>
          <w:sz w:val="28"/>
        </w:rPr>
        <w:t xml:space="preserve">
(при нахождении лесовладельца в их ведении)        - 3 экз.; </w:t>
      </w:r>
      <w:r>
        <w:br/>
      </w:r>
      <w:r>
        <w:rPr>
          <w:rFonts w:ascii="Times New Roman"/>
          <w:b w:val="false"/>
          <w:i w:val="false"/>
          <w:color w:val="000000"/>
          <w:sz w:val="28"/>
        </w:rPr>
        <w:t xml:space="preserve">
территориального органа                            - 3 экз.; </w:t>
      </w:r>
      <w:r>
        <w:br/>
      </w:r>
      <w:r>
        <w:rPr>
          <w:rFonts w:ascii="Times New Roman"/>
          <w:b w:val="false"/>
          <w:i w:val="false"/>
          <w:color w:val="000000"/>
          <w:sz w:val="28"/>
        </w:rPr>
        <w:t xml:space="preserve">
уполномоченного органа                             - 1 экз. на </w:t>
      </w:r>
      <w:r>
        <w:br/>
      </w:r>
      <w:r>
        <w:rPr>
          <w:rFonts w:ascii="Times New Roman"/>
          <w:b w:val="false"/>
          <w:i w:val="false"/>
          <w:color w:val="000000"/>
          <w:sz w:val="28"/>
        </w:rPr>
        <w:t xml:space="preserve">
                                                 лазерном диске </w:t>
      </w:r>
      <w:r>
        <w:br/>
      </w:r>
      <w:r>
        <w:rPr>
          <w:rFonts w:ascii="Times New Roman"/>
          <w:b w:val="false"/>
          <w:i w:val="false"/>
          <w:color w:val="000000"/>
          <w:sz w:val="28"/>
        </w:rPr>
        <w:t xml:space="preserve">
лесничеств                                         - 1 экз. </w:t>
      </w:r>
      <w:r>
        <w:br/>
      </w:r>
      <w:r>
        <w:rPr>
          <w:rFonts w:ascii="Times New Roman"/>
          <w:b w:val="false"/>
          <w:i w:val="false"/>
          <w:color w:val="000000"/>
          <w:sz w:val="28"/>
        </w:rPr>
        <w:t xml:space="preserve">
                                                    каждому </w:t>
      </w:r>
      <w:r>
        <w:br/>
      </w:r>
      <w:r>
        <w:rPr>
          <w:rFonts w:ascii="Times New Roman"/>
          <w:b w:val="false"/>
          <w:i w:val="false"/>
          <w:color w:val="000000"/>
          <w:sz w:val="28"/>
        </w:rPr>
        <w:t xml:space="preserve">
                                                  лесничеству </w:t>
      </w:r>
    </w:p>
    <w:p>
      <w:pPr>
        <w:spacing w:after="0"/>
        <w:ind w:left="0"/>
        <w:jc w:val="both"/>
      </w:pPr>
      <w:r>
        <w:rPr>
          <w:rFonts w:ascii="Times New Roman"/>
          <w:b w:val="false"/>
          <w:i w:val="false"/>
          <w:color w:val="000000"/>
          <w:sz w:val="28"/>
        </w:rPr>
        <w:t xml:space="preserve">      Для других организаций, желающих приобрести основные положения, они предоставляются по их заявкам за дополнительную оплату. </w:t>
      </w:r>
    </w:p>
    <w:p>
      <w:pPr>
        <w:spacing w:after="0"/>
        <w:ind w:left="0"/>
        <w:jc w:val="left"/>
      </w:pPr>
      <w:r>
        <w:rPr>
          <w:rFonts w:ascii="Times New Roman"/>
          <w:b/>
          <w:i w:val="false"/>
          <w:color w:val="000000"/>
        </w:rPr>
        <w:t xml:space="preserve"> Глава 1. Характеристика лесного фонда  1. Лесовладельцы на территории области </w:t>
      </w:r>
    </w:p>
    <w:p>
      <w:pPr>
        <w:spacing w:after="0"/>
        <w:ind w:left="0"/>
        <w:jc w:val="both"/>
      </w:pPr>
      <w:r>
        <w:rPr>
          <w:rFonts w:ascii="Times New Roman"/>
          <w:b w:val="false"/>
          <w:i w:val="false"/>
          <w:color w:val="000000"/>
          <w:sz w:val="28"/>
        </w:rPr>
        <w:t xml:space="preserve">      3. Местонахождение и площади лесопользователей, находящихся в ведении уполномоченного органа. Перечень других лесовладельцев на территории области (сведения приводятся по административным районам). Лесистость территории области и прогноз ее изменения (прилагается схематическая карта области с размещением территории и центральных усадеб лесовладельцев). </w:t>
      </w:r>
    </w:p>
    <w:p>
      <w:pPr>
        <w:spacing w:after="0"/>
        <w:ind w:left="0"/>
        <w:jc w:val="left"/>
      </w:pPr>
      <w:r>
        <w:rPr>
          <w:rFonts w:ascii="Times New Roman"/>
          <w:b/>
          <w:i w:val="false"/>
          <w:color w:val="000000"/>
        </w:rPr>
        <w:t xml:space="preserve"> 2. Категории ГЛФ </w:t>
      </w:r>
    </w:p>
    <w:p>
      <w:pPr>
        <w:spacing w:after="0"/>
        <w:ind w:left="0"/>
        <w:jc w:val="both"/>
      </w:pPr>
      <w:r>
        <w:rPr>
          <w:rFonts w:ascii="Times New Roman"/>
          <w:b w:val="false"/>
          <w:i w:val="false"/>
          <w:color w:val="000000"/>
          <w:sz w:val="28"/>
        </w:rPr>
        <w:t xml:space="preserve">      4. Краткая характеристика лесного фонда. Распределение земель лесного фонда по категориям ГЛФ, основания по их выделению. Соответствие распределения земель лесного фонда по категориям ГЛФ, их народнохозяйственному назначению, выполняемым функциям и установленным нормативам. Распределение общей площади лесного фонда по видам угодий, площади покрытых лесом угодий и запасов по преобладающим породам. Средние таксационные показатели по основным лесообразующим породам (сведения приводятся по данным прошлого лесоустройства с учетом происшедших изменений в лесном фонде, отраженных в формах учета лесного фонда в разрезе лесовладельцев). </w:t>
      </w:r>
      <w:r>
        <w:br/>
      </w:r>
      <w:r>
        <w:rPr>
          <w:rFonts w:ascii="Times New Roman"/>
          <w:b w:val="false"/>
          <w:i w:val="false"/>
          <w:color w:val="000000"/>
          <w:sz w:val="28"/>
        </w:rPr>
        <w:t xml:space="preserve">
      5. При наличии на территории области особо охраняемых природных территорий приводится их перечень, назначение и состояние. </w:t>
      </w:r>
    </w:p>
    <w:p>
      <w:pPr>
        <w:spacing w:after="0"/>
        <w:ind w:left="0"/>
        <w:jc w:val="left"/>
      </w:pPr>
      <w:r>
        <w:rPr>
          <w:rFonts w:ascii="Times New Roman"/>
          <w:b/>
          <w:i w:val="false"/>
          <w:color w:val="000000"/>
        </w:rPr>
        <w:t xml:space="preserve"> Глава 2. Природные и экономические условия </w:t>
      </w:r>
      <w:r>
        <w:br/>
      </w:r>
      <w:r>
        <w:rPr>
          <w:rFonts w:ascii="Times New Roman"/>
          <w:b/>
          <w:i w:val="false"/>
          <w:color w:val="000000"/>
        </w:rPr>
        <w:t xml:space="preserve">
развития лесного хозяйства  3. Природное и лесорастительное районирование </w:t>
      </w:r>
    </w:p>
    <w:p>
      <w:pPr>
        <w:spacing w:after="0"/>
        <w:ind w:left="0"/>
        <w:jc w:val="both"/>
      </w:pPr>
      <w:r>
        <w:rPr>
          <w:rFonts w:ascii="Times New Roman"/>
          <w:b w:val="false"/>
          <w:i w:val="false"/>
          <w:color w:val="000000"/>
          <w:sz w:val="28"/>
        </w:rPr>
        <w:t xml:space="preserve">      6. Краткая характеристика природных и лесорастительных районов. Распределение лесовладельцев по этим районам (прилагается схематическая карта области с нанесенными границами природных и лесорастительных провинций, районов и других). </w:t>
      </w:r>
    </w:p>
    <w:p>
      <w:pPr>
        <w:spacing w:after="0"/>
        <w:ind w:left="0"/>
        <w:jc w:val="left"/>
      </w:pPr>
      <w:r>
        <w:rPr>
          <w:rFonts w:ascii="Times New Roman"/>
          <w:b/>
          <w:i w:val="false"/>
          <w:color w:val="000000"/>
        </w:rPr>
        <w:t xml:space="preserve"> 4. Климатические и почвенно-гидрологические условия </w:t>
      </w:r>
    </w:p>
    <w:p>
      <w:pPr>
        <w:spacing w:after="0"/>
        <w:ind w:left="0"/>
        <w:jc w:val="both"/>
      </w:pPr>
      <w:r>
        <w:rPr>
          <w:rFonts w:ascii="Times New Roman"/>
          <w:b w:val="false"/>
          <w:i w:val="false"/>
          <w:color w:val="000000"/>
          <w:sz w:val="28"/>
        </w:rPr>
        <w:t xml:space="preserve">      7. Краткая характеристика климатических и почвенно-гидрологических условий и их влияние на рост и состояние лесов. </w:t>
      </w:r>
      <w:r>
        <w:br/>
      </w:r>
      <w:r>
        <w:rPr>
          <w:rFonts w:ascii="Times New Roman"/>
          <w:b w:val="false"/>
          <w:i w:val="false"/>
          <w:color w:val="000000"/>
          <w:sz w:val="28"/>
        </w:rPr>
        <w:t xml:space="preserve">
      8. Источники загрязнения атмосферы, почв и водных источников. Наличие на территории области насаждений, подверженных антропогенным воздействиям. </w:t>
      </w:r>
    </w:p>
    <w:p>
      <w:pPr>
        <w:spacing w:after="0"/>
        <w:ind w:left="0"/>
        <w:jc w:val="left"/>
      </w:pPr>
      <w:r>
        <w:rPr>
          <w:rFonts w:ascii="Times New Roman"/>
          <w:b/>
          <w:i w:val="false"/>
          <w:color w:val="000000"/>
        </w:rPr>
        <w:t xml:space="preserve"> 5. Характеристика промышленности и сельского хозяйства </w:t>
      </w:r>
    </w:p>
    <w:p>
      <w:pPr>
        <w:spacing w:after="0"/>
        <w:ind w:left="0"/>
        <w:jc w:val="both"/>
      </w:pPr>
      <w:r>
        <w:rPr>
          <w:rFonts w:ascii="Times New Roman"/>
          <w:b w:val="false"/>
          <w:i w:val="false"/>
          <w:color w:val="000000"/>
          <w:sz w:val="28"/>
        </w:rPr>
        <w:t xml:space="preserve">      9. Основные отрасли народного хозяйства, их влияние на состояние лесов. Влияние лесов области на экономическую обстановку в области, районах (обеспечение местных потребностей древесиной, сенокосными и пастбищными угодьями). </w:t>
      </w:r>
    </w:p>
    <w:p>
      <w:pPr>
        <w:spacing w:after="0"/>
        <w:ind w:left="0"/>
        <w:jc w:val="left"/>
      </w:pPr>
      <w:r>
        <w:rPr>
          <w:rFonts w:ascii="Times New Roman"/>
          <w:b/>
          <w:i w:val="false"/>
          <w:color w:val="000000"/>
        </w:rPr>
        <w:t xml:space="preserve"> 6. Изученность лесного фонда </w:t>
      </w:r>
    </w:p>
    <w:p>
      <w:pPr>
        <w:spacing w:after="0"/>
        <w:ind w:left="0"/>
        <w:jc w:val="both"/>
      </w:pPr>
      <w:r>
        <w:rPr>
          <w:rFonts w:ascii="Times New Roman"/>
          <w:b w:val="false"/>
          <w:i w:val="false"/>
          <w:color w:val="000000"/>
          <w:sz w:val="28"/>
        </w:rPr>
        <w:t xml:space="preserve">      10. Краткая характеристика предыдущего лесоустройства (время проведения, технология и методы лесоустроительных работ). Наличие технических документов по лесному хозяйству, разработанных другими проектными и научными организациями. Необходимость проведения специальных обследований, исследовательских и научных работ, направленных на улучшение состояния лесного фонда. </w:t>
      </w:r>
    </w:p>
    <w:p>
      <w:pPr>
        <w:spacing w:after="0"/>
        <w:ind w:left="0"/>
        <w:jc w:val="left"/>
      </w:pPr>
      <w:r>
        <w:rPr>
          <w:rFonts w:ascii="Times New Roman"/>
          <w:b/>
          <w:i w:val="false"/>
          <w:color w:val="000000"/>
        </w:rPr>
        <w:t xml:space="preserve"> 7. Группы типов леса </w:t>
      </w:r>
    </w:p>
    <w:p>
      <w:pPr>
        <w:spacing w:after="0"/>
        <w:ind w:left="0"/>
        <w:jc w:val="both"/>
      </w:pPr>
      <w:r>
        <w:rPr>
          <w:rFonts w:ascii="Times New Roman"/>
          <w:b w:val="false"/>
          <w:i w:val="false"/>
          <w:color w:val="000000"/>
          <w:sz w:val="28"/>
        </w:rPr>
        <w:t xml:space="preserve">      11. Схемы групп типов леса по преобладающим древесным породам, рекомендуемые для использования предстоящим лесоустройством. </w:t>
      </w:r>
      <w:r>
        <w:br/>
      </w:r>
      <w:r>
        <w:rPr>
          <w:rFonts w:ascii="Times New Roman"/>
          <w:b w:val="false"/>
          <w:i w:val="false"/>
          <w:color w:val="000000"/>
          <w:sz w:val="28"/>
        </w:rPr>
        <w:t xml:space="preserve">
      12. Закономерности хода естественного возобновления под пологом леса и на площадях, вышедших из-под леса, в увязке с группами типов леса. Тенденция к смене пород. </w:t>
      </w:r>
    </w:p>
    <w:p>
      <w:pPr>
        <w:spacing w:after="0"/>
        <w:ind w:left="0"/>
        <w:jc w:val="left"/>
      </w:pPr>
      <w:r>
        <w:rPr>
          <w:rFonts w:ascii="Times New Roman"/>
          <w:b/>
          <w:i w:val="false"/>
          <w:color w:val="000000"/>
        </w:rPr>
        <w:t xml:space="preserve"> Глава 3. Организация ведения лесного хозяйства  8. Образование хозяйственных единиц </w:t>
      </w:r>
    </w:p>
    <w:p>
      <w:pPr>
        <w:spacing w:after="0"/>
        <w:ind w:left="0"/>
        <w:jc w:val="both"/>
      </w:pPr>
      <w:r>
        <w:rPr>
          <w:rFonts w:ascii="Times New Roman"/>
          <w:b w:val="false"/>
          <w:i w:val="false"/>
          <w:color w:val="000000"/>
          <w:sz w:val="28"/>
        </w:rPr>
        <w:t xml:space="preserve">      13. Цели, принципы и рекомендации по образованию хозяйственных единиц. Основные лесообразующие породы, целевая породная структура лесного фонда. Перспективы образования постоянных хозяйственных участков. Возможности и необходимость создания повыдельного лесотаксационного банка данных. Перспективы развития природно-заповедного фонда на землях лесного фонда. </w:t>
      </w:r>
    </w:p>
    <w:p>
      <w:pPr>
        <w:spacing w:after="0"/>
        <w:ind w:left="0"/>
        <w:jc w:val="left"/>
      </w:pPr>
      <w:r>
        <w:rPr>
          <w:rFonts w:ascii="Times New Roman"/>
          <w:b/>
          <w:i w:val="false"/>
          <w:color w:val="000000"/>
        </w:rPr>
        <w:t xml:space="preserve"> 9. Возрасты рубки леса </w:t>
      </w:r>
    </w:p>
    <w:p>
      <w:pPr>
        <w:spacing w:after="0"/>
        <w:ind w:left="0"/>
        <w:jc w:val="both"/>
      </w:pPr>
      <w:r>
        <w:rPr>
          <w:rFonts w:ascii="Times New Roman"/>
          <w:b w:val="false"/>
          <w:i w:val="false"/>
          <w:color w:val="000000"/>
          <w:sz w:val="28"/>
        </w:rPr>
        <w:t xml:space="preserve">      14. Рекомендуемые к принятию на предстоящий ревизионный период возрасты рубки леса по лесообразующим породам. При необходимости их изменения обосновываются лесоустроительной или научной организациями и утверждаются уполномоченным органом. </w:t>
      </w:r>
    </w:p>
    <w:p>
      <w:pPr>
        <w:spacing w:after="0"/>
        <w:ind w:left="0"/>
        <w:jc w:val="left"/>
      </w:pPr>
      <w:r>
        <w:rPr>
          <w:rFonts w:ascii="Times New Roman"/>
          <w:b/>
          <w:i w:val="false"/>
          <w:color w:val="000000"/>
        </w:rPr>
        <w:t xml:space="preserve"> 10. Способы рубок </w:t>
      </w:r>
    </w:p>
    <w:p>
      <w:pPr>
        <w:spacing w:after="0"/>
        <w:ind w:left="0"/>
        <w:jc w:val="both"/>
      </w:pPr>
      <w:r>
        <w:rPr>
          <w:rFonts w:ascii="Times New Roman"/>
          <w:b w:val="false"/>
          <w:i w:val="false"/>
          <w:color w:val="000000"/>
          <w:sz w:val="28"/>
        </w:rPr>
        <w:t xml:space="preserve">      15. Анализ действующих правил рубок главного пользования применительно к лесам области. Перечень категорий ГЛФ и участков, исключаемых из расчета размера главного пользования. Проектируемые способы рубок главного пользования и их анализ (способы рубок в разрезе преобладающих пород приводятся в форме таблицы). Способы очистки лесосек от порубочных остатков и методы их ликвидации. </w:t>
      </w:r>
      <w:r>
        <w:br/>
      </w:r>
      <w:r>
        <w:rPr>
          <w:rFonts w:ascii="Times New Roman"/>
          <w:b w:val="false"/>
          <w:i w:val="false"/>
          <w:color w:val="000000"/>
          <w:sz w:val="28"/>
        </w:rPr>
        <w:t xml:space="preserve">
      16. Принципы сохранения подроста при разработке лесосек и связь процессов естественного заращивания в зависимости от способов рубок. </w:t>
      </w:r>
    </w:p>
    <w:p>
      <w:pPr>
        <w:spacing w:after="0"/>
        <w:ind w:left="0"/>
        <w:jc w:val="left"/>
      </w:pPr>
      <w:r>
        <w:rPr>
          <w:rFonts w:ascii="Times New Roman"/>
          <w:b/>
          <w:i w:val="false"/>
          <w:color w:val="000000"/>
        </w:rPr>
        <w:t xml:space="preserve"> 11. Рубки ухода за лесом. Санитарные рубки </w:t>
      </w:r>
    </w:p>
    <w:p>
      <w:pPr>
        <w:spacing w:after="0"/>
        <w:ind w:left="0"/>
        <w:jc w:val="both"/>
      </w:pPr>
      <w:r>
        <w:rPr>
          <w:rFonts w:ascii="Times New Roman"/>
          <w:b w:val="false"/>
          <w:i w:val="false"/>
          <w:color w:val="000000"/>
          <w:sz w:val="28"/>
        </w:rPr>
        <w:t xml:space="preserve">      17. Цели рубок ухода, экономическое значение рубок ухода. Особенности проведения рубок ухода в лесах различного целевого назначения в пределах основных лесообразующих пород области. Действующие наставления по рубкам ухода, их преемственность для условий произрастания насаждений в области. Технология проведения рубок ухода (в форме таблицы приводятся показатели рубок ухода по основным лесообразующим породам и видам рубок) в естественных насаждениях, лесных культурах. Допустимость применения химических методов ухода. Рекомендации по уходным мероприятиям в дикоплодовых насаждениях, садах и других. </w:t>
      </w:r>
      <w:r>
        <w:br/>
      </w:r>
      <w:r>
        <w:rPr>
          <w:rFonts w:ascii="Times New Roman"/>
          <w:b w:val="false"/>
          <w:i w:val="false"/>
          <w:color w:val="000000"/>
          <w:sz w:val="28"/>
        </w:rPr>
        <w:t xml:space="preserve">
      18. Санитарные рубки. Принципы назначения выборочных и сплошных санитарных рубок в различных насаждениях (приводится ссылка на действующие Санитарные правила в лесах Республики Казахстан), технология их проведения. Возможности и необходимость уборки захламленности. </w:t>
      </w:r>
    </w:p>
    <w:p>
      <w:pPr>
        <w:spacing w:after="0"/>
        <w:ind w:left="0"/>
        <w:jc w:val="left"/>
      </w:pPr>
      <w:r>
        <w:rPr>
          <w:rFonts w:ascii="Times New Roman"/>
          <w:b/>
          <w:i w:val="false"/>
          <w:color w:val="000000"/>
        </w:rPr>
        <w:t xml:space="preserve"> 12. Защита леса </w:t>
      </w:r>
    </w:p>
    <w:p>
      <w:pPr>
        <w:spacing w:after="0"/>
        <w:ind w:left="0"/>
        <w:jc w:val="both"/>
      </w:pPr>
      <w:r>
        <w:rPr>
          <w:rFonts w:ascii="Times New Roman"/>
          <w:b w:val="false"/>
          <w:i w:val="false"/>
          <w:color w:val="000000"/>
          <w:sz w:val="28"/>
        </w:rPr>
        <w:t xml:space="preserve">      19. Динамика очагов вредителей и болезней леса. Сведения о биологии вредителей леса и способы надзора за ними. Меры борьбы с вредителями и болезнями леса. Лесопатологический мониторинг. Организация службы защиты леса. </w:t>
      </w:r>
    </w:p>
    <w:p>
      <w:pPr>
        <w:spacing w:after="0"/>
        <w:ind w:left="0"/>
        <w:jc w:val="left"/>
      </w:pPr>
      <w:r>
        <w:rPr>
          <w:rFonts w:ascii="Times New Roman"/>
          <w:b/>
          <w:i w:val="false"/>
          <w:color w:val="000000"/>
        </w:rPr>
        <w:t xml:space="preserve"> 13. Воспроизводство лесов. </w:t>
      </w:r>
      <w:r>
        <w:br/>
      </w:r>
      <w:r>
        <w:rPr>
          <w:rFonts w:ascii="Times New Roman"/>
          <w:b/>
          <w:i w:val="false"/>
          <w:color w:val="000000"/>
        </w:rPr>
        <w:t xml:space="preserve">
Плантационное лесовыращивание. </w:t>
      </w:r>
      <w:r>
        <w:br/>
      </w:r>
      <w:r>
        <w:rPr>
          <w:rFonts w:ascii="Times New Roman"/>
          <w:b/>
          <w:i w:val="false"/>
          <w:color w:val="000000"/>
        </w:rPr>
        <w:t xml:space="preserve">
Защитное лесоразведение </w:t>
      </w:r>
    </w:p>
    <w:p>
      <w:pPr>
        <w:spacing w:after="0"/>
        <w:ind w:left="0"/>
        <w:jc w:val="both"/>
      </w:pPr>
      <w:r>
        <w:rPr>
          <w:rFonts w:ascii="Times New Roman"/>
          <w:b w:val="false"/>
          <w:i w:val="false"/>
          <w:color w:val="000000"/>
          <w:sz w:val="28"/>
        </w:rPr>
        <w:t xml:space="preserve">      20. Краткое описание истории создания лесных культур. Наличие площадей для воспроизводства лесов. Рекомендуемые типы лесных культур, агротехника и способы их создания. Уход за лесными культурами. Применение минеральных удобрений. Перевод лесных культур в покрытые лесом угодья. </w:t>
      </w:r>
      <w:r>
        <w:br/>
      </w:r>
      <w:r>
        <w:rPr>
          <w:rFonts w:ascii="Times New Roman"/>
          <w:b w:val="false"/>
          <w:i w:val="false"/>
          <w:color w:val="000000"/>
          <w:sz w:val="28"/>
        </w:rPr>
        <w:t xml:space="preserve">
      21. Содействие естественному возобновлению. Защитное лесоразведение. Технология закладки плантаций специального назначения (быстрорастущих лесных пород, облепихи, шиповника, новогодних елок и других). Список рекомендуемых экзотов и реинтродуцентов. </w:t>
      </w:r>
    </w:p>
    <w:p>
      <w:pPr>
        <w:spacing w:after="0"/>
        <w:ind w:left="0"/>
        <w:jc w:val="left"/>
      </w:pPr>
      <w:r>
        <w:rPr>
          <w:rFonts w:ascii="Times New Roman"/>
          <w:b/>
          <w:i w:val="false"/>
          <w:color w:val="000000"/>
        </w:rPr>
        <w:t xml:space="preserve"> 14. Реконструкция насаждений (кустарников) </w:t>
      </w:r>
    </w:p>
    <w:p>
      <w:pPr>
        <w:spacing w:after="0"/>
        <w:ind w:left="0"/>
        <w:jc w:val="both"/>
      </w:pPr>
      <w:r>
        <w:rPr>
          <w:rFonts w:ascii="Times New Roman"/>
          <w:b w:val="false"/>
          <w:i w:val="false"/>
          <w:color w:val="000000"/>
          <w:sz w:val="28"/>
        </w:rPr>
        <w:t xml:space="preserve">      22. Анализ опыта и результатов проводимых работ по реконструкции насаждений. Принципы формирования фонда реконструкции насаждений (кустарников). Способы и методы реконструкции. </w:t>
      </w:r>
    </w:p>
    <w:p>
      <w:pPr>
        <w:spacing w:after="0"/>
        <w:ind w:left="0"/>
        <w:jc w:val="left"/>
      </w:pPr>
      <w:r>
        <w:rPr>
          <w:rFonts w:ascii="Times New Roman"/>
          <w:b/>
          <w:i w:val="false"/>
          <w:color w:val="000000"/>
        </w:rPr>
        <w:t xml:space="preserve"> 15. Семеноводство. Вопросы селекции древесных пород </w:t>
      </w:r>
    </w:p>
    <w:p>
      <w:pPr>
        <w:spacing w:after="0"/>
        <w:ind w:left="0"/>
        <w:jc w:val="both"/>
      </w:pPr>
      <w:r>
        <w:rPr>
          <w:rFonts w:ascii="Times New Roman"/>
          <w:b w:val="false"/>
          <w:i w:val="false"/>
          <w:color w:val="000000"/>
          <w:sz w:val="28"/>
        </w:rPr>
        <w:t xml:space="preserve">      23. Сведения о плюсовых деревьях, плюсовых насаждениях (семенных заказниках), постоянных лесосеменных участках, лесосеменных плантациях, маточных плантациях, генетических резерватах, а также данные об урожайности основных лесообразующих пород (по данным лесных селекционных центров). Наличие на землях лесного фонда объектов научного характера: архивов клонов плюсовых деревьев, коллекционных участков сортов и гибридов, опытных (модельных) семенных плантаций, испытательных культур плюсовых деревьев, географических и экологических культур, ведомственных сортоиспытательных участков. Возможности учета указанных селекционно-семеноводческих объектов при лесоустройстве и целесообразность проведения их единовременной инвентаризации. Наличие шкал селекционной оценки насаждений. </w:t>
      </w:r>
      <w:r>
        <w:br/>
      </w:r>
      <w:r>
        <w:rPr>
          <w:rFonts w:ascii="Times New Roman"/>
          <w:b w:val="false"/>
          <w:i w:val="false"/>
          <w:color w:val="000000"/>
          <w:sz w:val="28"/>
        </w:rPr>
        <w:t xml:space="preserve">
      Перспективы создания семенной базы на селекционной основе. Выделение лесных генетических резерватов. </w:t>
      </w:r>
      <w:r>
        <w:br/>
      </w:r>
      <w:r>
        <w:rPr>
          <w:rFonts w:ascii="Times New Roman"/>
          <w:b w:val="false"/>
          <w:i w:val="false"/>
          <w:color w:val="000000"/>
          <w:sz w:val="28"/>
        </w:rPr>
        <w:t xml:space="preserve">
      24. Сбор, обработка и хранение шишек, плодов и семян. </w:t>
      </w:r>
    </w:p>
    <w:p>
      <w:pPr>
        <w:spacing w:after="0"/>
        <w:ind w:left="0"/>
        <w:jc w:val="left"/>
      </w:pPr>
      <w:r>
        <w:rPr>
          <w:rFonts w:ascii="Times New Roman"/>
          <w:b/>
          <w:i w:val="false"/>
          <w:color w:val="000000"/>
        </w:rPr>
        <w:t xml:space="preserve"> 16. Выращивание посадочного материала </w:t>
      </w:r>
    </w:p>
    <w:p>
      <w:pPr>
        <w:spacing w:after="0"/>
        <w:ind w:left="0"/>
        <w:jc w:val="both"/>
      </w:pPr>
      <w:r>
        <w:rPr>
          <w:rFonts w:ascii="Times New Roman"/>
          <w:b w:val="false"/>
          <w:i w:val="false"/>
          <w:color w:val="000000"/>
          <w:sz w:val="28"/>
        </w:rPr>
        <w:t xml:space="preserve">      25. Сведения о наличии лесных питомников, включая базисные. Возможности организации базисных питомников и специализированных предприятий по выращиванию посадочного материала лесных, декоративных и плодовых пород. Технология выращивания в питомниках посадочного материала (севообороты, обработка почвы, снегозадержание, применение удобрений, микоризация почвы, предпосевная подготовка семян, применение микроэлементов, посев семян, орошение, отенение, борьба с сорняками, подкормка сеянцев, прореживание посевов, защита посевов) различных видов древесных лесных, декоративных, плодовых пород и кустарников. Выращивание саженцев. Закладка маточных плантаций. Выращивание сеянцев в теплицах с пленочным покрытием, с закрытой корневой системой. </w:t>
      </w:r>
    </w:p>
    <w:p>
      <w:pPr>
        <w:spacing w:after="0"/>
        <w:ind w:left="0"/>
        <w:jc w:val="left"/>
      </w:pPr>
      <w:r>
        <w:rPr>
          <w:rFonts w:ascii="Times New Roman"/>
          <w:b/>
          <w:i w:val="false"/>
          <w:color w:val="000000"/>
        </w:rPr>
        <w:t xml:space="preserve"> 17. Гидролесомелиорация </w:t>
      </w:r>
    </w:p>
    <w:p>
      <w:pPr>
        <w:spacing w:after="0"/>
        <w:ind w:left="0"/>
        <w:jc w:val="both"/>
      </w:pPr>
      <w:r>
        <w:rPr>
          <w:rFonts w:ascii="Times New Roman"/>
          <w:b w:val="false"/>
          <w:i w:val="false"/>
          <w:color w:val="000000"/>
          <w:sz w:val="28"/>
        </w:rPr>
        <w:t xml:space="preserve">      26. Принципы формирования гидролесомелиоративного фонда. Наличие орошаемых земель. Перспективы развития лесомелиоративных работ и комплексного мелиоративного освоения новых земель. </w:t>
      </w:r>
    </w:p>
    <w:p>
      <w:pPr>
        <w:spacing w:after="0"/>
        <w:ind w:left="0"/>
        <w:jc w:val="left"/>
      </w:pPr>
      <w:r>
        <w:rPr>
          <w:rFonts w:ascii="Times New Roman"/>
          <w:b/>
          <w:i w:val="false"/>
          <w:color w:val="000000"/>
        </w:rPr>
        <w:t xml:space="preserve"> 18. Охрана леса </w:t>
      </w:r>
    </w:p>
    <w:p>
      <w:pPr>
        <w:spacing w:after="0"/>
        <w:ind w:left="0"/>
        <w:jc w:val="both"/>
      </w:pPr>
      <w:r>
        <w:rPr>
          <w:rFonts w:ascii="Times New Roman"/>
          <w:b w:val="false"/>
          <w:i w:val="false"/>
          <w:color w:val="000000"/>
          <w:sz w:val="28"/>
        </w:rPr>
        <w:t xml:space="preserve">      27. Состояние охраны лесов от пожаров. Природная горимость лесов. Количество и площадь лесных пожаров. Рекомендации по организации воздушной и наземной охраны лесов от пожаров, созданию противопожарных химических станций. Обоснование проектируемых противопожарных мероприятий. Обзор новой техники и химических средств для противопожарной организации территории и тушения лесных пожаров. </w:t>
      </w:r>
    </w:p>
    <w:p>
      <w:pPr>
        <w:spacing w:after="0"/>
        <w:ind w:left="0"/>
        <w:jc w:val="left"/>
      </w:pPr>
      <w:r>
        <w:rPr>
          <w:rFonts w:ascii="Times New Roman"/>
          <w:b/>
          <w:i w:val="false"/>
          <w:color w:val="000000"/>
        </w:rPr>
        <w:t xml:space="preserve"> 19. Использование участков ГЛФ для нужд </w:t>
      </w:r>
      <w:r>
        <w:br/>
      </w:r>
      <w:r>
        <w:rPr>
          <w:rFonts w:ascii="Times New Roman"/>
          <w:b/>
          <w:i w:val="false"/>
          <w:color w:val="000000"/>
        </w:rPr>
        <w:t xml:space="preserve">
лесоохотничьего хозяйства. Охрана фауны </w:t>
      </w:r>
    </w:p>
    <w:p>
      <w:pPr>
        <w:spacing w:after="0"/>
        <w:ind w:left="0"/>
        <w:jc w:val="both"/>
      </w:pPr>
      <w:r>
        <w:rPr>
          <w:rFonts w:ascii="Times New Roman"/>
          <w:b w:val="false"/>
          <w:i w:val="false"/>
          <w:color w:val="000000"/>
          <w:sz w:val="28"/>
        </w:rPr>
        <w:t xml:space="preserve">      28. Основные объекты охоты, их численность (по данным лесовладельца). Способы учета численности охотничьей фауны, методы расчета оптимальной плотности охотничьих угодий на 1 тыс. га площади. </w:t>
      </w:r>
      <w:r>
        <w:br/>
      </w:r>
      <w:r>
        <w:rPr>
          <w:rFonts w:ascii="Times New Roman"/>
          <w:b w:val="false"/>
          <w:i w:val="false"/>
          <w:color w:val="000000"/>
          <w:sz w:val="28"/>
        </w:rPr>
        <w:t xml:space="preserve">
      29. Принятые шкалы бонитировки охотничьих угодий. Методика определения запасов кормов, планирования видов и объектов биотехнических мероприятий. </w:t>
      </w:r>
      <w:r>
        <w:br/>
      </w:r>
      <w:r>
        <w:rPr>
          <w:rFonts w:ascii="Times New Roman"/>
          <w:b w:val="false"/>
          <w:i w:val="false"/>
          <w:color w:val="000000"/>
          <w:sz w:val="28"/>
        </w:rPr>
        <w:t xml:space="preserve">
      30. Рекомендации по спортивной охоте, иностранному охотничьему туризму. Организация территории. Предложения по проведению межхозяйственного и (или) внутрихозяйственного охотоустройства. Рекомендуемые меры по усилению охраны диких зверей и птиц. Нормативы для расчета численности работников охраны, ее материально-технического обеспечения. </w:t>
      </w:r>
    </w:p>
    <w:p>
      <w:pPr>
        <w:spacing w:after="0"/>
        <w:ind w:left="0"/>
        <w:jc w:val="left"/>
      </w:pPr>
      <w:r>
        <w:rPr>
          <w:rFonts w:ascii="Times New Roman"/>
          <w:b/>
          <w:i w:val="false"/>
          <w:color w:val="000000"/>
        </w:rPr>
        <w:t xml:space="preserve"> 20. Подсобное сельское хозяйство. </w:t>
      </w:r>
      <w:r>
        <w:br/>
      </w:r>
      <w:r>
        <w:rPr>
          <w:rFonts w:ascii="Times New Roman"/>
          <w:b/>
          <w:i w:val="false"/>
          <w:color w:val="000000"/>
        </w:rPr>
        <w:t xml:space="preserve">
Побочные лесные пользования. </w:t>
      </w:r>
      <w:r>
        <w:br/>
      </w:r>
      <w:r>
        <w:rPr>
          <w:rFonts w:ascii="Times New Roman"/>
          <w:b/>
          <w:i w:val="false"/>
          <w:color w:val="000000"/>
        </w:rPr>
        <w:t xml:space="preserve">
Заготовка второстепенных древесных ресурсов </w:t>
      </w:r>
    </w:p>
    <w:p>
      <w:pPr>
        <w:spacing w:after="0"/>
        <w:ind w:left="0"/>
        <w:jc w:val="both"/>
      </w:pPr>
      <w:r>
        <w:rPr>
          <w:rFonts w:ascii="Times New Roman"/>
          <w:b w:val="false"/>
          <w:i w:val="false"/>
          <w:color w:val="000000"/>
          <w:sz w:val="28"/>
        </w:rPr>
        <w:t xml:space="preserve">      31. Достигнутые объемы производства продукции подсобного сельского хозяйства, заготовки дикорастущих плодов, ягод, лекарственного и технического сырья. Наличие подсочки и химпромыслов. Намечаемые мероприятия по улучшению пастбищ и сенокосов, использованию пахотных угодий. Методика учета ресурсов и прогнозирования урожая побочных лесных пользований, пищевых и лекарственных ресурсов (заготовка сенажа, сенного листа, веточного корма, лиственно-витаминной муки, хвойной лапки, подсочка сосны, подсочка березы, пчеловодство, заготовка грибов, дикорастущих ягод, лекарственного сырья и других). Возможности заготовки второстепенных лесных ресурсов (коры, ветвей, пней, корней, листьев, почек. </w:t>
      </w:r>
    </w:p>
    <w:p>
      <w:pPr>
        <w:spacing w:after="0"/>
        <w:ind w:left="0"/>
        <w:jc w:val="left"/>
      </w:pPr>
      <w:r>
        <w:rPr>
          <w:rFonts w:ascii="Times New Roman"/>
          <w:b/>
          <w:i w:val="false"/>
          <w:color w:val="000000"/>
        </w:rPr>
        <w:t xml:space="preserve"> 21. Использование участков ГЛФ </w:t>
      </w:r>
      <w:r>
        <w:br/>
      </w:r>
      <w:r>
        <w:rPr>
          <w:rFonts w:ascii="Times New Roman"/>
          <w:b/>
          <w:i w:val="false"/>
          <w:color w:val="000000"/>
        </w:rPr>
        <w:t xml:space="preserve">
для научно-исследовательских, культурно-оздоровительных, </w:t>
      </w:r>
      <w:r>
        <w:br/>
      </w:r>
      <w:r>
        <w:rPr>
          <w:rFonts w:ascii="Times New Roman"/>
          <w:b/>
          <w:i w:val="false"/>
          <w:color w:val="000000"/>
        </w:rPr>
        <w:t xml:space="preserve">
рекреационных, туристических и спортивных целей </w:t>
      </w:r>
    </w:p>
    <w:p>
      <w:pPr>
        <w:spacing w:after="0"/>
        <w:ind w:left="0"/>
        <w:jc w:val="both"/>
      </w:pPr>
      <w:r>
        <w:rPr>
          <w:rFonts w:ascii="Times New Roman"/>
          <w:b w:val="false"/>
          <w:i w:val="false"/>
          <w:color w:val="000000"/>
          <w:sz w:val="28"/>
        </w:rPr>
        <w:t xml:space="preserve">      32. Приводится краткий анализ по наличию или возможности использования участков лесного фонда для указанных целей. </w:t>
      </w:r>
    </w:p>
    <w:p>
      <w:pPr>
        <w:spacing w:after="0"/>
        <w:ind w:left="0"/>
        <w:jc w:val="left"/>
      </w:pPr>
      <w:r>
        <w:rPr>
          <w:rFonts w:ascii="Times New Roman"/>
          <w:b/>
          <w:i w:val="false"/>
          <w:color w:val="000000"/>
        </w:rPr>
        <w:t xml:space="preserve"> 22. Механизация работ по лесному хозяйству </w:t>
      </w:r>
    </w:p>
    <w:p>
      <w:pPr>
        <w:spacing w:after="0"/>
        <w:ind w:left="0"/>
        <w:jc w:val="both"/>
      </w:pPr>
      <w:r>
        <w:rPr>
          <w:rFonts w:ascii="Times New Roman"/>
          <w:b w:val="false"/>
          <w:i w:val="false"/>
          <w:color w:val="000000"/>
          <w:sz w:val="28"/>
        </w:rPr>
        <w:t xml:space="preserve">      33. Современный уровень механизации основных лесохозяйственных операций и перспективы его повышения за счет рекомендуемых средств механизации. Краткая техническая характеристика новых машин и механизмов. </w:t>
      </w:r>
    </w:p>
    <w:p>
      <w:pPr>
        <w:spacing w:after="0"/>
        <w:ind w:left="0"/>
        <w:jc w:val="left"/>
      </w:pPr>
      <w:r>
        <w:rPr>
          <w:rFonts w:ascii="Times New Roman"/>
          <w:b/>
          <w:i w:val="false"/>
          <w:color w:val="000000"/>
        </w:rPr>
        <w:t xml:space="preserve"> 23. Организация управления лесным хозяйством </w:t>
      </w:r>
    </w:p>
    <w:p>
      <w:pPr>
        <w:spacing w:after="0"/>
        <w:ind w:left="0"/>
        <w:jc w:val="both"/>
      </w:pPr>
      <w:r>
        <w:rPr>
          <w:rFonts w:ascii="Times New Roman"/>
          <w:b w:val="false"/>
          <w:i w:val="false"/>
          <w:color w:val="000000"/>
          <w:sz w:val="28"/>
        </w:rPr>
        <w:t xml:space="preserve">      34. Необходимость и целесообразность реорганизации отдельных предприятий. Организация школьных лесничеств, другие формы привлечения к труду подростков. </w:t>
      </w:r>
    </w:p>
    <w:p>
      <w:pPr>
        <w:spacing w:after="0"/>
        <w:ind w:left="0"/>
        <w:jc w:val="left"/>
      </w:pPr>
      <w:r>
        <w:rPr>
          <w:rFonts w:ascii="Times New Roman"/>
          <w:b/>
          <w:i w:val="false"/>
          <w:color w:val="000000"/>
        </w:rPr>
        <w:t xml:space="preserve"> 24. Ожидаемая эффективность проектируемых мероприятий </w:t>
      </w:r>
    </w:p>
    <w:p>
      <w:pPr>
        <w:spacing w:after="0"/>
        <w:ind w:left="0"/>
        <w:jc w:val="both"/>
      </w:pPr>
      <w:r>
        <w:rPr>
          <w:rFonts w:ascii="Times New Roman"/>
          <w:b w:val="false"/>
          <w:i w:val="false"/>
          <w:color w:val="000000"/>
          <w:sz w:val="28"/>
        </w:rPr>
        <w:t xml:space="preserve">      35. Перечень мероприятий, направленных на повышение продуктивности лесных угодий, увеличение древесного прироста и ожидаемая экономическая эффективность от их проведения. </w:t>
      </w:r>
      <w:r>
        <w:br/>
      </w:r>
      <w:r>
        <w:rPr>
          <w:rFonts w:ascii="Times New Roman"/>
          <w:b w:val="false"/>
          <w:i w:val="false"/>
          <w:color w:val="000000"/>
          <w:sz w:val="28"/>
        </w:rPr>
        <w:t xml:space="preserve">
      Рекомендуемая оптимальная породная и возрастная структура лесного фонда. </w:t>
      </w:r>
    </w:p>
    <w:p>
      <w:pPr>
        <w:spacing w:after="0"/>
        <w:ind w:left="0"/>
        <w:jc w:val="left"/>
      </w:pPr>
      <w:r>
        <w:rPr>
          <w:rFonts w:ascii="Times New Roman"/>
          <w:b/>
          <w:i w:val="false"/>
          <w:color w:val="000000"/>
        </w:rPr>
        <w:t xml:space="preserve"> 25. Экологическое обоснование </w:t>
      </w:r>
      <w:r>
        <w:br/>
      </w:r>
      <w:r>
        <w:rPr>
          <w:rFonts w:ascii="Times New Roman"/>
          <w:b/>
          <w:i w:val="false"/>
          <w:color w:val="000000"/>
        </w:rPr>
        <w:t xml:space="preserve">
проектируемых работ по лесному хозяйству </w:t>
      </w:r>
    </w:p>
    <w:p>
      <w:pPr>
        <w:spacing w:after="0"/>
        <w:ind w:left="0"/>
        <w:jc w:val="both"/>
      </w:pPr>
      <w:r>
        <w:rPr>
          <w:rFonts w:ascii="Times New Roman"/>
          <w:b w:val="false"/>
          <w:i w:val="false"/>
          <w:color w:val="000000"/>
          <w:sz w:val="28"/>
        </w:rPr>
        <w:t xml:space="preserve">      36. Экологические показатели пользования лесом. Заключение о возможности оценки влияния проектируемых мероприятий на состояние окружающей среды. </w:t>
      </w:r>
    </w:p>
    <w:p>
      <w:pPr>
        <w:spacing w:after="0"/>
        <w:ind w:left="0"/>
        <w:jc w:val="left"/>
      </w:pPr>
      <w:r>
        <w:rPr>
          <w:rFonts w:ascii="Times New Roman"/>
          <w:b/>
          <w:i w:val="false"/>
          <w:color w:val="000000"/>
        </w:rPr>
        <w:t xml:space="preserve"> 26. Справочно-нормативная база лесоустройства </w:t>
      </w:r>
    </w:p>
    <w:p>
      <w:pPr>
        <w:spacing w:after="0"/>
        <w:ind w:left="0"/>
        <w:jc w:val="both"/>
      </w:pPr>
      <w:r>
        <w:rPr>
          <w:rFonts w:ascii="Times New Roman"/>
          <w:b w:val="false"/>
          <w:i w:val="false"/>
          <w:color w:val="000000"/>
          <w:sz w:val="28"/>
        </w:rPr>
        <w:t xml:space="preserve">      37. Лесотаксационное районирование. Перечень таблиц для корректирования запасов, таксации текущего прироста, товаризации эксплуатационного фонда, шкалы оценки естественного возобновления. Перечень справочно-нормативной документации, использованной при составлении Основных положений и обязательной для применения при проведении лесоустроительных работ и проектировании лесохозяйственных мероприятий. </w:t>
      </w:r>
    </w:p>
    <w:p>
      <w:pPr>
        <w:spacing w:after="0"/>
        <w:ind w:left="0"/>
        <w:jc w:val="left"/>
      </w:pPr>
      <w:r>
        <w:rPr>
          <w:rFonts w:ascii="Times New Roman"/>
          <w:b/>
          <w:i w:val="false"/>
          <w:color w:val="000000"/>
        </w:rPr>
        <w:t xml:space="preserve"> 27. Научно-исследовательские и опытные работы </w:t>
      </w:r>
    </w:p>
    <w:p>
      <w:pPr>
        <w:spacing w:after="0"/>
        <w:ind w:left="0"/>
        <w:jc w:val="both"/>
      </w:pPr>
      <w:r>
        <w:rPr>
          <w:rFonts w:ascii="Times New Roman"/>
          <w:b w:val="false"/>
          <w:i w:val="false"/>
          <w:color w:val="000000"/>
          <w:sz w:val="28"/>
        </w:rPr>
        <w:t xml:space="preserve">      38. Перечень имеющихся и необходимых к разработке научных исследований и опытных работ, касающихся вопросов ведения лесного хозяйства в области. </w:t>
      </w:r>
    </w:p>
    <w:p>
      <w:pPr>
        <w:spacing w:after="0"/>
        <w:ind w:left="0"/>
        <w:jc w:val="left"/>
      </w:pPr>
      <w:r>
        <w:rPr>
          <w:rFonts w:ascii="Times New Roman"/>
          <w:b/>
          <w:i w:val="false"/>
          <w:color w:val="000000"/>
        </w:rPr>
        <w:t xml:space="preserve"> 28. Приложения </w:t>
      </w:r>
    </w:p>
    <w:p>
      <w:pPr>
        <w:spacing w:after="0"/>
        <w:ind w:left="0"/>
        <w:jc w:val="both"/>
      </w:pPr>
      <w:r>
        <w:rPr>
          <w:rFonts w:ascii="Times New Roman"/>
          <w:b w:val="false"/>
          <w:i w:val="false"/>
          <w:color w:val="000000"/>
          <w:sz w:val="28"/>
        </w:rPr>
        <w:t xml:space="preserve">      39. В приложениях помещаются все директивно-нормативные документы (положения, правила и другие), касающиеся вопросов ведения лесного хозяйства в области, не вошедшие в состав содержания Основных положений, а также перечень использованной литературы. </w:t>
      </w:r>
    </w:p>
    <w:bookmarkStart w:name="z112" w:id="1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p>
    <w:bookmarkEnd w:id="111"/>
    <w:p>
      <w:pPr>
        <w:spacing w:after="0"/>
        <w:ind w:left="0"/>
        <w:jc w:val="left"/>
      </w:pPr>
      <w:r>
        <w:rPr>
          <w:rFonts w:ascii="Times New Roman"/>
          <w:b/>
          <w:i w:val="false"/>
          <w:color w:val="000000"/>
        </w:rPr>
        <w:t xml:space="preserve"> Порядок и цели проведения </w:t>
      </w:r>
      <w:r>
        <w:br/>
      </w:r>
      <w:r>
        <w:rPr>
          <w:rFonts w:ascii="Times New Roman"/>
          <w:b/>
          <w:i w:val="false"/>
          <w:color w:val="000000"/>
        </w:rPr>
        <w:t xml:space="preserve">
лесоустроительных совещаний  1. Цели проведения лесоустроительных совещаний </w:t>
      </w:r>
    </w:p>
    <w:p>
      <w:pPr>
        <w:spacing w:after="0"/>
        <w:ind w:left="0"/>
        <w:jc w:val="both"/>
      </w:pPr>
      <w:r>
        <w:rPr>
          <w:rFonts w:ascii="Times New Roman"/>
          <w:b w:val="false"/>
          <w:i w:val="false"/>
          <w:color w:val="000000"/>
          <w:sz w:val="28"/>
        </w:rPr>
        <w:t xml:space="preserve">      1. В целях лучшей организации лесоустроительных работ, всестороннего обсуждения особенностей их выполнения проводятся технические и лесоустроительные совещания. Первое техническое совещание проводится в период подготовительных работ, первое лесоустроительное совещание - за 1-2 месяца до начала полевых работ, второе техническое совещание - по окончании полевых работ в объекте, второе лесоустроительное совещание - после определения объемов лесохозяйственных мероприятий и подготовки лесоустройством проекта протокола. </w:t>
      </w:r>
      <w:r>
        <w:br/>
      </w:r>
      <w:r>
        <w:rPr>
          <w:rFonts w:ascii="Times New Roman"/>
          <w:b w:val="false"/>
          <w:i w:val="false"/>
          <w:color w:val="000000"/>
          <w:sz w:val="28"/>
        </w:rPr>
        <w:t xml:space="preserve">
      2. При необходимости до начала полевых лесоустроительных работ и в процессе их производства могут созываться промежуточные технические совещания. </w:t>
      </w:r>
      <w:r>
        <w:br/>
      </w:r>
      <w:r>
        <w:rPr>
          <w:rFonts w:ascii="Times New Roman"/>
          <w:b w:val="false"/>
          <w:i w:val="false"/>
          <w:color w:val="000000"/>
          <w:sz w:val="28"/>
        </w:rPr>
        <w:t xml:space="preserve">
      3. Технические совещания созываются руководителем объекта, в котором проводится лесоустройство, по согласованию с начальником лесоустроительной партии и проводятся под его председательством. Участниками технических совещаний являются начальник и специалисты лесоустроительной партии, специалисты лесовладельца и, при необходимости, представители других заинтересованных организаций. </w:t>
      </w:r>
      <w:r>
        <w:br/>
      </w:r>
      <w:r>
        <w:rPr>
          <w:rFonts w:ascii="Times New Roman"/>
          <w:b w:val="false"/>
          <w:i w:val="false"/>
          <w:color w:val="000000"/>
          <w:sz w:val="28"/>
        </w:rPr>
        <w:t xml:space="preserve">
      4. Докладчиком на технических совещаниях является руководитель (его заместитель) лесовладения, содокладчиком - начальник лесоустроительной партии. </w:t>
      </w:r>
    </w:p>
    <w:p>
      <w:pPr>
        <w:spacing w:after="0"/>
        <w:ind w:left="0"/>
        <w:jc w:val="left"/>
      </w:pPr>
      <w:r>
        <w:rPr>
          <w:rFonts w:ascii="Times New Roman"/>
          <w:b/>
          <w:i w:val="false"/>
          <w:color w:val="000000"/>
        </w:rPr>
        <w:t xml:space="preserve"> 2. Вопросы, решаемые на совещаниях </w:t>
      </w:r>
    </w:p>
    <w:p>
      <w:pPr>
        <w:spacing w:after="0"/>
        <w:ind w:left="0"/>
        <w:jc w:val="both"/>
      </w:pPr>
      <w:r>
        <w:rPr>
          <w:rFonts w:ascii="Times New Roman"/>
          <w:b w:val="false"/>
          <w:i w:val="false"/>
          <w:color w:val="000000"/>
          <w:sz w:val="28"/>
        </w:rPr>
        <w:t xml:space="preserve">      5. На первом техническом совещании рассматриваются вопросы: </w:t>
      </w:r>
      <w:r>
        <w:br/>
      </w:r>
      <w:r>
        <w:rPr>
          <w:rFonts w:ascii="Times New Roman"/>
          <w:b w:val="false"/>
          <w:i w:val="false"/>
          <w:color w:val="000000"/>
          <w:sz w:val="28"/>
        </w:rPr>
        <w:t xml:space="preserve">
      1) анализируются рекомендации и принимаются решения по всем вопросам, предусмотренным программой подготовительных работ; </w:t>
      </w:r>
      <w:r>
        <w:br/>
      </w:r>
      <w:r>
        <w:rPr>
          <w:rFonts w:ascii="Times New Roman"/>
          <w:b w:val="false"/>
          <w:i w:val="false"/>
          <w:color w:val="000000"/>
          <w:sz w:val="28"/>
        </w:rPr>
        <w:t xml:space="preserve">
      2) выявляются и решаются особенности проведения полевых лесоустроительных работ в объекте; </w:t>
      </w:r>
      <w:r>
        <w:br/>
      </w:r>
      <w:r>
        <w:rPr>
          <w:rFonts w:ascii="Times New Roman"/>
          <w:b w:val="false"/>
          <w:i w:val="false"/>
          <w:color w:val="000000"/>
          <w:sz w:val="28"/>
        </w:rPr>
        <w:t xml:space="preserve">
      3) предварительно определяются содержание и объемы по основным видам предстоящих лесоустроительных работ; </w:t>
      </w:r>
      <w:r>
        <w:br/>
      </w:r>
      <w:r>
        <w:rPr>
          <w:rFonts w:ascii="Times New Roman"/>
          <w:b w:val="false"/>
          <w:i w:val="false"/>
          <w:color w:val="000000"/>
          <w:sz w:val="28"/>
        </w:rPr>
        <w:t xml:space="preserve">
      4) решения первого технического совещания являются основой для составления наряд-задания на проведение лесоустройства и подготовку проекта протокола первого лесоустроительного совещания. </w:t>
      </w:r>
      <w:r>
        <w:br/>
      </w:r>
      <w:r>
        <w:rPr>
          <w:rFonts w:ascii="Times New Roman"/>
          <w:b w:val="false"/>
          <w:i w:val="false"/>
          <w:color w:val="000000"/>
          <w:sz w:val="28"/>
        </w:rPr>
        <w:t xml:space="preserve">
      6. На втором техническом совещании рассматриваются вопросы: </w:t>
      </w:r>
      <w:r>
        <w:br/>
      </w:r>
      <w:r>
        <w:rPr>
          <w:rFonts w:ascii="Times New Roman"/>
          <w:b w:val="false"/>
          <w:i w:val="false"/>
          <w:color w:val="000000"/>
          <w:sz w:val="28"/>
        </w:rPr>
        <w:t xml:space="preserve">
      1) утверждается акт сдачи выполненных полевых лесоустроительных работ и определяется их качество; </w:t>
      </w:r>
      <w:r>
        <w:br/>
      </w:r>
      <w:r>
        <w:rPr>
          <w:rFonts w:ascii="Times New Roman"/>
          <w:b w:val="false"/>
          <w:i w:val="false"/>
          <w:color w:val="000000"/>
          <w:sz w:val="28"/>
        </w:rPr>
        <w:t xml:space="preserve">
      2) определяется качество внесения лесовладельцем текущих изменений в материалы прошлого лесоустройства с составлением соответствующего акта согласно Указаниям по внесению текущих изменений в материалы лесоустройства, учета лесного фонда и лесного кадастра (приложение 16); </w:t>
      </w:r>
      <w:r>
        <w:br/>
      </w:r>
      <w:r>
        <w:rPr>
          <w:rFonts w:ascii="Times New Roman"/>
          <w:b w:val="false"/>
          <w:i w:val="false"/>
          <w:color w:val="000000"/>
          <w:sz w:val="28"/>
        </w:rPr>
        <w:t xml:space="preserve">
      3) согласовываются необходимые мероприятия на предстоящий ревизионный период по лесохозяйственной деятельности, дополнительному строительству производственных и жилых зданий, пожарно-химических станций, приобретению машин, станков и других механизмов; </w:t>
      </w:r>
      <w:r>
        <w:br/>
      </w:r>
      <w:r>
        <w:rPr>
          <w:rFonts w:ascii="Times New Roman"/>
          <w:b w:val="false"/>
          <w:i w:val="false"/>
          <w:color w:val="000000"/>
          <w:sz w:val="28"/>
        </w:rPr>
        <w:t xml:space="preserve">
      4) утверждаются границы мастерских участков и лесных обходов; </w:t>
      </w:r>
      <w:r>
        <w:br/>
      </w:r>
      <w:r>
        <w:rPr>
          <w:rFonts w:ascii="Times New Roman"/>
          <w:b w:val="false"/>
          <w:i w:val="false"/>
          <w:color w:val="000000"/>
          <w:sz w:val="28"/>
        </w:rPr>
        <w:t xml:space="preserve">
      5) оформляется окончательный акт - процентовка на выполненные работы; </w:t>
      </w:r>
      <w:r>
        <w:br/>
      </w:r>
      <w:r>
        <w:rPr>
          <w:rFonts w:ascii="Times New Roman"/>
          <w:b w:val="false"/>
          <w:i w:val="false"/>
          <w:color w:val="000000"/>
          <w:sz w:val="28"/>
        </w:rPr>
        <w:t xml:space="preserve">
      6) решаются другие вопросы, возникшие в процессе проведения полевых работ. </w:t>
      </w:r>
      <w:r>
        <w:br/>
      </w:r>
      <w:r>
        <w:rPr>
          <w:rFonts w:ascii="Times New Roman"/>
          <w:b w:val="false"/>
          <w:i w:val="false"/>
          <w:color w:val="000000"/>
          <w:sz w:val="28"/>
        </w:rPr>
        <w:t xml:space="preserve">
      7. Первое и второе лесоустроительные совещания созываются и даты их проведения устанавливаются территориальным органом или лесным отделом областного акимата по согласованию с лесоустроительной организацией. </w:t>
      </w:r>
      <w:r>
        <w:br/>
      </w:r>
      <w:r>
        <w:rPr>
          <w:rFonts w:ascii="Times New Roman"/>
          <w:b w:val="false"/>
          <w:i w:val="false"/>
          <w:color w:val="000000"/>
          <w:sz w:val="28"/>
        </w:rPr>
        <w:t xml:space="preserve">
      В совещании участвуют руководители и специалисты территориального органа, руководители и специалисты лесного отдела областного акимата (если лесовладелец находится в их подчинении), специалисты лесоустройства и лесовладельцев, при необходимости могут приглашаться представители областных и (или) районных территориальных органов по управлению земельными ресурсами, областного управления охраны окружающей среды, научных учреждений и других заинтересованных организаций. </w:t>
      </w:r>
      <w:r>
        <w:br/>
      </w:r>
      <w:r>
        <w:rPr>
          <w:rFonts w:ascii="Times New Roman"/>
          <w:b w:val="false"/>
          <w:i w:val="false"/>
          <w:color w:val="000000"/>
          <w:sz w:val="28"/>
        </w:rPr>
        <w:t xml:space="preserve">
      Председателем на лесоустроительных совещаниях является руководитель (или его заместитель) уполномоченного органа, в ведении которого находится лесовладелец, секретарем-представитель лесоустроительной организации. </w:t>
      </w:r>
      <w:r>
        <w:br/>
      </w:r>
      <w:r>
        <w:rPr>
          <w:rFonts w:ascii="Times New Roman"/>
          <w:b w:val="false"/>
          <w:i w:val="false"/>
          <w:color w:val="000000"/>
          <w:sz w:val="28"/>
        </w:rPr>
        <w:t xml:space="preserve">
      На втором лесоустроительном совещании основным докладчиком является разработчик лесоустроительного проекта. </w:t>
      </w:r>
      <w:r>
        <w:br/>
      </w:r>
      <w:r>
        <w:rPr>
          <w:rFonts w:ascii="Times New Roman"/>
          <w:b w:val="false"/>
          <w:i w:val="false"/>
          <w:color w:val="000000"/>
          <w:sz w:val="28"/>
        </w:rPr>
        <w:t xml:space="preserve">
      С проектами протоколов лесоустроительных совещаний участники совещаний знакомятся заранее. </w:t>
      </w:r>
      <w:r>
        <w:br/>
      </w:r>
      <w:r>
        <w:rPr>
          <w:rFonts w:ascii="Times New Roman"/>
          <w:b w:val="false"/>
          <w:i w:val="false"/>
          <w:color w:val="000000"/>
          <w:sz w:val="28"/>
        </w:rPr>
        <w:t xml:space="preserve">
      8. На первом лесоустроительном совещании решаются вопросы об особенностях проведения полевых лесоустроительных работ: </w:t>
      </w:r>
      <w:r>
        <w:br/>
      </w:r>
      <w:r>
        <w:rPr>
          <w:rFonts w:ascii="Times New Roman"/>
          <w:b w:val="false"/>
          <w:i w:val="false"/>
          <w:color w:val="000000"/>
          <w:sz w:val="28"/>
        </w:rPr>
        <w:t xml:space="preserve">
      1) уточняется разделение территории объекта на категории ГЛФ, на горную и равнинную части, а также на доступную и труднодоступную части для горных лесов; </w:t>
      </w:r>
      <w:r>
        <w:br/>
      </w:r>
      <w:r>
        <w:rPr>
          <w:rFonts w:ascii="Times New Roman"/>
          <w:b w:val="false"/>
          <w:i w:val="false"/>
          <w:color w:val="000000"/>
          <w:sz w:val="28"/>
        </w:rPr>
        <w:t xml:space="preserve">
      2) анализируется состояние юридического оформления границ со смежными землепользователями; </w:t>
      </w:r>
      <w:r>
        <w:br/>
      </w:r>
      <w:r>
        <w:rPr>
          <w:rFonts w:ascii="Times New Roman"/>
          <w:b w:val="false"/>
          <w:i w:val="false"/>
          <w:color w:val="000000"/>
          <w:sz w:val="28"/>
        </w:rPr>
        <w:t xml:space="preserve">
      3) определяется состояние граничных и квартальных просек, наличие квартальных столбов, наличие лесохозяйственных столбов на лесосеках, лесных культурах и других участках, охваченных лесохозяйственными мероприятиями в ревизионном периоде; </w:t>
      </w:r>
      <w:r>
        <w:br/>
      </w:r>
      <w:r>
        <w:rPr>
          <w:rFonts w:ascii="Times New Roman"/>
          <w:b w:val="false"/>
          <w:i w:val="false"/>
          <w:color w:val="000000"/>
          <w:sz w:val="28"/>
        </w:rPr>
        <w:t xml:space="preserve">
      4) уточняется проект организации территории; </w:t>
      </w:r>
      <w:r>
        <w:br/>
      </w:r>
      <w:r>
        <w:rPr>
          <w:rFonts w:ascii="Times New Roman"/>
          <w:b w:val="false"/>
          <w:i w:val="false"/>
          <w:color w:val="000000"/>
          <w:sz w:val="28"/>
        </w:rPr>
        <w:t xml:space="preserve">
      5) определяются особенности таксации леса и назначения лесохозяйственных мероприятий с учетом народнохозяйственной значимости насаждений; </w:t>
      </w:r>
      <w:r>
        <w:br/>
      </w:r>
      <w:r>
        <w:rPr>
          <w:rFonts w:ascii="Times New Roman"/>
          <w:b w:val="false"/>
          <w:i w:val="false"/>
          <w:color w:val="000000"/>
          <w:sz w:val="28"/>
        </w:rPr>
        <w:t xml:space="preserve">
      6) определяется хозяйственное значение отдельных древесных и кустарниковых пород; </w:t>
      </w:r>
      <w:r>
        <w:br/>
      </w:r>
      <w:r>
        <w:rPr>
          <w:rFonts w:ascii="Times New Roman"/>
          <w:b w:val="false"/>
          <w:i w:val="false"/>
          <w:color w:val="000000"/>
          <w:sz w:val="28"/>
        </w:rPr>
        <w:t xml:space="preserve">
      7) определяются виды побочных лесных пользований, имеющие перспективу развития; </w:t>
      </w:r>
      <w:r>
        <w:br/>
      </w:r>
      <w:r>
        <w:rPr>
          <w:rFonts w:ascii="Times New Roman"/>
          <w:b w:val="false"/>
          <w:i w:val="false"/>
          <w:color w:val="000000"/>
          <w:sz w:val="28"/>
        </w:rPr>
        <w:t xml:space="preserve">
      8) приводятся данные об участках лесного фонда, переданных и заявленных на передачу в долгосрочное лесопользование; </w:t>
      </w:r>
      <w:r>
        <w:br/>
      </w:r>
      <w:r>
        <w:rPr>
          <w:rFonts w:ascii="Times New Roman"/>
          <w:b w:val="false"/>
          <w:i w:val="false"/>
          <w:color w:val="000000"/>
          <w:sz w:val="28"/>
        </w:rPr>
        <w:t xml:space="preserve">
      9) изучается экологическая обстановка в объекте лесоустройства, основные источники загрязнения природной среды; </w:t>
      </w:r>
      <w:r>
        <w:br/>
      </w:r>
      <w:r>
        <w:rPr>
          <w:rFonts w:ascii="Times New Roman"/>
          <w:b w:val="false"/>
          <w:i w:val="false"/>
          <w:color w:val="000000"/>
          <w:sz w:val="28"/>
        </w:rPr>
        <w:t xml:space="preserve">
      10) определяется перечень нормативно-справочных документов; </w:t>
      </w:r>
      <w:r>
        <w:br/>
      </w:r>
      <w:r>
        <w:rPr>
          <w:rFonts w:ascii="Times New Roman"/>
          <w:b w:val="false"/>
          <w:i w:val="false"/>
          <w:color w:val="000000"/>
          <w:sz w:val="28"/>
        </w:rPr>
        <w:t xml:space="preserve">
      11) выясняется сохранность пробных площадей, заложенных предыдущим лесоустройством, и перечень научно-исследовательских работ, необходимость закладки новых пробных площадей; </w:t>
      </w:r>
      <w:r>
        <w:br/>
      </w:r>
      <w:r>
        <w:rPr>
          <w:rFonts w:ascii="Times New Roman"/>
          <w:b w:val="false"/>
          <w:i w:val="false"/>
          <w:color w:val="000000"/>
          <w:sz w:val="28"/>
        </w:rPr>
        <w:t xml:space="preserve">
      12) определяется обеспеченность объекта материалами аэрофотосъемки; </w:t>
      </w:r>
      <w:r>
        <w:br/>
      </w:r>
      <w:r>
        <w:rPr>
          <w:rFonts w:ascii="Times New Roman"/>
          <w:b w:val="false"/>
          <w:i w:val="false"/>
          <w:color w:val="000000"/>
          <w:sz w:val="28"/>
        </w:rPr>
        <w:t xml:space="preserve">
      13) определяется состояние лесоустроительных планшетов прошлого лесоустройства, пригодность их для составления новых лесных карт; решаются другие технические вопросы об особенности лесоустроительных работ, а также анализируется проект наряд-задания по видам и объемам работ на объекты лесоустройства; </w:t>
      </w:r>
      <w:r>
        <w:br/>
      </w:r>
      <w:r>
        <w:rPr>
          <w:rFonts w:ascii="Times New Roman"/>
          <w:b w:val="false"/>
          <w:i w:val="false"/>
          <w:color w:val="000000"/>
          <w:sz w:val="28"/>
        </w:rPr>
        <w:t xml:space="preserve">
      14) определяются возможности оказания содействия в обеспечении лесоустроительных партий рабочей силой, транспортными средствами, продовольствием, жильем; </w:t>
      </w:r>
      <w:r>
        <w:br/>
      </w:r>
      <w:r>
        <w:rPr>
          <w:rFonts w:ascii="Times New Roman"/>
          <w:b w:val="false"/>
          <w:i w:val="false"/>
          <w:color w:val="000000"/>
          <w:sz w:val="28"/>
        </w:rPr>
        <w:t xml:space="preserve">
      15) определяется порядок участия в лесоустроительных работах работников заказчика. </w:t>
      </w:r>
      <w:r>
        <w:br/>
      </w:r>
      <w:r>
        <w:rPr>
          <w:rFonts w:ascii="Times New Roman"/>
          <w:b w:val="false"/>
          <w:i w:val="false"/>
          <w:color w:val="000000"/>
          <w:sz w:val="28"/>
        </w:rPr>
        <w:t xml:space="preserve">
      Решения, принятые на первом лесоустроительном совещании, фиксируются в протоколе и служат основой для лесоустроительного производства. </w:t>
      </w:r>
      <w:r>
        <w:br/>
      </w:r>
      <w:r>
        <w:rPr>
          <w:rFonts w:ascii="Times New Roman"/>
          <w:b w:val="false"/>
          <w:i w:val="false"/>
          <w:color w:val="000000"/>
          <w:sz w:val="28"/>
        </w:rPr>
        <w:t xml:space="preserve">
      9. На втором лесоустроительном совещании: </w:t>
      </w:r>
      <w:r>
        <w:br/>
      </w:r>
      <w:r>
        <w:rPr>
          <w:rFonts w:ascii="Times New Roman"/>
          <w:b w:val="false"/>
          <w:i w:val="false"/>
          <w:color w:val="000000"/>
          <w:sz w:val="28"/>
        </w:rPr>
        <w:t xml:space="preserve">
      1) рассматриваются и утверждаются объемы лесохозяйственных мероприятий на предстоящий ревизионный период, разработанные лесоустроительной организацией и изложенные в проекте протокола; </w:t>
      </w:r>
      <w:r>
        <w:br/>
      </w:r>
      <w:r>
        <w:rPr>
          <w:rFonts w:ascii="Times New Roman"/>
          <w:b w:val="false"/>
          <w:i w:val="false"/>
          <w:color w:val="000000"/>
          <w:sz w:val="28"/>
        </w:rPr>
        <w:t xml:space="preserve">
      2) проект протокола направляется в уполномоченный орган, в ведении которого находится лесовладелец и который в двухнедельный срок организует рассмотрение представленных материалов с участием специалистов лесовладельца и лесоустройства, представителей областного управления охраны окружающей среды и, при необходимости, других компетентных организаций; </w:t>
      </w:r>
      <w:r>
        <w:br/>
      </w:r>
      <w:r>
        <w:rPr>
          <w:rFonts w:ascii="Times New Roman"/>
          <w:b w:val="false"/>
          <w:i w:val="false"/>
          <w:color w:val="000000"/>
          <w:sz w:val="28"/>
        </w:rPr>
        <w:t xml:space="preserve">
      3) проект протокола второго лесоустроительного совещания содержит общие выводы по качеству ведения лесовладельцем лесного хозяйства в прошедшем ревизионном периоде, расчеты размера главного пользования и объемов лесохозяйственных мероприятий, объемы работ по охране лесов от пожаров, по борьбе с лесными вредителями, болезнями и по другим мероприятиям; </w:t>
      </w:r>
      <w:r>
        <w:br/>
      </w:r>
      <w:r>
        <w:rPr>
          <w:rFonts w:ascii="Times New Roman"/>
          <w:b w:val="false"/>
          <w:i w:val="false"/>
          <w:color w:val="000000"/>
          <w:sz w:val="28"/>
        </w:rPr>
        <w:t xml:space="preserve">
      4) имеющиеся разногласия по величине и обоснованию рекомендуемых к принятию расчетных лесосек, проектируемым объемам лесохозяйственных мероприятий после обсуждения их на втором лесоустроительном совещании либо снимаются, либо разработчик протокола пишет особое мнение, которое вместе с соответствующими материалами направляется уполномоченному органу для принятия окончательного решения; </w:t>
      </w:r>
      <w:r>
        <w:br/>
      </w:r>
      <w:r>
        <w:rPr>
          <w:rFonts w:ascii="Times New Roman"/>
          <w:b w:val="false"/>
          <w:i w:val="false"/>
          <w:color w:val="000000"/>
          <w:sz w:val="28"/>
        </w:rPr>
        <w:t xml:space="preserve">
      5) если при предварительном анализе протокола не выявляется каких-либо ошибок в расчетах норм пользования лесом и недостатков в их обосновании, влекущих за собой изменение расчетной лесосеки и объемов других мероприятий в размере до  </w:t>
      </w:r>
      <w:r>
        <w:rPr>
          <w:rFonts w:ascii="Times New Roman"/>
          <w:b w:val="false"/>
          <w:i w:val="false"/>
          <w:color w:val="000000"/>
          <w:sz w:val="28"/>
          <w:u w:val="single"/>
        </w:rPr>
        <w:t xml:space="preserve">+ </w:t>
      </w:r>
      <w:r>
        <w:rPr>
          <w:rFonts w:ascii="Times New Roman"/>
          <w:b w:val="false"/>
          <w:i w:val="false"/>
          <w:color w:val="000000"/>
          <w:sz w:val="28"/>
        </w:rPr>
        <w:t xml:space="preserve">10 процентов от рекомендуемых лесоустройством, второе лесоустроительное совещание по договоренности между заказчиком и лесоустроительной организацией может не созываться и в данном случае протокол второго лесоустроительного совещания оформляется подписями и направляется лесоустроительной организации; </w:t>
      </w:r>
      <w:r>
        <w:br/>
      </w:r>
      <w:r>
        <w:rPr>
          <w:rFonts w:ascii="Times New Roman"/>
          <w:b w:val="false"/>
          <w:i w:val="false"/>
          <w:color w:val="000000"/>
          <w:sz w:val="28"/>
        </w:rPr>
        <w:t xml:space="preserve">
      6) расчетная лесосека по объекту лесоустройства после ее рассмотрения и одобрения вторым лесоустроительным совещанием утверждается уполномоченным органом. Порядок ее утверждения, состав и форму представляемых материалов устанавливает уполномоченный орган; </w:t>
      </w:r>
      <w:r>
        <w:br/>
      </w:r>
      <w:r>
        <w:rPr>
          <w:rFonts w:ascii="Times New Roman"/>
          <w:b w:val="false"/>
          <w:i w:val="false"/>
          <w:color w:val="000000"/>
          <w:sz w:val="28"/>
        </w:rPr>
        <w:t xml:space="preserve">
      7) в случае, если уполномоченный орган по каким-либо причинам изменяет величину расчетной лесосеки, согласованной на втором лесоустроительном совещании, лесоустроительная организация по согласованию с уполномоченным органом вносит в пояснительную записку к лесоустроительному проекту соответствующие изменения. </w:t>
      </w:r>
    </w:p>
    <w:bookmarkStart w:name="z113" w:id="11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p>
    <w:bookmarkEnd w:id="112"/>
    <w:p>
      <w:pPr>
        <w:spacing w:after="0"/>
        <w:ind w:left="0"/>
        <w:jc w:val="left"/>
      </w:pPr>
      <w:r>
        <w:rPr>
          <w:rFonts w:ascii="Times New Roman"/>
          <w:b/>
          <w:i w:val="false"/>
          <w:color w:val="000000"/>
        </w:rPr>
        <w:t xml:space="preserve"> Знаки натурные лесоустроительные и лесохозяйственные. </w:t>
      </w:r>
      <w:r>
        <w:br/>
      </w:r>
      <w:r>
        <w:rPr>
          <w:rFonts w:ascii="Times New Roman"/>
          <w:b/>
          <w:i w:val="false"/>
          <w:color w:val="000000"/>
        </w:rPr>
        <w:t xml:space="preserve">
Типы, размеры и общие технические требования </w:t>
      </w:r>
    </w:p>
    <w:p>
      <w:pPr>
        <w:spacing w:after="0"/>
        <w:ind w:left="0"/>
        <w:jc w:val="both"/>
      </w:pPr>
      <w:r>
        <w:rPr>
          <w:rFonts w:ascii="Times New Roman"/>
          <w:b w:val="false"/>
          <w:i w:val="false"/>
          <w:color w:val="000000"/>
          <w:sz w:val="28"/>
        </w:rPr>
        <w:t xml:space="preserve">      Настоящими техническими требованиями устанавливаются типы, размеры, образцы надписей на лесоустроительных и лесохозяйственных знаках, требования к месту их постановки. </w:t>
      </w:r>
    </w:p>
    <w:p>
      <w:pPr>
        <w:spacing w:after="0"/>
        <w:ind w:left="0"/>
        <w:jc w:val="left"/>
      </w:pPr>
      <w:r>
        <w:rPr>
          <w:rFonts w:ascii="Times New Roman"/>
          <w:b/>
          <w:i w:val="false"/>
          <w:color w:val="000000"/>
        </w:rPr>
        <w:t xml:space="preserve"> 1. Типы лесоустроительных и лесохозяйственных знаков </w:t>
      </w:r>
    </w:p>
    <w:p>
      <w:pPr>
        <w:spacing w:after="0"/>
        <w:ind w:left="0"/>
        <w:jc w:val="both"/>
      </w:pPr>
      <w:r>
        <w:rPr>
          <w:rFonts w:ascii="Times New Roman"/>
          <w:b w:val="false"/>
          <w:i w:val="false"/>
          <w:color w:val="000000"/>
          <w:sz w:val="28"/>
        </w:rPr>
        <w:t xml:space="preserve">      1. По своему назначению натурные знаки делятся на следующие типы: </w:t>
      </w:r>
      <w:r>
        <w:br/>
      </w:r>
      <w:r>
        <w:rPr>
          <w:rFonts w:ascii="Times New Roman"/>
          <w:b w:val="false"/>
          <w:i w:val="false"/>
          <w:color w:val="000000"/>
          <w:sz w:val="28"/>
        </w:rPr>
        <w:t xml:space="preserve">
      столбы квартальные, квартальные указательные, граничные хозяйственные, визирные, визирные указательные, на пробных площадях, лесохозяйственные; </w:t>
      </w:r>
      <w:r>
        <w:br/>
      </w:r>
      <w:r>
        <w:rPr>
          <w:rFonts w:ascii="Times New Roman"/>
          <w:b w:val="false"/>
          <w:i w:val="false"/>
          <w:color w:val="000000"/>
          <w:sz w:val="28"/>
        </w:rPr>
        <w:t xml:space="preserve">
      колья пикетные и для закрепления центров площадок при измерительно-перечислительной таксации, обследовании естественного возобновления и лесных культур (рисунок 1). </w:t>
      </w:r>
      <w:r>
        <w:br/>
      </w:r>
      <w:r>
        <w:rPr>
          <w:rFonts w:ascii="Times New Roman"/>
          <w:b w:val="false"/>
          <w:i w:val="false"/>
          <w:color w:val="000000"/>
          <w:sz w:val="28"/>
        </w:rPr>
        <w:t xml:space="preserve">
      2. В качестве натурных знаков могут применяться столбы деревянные и железобетонные, металлические или пластмассовые таблички, каменные пирамиды и глыбы, колья, отметки на деревьях. </w:t>
      </w:r>
      <w:r>
        <w:br/>
      </w:r>
      <w:r>
        <w:rPr>
          <w:rFonts w:ascii="Times New Roman"/>
          <w:b w:val="false"/>
          <w:i w:val="false"/>
          <w:color w:val="000000"/>
          <w:sz w:val="28"/>
        </w:rPr>
        <w:t xml:space="preserve">
      3. Столбы граничные хозяйственные, визирные, визирные указательные, колья пикетные и для закрепления центров пробных площадок устанавливаются лесоустроителями при проведении лесоустройства, а также научно-исследовательскими и изыскательскими организациями при проведении соответствующих работ. </w:t>
      </w:r>
      <w:r>
        <w:br/>
      </w:r>
      <w:r>
        <w:rPr>
          <w:rFonts w:ascii="Times New Roman"/>
          <w:b w:val="false"/>
          <w:i w:val="false"/>
          <w:color w:val="000000"/>
          <w:sz w:val="28"/>
        </w:rPr>
        <w:t xml:space="preserve">
      4. Столбы лесохозяйственные устанавливаются лесными учреждениями. </w:t>
      </w:r>
      <w:r>
        <w:br/>
      </w:r>
      <w:r>
        <w:rPr>
          <w:rFonts w:ascii="Times New Roman"/>
          <w:b w:val="false"/>
          <w:i w:val="false"/>
          <w:color w:val="000000"/>
          <w:sz w:val="28"/>
        </w:rPr>
        <w:t xml:space="preserve">
      5. Столбы квартальные и квартальные указательные устанавливаются лесоустроителями при первичном лесоустройстве и лесными учреждениями при повторном лесоустройстве. </w:t>
      </w:r>
      <w:r>
        <w:br/>
      </w:r>
      <w:r>
        <w:rPr>
          <w:rFonts w:ascii="Times New Roman"/>
          <w:b w:val="false"/>
          <w:i w:val="false"/>
          <w:color w:val="000000"/>
          <w:sz w:val="28"/>
        </w:rPr>
        <w:t xml:space="preserve">
      6. Столбы на пробных площадях устанавливаются лесоустроительными, проектными, научно-исследовательскими, лесными учреждениями и другими организациями, которые проводят закладку пробных площадей. </w:t>
      </w:r>
      <w:r>
        <w:br/>
      </w:r>
      <w:r>
        <w:rPr>
          <w:rFonts w:ascii="Times New Roman"/>
          <w:b w:val="false"/>
          <w:i w:val="false"/>
          <w:color w:val="000000"/>
          <w:sz w:val="28"/>
        </w:rPr>
        <w:t xml:space="preserve">
      7. В межревизионный период лесные учреждения по мере необходимости обязаны производить замену всех видов пришедших в негодность столбов. </w:t>
      </w:r>
    </w:p>
    <w:p>
      <w:pPr>
        <w:spacing w:after="0"/>
        <w:ind w:left="0"/>
        <w:jc w:val="left"/>
      </w:pPr>
      <w:r>
        <w:rPr>
          <w:rFonts w:ascii="Times New Roman"/>
          <w:b/>
          <w:i w:val="false"/>
          <w:color w:val="000000"/>
        </w:rPr>
        <w:t xml:space="preserve"> 2. Общие технические требования </w:t>
      </w:r>
    </w:p>
    <w:p>
      <w:pPr>
        <w:spacing w:after="0"/>
        <w:ind w:left="0"/>
        <w:jc w:val="both"/>
      </w:pPr>
      <w:r>
        <w:rPr>
          <w:rFonts w:ascii="Times New Roman"/>
          <w:b w:val="false"/>
          <w:i w:val="false"/>
          <w:color w:val="000000"/>
          <w:sz w:val="28"/>
        </w:rPr>
        <w:t xml:space="preserve">      8. Деревянные столбы и колья могут быть изготовлены как из древесины растущих деревьев, так и с ранее срубленных деревьев, при их изготовлении на одном месте. </w:t>
      </w:r>
      <w:r>
        <w:br/>
      </w:r>
      <w:r>
        <w:rPr>
          <w:rFonts w:ascii="Times New Roman"/>
          <w:b w:val="false"/>
          <w:i w:val="false"/>
          <w:color w:val="000000"/>
          <w:sz w:val="28"/>
        </w:rPr>
        <w:t xml:space="preserve">
      Столбы и колья должны быть полностью очищены от коры, сучья срублены заподлицо. Щеки должны иметь гладкую поверхность, глубина щеки на столбе должна составлять не менее 2,5 см. </w:t>
      </w:r>
      <w:r>
        <w:br/>
      </w:r>
      <w:r>
        <w:rPr>
          <w:rFonts w:ascii="Times New Roman"/>
          <w:b w:val="false"/>
          <w:i w:val="false"/>
          <w:color w:val="000000"/>
          <w:sz w:val="28"/>
        </w:rPr>
        <w:t xml:space="preserve">
      9. Надписи на столбах должны быть аккуратными, наноситься по трафарету (рисунок 2) черной масляной краской. </w:t>
      </w:r>
      <w:r>
        <w:br/>
      </w:r>
      <w:r>
        <w:rPr>
          <w:rFonts w:ascii="Times New Roman"/>
          <w:b w:val="false"/>
          <w:i w:val="false"/>
          <w:color w:val="000000"/>
          <w:sz w:val="28"/>
        </w:rPr>
        <w:t xml:space="preserve">
      10. Все столбы должны быть поставлены комлевой частью вниз и прочно вкопаны, колья крепко вбиты в землю. </w:t>
      </w:r>
      <w:r>
        <w:br/>
      </w:r>
      <w:r>
        <w:rPr>
          <w:rFonts w:ascii="Times New Roman"/>
          <w:b w:val="false"/>
          <w:i w:val="false"/>
          <w:color w:val="000000"/>
          <w:sz w:val="28"/>
        </w:rPr>
        <w:t xml:space="preserve">
      11. Виды лесоустроительных знаков, подлежащих установке в устраиваемом объекте, ответственные за их постановку и сроки установки определяются на первом техническом совещании до начала подготовительных работ. </w:t>
      </w:r>
    </w:p>
    <w:p>
      <w:pPr>
        <w:spacing w:after="0"/>
        <w:ind w:left="0"/>
        <w:jc w:val="left"/>
      </w:pPr>
      <w:r>
        <w:rPr>
          <w:rFonts w:ascii="Times New Roman"/>
          <w:b/>
          <w:i w:val="false"/>
          <w:color w:val="000000"/>
        </w:rPr>
        <w:t xml:space="preserve"> 3. Лесоустроительные знаки </w:t>
      </w:r>
    </w:p>
    <w:p>
      <w:pPr>
        <w:spacing w:after="0"/>
        <w:ind w:left="0"/>
        <w:jc w:val="both"/>
      </w:pPr>
      <w:r>
        <w:rPr>
          <w:rFonts w:ascii="Times New Roman"/>
          <w:b w:val="false"/>
          <w:i w:val="false"/>
          <w:color w:val="000000"/>
          <w:sz w:val="28"/>
        </w:rPr>
        <w:t xml:space="preserve">      12. Столбы квартальные и квартальные указательные: </w:t>
      </w:r>
      <w:r>
        <w:br/>
      </w:r>
      <w:r>
        <w:rPr>
          <w:rFonts w:ascii="Times New Roman"/>
          <w:b w:val="false"/>
          <w:i w:val="false"/>
          <w:color w:val="000000"/>
          <w:sz w:val="28"/>
        </w:rPr>
        <w:t xml:space="preserve">
      1) квартальные столбы или заменяющие их металлические (пластмассовые) таблички, каменные пирамиды или тумбы должны устанавливаться в точках пересечения квартальных просек между собой. При лесоустройстве колочных лесов мелкие разрозненные участки леса объединяются в сборные кварталы; </w:t>
      </w:r>
      <w:r>
        <w:br/>
      </w:r>
      <w:r>
        <w:rPr>
          <w:rFonts w:ascii="Times New Roman"/>
          <w:b w:val="false"/>
          <w:i w:val="false"/>
          <w:color w:val="000000"/>
          <w:sz w:val="28"/>
        </w:rPr>
        <w:t xml:space="preserve">
      2) квартальные столбы на проезжих просеках должны устанавливаться в стороне от осевой линии просеки (в северо-западном углу) на хорошо просматриваемом со всех сторон месте; </w:t>
      </w:r>
      <w:r>
        <w:br/>
      </w:r>
      <w:r>
        <w:rPr>
          <w:rFonts w:ascii="Times New Roman"/>
          <w:b w:val="false"/>
          <w:i w:val="false"/>
          <w:color w:val="000000"/>
          <w:sz w:val="28"/>
        </w:rPr>
        <w:t xml:space="preserve">
      3) квартальные и квартальные указательные столбы могут быть деревянные или железобетонные; </w:t>
      </w:r>
      <w:r>
        <w:br/>
      </w:r>
      <w:r>
        <w:rPr>
          <w:rFonts w:ascii="Times New Roman"/>
          <w:b w:val="false"/>
          <w:i w:val="false"/>
          <w:color w:val="000000"/>
          <w:sz w:val="28"/>
        </w:rPr>
        <w:t xml:space="preserve">
      4) железобетонные квартальные и указательные столбы изготавливаются из бетона марки 300 по размерам, указанным на рисунке 1 </w:t>
      </w:r>
      <w:r>
        <w:rPr>
          <w:rFonts w:ascii="Times New Roman"/>
          <w:b w:val="false"/>
          <w:i w:val="false"/>
          <w:color w:val="000000"/>
          <w:vertAlign w:val="superscript"/>
        </w:rPr>
        <w:t xml:space="preserve">аб </w:t>
      </w:r>
      <w:r>
        <w:rPr>
          <w:rFonts w:ascii="Times New Roman"/>
          <w:b w:val="false"/>
          <w:i w:val="false"/>
          <w:color w:val="000000"/>
          <w:sz w:val="28"/>
        </w:rPr>
        <w:t xml:space="preserve">. Верх столба четырехскатный, сечение столба квадратное, по верхней и нижней границам щек наносятся полосы черной масляной краской шириной 1 см. Щека с номером квартала направляется по диагонали в квартал. На прямоугольных пересечениях просек ребра скатов головки квартального столба должны устанавливаться по направлению квартальных просек; </w:t>
      </w:r>
      <w:r>
        <w:br/>
      </w:r>
      <w:r>
        <w:rPr>
          <w:rFonts w:ascii="Times New Roman"/>
          <w:b w:val="false"/>
          <w:i w:val="false"/>
          <w:color w:val="000000"/>
          <w:sz w:val="28"/>
        </w:rPr>
        <w:t xml:space="preserve">
      5) металлические или пластмассовые таблички изготавливаются прямоугольной формы с размерами, указанными на рисунке 3. </w:t>
      </w:r>
    </w:p>
    <w:p>
      <w:pPr>
        <w:spacing w:after="0"/>
        <w:ind w:left="0"/>
        <w:jc w:val="both"/>
      </w:pPr>
      <w:r>
        <w:rPr>
          <w:rFonts w:ascii="Times New Roman"/>
          <w:b w:val="false"/>
          <w:i w:val="false"/>
          <w:color w:val="000000"/>
          <w:sz w:val="28"/>
        </w:rPr>
        <w:t xml:space="preserve">Рисунок 3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Таблички должны быть белого цвета. Номера кварталов наносятся черной масляной краской по трафарету. Подлинные размеры трафаретов показаны на рисунке 2; </w:t>
      </w:r>
      <w:r>
        <w:br/>
      </w:r>
      <w:r>
        <w:rPr>
          <w:rFonts w:ascii="Times New Roman"/>
          <w:b w:val="false"/>
          <w:i w:val="false"/>
          <w:color w:val="000000"/>
          <w:sz w:val="28"/>
        </w:rPr>
        <w:t xml:space="preserve">
      6) таблички укрепляются на ближайших от точек пересечения квартальных просек деревьях на высоте 2,5 м, номером в сторону пересечения просек. Таблички могут быть одинарные или парные в зависимости от различных вариантов пересечения просек. </w:t>
      </w:r>
      <w:r>
        <w:br/>
      </w:r>
      <w:r>
        <w:rPr>
          <w:rFonts w:ascii="Times New Roman"/>
          <w:b w:val="false"/>
          <w:i w:val="false"/>
          <w:color w:val="000000"/>
          <w:sz w:val="28"/>
        </w:rPr>
        <w:t xml:space="preserve">
      При отсутствии деревьев таблички привариваются к металлическому штырю (высота штыря над землей 1,5 м, подземная часть - 0,7 м с крестовиной, толщина не менее 2 см); </w:t>
      </w:r>
      <w:r>
        <w:br/>
      </w:r>
      <w:r>
        <w:rPr>
          <w:rFonts w:ascii="Times New Roman"/>
          <w:b w:val="false"/>
          <w:i w:val="false"/>
          <w:color w:val="000000"/>
          <w:sz w:val="28"/>
        </w:rPr>
        <w:t xml:space="preserve">
      7) деревянные квартальные и квартальные указательные столбы изготавливаются по размерам, указанным на рисунке 1. Верх столба стесывается в виде усеченной пирамиды с верхним основанием 4х4 см, ширина ребер между щеками не должна превышать 2 см, нижний скат щеки должен быть стесан по уклону. </w:t>
      </w:r>
      <w:r>
        <w:br/>
      </w:r>
      <w:r>
        <w:rPr>
          <w:rFonts w:ascii="Times New Roman"/>
          <w:b w:val="false"/>
          <w:i w:val="false"/>
          <w:color w:val="000000"/>
          <w:sz w:val="28"/>
        </w:rPr>
        <w:t xml:space="preserve">
      При изготовлении столбов диаметром более 24 см высота головки столба должна быть равна одной трети диаметра. </w:t>
      </w:r>
      <w:r>
        <w:br/>
      </w:r>
      <w:r>
        <w:rPr>
          <w:rFonts w:ascii="Times New Roman"/>
          <w:b w:val="false"/>
          <w:i w:val="false"/>
          <w:color w:val="000000"/>
          <w:sz w:val="28"/>
        </w:rPr>
        <w:t xml:space="preserve">
      При изготовлении деревянного столба из саксаула допускается его минимальный диаметр - 12 см. Номер квартала наносится вертикально сверху вниз. </w:t>
      </w:r>
      <w:r>
        <w:br/>
      </w:r>
      <w:r>
        <w:rPr>
          <w:rFonts w:ascii="Times New Roman"/>
          <w:b w:val="false"/>
          <w:i w:val="false"/>
          <w:color w:val="000000"/>
          <w:sz w:val="28"/>
        </w:rPr>
        <w:t xml:space="preserve">
      Столб окапывается насыпной тумбой (диаметр - 1,5 м, высота - 50 см, высота столба над тумбой - 50 см, подземная часть - 50 см с поперечной планкой); </w:t>
      </w:r>
      <w:r>
        <w:br/>
      </w:r>
      <w:r>
        <w:rPr>
          <w:rFonts w:ascii="Times New Roman"/>
          <w:b w:val="false"/>
          <w:i w:val="false"/>
          <w:color w:val="000000"/>
          <w:sz w:val="28"/>
        </w:rPr>
        <w:t xml:space="preserve">
      8) количество щек на столбе должно быть равным количеству сходящихся в точке пересечения кварталов. На щеках наносятся номера кварталов. Щека с номером квартала направляется по диагонали в квартал. При прямоугольном пересечении просек ребра скатов головки столба должны устанавливаться по направлению квартальных просек; </w:t>
      </w:r>
      <w:r>
        <w:br/>
      </w:r>
      <w:r>
        <w:rPr>
          <w:rFonts w:ascii="Times New Roman"/>
          <w:b w:val="false"/>
          <w:i w:val="false"/>
          <w:color w:val="000000"/>
          <w:sz w:val="28"/>
        </w:rPr>
        <w:t xml:space="preserve">
      9) в случае постановки деревянных столбов в городских лесах и лесопарках, в зеленых зонах, в защитных полосах вдоль железных дорог и автомобильных дорог общего пользования международного и республиканского значения они должны быть окрашены в красно-коричневый цвет, щеки и верхняя часть головки - белилами; </w:t>
      </w:r>
      <w:r>
        <w:br/>
      </w:r>
      <w:r>
        <w:rPr>
          <w:rFonts w:ascii="Times New Roman"/>
          <w:b w:val="false"/>
          <w:i w:val="false"/>
          <w:color w:val="000000"/>
          <w:sz w:val="28"/>
        </w:rPr>
        <w:t xml:space="preserve">
      10) в горных малолесных и труднодоступных районах квартальные столбы могут заменяться каменными пирамидами или глыбами. Пирамиды складываются из крупных камней. На верхнем камне пишется номер квартала черной масляной краской по трафарету для квартальных столбов (рисунок 4); </w:t>
      </w:r>
    </w:p>
    <w:p>
      <w:pPr>
        <w:spacing w:after="0"/>
        <w:ind w:left="0"/>
        <w:jc w:val="both"/>
      </w:pPr>
      <w:r>
        <w:rPr>
          <w:rFonts w:ascii="Times New Roman"/>
          <w:b w:val="false"/>
          <w:i w:val="false"/>
          <w:color w:val="000000"/>
          <w:sz w:val="28"/>
        </w:rPr>
        <w:t xml:space="preserve">Рисунок 4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      11) квартальные указательные столбы (рисунок 1) устанавливаются в точках пересечения квартальных просек с границами различных землепользований, с основными проезжими дорогами, с трассами, а также с постоянными лесными тропами, реками и речками. </w:t>
      </w:r>
      <w:r>
        <w:br/>
      </w:r>
      <w:r>
        <w:rPr>
          <w:rFonts w:ascii="Times New Roman"/>
          <w:b w:val="false"/>
          <w:i w:val="false"/>
          <w:color w:val="000000"/>
          <w:sz w:val="28"/>
        </w:rPr>
        <w:t xml:space="preserve">
      На пересечении дорог с границами квартальные указательные столбы выполняют функции граничных указательных столбов. </w:t>
      </w:r>
      <w:r>
        <w:br/>
      </w:r>
      <w:r>
        <w:rPr>
          <w:rFonts w:ascii="Times New Roman"/>
          <w:b w:val="false"/>
          <w:i w:val="false"/>
          <w:color w:val="000000"/>
          <w:sz w:val="28"/>
        </w:rPr>
        <w:t xml:space="preserve">
      Перечень дорог, трасс, лесных троп и рек, по которым должны устанавливаться квартальные указательные столбы, согласовывается на первом техническом совещании до начала подготовительных работ. </w:t>
      </w:r>
      <w:r>
        <w:br/>
      </w:r>
      <w:r>
        <w:rPr>
          <w:rFonts w:ascii="Times New Roman"/>
          <w:b w:val="false"/>
          <w:i w:val="false"/>
          <w:color w:val="000000"/>
          <w:sz w:val="28"/>
        </w:rPr>
        <w:t xml:space="preserve">
      В кварталах, входящих в защитные лесные полосы вдоль железных дорог и автомобильных дорог общего пользования международного и республиканского значения и в запретных полосах лесов по берегам рек, озер, водохранилищ и других водных объектов, ниже основной щеки вырубается дополнительная щека. На щеке делается надпись по трафарету "ЗЩ" (защитная) или "ЗП" (запретная полоса). </w:t>
      </w:r>
      <w:r>
        <w:br/>
      </w:r>
      <w:r>
        <w:rPr>
          <w:rFonts w:ascii="Times New Roman"/>
          <w:b w:val="false"/>
          <w:i w:val="false"/>
          <w:color w:val="000000"/>
          <w:sz w:val="28"/>
        </w:rPr>
        <w:t xml:space="preserve">
      13. Столбы граничные хозяйственные: </w:t>
      </w:r>
      <w:r>
        <w:br/>
      </w:r>
      <w:r>
        <w:rPr>
          <w:rFonts w:ascii="Times New Roman"/>
          <w:b w:val="false"/>
          <w:i w:val="false"/>
          <w:color w:val="000000"/>
          <w:sz w:val="28"/>
        </w:rPr>
        <w:t xml:space="preserve">
      1) граничные хозяйственные столбы устанавливаются при восстановлении границ в случаях утраты межевых знаков (столбов и курганов). На углах поворота, близких к 180 градусам (180 </w:t>
      </w:r>
      <w:r>
        <w:rPr>
          <w:rFonts w:ascii="Times New Roman"/>
          <w:b w:val="false"/>
          <w:i w:val="false"/>
          <w:color w:val="000000"/>
          <w:vertAlign w:val="superscript"/>
        </w:rPr>
        <w:t xml:space="preserve">0 </w:t>
      </w:r>
      <w:r>
        <w:rPr>
          <w:rFonts w:ascii="Times New Roman"/>
          <w:b w:val="false"/>
          <w:i w:val="false"/>
          <w:color w:val="000000"/>
          <w:sz w:val="28"/>
          <w:u w:val="single"/>
        </w:rPr>
        <w:t xml:space="preserve">  +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 граничные хозяйственные столбы не устанавливаются; </w:t>
      </w:r>
      <w:r>
        <w:br/>
      </w:r>
      <w:r>
        <w:rPr>
          <w:rFonts w:ascii="Times New Roman"/>
          <w:b w:val="false"/>
          <w:i w:val="false"/>
          <w:color w:val="000000"/>
          <w:sz w:val="28"/>
        </w:rPr>
        <w:t xml:space="preserve">
      2) граничные хозяйственные столбы устанавливаются на расстоянии не менее 1 м от геодезического центра межевого знака; </w:t>
      </w:r>
      <w:r>
        <w:br/>
      </w:r>
      <w:r>
        <w:rPr>
          <w:rFonts w:ascii="Times New Roman"/>
          <w:b w:val="false"/>
          <w:i w:val="false"/>
          <w:color w:val="000000"/>
          <w:sz w:val="28"/>
        </w:rPr>
        <w:t xml:space="preserve">
      3) граничные хозяйственные столбы изготавливаются по размерам, указанным на рисунке 1. Верх столба делается в виде конуса. На столбе вырубается две щеки. Верхняя щека вырубается по направлению съемки и на ней надписывается "ГЛ" (государственный лес). Нижняя щека вырубается в сторону леса и на нее наносится номер прилегающего квартала. </w:t>
      </w:r>
      <w:r>
        <w:br/>
      </w:r>
      <w:r>
        <w:rPr>
          <w:rFonts w:ascii="Times New Roman"/>
          <w:b w:val="false"/>
          <w:i w:val="false"/>
          <w:color w:val="000000"/>
          <w:sz w:val="28"/>
        </w:rPr>
        <w:t xml:space="preserve">
      14. Столбы визирные и визирные указательные: </w:t>
      </w:r>
      <w:r>
        <w:br/>
      </w:r>
      <w:r>
        <w:rPr>
          <w:rFonts w:ascii="Times New Roman"/>
          <w:b w:val="false"/>
          <w:i w:val="false"/>
          <w:color w:val="000000"/>
          <w:sz w:val="28"/>
        </w:rPr>
        <w:t xml:space="preserve">
      1) визирные столбы устанавливаются в точках пересечения визиров с просеками и границами землепользований; </w:t>
      </w:r>
      <w:r>
        <w:br/>
      </w:r>
      <w:r>
        <w:rPr>
          <w:rFonts w:ascii="Times New Roman"/>
          <w:b w:val="false"/>
          <w:i w:val="false"/>
          <w:color w:val="000000"/>
          <w:sz w:val="28"/>
        </w:rPr>
        <w:t xml:space="preserve">
      2) визирные столбы изготавливаются по размерам, указанным на рисунке 1. Верх столба делается двухскатным с гребнем шириной 1 см. На визирном столбе вырезается одна щека, которая обращена в сторону квартала по направлению визира. Гребень столба должен быть направлен по линии визира. При прорубке визиров встык устанавливается один столб и вырубается две щеки. </w:t>
      </w:r>
      <w:r>
        <w:br/>
      </w:r>
      <w:r>
        <w:rPr>
          <w:rFonts w:ascii="Times New Roman"/>
          <w:b w:val="false"/>
          <w:i w:val="false"/>
          <w:color w:val="000000"/>
          <w:sz w:val="28"/>
        </w:rPr>
        <w:t xml:space="preserve">
      На каждой щеке наносится номер визира римскими цифрами; </w:t>
      </w:r>
      <w:r>
        <w:br/>
      </w:r>
      <w:r>
        <w:rPr>
          <w:rFonts w:ascii="Times New Roman"/>
          <w:b w:val="false"/>
          <w:i w:val="false"/>
          <w:color w:val="000000"/>
          <w:sz w:val="28"/>
        </w:rPr>
        <w:t xml:space="preserve">
      3) визирные указательные столбы устанавливаются при пересечении визиров с основными проезжими дорогами, трассами, лесными тропами, реками, речками и другими ориентирами (рисунок 1). </w:t>
      </w:r>
      <w:r>
        <w:br/>
      </w:r>
      <w:r>
        <w:rPr>
          <w:rFonts w:ascii="Times New Roman"/>
          <w:b w:val="false"/>
          <w:i w:val="false"/>
          <w:color w:val="000000"/>
          <w:sz w:val="28"/>
        </w:rPr>
        <w:t xml:space="preserve">
      15. Столбы на всех видах пробных площадей, закладываемых при лесоустройстве и при производстве лесохозяйственных работ, изготавливаются и устанавливаются по форме и размерам, показанным на рисунке 1. </w:t>
      </w:r>
      <w:r>
        <w:br/>
      </w:r>
      <w:r>
        <w:rPr>
          <w:rFonts w:ascii="Times New Roman"/>
          <w:b w:val="false"/>
          <w:i w:val="false"/>
          <w:color w:val="000000"/>
          <w:sz w:val="28"/>
        </w:rPr>
        <w:t xml:space="preserve">
      На столбах делаются надписи следующих образцов: </w:t>
      </w:r>
      <w:r>
        <w:br/>
      </w:r>
      <w:r>
        <w:rPr>
          <w:rFonts w:ascii="Times New Roman"/>
          <w:b w:val="false"/>
          <w:i w:val="false"/>
          <w:color w:val="000000"/>
          <w:sz w:val="28"/>
        </w:rPr>
        <w:t xml:space="preserve">
      ПП-3-45 - пробная площадь, номер пробы, номер квартала; </w:t>
      </w:r>
      <w:r>
        <w:br/>
      </w:r>
      <w:r>
        <w:rPr>
          <w:rFonts w:ascii="Times New Roman"/>
          <w:b w:val="false"/>
          <w:i w:val="false"/>
          <w:color w:val="000000"/>
          <w:sz w:val="28"/>
        </w:rPr>
        <w:t xml:space="preserve">
      76-85 - год закладки, год последующего измерения; </w:t>
      </w:r>
      <w:r>
        <w:br/>
      </w:r>
      <w:r>
        <w:rPr>
          <w:rFonts w:ascii="Times New Roman"/>
          <w:b w:val="false"/>
          <w:i w:val="false"/>
          <w:color w:val="000000"/>
          <w:sz w:val="28"/>
        </w:rPr>
        <w:t xml:space="preserve">
      2-0,25 - номер секции, площадь в га. </w:t>
      </w:r>
      <w:r>
        <w:br/>
      </w:r>
      <w:r>
        <w:rPr>
          <w:rFonts w:ascii="Times New Roman"/>
          <w:b w:val="false"/>
          <w:i w:val="false"/>
          <w:color w:val="000000"/>
          <w:sz w:val="28"/>
        </w:rPr>
        <w:t xml:space="preserve">
      16. Колья пикетные: </w:t>
      </w:r>
      <w:r>
        <w:br/>
      </w:r>
      <w:r>
        <w:rPr>
          <w:rFonts w:ascii="Times New Roman"/>
          <w:b w:val="false"/>
          <w:i w:val="false"/>
          <w:color w:val="000000"/>
          <w:sz w:val="28"/>
        </w:rPr>
        <w:t xml:space="preserve">
      1) пикетные колья устанавливаются при промере ходовых линий; </w:t>
      </w:r>
      <w:r>
        <w:br/>
      </w:r>
      <w:r>
        <w:rPr>
          <w:rFonts w:ascii="Times New Roman"/>
          <w:b w:val="false"/>
          <w:i w:val="false"/>
          <w:color w:val="000000"/>
          <w:sz w:val="28"/>
        </w:rPr>
        <w:t xml:space="preserve">
      2) пикетные колья изготавливаются диаметром 3-5 см, высотой надземной части 50 см. (рисунок 1); </w:t>
      </w:r>
      <w:r>
        <w:br/>
      </w:r>
      <w:r>
        <w:rPr>
          <w:rFonts w:ascii="Times New Roman"/>
          <w:b w:val="false"/>
          <w:i w:val="false"/>
          <w:color w:val="000000"/>
          <w:sz w:val="28"/>
        </w:rPr>
        <w:t xml:space="preserve">
      3) на пикетных кольях отмечаются расстояния от начала промера в целых сотнях метров в виде зарубок на стороне, обратной направлению промера, римскими цифрами. </w:t>
      </w:r>
      <w:r>
        <w:br/>
      </w:r>
      <w:r>
        <w:rPr>
          <w:rFonts w:ascii="Times New Roman"/>
          <w:b w:val="false"/>
          <w:i w:val="false"/>
          <w:color w:val="000000"/>
          <w:sz w:val="28"/>
        </w:rPr>
        <w:t xml:space="preserve">
      Длина промера, м 100 200 300 400 500 600 700 800 900 1000 1800 </w:t>
      </w:r>
      <w:r>
        <w:br/>
      </w:r>
      <w:r>
        <w:rPr>
          <w:rFonts w:ascii="Times New Roman"/>
          <w:b w:val="false"/>
          <w:i w:val="false"/>
          <w:color w:val="000000"/>
          <w:sz w:val="28"/>
        </w:rPr>
        <w:t xml:space="preserve">
      Обозначения I II III IV V VI VII VIII IX X XVIII; </w:t>
      </w:r>
      <w:r>
        <w:br/>
      </w:r>
      <w:r>
        <w:rPr>
          <w:rFonts w:ascii="Times New Roman"/>
          <w:b w:val="false"/>
          <w:i w:val="false"/>
          <w:color w:val="000000"/>
          <w:sz w:val="28"/>
        </w:rPr>
        <w:t xml:space="preserve">
      4) пикетные колья в зеленых зонах населенных пунктов и лечебно-оздоровительных учреждений, в категориях защитности особо охраняемых лесных территорий, в городских лесах и лесопарках могут быть заменены отметками на деревьях. Отметки делаются на правой стороне по ходу промера на деревьях, находящихся не более 5 м от линии промера. Расстояние промера наносится на подрумяненную поверхность ствола условными обозначениями (такими же, как и на пикетных кольях) черной масляной краской на высоте 1,5 метра. </w:t>
      </w:r>
      <w:r>
        <w:br/>
      </w:r>
      <w:r>
        <w:rPr>
          <w:rFonts w:ascii="Times New Roman"/>
          <w:b w:val="false"/>
          <w:i w:val="false"/>
          <w:color w:val="000000"/>
          <w:sz w:val="28"/>
        </w:rPr>
        <w:t xml:space="preserve">
      17. Колья на пробных площадях: </w:t>
      </w:r>
      <w:r>
        <w:br/>
      </w:r>
      <w:r>
        <w:rPr>
          <w:rFonts w:ascii="Times New Roman"/>
          <w:b w:val="false"/>
          <w:i w:val="false"/>
          <w:color w:val="000000"/>
          <w:sz w:val="28"/>
        </w:rPr>
        <w:t xml:space="preserve">
      кольями, размером пикетных, закрепляются центры пробных площадей при измерительно-перечислительной таксации и углы площадок при обследовании естественного возобновления и лесных культур. На колышке делается затеска, на которой карандашом арабской цифрой указывается порядковый номер площадки на данном выделе. </w:t>
      </w:r>
    </w:p>
    <w:p>
      <w:pPr>
        <w:spacing w:after="0"/>
        <w:ind w:left="0"/>
        <w:jc w:val="left"/>
      </w:pPr>
      <w:r>
        <w:rPr>
          <w:rFonts w:ascii="Times New Roman"/>
          <w:b/>
          <w:i w:val="false"/>
          <w:color w:val="000000"/>
        </w:rPr>
        <w:t xml:space="preserve"> 4. Лесохозяйственные столбы </w:t>
      </w:r>
    </w:p>
    <w:p>
      <w:pPr>
        <w:spacing w:after="0"/>
        <w:ind w:left="0"/>
        <w:jc w:val="both"/>
      </w:pPr>
      <w:r>
        <w:rPr>
          <w:rFonts w:ascii="Times New Roman"/>
          <w:b w:val="false"/>
          <w:i w:val="false"/>
          <w:color w:val="000000"/>
          <w:sz w:val="28"/>
        </w:rPr>
        <w:t xml:space="preserve">      18. Лесохозяйственные столбы обозначают площади главных, санитарных рубок, площади, отведенные под подсочку леса и рубки ухода, лесные культуры и реконструкцию насаждений, постоянные и временные лесосеменные участки, лесосеменные плантации, временные питомники, служебные наделы и другие: </w:t>
      </w:r>
      <w:r>
        <w:br/>
      </w:r>
      <w:r>
        <w:rPr>
          <w:rFonts w:ascii="Times New Roman"/>
          <w:b w:val="false"/>
          <w:i w:val="false"/>
          <w:color w:val="000000"/>
          <w:sz w:val="28"/>
        </w:rPr>
        <w:t xml:space="preserve">
      1) столбы имеют форму визирных столбов и отличаются размерами и содержанием надписей (рисунок 1); </w:t>
      </w:r>
      <w:r>
        <w:br/>
      </w:r>
      <w:r>
        <w:rPr>
          <w:rFonts w:ascii="Times New Roman"/>
          <w:b w:val="false"/>
          <w:i w:val="false"/>
          <w:color w:val="000000"/>
          <w:sz w:val="28"/>
        </w:rPr>
        <w:t xml:space="preserve">
      2) надписи на лесохозяйственных столбах должны иметь следующее содержание: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433"/>
        <w:gridCol w:w="585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надписей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Главное пользование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Сплошные рубки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 год </w:t>
            </w:r>
          </w:p>
        </w:tc>
      </w:tr>
      <w:tr>
        <w:trPr>
          <w:trHeight w:val="43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делянки - площадь, га </w:t>
            </w:r>
          </w:p>
        </w:tc>
      </w:tr>
      <w:tr>
        <w:trPr>
          <w:trHeight w:val="22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Постепенные рубки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только после </w:t>
            </w:r>
            <w:r>
              <w:br/>
            </w:r>
            <w:r>
              <w:rPr>
                <w:rFonts w:ascii="Times New Roman"/>
                <w:b w:val="false"/>
                <w:i w:val="false"/>
                <w:color w:val="000000"/>
                <w:sz w:val="20"/>
              </w:rPr>
              <w:t xml:space="preserve">
мероприятия указывается </w:t>
            </w:r>
            <w:r>
              <w:br/>
            </w:r>
            <w:r>
              <w:rPr>
                <w:rFonts w:ascii="Times New Roman"/>
                <w:b w:val="false"/>
                <w:i w:val="false"/>
                <w:color w:val="000000"/>
                <w:sz w:val="20"/>
              </w:rPr>
              <w:t xml:space="preserve">
номер приема </w:t>
            </w:r>
          </w:p>
        </w:tc>
      </w:tr>
      <w:tr>
        <w:trPr>
          <w:trHeight w:val="37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ПР-1-02 </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0" w:type="auto"/>
            <w:vMerge/>
            <w:tcBorders>
              <w:top w:val="nil"/>
              <w:left w:val="single" w:color="cfcfcf" w:sz="5"/>
              <w:bottom w:val="single" w:color="cfcfcf" w:sz="5"/>
              <w:right w:val="single" w:color="cfcfcf" w:sz="5"/>
            </w:tcBorders>
          </w:tcPr>
          <w:p/>
        </w:tc>
      </w:tr>
      <w:tr>
        <w:trPr>
          <w:trHeight w:val="85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 </w:t>
            </w:r>
            <w:r>
              <w:br/>
            </w:r>
            <w:r>
              <w:rPr>
                <w:rFonts w:ascii="Times New Roman"/>
                <w:b w:val="false"/>
                <w:i w:val="false"/>
                <w:color w:val="000000"/>
                <w:sz w:val="20"/>
              </w:rPr>
              <w:t xml:space="preserve">
выборочные рубки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что и по сплошным </w:t>
            </w:r>
            <w:r>
              <w:br/>
            </w:r>
            <w:r>
              <w:rPr>
                <w:rFonts w:ascii="Times New Roman"/>
                <w:b w:val="false"/>
                <w:i w:val="false"/>
                <w:color w:val="000000"/>
                <w:sz w:val="20"/>
              </w:rPr>
              <w:t xml:space="preserve">
рубкам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ДВР-03 </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 </w:t>
            </w:r>
            <w:r>
              <w:br/>
            </w:r>
            <w:r>
              <w:rPr>
                <w:rFonts w:ascii="Times New Roman"/>
                <w:b w:val="false"/>
                <w:i w:val="false"/>
                <w:color w:val="000000"/>
                <w:sz w:val="20"/>
              </w:rPr>
              <w:t xml:space="preserve">
постепенные </w:t>
            </w:r>
            <w:r>
              <w:br/>
            </w:r>
            <w:r>
              <w:rPr>
                <w:rFonts w:ascii="Times New Roman"/>
                <w:b w:val="false"/>
                <w:i w:val="false"/>
                <w:color w:val="000000"/>
                <w:sz w:val="20"/>
              </w:rPr>
              <w:t xml:space="preserve">
рубки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что и по постепенным </w:t>
            </w:r>
            <w:r>
              <w:br/>
            </w:r>
            <w:r>
              <w:rPr>
                <w:rFonts w:ascii="Times New Roman"/>
                <w:b w:val="false"/>
                <w:i w:val="false"/>
                <w:color w:val="000000"/>
                <w:sz w:val="20"/>
              </w:rPr>
              <w:t xml:space="preserve">
рубкам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ДПР-1-01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Промежуточное пользование 
</w:t>
            </w:r>
          </w:p>
        </w:tc>
      </w:tr>
      <w:tr>
        <w:trPr>
          <w:trHeight w:val="72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Выборочные санитарные рубки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p>
        </w:tc>
      </w:tr>
      <w:tr>
        <w:trPr>
          <w:trHeight w:val="48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ухода: </w:t>
            </w:r>
            <w:r>
              <w:br/>
            </w:r>
            <w:r>
              <w:rPr>
                <w:rFonts w:ascii="Times New Roman"/>
                <w:b w:val="false"/>
                <w:i w:val="false"/>
                <w:color w:val="000000"/>
                <w:sz w:val="20"/>
              </w:rPr>
              <w:t xml:space="preserve">
осветление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ВСР-03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 год </w:t>
            </w:r>
          </w:p>
        </w:tc>
      </w:tr>
      <w:tr>
        <w:trPr>
          <w:trHeight w:val="40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делянки - площадь, га </w:t>
            </w:r>
          </w:p>
        </w:tc>
      </w:tr>
      <w:tr>
        <w:trPr>
          <w:trHeight w:val="3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27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48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12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28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Прч-01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13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4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Прр-01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проходная рубка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24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Прх.р.-03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6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 рубки: 
</w:t>
            </w:r>
          </w:p>
        </w:tc>
      </w:tr>
      <w:tr>
        <w:trPr>
          <w:trHeight w:val="25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Санитарные </w:t>
            </w:r>
            <w:r>
              <w:br/>
            </w:r>
            <w:r>
              <w:rPr>
                <w:rFonts w:ascii="Times New Roman"/>
                <w:b w:val="false"/>
                <w:i w:val="false"/>
                <w:color w:val="000000"/>
                <w:sz w:val="20"/>
              </w:rPr>
              <w:t xml:space="preserve">
рубки сплошные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ССР-02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8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Химический уход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p>
            <w:pPr>
              <w:spacing w:after="20"/>
              <w:ind w:left="20"/>
              <w:jc w:val="both"/>
            </w:pPr>
            <w:r>
              <w:rPr>
                <w:rFonts w:ascii="Times New Roman"/>
                <w:b w:val="false"/>
                <w:i w:val="false"/>
                <w:color w:val="000000"/>
                <w:sz w:val="20"/>
              </w:rPr>
              <w:t xml:space="preserve">ХИМ-01 </w:t>
            </w:r>
          </w:p>
          <w:p>
            <w:pPr>
              <w:spacing w:after="20"/>
              <w:ind w:left="20"/>
              <w:jc w:val="both"/>
            </w:pPr>
            <w:r>
              <w:rPr>
                <w:rFonts w:ascii="Times New Roman"/>
                <w:b w:val="false"/>
                <w:i w:val="false"/>
                <w:color w:val="000000"/>
                <w:sz w:val="20"/>
              </w:rPr>
              <w:t xml:space="preserve">5,6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p>
            <w:pPr>
              <w:spacing w:after="20"/>
              <w:ind w:left="20"/>
              <w:jc w:val="both"/>
            </w:pPr>
            <w:r>
              <w:rPr>
                <w:rFonts w:ascii="Times New Roman"/>
                <w:b w:val="false"/>
                <w:i w:val="false"/>
                <w:color w:val="000000"/>
                <w:sz w:val="20"/>
              </w:rPr>
              <w:t xml:space="preserve">Химуход - год </w:t>
            </w:r>
          </w:p>
          <w:p>
            <w:pPr>
              <w:spacing w:after="20"/>
              <w:ind w:left="20"/>
              <w:jc w:val="both"/>
            </w:pPr>
            <w:r>
              <w:rPr>
                <w:rFonts w:ascii="Times New Roman"/>
                <w:b w:val="false"/>
                <w:i w:val="false"/>
                <w:color w:val="000000"/>
                <w:sz w:val="20"/>
              </w:rPr>
              <w:t xml:space="preserve">Площадь, га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по воспроизводству леса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культуры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ЛКЕ-01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культуры (порода) -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Аэросев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АЭС-01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насаждений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но порода не </w:t>
            </w:r>
            <w:r>
              <w:br/>
            </w:r>
            <w:r>
              <w:rPr>
                <w:rFonts w:ascii="Times New Roman"/>
                <w:b w:val="false"/>
                <w:i w:val="false"/>
                <w:color w:val="000000"/>
                <w:sz w:val="20"/>
              </w:rPr>
              <w:t xml:space="preserve">
указывается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РЕК-02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0" w:type="auto"/>
            <w:vMerge/>
            <w:tcBorders>
              <w:top w:val="nil"/>
              <w:left w:val="single" w:color="cfcfcf" w:sz="5"/>
              <w:bottom w:val="single" w:color="cfcfcf" w:sz="5"/>
              <w:right w:val="single" w:color="cfcfcf" w:sz="5"/>
            </w:tcBorders>
          </w:tcP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Прочие мероприятия 
</w:t>
            </w:r>
          </w:p>
        </w:tc>
      </w:tr>
      <w:tr>
        <w:trPr>
          <w:trHeight w:val="54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Постоянный лесосеменной участок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57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ПЛСУ-01 </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r>
              <w:br/>
            </w:r>
            <w:r>
              <w:rPr>
                <w:rFonts w:ascii="Times New Roman"/>
                <w:b w:val="false"/>
                <w:i w:val="false"/>
                <w:color w:val="000000"/>
                <w:sz w:val="20"/>
              </w:rPr>
              <w:t xml:space="preserve">
участка </w:t>
            </w:r>
          </w:p>
        </w:tc>
      </w:tr>
      <w:tr>
        <w:trPr>
          <w:trHeight w:val="54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48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лесосеменной участок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25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ВЛСУ-01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p>
        </w:tc>
      </w:tr>
      <w:tr>
        <w:trPr>
          <w:trHeight w:val="48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46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Лесосеменная плантация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19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ЛСП-99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w:t>
            </w:r>
          </w:p>
        </w:tc>
      </w:tr>
      <w:tr>
        <w:trPr>
          <w:trHeight w:val="46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255"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Плантация ив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21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ПИ-98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42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Плантация новогодних елок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30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ПНЕ-97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w:t>
            </w:r>
          </w:p>
        </w:tc>
      </w:tr>
      <w:tr>
        <w:trPr>
          <w:trHeight w:val="42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78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Временный </w:t>
            </w:r>
            <w:r>
              <w:br/>
            </w:r>
            <w:r>
              <w:rPr>
                <w:rFonts w:ascii="Times New Roman"/>
                <w:b w:val="false"/>
                <w:i w:val="false"/>
                <w:color w:val="000000"/>
                <w:sz w:val="20"/>
              </w:rPr>
              <w:t xml:space="preserve">
питомник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25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ВП-02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p>
        </w:tc>
      </w:tr>
      <w:tr>
        <w:trPr>
          <w:trHeight w:val="78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r>
        <w:trPr>
          <w:trHeight w:val="78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Служебный надел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22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СН-92 </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240" w:hRule="atLeast"/>
        </w:trPr>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Подсочка леса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выдела </w:t>
            </w:r>
          </w:p>
        </w:tc>
      </w:tr>
      <w:tr>
        <w:trPr>
          <w:trHeight w:val="405"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98-01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подсочки - конец </w:t>
            </w:r>
            <w:r>
              <w:br/>
            </w:r>
            <w:r>
              <w:rPr>
                <w:rFonts w:ascii="Times New Roman"/>
                <w:b w:val="false"/>
                <w:i w:val="false"/>
                <w:color w:val="000000"/>
                <w:sz w:val="20"/>
              </w:rPr>
              <w:t xml:space="preserve">
подсочки </w:t>
            </w:r>
          </w:p>
        </w:tc>
      </w:tr>
      <w:tr>
        <w:trPr>
          <w:trHeight w:val="240" w:hRule="atLeast"/>
        </w:trPr>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r>
    </w:tbl>
    <w:p>
      <w:pPr>
        <w:spacing w:after="0"/>
        <w:ind w:left="0"/>
        <w:jc w:val="both"/>
      </w:pPr>
      <w:r>
        <w:rPr>
          <w:rFonts w:ascii="Times New Roman"/>
          <w:b w:val="false"/>
          <w:i w:val="false"/>
          <w:color w:val="000000"/>
          <w:sz w:val="28"/>
        </w:rPr>
        <w:t xml:space="preserve">      3) вышеупомянутые столбы устанавливаются на пересечении линий, ограничивающих площади (на углах). Щека с надписью направляется в сторону участка, гребень столба - к середине участка. </w:t>
      </w:r>
      <w:r>
        <w:br/>
      </w:r>
      <w:r>
        <w:rPr>
          <w:rFonts w:ascii="Times New Roman"/>
          <w:b w:val="false"/>
          <w:i w:val="false"/>
          <w:color w:val="000000"/>
          <w:sz w:val="28"/>
        </w:rPr>
        <w:t xml:space="preserve">
      Образцы надписей на лесохозяйственных столбах показаны на рисунках 5-9; </w:t>
      </w:r>
      <w:r>
        <w:br/>
      </w:r>
      <w:r>
        <w:rPr>
          <w:rFonts w:ascii="Times New Roman"/>
          <w:b w:val="false"/>
          <w:i w:val="false"/>
          <w:color w:val="000000"/>
          <w:sz w:val="28"/>
        </w:rPr>
        <w:t xml:space="preserve">
      4) в случае повторного проведения мероприятий ниже основной щеки на расстоянии 10 см вырубается дополнительная щека и наносится соответствующая надпись. </w:t>
      </w:r>
    </w:p>
    <w:p>
      <w:pPr>
        <w:spacing w:after="0"/>
        <w:ind w:left="0"/>
        <w:jc w:val="left"/>
      </w:pPr>
      <w:r>
        <w:rPr>
          <w:rFonts w:ascii="Times New Roman"/>
          <w:b/>
          <w:i w:val="false"/>
          <w:color w:val="000000"/>
        </w:rPr>
        <w:t xml:space="preserve"> Рисунок 1  </w:t>
      </w:r>
      <w:r>
        <w:br/>
      </w:r>
      <w:r>
        <w:rPr>
          <w:rFonts w:ascii="Times New Roman"/>
          <w:b/>
          <w:i w:val="false"/>
          <w:color w:val="000000"/>
        </w:rPr>
        <w:t xml:space="preserve">
Знаки натурные лесоустроительные и лесохозяйственные. </w:t>
      </w:r>
      <w:r>
        <w:br/>
      </w:r>
      <w:r>
        <w:rPr>
          <w:rFonts w:ascii="Times New Roman"/>
          <w:b/>
          <w:i w:val="false"/>
          <w:color w:val="000000"/>
        </w:rPr>
        <w:t xml:space="preserve">
Их типы и размеры в см </w:t>
      </w:r>
      <w:r>
        <w:br/>
      </w:r>
      <w:r>
        <w:rPr>
          <w:rFonts w:ascii="Times New Roman"/>
          <w:b/>
          <w:i w:val="false"/>
          <w:color w:val="000000"/>
        </w:rPr>
        <w:t xml:space="preserve">
(См. бумажный вариант)  Рисунок 2  </w:t>
      </w:r>
      <w:r>
        <w:br/>
      </w:r>
      <w:r>
        <w:rPr>
          <w:rFonts w:ascii="Times New Roman"/>
          <w:b/>
          <w:i w:val="false"/>
          <w:color w:val="000000"/>
        </w:rPr>
        <w:t xml:space="preserve">
Трафареты для квартальных столбцов </w:t>
      </w:r>
      <w:r>
        <w:br/>
      </w:r>
      <w:r>
        <w:rPr>
          <w:rFonts w:ascii="Times New Roman"/>
          <w:b/>
          <w:i w:val="false"/>
          <w:color w:val="000000"/>
        </w:rPr>
        <w:t xml:space="preserve">
(См. бумажный вариант)  Рисунок 5  </w:t>
      </w:r>
      <w:r>
        <w:br/>
      </w:r>
      <w:r>
        <w:rPr>
          <w:rFonts w:ascii="Times New Roman"/>
          <w:b/>
          <w:i w:val="false"/>
          <w:color w:val="000000"/>
        </w:rPr>
        <w:t xml:space="preserve">
Образец надписи на столбах при рубках  </w:t>
      </w:r>
      <w:r>
        <w:br/>
      </w:r>
      <w:r>
        <w:rPr>
          <w:rFonts w:ascii="Times New Roman"/>
          <w:b/>
          <w:i w:val="false"/>
          <w:color w:val="000000"/>
        </w:rPr>
        <w:t xml:space="preserve">
главного пользования </w:t>
      </w:r>
      <w:r>
        <w:br/>
      </w:r>
      <w:r>
        <w:rPr>
          <w:rFonts w:ascii="Times New Roman"/>
          <w:b/>
          <w:i w:val="false"/>
          <w:color w:val="000000"/>
        </w:rPr>
        <w:t xml:space="preserve">
(См. бумажный вариант)  Рисунок 6  </w:t>
      </w:r>
      <w:r>
        <w:br/>
      </w:r>
      <w:r>
        <w:rPr>
          <w:rFonts w:ascii="Times New Roman"/>
          <w:b/>
          <w:i w:val="false"/>
          <w:color w:val="000000"/>
        </w:rPr>
        <w:t xml:space="preserve">
Образец надписи на столбах при подсочке леса  </w:t>
      </w:r>
      <w:r>
        <w:br/>
      </w:r>
      <w:r>
        <w:rPr>
          <w:rFonts w:ascii="Times New Roman"/>
          <w:b/>
          <w:i w:val="false"/>
          <w:color w:val="000000"/>
        </w:rPr>
        <w:t xml:space="preserve">
(См. бумажный вариант)  Рисунок 7  </w:t>
      </w:r>
      <w:r>
        <w:br/>
      </w:r>
      <w:r>
        <w:rPr>
          <w:rFonts w:ascii="Times New Roman"/>
          <w:b/>
          <w:i w:val="false"/>
          <w:color w:val="000000"/>
        </w:rPr>
        <w:t xml:space="preserve">
Образец надписи на столбах при рубках ухода  </w:t>
      </w:r>
      <w:r>
        <w:br/>
      </w:r>
      <w:r>
        <w:rPr>
          <w:rFonts w:ascii="Times New Roman"/>
          <w:b/>
          <w:i w:val="false"/>
          <w:color w:val="000000"/>
        </w:rPr>
        <w:t xml:space="preserve">
(См. бумажный вариант)  Рисунок 8  </w:t>
      </w:r>
      <w:r>
        <w:br/>
      </w:r>
      <w:r>
        <w:rPr>
          <w:rFonts w:ascii="Times New Roman"/>
          <w:b/>
          <w:i w:val="false"/>
          <w:color w:val="000000"/>
        </w:rPr>
        <w:t xml:space="preserve">
Образец надписи на столбах лесохозяйственных мероприятий </w:t>
      </w:r>
      <w:r>
        <w:br/>
      </w:r>
      <w:r>
        <w:rPr>
          <w:rFonts w:ascii="Times New Roman"/>
          <w:b/>
          <w:i w:val="false"/>
          <w:color w:val="000000"/>
        </w:rPr>
        <w:t xml:space="preserve">
(См. бумажный вариант)  Рисунок 9  </w:t>
      </w:r>
      <w:r>
        <w:br/>
      </w:r>
      <w:r>
        <w:rPr>
          <w:rFonts w:ascii="Times New Roman"/>
          <w:b/>
          <w:i w:val="false"/>
          <w:color w:val="000000"/>
        </w:rPr>
        <w:t xml:space="preserve">
Образец картографического шрифта. Гротеск узкий </w:t>
      </w:r>
      <w:r>
        <w:br/>
      </w:r>
      <w:r>
        <w:rPr>
          <w:rFonts w:ascii="Times New Roman"/>
          <w:b/>
          <w:i w:val="false"/>
          <w:color w:val="000000"/>
        </w:rPr>
        <w:t xml:space="preserve">
(См. бумажный вариант) </w:t>
      </w:r>
    </w:p>
    <w:bookmarkStart w:name="z114" w:id="11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p>
    <w:bookmarkEnd w:id="113"/>
    <w:p>
      <w:pPr>
        <w:spacing w:after="0"/>
        <w:ind w:left="0"/>
        <w:jc w:val="left"/>
      </w:pPr>
      <w:r>
        <w:rPr>
          <w:rFonts w:ascii="Times New Roman"/>
          <w:b/>
          <w:i w:val="false"/>
          <w:color w:val="000000"/>
        </w:rPr>
        <w:t xml:space="preserve"> Технические указания </w:t>
      </w:r>
      <w:r>
        <w:br/>
      </w:r>
      <w:r>
        <w:rPr>
          <w:rFonts w:ascii="Times New Roman"/>
          <w:b/>
          <w:i w:val="false"/>
          <w:color w:val="000000"/>
        </w:rPr>
        <w:t xml:space="preserve">
по проведению коллективной тренировки  1. Задачи коллективной тренировки </w:t>
      </w:r>
    </w:p>
    <w:p>
      <w:pPr>
        <w:spacing w:after="0"/>
        <w:ind w:left="0"/>
        <w:jc w:val="both"/>
      </w:pPr>
      <w:r>
        <w:rPr>
          <w:rFonts w:ascii="Times New Roman"/>
          <w:b w:val="false"/>
          <w:i w:val="false"/>
          <w:color w:val="000000"/>
          <w:sz w:val="28"/>
        </w:rPr>
        <w:t xml:space="preserve">      1. Проверка и отработка глазомера у специалистов лесоустройства и лесных учреждений в определении таксационных показателей и характеристики древостоев, возобновления, состояния лесных культур, состояния насаждений, фиксируемых в карточке таксации. </w:t>
      </w:r>
      <w:r>
        <w:br/>
      </w:r>
      <w:r>
        <w:rPr>
          <w:rFonts w:ascii="Times New Roman"/>
          <w:b w:val="false"/>
          <w:i w:val="false"/>
          <w:color w:val="000000"/>
          <w:sz w:val="28"/>
        </w:rPr>
        <w:t xml:space="preserve">
      2. Инструктаж по назначению хозяйственных распоряжений, выработке умения у специалистов квалифицированно назначать и оценивать выполненные лесохозяйственные мероприятия. </w:t>
      </w:r>
      <w:r>
        <w:br/>
      </w:r>
      <w:r>
        <w:rPr>
          <w:rFonts w:ascii="Times New Roman"/>
          <w:b w:val="false"/>
          <w:i w:val="false"/>
          <w:color w:val="000000"/>
          <w:sz w:val="28"/>
        </w:rPr>
        <w:t xml:space="preserve">
      3. Инструктаж по выполнению лесотаксационных измерений, закладке круговых реласкопических и перечетных площадок, использованию данных измерений для самоконтроля и корректировки глазомерно определенных показателей, составления общей таксационной характеристики выдела. Умение работать с приборами и инструментами, осуществлять их поверку (согласно приложению 6 к настоящим Правилам). </w:t>
      </w:r>
      <w:r>
        <w:br/>
      </w:r>
      <w:r>
        <w:rPr>
          <w:rFonts w:ascii="Times New Roman"/>
          <w:b w:val="false"/>
          <w:i w:val="false"/>
          <w:color w:val="000000"/>
          <w:sz w:val="28"/>
        </w:rPr>
        <w:t xml:space="preserve">
      4. Ознакомление с нормативно-справочным материалом (таблицами, наставлениями и другими документами, которые должны использоваться при таксации леса, особенностями их применения). </w:t>
      </w:r>
      <w:r>
        <w:br/>
      </w:r>
      <w:r>
        <w:rPr>
          <w:rFonts w:ascii="Times New Roman"/>
          <w:b w:val="false"/>
          <w:i w:val="false"/>
          <w:color w:val="000000"/>
          <w:sz w:val="28"/>
        </w:rPr>
        <w:t xml:space="preserve">
      5. Ознакомление с типами условий местопроизрастания и типами леса, их взаимосвязью с составом, классами бонитетов и другими таксационными показателями насаждений. </w:t>
      </w:r>
      <w:r>
        <w:br/>
      </w:r>
      <w:r>
        <w:rPr>
          <w:rFonts w:ascii="Times New Roman"/>
          <w:b w:val="false"/>
          <w:i w:val="false"/>
          <w:color w:val="000000"/>
          <w:sz w:val="28"/>
        </w:rPr>
        <w:t xml:space="preserve">
      6. Ознакомление с характерными повреждениями и признаками поражения насаждений и отдельных деревьев энтомо- и фитовредителями, порядком сигнализации об очагах размножения опасных вредителей и фитопатологического поражения деревьев, требующих специального лесопатологического обследования. </w:t>
      </w:r>
      <w:r>
        <w:br/>
      </w:r>
      <w:r>
        <w:rPr>
          <w:rFonts w:ascii="Times New Roman"/>
          <w:b w:val="false"/>
          <w:i w:val="false"/>
          <w:color w:val="000000"/>
          <w:sz w:val="28"/>
        </w:rPr>
        <w:t xml:space="preserve">
      7. Установление единообразия в оформлении полевой технической документации в соответствии с требованиями ее обработки. </w:t>
      </w:r>
      <w:r>
        <w:br/>
      </w:r>
      <w:r>
        <w:rPr>
          <w:rFonts w:ascii="Times New Roman"/>
          <w:b w:val="false"/>
          <w:i w:val="false"/>
          <w:color w:val="000000"/>
          <w:sz w:val="28"/>
        </w:rPr>
        <w:t xml:space="preserve">
      8. Показ установки и оформления территории лесного учреждения лесоустроительными знаками. </w:t>
      </w:r>
      <w:r>
        <w:br/>
      </w:r>
      <w:r>
        <w:rPr>
          <w:rFonts w:ascii="Times New Roman"/>
          <w:b w:val="false"/>
          <w:i w:val="false"/>
          <w:color w:val="000000"/>
          <w:sz w:val="28"/>
        </w:rPr>
        <w:t xml:space="preserve">
      9. Ознакомление с инструктивными документами, требованиями и техническими приемами специальных обследований, осуществляемых одновременно с лесоустройством. </w:t>
      </w:r>
      <w:r>
        <w:br/>
      </w:r>
      <w:r>
        <w:rPr>
          <w:rFonts w:ascii="Times New Roman"/>
          <w:b w:val="false"/>
          <w:i w:val="false"/>
          <w:color w:val="000000"/>
          <w:sz w:val="28"/>
        </w:rPr>
        <w:t xml:space="preserve">
      10. Ознакомление с особенностями лесоустройства, которые должны учитываться при таксации леса. </w:t>
      </w:r>
    </w:p>
    <w:p>
      <w:pPr>
        <w:spacing w:after="0"/>
        <w:ind w:left="0"/>
        <w:jc w:val="left"/>
      </w:pPr>
      <w:r>
        <w:rPr>
          <w:rFonts w:ascii="Times New Roman"/>
          <w:b/>
          <w:i w:val="false"/>
          <w:color w:val="000000"/>
        </w:rPr>
        <w:t xml:space="preserve"> 2. Порядок проведения коллективной тренировки </w:t>
      </w:r>
    </w:p>
    <w:p>
      <w:pPr>
        <w:spacing w:after="0"/>
        <w:ind w:left="0"/>
        <w:jc w:val="both"/>
      </w:pPr>
      <w:r>
        <w:rPr>
          <w:rFonts w:ascii="Times New Roman"/>
          <w:b w:val="false"/>
          <w:i w:val="false"/>
          <w:color w:val="000000"/>
          <w:sz w:val="28"/>
        </w:rPr>
        <w:t xml:space="preserve">      11. На первой пробной площади руководитель тренировки знакомит ее участников с целями и порядком ее проведения, с техникой таксации и ведения записей в карточках, приемами пользования измерительными приборами. </w:t>
      </w:r>
      <w:r>
        <w:br/>
      </w:r>
      <w:r>
        <w:rPr>
          <w:rFonts w:ascii="Times New Roman"/>
          <w:b w:val="false"/>
          <w:i w:val="false"/>
          <w:color w:val="000000"/>
          <w:sz w:val="28"/>
        </w:rPr>
        <w:t xml:space="preserve">
      12. На первых пяти пробных площадях тренирующиеся определяют таксационные показатели как глазомерно, так и с применением измерительных приборов. </w:t>
      </w:r>
      <w:r>
        <w:br/>
      </w:r>
      <w:r>
        <w:rPr>
          <w:rFonts w:ascii="Times New Roman"/>
          <w:b w:val="false"/>
          <w:i w:val="false"/>
          <w:color w:val="000000"/>
          <w:sz w:val="28"/>
        </w:rPr>
        <w:t xml:space="preserve">
      13.На остальных пробных площадях участники тренировки осуществляют глазомерную таксацию без использования измерительных приборов и сдают заполненные карточки таксации руководителю тренировки. Руководитель тренировки сообщает данные обработки пробной площади, детально анализирует ошибки и недостатки, допущенные при таксации и оформлении записей в карточке каждым исполнителем. Особое внимание уделяется правильному назначению лесохозяйственных мероприятий. </w:t>
      </w:r>
      <w:r>
        <w:br/>
      </w:r>
      <w:r>
        <w:rPr>
          <w:rFonts w:ascii="Times New Roman"/>
          <w:b w:val="false"/>
          <w:i w:val="false"/>
          <w:color w:val="000000"/>
          <w:sz w:val="28"/>
        </w:rPr>
        <w:t xml:space="preserve">
      14. При таксации выделов, выходящих на таксационный ход, таксационные показатели определяются при помощи лесотаксационных приборов, а результаты сверяются с контрольными данными выборочной измерительно-перечислительной таксации. </w:t>
      </w:r>
      <w:r>
        <w:br/>
      </w:r>
      <w:r>
        <w:rPr>
          <w:rFonts w:ascii="Times New Roman"/>
          <w:b w:val="false"/>
          <w:i w:val="false"/>
          <w:color w:val="000000"/>
          <w:sz w:val="28"/>
        </w:rPr>
        <w:t xml:space="preserve">
      При отсутствии на объект лесоустройства аэрофотоснимков готовится абрис тренировочного хода на миллиметровке. </w:t>
      </w:r>
      <w:r>
        <w:br/>
      </w:r>
      <w:r>
        <w:rPr>
          <w:rFonts w:ascii="Times New Roman"/>
          <w:b w:val="false"/>
          <w:i w:val="false"/>
          <w:color w:val="000000"/>
          <w:sz w:val="28"/>
        </w:rPr>
        <w:t xml:space="preserve">
      15. Руководитель тренировки при выполнении таксации по таксационному ходу знакомит исполнителей с техникой опознавания на аэрофотоснимках квартальных просек, ходовых линий, опорных ориентиров, границ выделов, привязки границ выделов и ходовых линий к твердо опознанным ориентирам. Демонстрирует правильность оформления абрисов, анализирует допущенные ошибки и недоработки. </w:t>
      </w:r>
      <w:r>
        <w:br/>
      </w:r>
      <w:r>
        <w:rPr>
          <w:rFonts w:ascii="Times New Roman"/>
          <w:b w:val="false"/>
          <w:i w:val="false"/>
          <w:color w:val="000000"/>
          <w:sz w:val="28"/>
        </w:rPr>
        <w:t xml:space="preserve">
      В ходе тренировки обращается особое внимание на рациональное проложение таксационных ходов через таксационные выделы, правильный выбор пунктов таксации. </w:t>
      </w:r>
      <w:r>
        <w:br/>
      </w:r>
      <w:r>
        <w:rPr>
          <w:rFonts w:ascii="Times New Roman"/>
          <w:b w:val="false"/>
          <w:i w:val="false"/>
          <w:color w:val="000000"/>
          <w:sz w:val="28"/>
        </w:rPr>
        <w:t xml:space="preserve">
      16. В объектах лесоустройства с наличием значительных площадей разновозрастных насаждений, в которых намечается проведение несплошных рубок главного пользования, обращается особое внимание исполнителей на признаки, по которым выделяются поколения различных лесообразующих пород. </w:t>
      </w:r>
      <w:r>
        <w:br/>
      </w:r>
      <w:r>
        <w:rPr>
          <w:rFonts w:ascii="Times New Roman"/>
          <w:b w:val="false"/>
          <w:i w:val="false"/>
          <w:color w:val="000000"/>
          <w:sz w:val="28"/>
        </w:rPr>
        <w:t xml:space="preserve">
      17. В объектах с большими объемами работ по воспроизводству леса в обязательном порядке должна быть проведена тренировка по оценке успешности хода естественного возобновления, особенно на стадии перевода естественно возобновляющихся площадей и участков с мерами содействия естественному возобновлению в покрытые лесом угодья. Аналогичным образом должна быть проведена тренировка по оценке состояния лесных культур, особенно на грани отнесения их к неудовлетворительным или погибшим, а также на этапе перевода их в покрытые лесом угодья. </w:t>
      </w:r>
      <w:r>
        <w:br/>
      </w:r>
      <w:r>
        <w:rPr>
          <w:rFonts w:ascii="Times New Roman"/>
          <w:b w:val="false"/>
          <w:i w:val="false"/>
          <w:color w:val="000000"/>
          <w:sz w:val="28"/>
        </w:rPr>
        <w:t xml:space="preserve">
      18. На коллективной тренировке одновременно показываются приемы безопасного выполнения работ, проводится дополнительный инструктаж по технике безопасности, недопущению возникновения лесных пожаров, прорабатываются вопросы охраны труда и санитарии. </w:t>
      </w:r>
    </w:p>
    <w:p>
      <w:pPr>
        <w:spacing w:after="0"/>
        <w:ind w:left="0"/>
        <w:jc w:val="left"/>
      </w:pPr>
      <w:r>
        <w:rPr>
          <w:rFonts w:ascii="Times New Roman"/>
          <w:b/>
          <w:i w:val="false"/>
          <w:color w:val="000000"/>
        </w:rPr>
        <w:t xml:space="preserve"> 3. Оформление результатов коллективной тренировки </w:t>
      </w:r>
    </w:p>
    <w:p>
      <w:pPr>
        <w:spacing w:after="0"/>
        <w:ind w:left="0"/>
        <w:jc w:val="both"/>
      </w:pPr>
      <w:r>
        <w:rPr>
          <w:rFonts w:ascii="Times New Roman"/>
          <w:b w:val="false"/>
          <w:i w:val="false"/>
          <w:color w:val="000000"/>
          <w:sz w:val="28"/>
        </w:rPr>
        <w:t xml:space="preserve">      19. По результатам коллективной тренировки на каждого исполнителя составляется сличительная ведомость (прилагается), в которую заносятся данные глазомерной и контрольной таксации только тех выделов, в которых отклонения превышают допустимые, ленточных перечетов и пробных площадей. Величины ошибок в определении коэффициента состава, средних высот и средних диаметров вычисляются для преобладающей породы. Оценка результатов тренировки производится по величинам отклонений данных глазомерной таксации от соответствующих данных пробных площадей и выделов, охваченных выборочной измерительно-перечислительной таксацией. Справочная таблица допустимых отклонений, а также показатели для оценки качества тренировочных работ исполнителя приведены в сличительной ведомости. </w:t>
      </w:r>
      <w:r>
        <w:br/>
      </w:r>
      <w:r>
        <w:rPr>
          <w:rFonts w:ascii="Times New Roman"/>
          <w:b w:val="false"/>
          <w:i w:val="false"/>
          <w:color w:val="000000"/>
          <w:sz w:val="28"/>
        </w:rPr>
        <w:t xml:space="preserve">
      Общее количество протаксированных пробных площадей и выделов таксационного хода, по которым производится окончательная оценка точности глазомера исполнителя, должно быть не менее 20. </w:t>
      </w:r>
      <w:r>
        <w:br/>
      </w:r>
      <w:r>
        <w:rPr>
          <w:rFonts w:ascii="Times New Roman"/>
          <w:b w:val="false"/>
          <w:i w:val="false"/>
          <w:color w:val="000000"/>
          <w:sz w:val="28"/>
        </w:rPr>
        <w:t xml:space="preserve">
      20. Специалисты, показавшие неудовлетворительные результаты на коллективной тренировке, проходят дополнительную тренировку на вновь заложенных (другими специалистами) пробных площадях, количество которых определяется руководителем тренировки, а также на дополнительно заложенных таксационных ходах, после чего руководитель тренировки принимает окончательное решение о допуске их к таксации. </w:t>
      </w:r>
      <w:r>
        <w:br/>
      </w:r>
      <w:r>
        <w:rPr>
          <w:rFonts w:ascii="Times New Roman"/>
          <w:b w:val="false"/>
          <w:i w:val="false"/>
          <w:color w:val="000000"/>
          <w:sz w:val="28"/>
        </w:rPr>
        <w:t xml:space="preserve">
      21. Материалы коллективной тренировки (карточки пробных площадей и карточки глазомерной таксации, сличительные ведомости) хранятся в течение полевого периода у начальника партии. </w:t>
      </w:r>
      <w:r>
        <w:br/>
      </w:r>
      <w:r>
        <w:rPr>
          <w:rFonts w:ascii="Times New Roman"/>
          <w:b w:val="false"/>
          <w:i w:val="false"/>
          <w:color w:val="000000"/>
          <w:sz w:val="28"/>
        </w:rPr>
        <w:t xml:space="preserve">
      22. Специалисты со среднетехническим образованием, которых предполагается допустить к производству лесотаксационных работ, проходят коллективную тренировку совместно со специалистами, имеющими высшее образование. </w:t>
      </w:r>
      <w:r>
        <w:br/>
      </w:r>
      <w:r>
        <w:rPr>
          <w:rFonts w:ascii="Times New Roman"/>
          <w:b w:val="false"/>
          <w:i w:val="false"/>
          <w:color w:val="000000"/>
          <w:sz w:val="28"/>
        </w:rPr>
        <w:t xml:space="preserve">
      23. По результатам тренировки составляется акт, в котором освещаются результаты коллективной тренировки всех исполнителей и один экземпляр которого представляется в предприятие. </w:t>
      </w:r>
    </w:p>
    <w:p>
      <w:pPr>
        <w:spacing w:after="0"/>
        <w:ind w:left="0"/>
        <w:jc w:val="both"/>
      </w:pPr>
      <w:r>
        <w:rPr>
          <w:rFonts w:ascii="Times New Roman"/>
          <w:b w:val="false"/>
          <w:i w:val="false"/>
          <w:color w:val="000000"/>
          <w:sz w:val="28"/>
        </w:rPr>
        <w:t xml:space="preserve">К приложению 6              </w:t>
      </w:r>
      <w:r>
        <w:br/>
      </w:r>
      <w:r>
        <w:rPr>
          <w:rFonts w:ascii="Times New Roman"/>
          <w:b w:val="false"/>
          <w:i w:val="false"/>
          <w:color w:val="000000"/>
          <w:sz w:val="28"/>
        </w:rPr>
        <w:t xml:space="preserve">
к приказу Председателя Комитета лесного и  </w:t>
      </w:r>
      <w:r>
        <w:br/>
      </w:r>
      <w:r>
        <w:rPr>
          <w:rFonts w:ascii="Times New Roman"/>
          <w:b w:val="false"/>
          <w:i w:val="false"/>
          <w:color w:val="000000"/>
          <w:sz w:val="28"/>
        </w:rPr>
        <w:t xml:space="preserve">
охотничьего хозяйства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5 декабря 2005 года N 268      </w:t>
      </w:r>
    </w:p>
    <w:p>
      <w:pPr>
        <w:spacing w:after="0"/>
        <w:ind w:left="0"/>
        <w:jc w:val="both"/>
      </w:pPr>
      <w:r>
        <w:rPr>
          <w:rFonts w:ascii="Times New Roman"/>
          <w:b w:val="false"/>
          <w:i w:val="false"/>
          <w:color w:val="000000"/>
          <w:sz w:val="28"/>
        </w:rPr>
        <w:t xml:space="preserve">Область ___________________________________ </w:t>
      </w:r>
      <w:r>
        <w:br/>
      </w:r>
      <w:r>
        <w:rPr>
          <w:rFonts w:ascii="Times New Roman"/>
          <w:b w:val="false"/>
          <w:i w:val="false"/>
          <w:color w:val="000000"/>
          <w:sz w:val="28"/>
        </w:rPr>
        <w:t xml:space="preserve">
Лесное учреждение _________________________ </w:t>
      </w:r>
      <w:r>
        <w:br/>
      </w:r>
      <w:r>
        <w:rPr>
          <w:rFonts w:ascii="Times New Roman"/>
          <w:b w:val="false"/>
          <w:i w:val="false"/>
          <w:color w:val="000000"/>
          <w:sz w:val="28"/>
        </w:rPr>
        <w:t xml:space="preserve">
Лесничество _______________________________ </w:t>
      </w:r>
    </w:p>
    <w:p>
      <w:pPr>
        <w:spacing w:after="0"/>
        <w:ind w:left="0"/>
        <w:jc w:val="both"/>
      </w:pPr>
      <w:r>
        <w:rPr>
          <w:rFonts w:ascii="Times New Roman"/>
          <w:b/>
          <w:i w:val="false"/>
          <w:color w:val="000000"/>
          <w:sz w:val="28"/>
        </w:rPr>
        <w:t xml:space="preserve">                    СЛИЧИТЕЛЬНАЯ ВЕДОМОСТЬ </w:t>
      </w:r>
    </w:p>
    <w:p>
      <w:pPr>
        <w:spacing w:after="0"/>
        <w:ind w:left="0"/>
        <w:jc w:val="both"/>
      </w:pPr>
      <w:r>
        <w:rPr>
          <w:rFonts w:ascii="Times New Roman"/>
          <w:b w:val="false"/>
          <w:i w:val="false"/>
          <w:color w:val="000000"/>
          <w:sz w:val="28"/>
        </w:rPr>
        <w:t xml:space="preserve">                 тренировочной глазомерной таксации </w:t>
      </w:r>
    </w:p>
    <w:p>
      <w:pPr>
        <w:spacing w:after="0"/>
        <w:ind w:left="0"/>
        <w:jc w:val="both"/>
      </w:pPr>
      <w:r>
        <w:rPr>
          <w:rFonts w:ascii="Times New Roman"/>
          <w:b w:val="false"/>
          <w:i w:val="false"/>
          <w:color w:val="000000"/>
          <w:sz w:val="28"/>
        </w:rPr>
        <w:t xml:space="preserve">Фамилия, имя и отчество ________________________________________ </w:t>
      </w:r>
      <w:r>
        <w:br/>
      </w:r>
      <w:r>
        <w:rPr>
          <w:rFonts w:ascii="Times New Roman"/>
          <w:b w:val="false"/>
          <w:i w:val="false"/>
          <w:color w:val="000000"/>
          <w:sz w:val="28"/>
        </w:rPr>
        <w:t xml:space="preserve">
Должность_______________________________________________________ </w:t>
      </w:r>
      <w:r>
        <w:br/>
      </w:r>
      <w:r>
        <w:rPr>
          <w:rFonts w:ascii="Times New Roman"/>
          <w:b w:val="false"/>
          <w:i w:val="false"/>
          <w:color w:val="000000"/>
          <w:sz w:val="28"/>
        </w:rPr>
        <w:t xml:space="preserve">
Время проведения тренировки ______________ дней с ______ по </w:t>
      </w:r>
      <w:r>
        <w:br/>
      </w:r>
      <w:r>
        <w:rPr>
          <w:rFonts w:ascii="Times New Roman"/>
          <w:b w:val="false"/>
          <w:i w:val="false"/>
          <w:color w:val="000000"/>
          <w:sz w:val="28"/>
        </w:rPr>
        <w:t xml:space="preserve">
___________20____г. </w:t>
      </w:r>
    </w:p>
    <w:p>
      <w:pPr>
        <w:spacing w:after="0"/>
        <w:ind w:left="0"/>
        <w:jc w:val="both"/>
      </w:pPr>
      <w:r>
        <w:rPr>
          <w:rFonts w:ascii="Times New Roman"/>
          <w:b w:val="false"/>
          <w:i w:val="false"/>
          <w:color w:val="000000"/>
          <w:sz w:val="28"/>
        </w:rPr>
        <w:t xml:space="preserve">      Подпись исполнителя_________________________ </w:t>
      </w:r>
      <w:r>
        <w:br/>
      </w:r>
      <w:r>
        <w:rPr>
          <w:rFonts w:ascii="Times New Roman"/>
          <w:b w:val="false"/>
          <w:i w:val="false"/>
          <w:color w:val="000000"/>
          <w:sz w:val="28"/>
        </w:rPr>
        <w:t xml:space="preserve">
      Общая оценка результатов таксации_____________ </w:t>
      </w:r>
    </w:p>
    <w:p>
      <w:pPr>
        <w:spacing w:after="0"/>
        <w:ind w:left="0"/>
        <w:jc w:val="both"/>
      </w:pPr>
      <w:r>
        <w:rPr>
          <w:rFonts w:ascii="Times New Roman"/>
          <w:b w:val="false"/>
          <w:i w:val="false"/>
          <w:color w:val="000000"/>
          <w:sz w:val="28"/>
        </w:rPr>
        <w:t xml:space="preserve">Заключение о допуске к глазомерной таксации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Руководитель тренировки 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Оборотная сторона к приложению 6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5 декабря 2005 года N 268     </w:t>
      </w:r>
    </w:p>
    <w:p>
      <w:pPr>
        <w:spacing w:after="0"/>
        <w:ind w:left="0"/>
        <w:jc w:val="both"/>
      </w:pPr>
      <w:r>
        <w:rPr>
          <w:rFonts w:ascii="Times New Roman"/>
          <w:b/>
          <w:i w:val="false"/>
          <w:color w:val="000000"/>
          <w:sz w:val="28"/>
        </w:rPr>
        <w:t xml:space="preserve">         1. Точность определения таксационных элементов </w:t>
      </w:r>
      <w:r>
        <w:br/>
      </w:r>
      <w:r>
        <w:rPr>
          <w:rFonts w:ascii="Times New Roman"/>
          <w:b w:val="false"/>
          <w:i w:val="false"/>
          <w:color w:val="000000"/>
          <w:sz w:val="28"/>
        </w:rPr>
        <w:t>
</w:t>
      </w:r>
      <w:r>
        <w:rPr>
          <w:rFonts w:ascii="Times New Roman"/>
          <w:b/>
          <w:i w:val="false"/>
          <w:color w:val="000000"/>
          <w:sz w:val="28"/>
        </w:rPr>
        <w:t xml:space="preserve">                (не менее 20 выделов лесных угодий, </w:t>
      </w:r>
      <w:r>
        <w:br/>
      </w:r>
      <w:r>
        <w:rPr>
          <w:rFonts w:ascii="Times New Roman"/>
          <w:b w:val="false"/>
          <w:i w:val="false"/>
          <w:color w:val="000000"/>
          <w:sz w:val="28"/>
        </w:rPr>
        <w:t>
</w:t>
      </w:r>
      <w:r>
        <w:rPr>
          <w:rFonts w:ascii="Times New Roman"/>
          <w:b/>
          <w:i w:val="false"/>
          <w:color w:val="000000"/>
          <w:sz w:val="28"/>
        </w:rPr>
        <w:t xml:space="preserve">                  в пустынных лесах - не менее 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933"/>
        <w:gridCol w:w="2073"/>
        <w:gridCol w:w="1833"/>
        <w:gridCol w:w="1253"/>
        <w:gridCol w:w="1"/>
        <w:gridCol w:w="1193"/>
        <w:gridCol w:w="1"/>
        <w:gridCol w:w="1073"/>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квартала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выдела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Числитель - данные таксации; </w:t>
            </w:r>
            <w:r>
              <w:br/>
            </w:r>
            <w:r>
              <w:rPr>
                <w:rFonts w:ascii="Times New Roman"/>
                <w:b w:val="false"/>
                <w:i w:val="false"/>
                <w:color w:val="000000"/>
                <w:sz w:val="20"/>
              </w:rPr>
              <w:t xml:space="preserve">
знаменатель - контрольные данные </w:t>
            </w:r>
            <w:r>
              <w:br/>
            </w:r>
            <w:r>
              <w:rPr>
                <w:rFonts w:ascii="Times New Roman"/>
                <w:b w:val="false"/>
                <w:i w:val="false"/>
                <w:color w:val="000000"/>
                <w:sz w:val="20"/>
              </w:rPr>
              <w:t xml:space="preserve">
(отклонения в абсолютных величинах)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(вид </w:t>
            </w:r>
            <w:r>
              <w:br/>
            </w:r>
            <w:r>
              <w:rPr>
                <w:rFonts w:ascii="Times New Roman"/>
                <w:b w:val="false"/>
                <w:i w:val="false"/>
                <w:color w:val="000000"/>
                <w:sz w:val="20"/>
              </w:rPr>
              <w:t xml:space="preserve">
угодий)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товар- </w:t>
            </w:r>
            <w:r>
              <w:br/>
            </w:r>
            <w:r>
              <w:rPr>
                <w:rFonts w:ascii="Times New Roman"/>
                <w:b w:val="false"/>
                <w:i w:val="false"/>
                <w:color w:val="000000"/>
                <w:sz w:val="20"/>
              </w:rPr>
              <w:t xml:space="preserve">
ности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Протаксированные выдела, в которых отклонения не </w:t>
            </w:r>
            <w:r>
              <w:br/>
            </w:r>
            <w:r>
              <w:rPr>
                <w:rFonts w:ascii="Times New Roman"/>
                <w:b w:val="false"/>
                <w:i w:val="false"/>
                <w:color w:val="000000"/>
                <w:sz w:val="20"/>
              </w:rPr>
              <w:t>
</w:t>
            </w:r>
            <w:r>
              <w:rPr>
                <w:rFonts w:ascii="Times New Roman"/>
                <w:b/>
                <w:i w:val="false"/>
                <w:color w:val="000000"/>
                <w:sz w:val="20"/>
              </w:rPr>
              <w:t xml:space="preserve">превышают допустимые (приводится перечень выделов </w:t>
            </w:r>
            <w:r>
              <w:br/>
            </w:r>
            <w:r>
              <w:rPr>
                <w:rFonts w:ascii="Times New Roman"/>
                <w:b w:val="false"/>
                <w:i w:val="false"/>
                <w:color w:val="000000"/>
                <w:sz w:val="20"/>
              </w:rPr>
              <w:t>
</w:t>
            </w:r>
            <w:r>
              <w:rPr>
                <w:rFonts w:ascii="Times New Roman"/>
                <w:b/>
                <w:i w:val="false"/>
                <w:color w:val="000000"/>
                <w:sz w:val="20"/>
              </w:rPr>
              <w:t xml:space="preserve">поквартально) </w:t>
            </w:r>
            <w:r>
              <w:br/>
            </w:r>
            <w:r>
              <w:rPr>
                <w:rFonts w:ascii="Times New Roman"/>
                <w:b w:val="false"/>
                <w:i w:val="false"/>
                <w:color w:val="000000"/>
                <w:sz w:val="20"/>
              </w:rPr>
              <w:t xml:space="preserve">
а) на пробных площадях: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б) по таксационному ходу: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w:t>
            </w:r>
            <w:r>
              <w:rPr>
                <w:rFonts w:ascii="Times New Roman"/>
                <w:b/>
                <w:i w:val="false"/>
                <w:color w:val="000000"/>
                <w:sz w:val="20"/>
              </w:rPr>
              <w:t xml:space="preserve">1) выдела, в которых отклонения превышают допустимые - на пробных площадях (числитель - фактические данные таксации, знаменатель - контрольные данные)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выдела, в которых отклонения превышают допустимые - по таксационному ходу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93"/>
        <w:gridCol w:w="1593"/>
        <w:gridCol w:w="1593"/>
        <w:gridCol w:w="1333"/>
        <w:gridCol w:w="346"/>
        <w:gridCol w:w="371"/>
        <w:gridCol w:w="168"/>
        <w:gridCol w:w="250"/>
        <w:gridCol w:w="3"/>
        <w:gridCol w:w="101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Числитель - данные таксации; </w:t>
            </w:r>
            <w:r>
              <w:br/>
            </w:r>
            <w:r>
              <w:rPr>
                <w:rFonts w:ascii="Times New Roman"/>
                <w:b w:val="false"/>
                <w:i w:val="false"/>
                <w:color w:val="000000"/>
                <w:sz w:val="20"/>
              </w:rPr>
              <w:t xml:space="preserve">
знаменатель - контрольные данные </w:t>
            </w:r>
            <w:r>
              <w:br/>
            </w:r>
            <w:r>
              <w:rPr>
                <w:rFonts w:ascii="Times New Roman"/>
                <w:b w:val="false"/>
                <w:i w:val="false"/>
                <w:color w:val="000000"/>
                <w:sz w:val="20"/>
              </w:rPr>
              <w:t xml:space="preserve">
(отклонения в абсолютных величинах)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ни- </w:t>
            </w:r>
            <w:r>
              <w:br/>
            </w:r>
            <w:r>
              <w:rPr>
                <w:rFonts w:ascii="Times New Roman"/>
                <w:b w:val="false"/>
                <w:i w:val="false"/>
                <w:color w:val="000000"/>
                <w:sz w:val="20"/>
              </w:rPr>
              <w:t xml:space="preserve">
тет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леса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рост, </w:t>
            </w:r>
            <w:r>
              <w:br/>
            </w:r>
            <w:r>
              <w:rPr>
                <w:rFonts w:ascii="Times New Roman"/>
                <w:b w:val="false"/>
                <w:i w:val="false"/>
                <w:color w:val="000000"/>
                <w:sz w:val="20"/>
              </w:rPr>
              <w:t xml:space="preserve">
тыс. </w:t>
            </w:r>
            <w:r>
              <w:br/>
            </w:r>
            <w:r>
              <w:rPr>
                <w:rFonts w:ascii="Times New Roman"/>
                <w:b w:val="false"/>
                <w:i w:val="false"/>
                <w:color w:val="000000"/>
                <w:sz w:val="20"/>
              </w:rPr>
              <w:t xml:space="preserve">
шт.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Протаксированные выдела, в которых отклонения </w:t>
            </w:r>
            <w:r>
              <w:br/>
            </w:r>
            <w:r>
              <w:rPr>
                <w:rFonts w:ascii="Times New Roman"/>
                <w:b w:val="false"/>
                <w:i w:val="false"/>
                <w:color w:val="000000"/>
                <w:sz w:val="20"/>
              </w:rPr>
              <w:t>
</w:t>
            </w:r>
            <w:r>
              <w:rPr>
                <w:rFonts w:ascii="Times New Roman"/>
                <w:b/>
                <w:i w:val="false"/>
                <w:color w:val="000000"/>
                <w:sz w:val="20"/>
              </w:rPr>
              <w:t xml:space="preserve">не превышают допустимые (приводится перечень </w:t>
            </w:r>
            <w:r>
              <w:br/>
            </w:r>
            <w:r>
              <w:rPr>
                <w:rFonts w:ascii="Times New Roman"/>
                <w:b w:val="false"/>
                <w:i w:val="false"/>
                <w:color w:val="000000"/>
                <w:sz w:val="20"/>
              </w:rPr>
              <w:t>
</w:t>
            </w:r>
            <w:r>
              <w:rPr>
                <w:rFonts w:ascii="Times New Roman"/>
                <w:b/>
                <w:i w:val="false"/>
                <w:color w:val="000000"/>
                <w:sz w:val="20"/>
              </w:rPr>
              <w:t xml:space="preserve">выделов поквартально) </w:t>
            </w:r>
            <w:r>
              <w:br/>
            </w:r>
            <w:r>
              <w:rPr>
                <w:rFonts w:ascii="Times New Roman"/>
                <w:b w:val="false"/>
                <w:i w:val="false"/>
                <w:color w:val="000000"/>
                <w:sz w:val="20"/>
              </w:rPr>
              <w:t xml:space="preserve">
а) на пробных площадях: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б) по таксационному ходу: </w:t>
            </w:r>
            <w:r>
              <w:br/>
            </w: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w:t>
            </w:r>
            <w:r>
              <w:rPr>
                <w:rFonts w:ascii="Times New Roman"/>
                <w:b/>
                <w:i w:val="false"/>
                <w:color w:val="000000"/>
                <w:sz w:val="20"/>
              </w:rPr>
              <w:t xml:space="preserve">1) выдела, в которых отклонения превышают </w:t>
            </w:r>
            <w:r>
              <w:br/>
            </w:r>
            <w:r>
              <w:rPr>
                <w:rFonts w:ascii="Times New Roman"/>
                <w:b w:val="false"/>
                <w:i w:val="false"/>
                <w:color w:val="000000"/>
                <w:sz w:val="20"/>
              </w:rPr>
              <w:t>
</w:t>
            </w:r>
            <w:r>
              <w:rPr>
                <w:rFonts w:ascii="Times New Roman"/>
                <w:b/>
                <w:i w:val="false"/>
                <w:color w:val="000000"/>
                <w:sz w:val="20"/>
              </w:rPr>
              <w:t xml:space="preserve">допустимые - на пробных площадях (числитель - </w:t>
            </w:r>
            <w:r>
              <w:br/>
            </w:r>
            <w:r>
              <w:rPr>
                <w:rFonts w:ascii="Times New Roman"/>
                <w:b w:val="false"/>
                <w:i w:val="false"/>
                <w:color w:val="000000"/>
                <w:sz w:val="20"/>
              </w:rPr>
              <w:t>
</w:t>
            </w:r>
            <w:r>
              <w:rPr>
                <w:rFonts w:ascii="Times New Roman"/>
                <w:b/>
                <w:i w:val="false"/>
                <w:color w:val="000000"/>
                <w:sz w:val="20"/>
              </w:rPr>
              <w:t xml:space="preserve">фактические данные таксации, знаменатель - </w:t>
            </w:r>
            <w:r>
              <w:br/>
            </w:r>
            <w:r>
              <w:rPr>
                <w:rFonts w:ascii="Times New Roman"/>
                <w:b w:val="false"/>
                <w:i w:val="false"/>
                <w:color w:val="000000"/>
                <w:sz w:val="20"/>
              </w:rPr>
              <w:t>
</w:t>
            </w:r>
            <w:r>
              <w:rPr>
                <w:rFonts w:ascii="Times New Roman"/>
                <w:b/>
                <w:i w:val="false"/>
                <w:color w:val="000000"/>
                <w:sz w:val="20"/>
              </w:rPr>
              <w:t xml:space="preserve">контрольные данные)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выдела, в которых отклонения превышают </w:t>
            </w:r>
            <w:r>
              <w:br/>
            </w:r>
            <w:r>
              <w:rPr>
                <w:rFonts w:ascii="Times New Roman"/>
                <w:b w:val="false"/>
                <w:i w:val="false"/>
                <w:color w:val="000000"/>
                <w:sz w:val="20"/>
              </w:rPr>
              <w:t>
</w:t>
            </w:r>
            <w:r>
              <w:rPr>
                <w:rFonts w:ascii="Times New Roman"/>
                <w:b/>
                <w:i w:val="false"/>
                <w:color w:val="000000"/>
                <w:sz w:val="20"/>
              </w:rPr>
              <w:t xml:space="preserve">допустимые - по таксационному ходу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Полнота анализа хозмероприятий, выполненных в ревизионном </w:t>
      </w:r>
      <w:r>
        <w:br/>
      </w:r>
      <w:r>
        <w:rPr>
          <w:rFonts w:ascii="Times New Roman"/>
          <w:b w:val="false"/>
          <w:i w:val="false"/>
          <w:color w:val="000000"/>
          <w:sz w:val="28"/>
        </w:rPr>
        <w:t xml:space="preserve">
периоде (N выделов с замечаниями)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Оценка _______________________________________________________ </w:t>
      </w:r>
      <w:r>
        <w:br/>
      </w:r>
      <w:r>
        <w:rPr>
          <w:rFonts w:ascii="Times New Roman"/>
          <w:b w:val="false"/>
          <w:i w:val="false"/>
          <w:color w:val="000000"/>
          <w:sz w:val="28"/>
        </w:rPr>
        <w:t xml:space="preserve">
3. Правильность описания подроста (Н, возр., состав - N  </w:t>
      </w:r>
      <w:r>
        <w:br/>
      </w:r>
      <w:r>
        <w:rPr>
          <w:rFonts w:ascii="Times New Roman"/>
          <w:b w:val="false"/>
          <w:i w:val="false"/>
          <w:color w:val="000000"/>
          <w:sz w:val="28"/>
        </w:rPr>
        <w:t xml:space="preserve">
выделов с замечаниями)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Оценка _______________________________________________________ </w:t>
      </w:r>
      <w:r>
        <w:br/>
      </w:r>
      <w:r>
        <w:rPr>
          <w:rFonts w:ascii="Times New Roman"/>
          <w:b w:val="false"/>
          <w:i w:val="false"/>
          <w:color w:val="000000"/>
          <w:sz w:val="28"/>
        </w:rPr>
        <w:t xml:space="preserve">
4. Правильность назначения лесохозяйственных мероприятий </w:t>
      </w:r>
      <w:r>
        <w:br/>
      </w:r>
      <w:r>
        <w:rPr>
          <w:rFonts w:ascii="Times New Roman"/>
          <w:b w:val="false"/>
          <w:i w:val="false"/>
          <w:color w:val="000000"/>
          <w:sz w:val="28"/>
        </w:rPr>
        <w:t xml:space="preserve">
(N выделов с замечаниями)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Оценка _______________________________________________________ </w:t>
      </w:r>
      <w:r>
        <w:br/>
      </w:r>
      <w:r>
        <w:rPr>
          <w:rFonts w:ascii="Times New Roman"/>
          <w:b w:val="false"/>
          <w:i w:val="false"/>
          <w:color w:val="000000"/>
          <w:sz w:val="28"/>
        </w:rPr>
        <w:t xml:space="preserve">
Общая оценка _________________________________________________ </w:t>
      </w:r>
    </w:p>
    <w:p>
      <w:pPr>
        <w:spacing w:after="0"/>
        <w:ind w:left="0"/>
        <w:jc w:val="both"/>
      </w:pPr>
      <w:r>
        <w:rPr>
          <w:rFonts w:ascii="Times New Roman"/>
          <w:b/>
          <w:i w:val="false"/>
          <w:color w:val="000000"/>
          <w:sz w:val="28"/>
        </w:rPr>
        <w:t xml:space="preserve">             Справочная таблица допустимых отклонений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413"/>
        <w:gridCol w:w="1133"/>
        <w:gridCol w:w="1313"/>
        <w:gridCol w:w="933"/>
        <w:gridCol w:w="2653"/>
        <w:gridCol w:w="1613"/>
        <w:gridCol w:w="151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тимое </w:t>
            </w:r>
            <w:r>
              <w:br/>
            </w:r>
            <w:r>
              <w:rPr>
                <w:rFonts w:ascii="Times New Roman"/>
                <w:b w:val="false"/>
                <w:i w:val="false"/>
                <w:color w:val="000000"/>
                <w:sz w:val="20"/>
              </w:rPr>
              <w:t xml:space="preserve">
откло- </w:t>
            </w:r>
            <w:r>
              <w:br/>
            </w:r>
            <w:r>
              <w:rPr>
                <w:rFonts w:ascii="Times New Roman"/>
                <w:b w:val="false"/>
                <w:i w:val="false"/>
                <w:color w:val="000000"/>
                <w:sz w:val="20"/>
              </w:rPr>
              <w:t xml:space="preserve">
нение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затель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 </w:t>
            </w:r>
            <w:r>
              <w:br/>
            </w:r>
            <w:r>
              <w:rPr>
                <w:rFonts w:ascii="Times New Roman"/>
                <w:b w:val="false"/>
                <w:i w:val="false"/>
                <w:color w:val="000000"/>
                <w:sz w:val="20"/>
              </w:rPr>
              <w:t xml:space="preserve">
тимое </w:t>
            </w:r>
            <w:r>
              <w:br/>
            </w:r>
            <w:r>
              <w:rPr>
                <w:rFonts w:ascii="Times New Roman"/>
                <w:b w:val="false"/>
                <w:i w:val="false"/>
                <w:color w:val="000000"/>
                <w:sz w:val="20"/>
              </w:rPr>
              <w:t xml:space="preserve">
откло- </w:t>
            </w:r>
            <w:r>
              <w:br/>
            </w:r>
            <w:r>
              <w:rPr>
                <w:rFonts w:ascii="Times New Roman"/>
                <w:b w:val="false"/>
                <w:i w:val="false"/>
                <w:color w:val="000000"/>
                <w:sz w:val="20"/>
              </w:rPr>
              <w:t xml:space="preserve">
нение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состава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насаж- </w:t>
            </w:r>
            <w:r>
              <w:br/>
            </w:r>
            <w:r>
              <w:rPr>
                <w:rFonts w:ascii="Times New Roman"/>
                <w:b w:val="false"/>
                <w:i w:val="false"/>
                <w:color w:val="000000"/>
                <w:sz w:val="20"/>
              </w:rPr>
              <w:t xml:space="preserve">
дений, назна- </w:t>
            </w:r>
            <w:r>
              <w:br/>
            </w:r>
            <w:r>
              <w:rPr>
                <w:rFonts w:ascii="Times New Roman"/>
                <w:b w:val="false"/>
                <w:i w:val="false"/>
                <w:color w:val="000000"/>
                <w:sz w:val="20"/>
              </w:rPr>
              <w:t xml:space="preserve">
ченных в руб- </w:t>
            </w:r>
            <w:r>
              <w:br/>
            </w:r>
            <w:r>
              <w:rPr>
                <w:rFonts w:ascii="Times New Roman"/>
                <w:b w:val="false"/>
                <w:i w:val="false"/>
                <w:color w:val="000000"/>
                <w:sz w:val="20"/>
              </w:rPr>
              <w:t xml:space="preserve">
ку главного </w:t>
            </w:r>
            <w:r>
              <w:br/>
            </w:r>
            <w:r>
              <w:rPr>
                <w:rFonts w:ascii="Times New Roman"/>
                <w:b w:val="false"/>
                <w:i w:val="false"/>
                <w:color w:val="000000"/>
                <w:sz w:val="20"/>
              </w:rPr>
              <w:t xml:space="preserve">
пользования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до 40 лет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45-100 лет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r>
              <w:br/>
            </w:r>
            <w:r>
              <w:rPr>
                <w:rFonts w:ascii="Times New Roman"/>
                <w:b w:val="false"/>
                <w:i w:val="false"/>
                <w:color w:val="000000"/>
                <w:sz w:val="20"/>
              </w:rPr>
              <w:t xml:space="preserve">
лет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остальных насаждениях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до 15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Подрост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тыс. </w:t>
            </w:r>
            <w:r>
              <w:br/>
            </w:r>
            <w:r>
              <w:rPr>
                <w:rFonts w:ascii="Times New Roman"/>
                <w:b w:val="false"/>
                <w:i w:val="false"/>
                <w:color w:val="000000"/>
                <w:sz w:val="20"/>
              </w:rPr>
              <w:t xml:space="preserve">
шт/га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15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товарности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бонитета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4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до 20 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Качество тренировочных работ </w:t>
      </w:r>
      <w:r>
        <w:br/>
      </w:r>
      <w:r>
        <w:rPr>
          <w:rFonts w:ascii="Times New Roman"/>
          <w:b w:val="false"/>
          <w:i w:val="false"/>
          <w:color w:val="000000"/>
          <w:sz w:val="28"/>
        </w:rPr>
        <w:t>
</w:t>
      </w:r>
      <w:r>
        <w:rPr>
          <w:rFonts w:ascii="Times New Roman"/>
          <w:b/>
          <w:i w:val="false"/>
          <w:color w:val="000000"/>
          <w:sz w:val="28"/>
        </w:rPr>
        <w:t xml:space="preserve">         оценивается следующими показателями: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373"/>
        <w:gridCol w:w="2313"/>
        <w:gridCol w:w="245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 </w:t>
            </w:r>
            <w:r>
              <w:br/>
            </w:r>
            <w:r>
              <w:rPr>
                <w:rFonts w:ascii="Times New Roman"/>
                <w:b w:val="false"/>
                <w:i w:val="false"/>
                <w:color w:val="000000"/>
                <w:sz w:val="20"/>
              </w:rPr>
              <w:t xml:space="preserve">
ворительно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Хорошо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Отклонения превышают </w:t>
            </w:r>
            <w:r>
              <w:br/>
            </w:r>
            <w:r>
              <w:rPr>
                <w:rFonts w:ascii="Times New Roman"/>
                <w:b w:val="false"/>
                <w:i w:val="false"/>
                <w:color w:val="000000"/>
                <w:sz w:val="20"/>
              </w:rPr>
              <w:t xml:space="preserve">
указанные в табл. </w:t>
            </w:r>
            <w:r>
              <w:br/>
            </w:r>
            <w:r>
              <w:rPr>
                <w:rFonts w:ascii="Times New Roman"/>
                <w:b w:val="false"/>
                <w:i w:val="false"/>
                <w:color w:val="000000"/>
                <w:sz w:val="20"/>
              </w:rPr>
              <w:t xml:space="preserve">
допуски более чем </w:t>
            </w:r>
            <w:r>
              <w:br/>
            </w:r>
            <w:r>
              <w:rPr>
                <w:rFonts w:ascii="Times New Roman"/>
                <w:b w:val="false"/>
                <w:i w:val="false"/>
                <w:color w:val="000000"/>
                <w:sz w:val="20"/>
              </w:rPr>
              <w:t xml:space="preserve">
в____%___выделов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и более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 менее </w:t>
            </w:r>
          </w:p>
        </w:tc>
      </w:tr>
      <w:tr>
        <w:trPr>
          <w:trHeight w:val="31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Двойные и превышающие </w:t>
            </w:r>
            <w:r>
              <w:br/>
            </w:r>
            <w:r>
              <w:rPr>
                <w:rFonts w:ascii="Times New Roman"/>
                <w:b w:val="false"/>
                <w:i w:val="false"/>
                <w:color w:val="000000"/>
                <w:sz w:val="20"/>
              </w:rPr>
              <w:t xml:space="preserve">
их отклонения в </w:t>
            </w:r>
            <w:r>
              <w:br/>
            </w:r>
            <w:r>
              <w:rPr>
                <w:rFonts w:ascii="Times New Roman"/>
                <w:b w:val="false"/>
                <w:i w:val="false"/>
                <w:color w:val="000000"/>
                <w:sz w:val="20"/>
              </w:rPr>
              <w:t xml:space="preserve">
_________% выделов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 более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менее </w:t>
            </w:r>
          </w:p>
        </w:tc>
      </w:tr>
    </w:tbl>
    <w:p>
      <w:pPr>
        <w:spacing w:after="0"/>
        <w:ind w:left="0"/>
        <w:jc w:val="both"/>
      </w:pPr>
      <w:r>
        <w:rPr>
          <w:rFonts w:ascii="Times New Roman"/>
          <w:b w:val="false"/>
          <w:i w:val="false"/>
          <w:color w:val="000000"/>
          <w:sz w:val="28"/>
        </w:rPr>
        <w:t xml:space="preserve">По пунктам 1-4 результаты тренировки оцениваются: </w:t>
      </w:r>
      <w:r>
        <w:br/>
      </w:r>
      <w:r>
        <w:rPr>
          <w:rFonts w:ascii="Times New Roman"/>
          <w:b w:val="false"/>
          <w:i w:val="false"/>
          <w:color w:val="000000"/>
          <w:sz w:val="28"/>
        </w:rPr>
        <w:t xml:space="preserve">
оценка по пункту  </w:t>
      </w:r>
      <w:r>
        <w:rPr>
          <w:rFonts w:ascii="Times New Roman"/>
          <w:b/>
          <w:i w:val="false"/>
          <w:color w:val="000000"/>
          <w:sz w:val="28"/>
        </w:rPr>
        <w:t xml:space="preserve">1  </w:t>
      </w:r>
      <w:r>
        <w:rPr>
          <w:rFonts w:ascii="Times New Roman"/>
          <w:b w:val="false"/>
          <w:i w:val="false"/>
          <w:color w:val="000000"/>
          <w:sz w:val="28"/>
        </w:rPr>
        <w:t xml:space="preserve">принимается - 60 процентов,  </w:t>
      </w:r>
      <w:r>
        <w:rPr>
          <w:rFonts w:ascii="Times New Roman"/>
          <w:b/>
          <w:i w:val="false"/>
          <w:color w:val="000000"/>
          <w:sz w:val="28"/>
        </w:rPr>
        <w:t xml:space="preserve">2  </w:t>
      </w:r>
      <w:r>
        <w:rPr>
          <w:rFonts w:ascii="Times New Roman"/>
          <w:b w:val="false"/>
          <w:i w:val="false"/>
          <w:color w:val="000000"/>
          <w:sz w:val="28"/>
        </w:rPr>
        <w:t xml:space="preserve">и </w:t>
      </w:r>
      <w:r>
        <w:rPr>
          <w:rFonts w:ascii="Times New Roman"/>
          <w:b/>
          <w:i w:val="false"/>
          <w:color w:val="000000"/>
          <w:sz w:val="28"/>
        </w:rPr>
        <w:t xml:space="preserve">3 -  </w:t>
      </w:r>
      <w:r>
        <w:rPr>
          <w:rFonts w:ascii="Times New Roman"/>
          <w:b w:val="false"/>
          <w:i w:val="false"/>
          <w:color w:val="000000"/>
          <w:sz w:val="28"/>
        </w:rPr>
        <w:t xml:space="preserve">10 процентов и  </w:t>
      </w:r>
      <w:r>
        <w:rPr>
          <w:rFonts w:ascii="Times New Roman"/>
          <w:b/>
          <w:i w:val="false"/>
          <w:color w:val="000000"/>
          <w:sz w:val="28"/>
        </w:rPr>
        <w:t xml:space="preserve">4 </w:t>
      </w:r>
      <w:r>
        <w:rPr>
          <w:rFonts w:ascii="Times New Roman"/>
          <w:b w:val="false"/>
          <w:i w:val="false"/>
          <w:color w:val="000000"/>
          <w:sz w:val="28"/>
        </w:rPr>
        <w:t xml:space="preserve">- 20 процентов. </w:t>
      </w:r>
    </w:p>
    <w:bookmarkStart w:name="z115" w:id="11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r>
        <w:br/>
      </w:r>
      <w:r>
        <w:rPr>
          <w:rFonts w:ascii="Times New Roman"/>
          <w:b w:val="false"/>
          <w:i w:val="false"/>
          <w:color w:val="000000"/>
          <w:sz w:val="28"/>
        </w:rPr>
        <w:t>
 </w:t>
      </w:r>
    </w:p>
    <w:bookmarkEnd w:id="114"/>
    <w:p>
      <w:pPr>
        <w:spacing w:after="0"/>
        <w:ind w:left="0"/>
        <w:jc w:val="left"/>
      </w:pPr>
      <w:r>
        <w:rPr>
          <w:rFonts w:ascii="Times New Roman"/>
          <w:b/>
          <w:i w:val="false"/>
          <w:color w:val="000000"/>
        </w:rPr>
        <w:t xml:space="preserve">   Технические указания </w:t>
      </w:r>
      <w:r>
        <w:br/>
      </w:r>
      <w:r>
        <w:rPr>
          <w:rFonts w:ascii="Times New Roman"/>
          <w:b/>
          <w:i w:val="false"/>
          <w:color w:val="000000"/>
        </w:rPr>
        <w:t xml:space="preserve">
по подготовке к работе аэрофотоснимков, оформлению </w:t>
      </w:r>
      <w:r>
        <w:br/>
      </w:r>
      <w:r>
        <w:rPr>
          <w:rFonts w:ascii="Times New Roman"/>
          <w:b/>
          <w:i w:val="false"/>
          <w:color w:val="000000"/>
        </w:rPr>
        <w:t xml:space="preserve">
фотоабрисов и абрисов  1. Составление фотоабрисов </w:t>
      </w:r>
    </w:p>
    <w:p>
      <w:pPr>
        <w:spacing w:after="0"/>
        <w:ind w:left="0"/>
        <w:jc w:val="both"/>
      </w:pPr>
      <w:r>
        <w:rPr>
          <w:rFonts w:ascii="Times New Roman"/>
          <w:b w:val="false"/>
          <w:i w:val="false"/>
          <w:color w:val="000000"/>
          <w:sz w:val="28"/>
        </w:rPr>
        <w:t xml:space="preserve">      1. Первоначальной операцией составления фотоабриса является поднятие цветной тушью (гуашью) топографических объектов, являющихся элементами топографической основы лесных карт: рек, ручьев, дорог, троп, осушительной сети и других объектов, видимых на аэрофотоснимках только при стереоскопическом их рассматривании. Дороги поднимаются красной тушью (гуашью), гидрографическая сеть - голубой. </w:t>
      </w:r>
      <w:r>
        <w:br/>
      </w:r>
      <w:r>
        <w:rPr>
          <w:rFonts w:ascii="Times New Roman"/>
          <w:b w:val="false"/>
          <w:i w:val="false"/>
          <w:color w:val="000000"/>
          <w:sz w:val="28"/>
        </w:rPr>
        <w:t xml:space="preserve">
      Все элементы фотоабриса должны располагаться в пределах рабочей площади аэрофотоснимка. </w:t>
      </w:r>
      <w:r>
        <w:br/>
      </w:r>
      <w:r>
        <w:rPr>
          <w:rFonts w:ascii="Times New Roman"/>
          <w:b w:val="false"/>
          <w:i w:val="false"/>
          <w:color w:val="000000"/>
          <w:sz w:val="28"/>
        </w:rPr>
        <w:t xml:space="preserve">
      2. В дальнейшем производится опознавание и нанесение на аэрофотоснимки границ и квартальных просек. Для этой цели (при повторном лесоустройстве) используются копии планшетов прошлого лесоустройства, планы лесонасаждений, карты-схемы. При первичном лесоустройстве используются топографические карты и вновь составленные геодезические и топографические основы планшетов. </w:t>
      </w:r>
      <w:r>
        <w:br/>
      </w:r>
      <w:r>
        <w:rPr>
          <w:rFonts w:ascii="Times New Roman"/>
          <w:b w:val="false"/>
          <w:i w:val="false"/>
          <w:color w:val="000000"/>
          <w:sz w:val="28"/>
        </w:rPr>
        <w:t xml:space="preserve">
      Просматривающиеся на аэрофотоснимках просеки и границы поднимаются штриховой линией: на цветных аэрофотоснимках - белой гуашью, на черно-белых - черной тушью. Местоположение непросматривающихся различных линий, не прорубленных квартальных просек определяется по масштабу аэрофотоснимка на основании промера их в натуре, привязок к опорным ориентирам и наносятся они на аэрофотоснимки тонкими сплошными линиями. Окончательное оформление фотоабриса следует производить после производства натурных работ путем поднятия на аэрофотоснимках просек, дорог, рек и других. </w:t>
      </w:r>
      <w:r>
        <w:br/>
      </w:r>
      <w:r>
        <w:rPr>
          <w:rFonts w:ascii="Times New Roman"/>
          <w:b w:val="false"/>
          <w:i w:val="false"/>
          <w:color w:val="000000"/>
          <w:sz w:val="28"/>
        </w:rPr>
        <w:t xml:space="preserve">
      При первичном лесоустройстве квартальную сеть следует наносить на аэрофотоснимки в карандаше, используя для этого проект квартальной сети и топокарты с последующим уточнением в натуре. </w:t>
      </w:r>
      <w:r>
        <w:br/>
      </w:r>
      <w:r>
        <w:rPr>
          <w:rFonts w:ascii="Times New Roman"/>
          <w:b w:val="false"/>
          <w:i w:val="false"/>
          <w:color w:val="000000"/>
          <w:sz w:val="28"/>
        </w:rPr>
        <w:t xml:space="preserve">
      При нанесении квартальной сети на аэрофотоснимки производится нумерация кварталов согласно составленному проекту квартальной сети. Если квартал размещается на двух и более аэрофотоснимках, то номер проставляется на всех частях рабочих площадей аэрофотоснимков. </w:t>
      </w:r>
      <w:r>
        <w:br/>
      </w:r>
      <w:r>
        <w:rPr>
          <w:rFonts w:ascii="Times New Roman"/>
          <w:b w:val="false"/>
          <w:i w:val="false"/>
          <w:color w:val="000000"/>
          <w:sz w:val="28"/>
        </w:rPr>
        <w:t xml:space="preserve">
      3. После нанесения на аэрофотоснимки границ объекта и квартальных просек, со схемы условными значками наносятся границы категорий ГЛФ. Границы наносятся с использованием опорных ориентиров, квартальной сети и с учетом масштаба аэрофотоснимков. </w:t>
      </w:r>
      <w:r>
        <w:br/>
      </w:r>
      <w:r>
        <w:rPr>
          <w:rFonts w:ascii="Times New Roman"/>
          <w:b w:val="false"/>
          <w:i w:val="false"/>
          <w:color w:val="000000"/>
          <w:sz w:val="28"/>
        </w:rPr>
        <w:t xml:space="preserve">
      4. Главным этапом работы составления фотоабриса является разделение площади кварталов на таксационные выделы. Разделение производится методом дешифрирования границ таксационных выделов на аэрофотоснимках с использованием стереоскопа. </w:t>
      </w:r>
      <w:r>
        <w:br/>
      </w:r>
      <w:r>
        <w:rPr>
          <w:rFonts w:ascii="Times New Roman"/>
          <w:b w:val="false"/>
          <w:i w:val="false"/>
          <w:color w:val="000000"/>
          <w:sz w:val="28"/>
        </w:rPr>
        <w:t xml:space="preserve">
      При проведении повторного лесоустройства за основу границ выделов принимаются границы, установленные прошлым лесоустройством. При этом при дешифрировании аэрофотоснимков производится их обязательная корректировка по фотоизображениям. </w:t>
      </w:r>
      <w:r>
        <w:br/>
      </w:r>
      <w:r>
        <w:rPr>
          <w:rFonts w:ascii="Times New Roman"/>
          <w:b w:val="false"/>
          <w:i w:val="false"/>
          <w:color w:val="000000"/>
          <w:sz w:val="28"/>
        </w:rPr>
        <w:t xml:space="preserve">
      Окончательное уточнение границ выделов производится при производстве натурных таксационных работ. Особенно тщательно должны уточняться контуры лесных культур, лесосек, вырубок, гарей. </w:t>
      </w:r>
      <w:r>
        <w:br/>
      </w:r>
      <w:r>
        <w:rPr>
          <w:rFonts w:ascii="Times New Roman"/>
          <w:b w:val="false"/>
          <w:i w:val="false"/>
          <w:color w:val="000000"/>
          <w:sz w:val="28"/>
        </w:rPr>
        <w:t xml:space="preserve">
      5. При проведении промера квартальных просек и визиров и их прорубке точное их положение на аэрофотоснимках определяется путем привязок к твердо опознанным опорным ориентирам и контурным точкам. В качестве контурных точек могут использоваться строения, одиночно стоящие деревья, характерные изгибы рек и дорог, углы контуров безлесных участков и другие, ясно выраженные ориентиры. </w:t>
      </w:r>
      <w:r>
        <w:br/>
      </w:r>
      <w:r>
        <w:rPr>
          <w:rFonts w:ascii="Times New Roman"/>
          <w:b w:val="false"/>
          <w:i w:val="false"/>
          <w:color w:val="000000"/>
          <w:sz w:val="28"/>
        </w:rPr>
        <w:t xml:space="preserve">
      Все твердо опознанные ориентиры и контурные точки накалываются на аэрофотоснимке с точностью  </w:t>
      </w:r>
      <w:r>
        <w:rPr>
          <w:rFonts w:ascii="Times New Roman"/>
          <w:b w:val="false"/>
          <w:i w:val="false"/>
          <w:color w:val="000000"/>
          <w:sz w:val="28"/>
          <w:u w:val="single"/>
        </w:rPr>
        <w:t xml:space="preserve">+ </w:t>
      </w:r>
      <w:r>
        <w:rPr>
          <w:rFonts w:ascii="Times New Roman"/>
          <w:b w:val="false"/>
          <w:i w:val="false"/>
          <w:color w:val="000000"/>
          <w:sz w:val="28"/>
        </w:rPr>
        <w:t xml:space="preserve">0,2 мм. Наколы обводятся на оборотной стороне аэрофотоснимка кружком, который обозначается литером. Около кружка делается отметка о привязке измеряемой линии к ориентиру или контурной точке. </w:t>
      </w:r>
      <w:r>
        <w:br/>
      </w:r>
      <w:r>
        <w:rPr>
          <w:rFonts w:ascii="Times New Roman"/>
          <w:b w:val="false"/>
          <w:i w:val="false"/>
          <w:color w:val="000000"/>
          <w:sz w:val="28"/>
        </w:rPr>
        <w:t xml:space="preserve">
      6. Подготовленный к таксации фотоабрис, кроме отграниченной рабочей площади, должен содержать: </w:t>
      </w:r>
      <w:r>
        <w:br/>
      </w:r>
      <w:r>
        <w:rPr>
          <w:rFonts w:ascii="Times New Roman"/>
          <w:b w:val="false"/>
          <w:i w:val="false"/>
          <w:color w:val="000000"/>
          <w:sz w:val="28"/>
        </w:rPr>
        <w:t xml:space="preserve">
      1) на лицевой стороне топографические элементы лесных карт: реки, ручьи, дороги, озера и другие, и их названия; </w:t>
      </w:r>
      <w:r>
        <w:br/>
      </w:r>
      <w:r>
        <w:rPr>
          <w:rFonts w:ascii="Times New Roman"/>
          <w:b w:val="false"/>
          <w:i w:val="false"/>
          <w:color w:val="000000"/>
          <w:sz w:val="28"/>
        </w:rPr>
        <w:t xml:space="preserve">
      2) границы объекта лесоустройства со смежными землепользователями, названия землепользователей (по лицевой стороне); </w:t>
      </w:r>
      <w:r>
        <w:br/>
      </w:r>
      <w:r>
        <w:rPr>
          <w:rFonts w:ascii="Times New Roman"/>
          <w:b w:val="false"/>
          <w:i w:val="false"/>
          <w:color w:val="000000"/>
          <w:sz w:val="28"/>
        </w:rPr>
        <w:t xml:space="preserve">
      3) просеки или естественные границы кварталов, таксационные визиры с пикетами, нанесенными по данным натурного промера, или предварительно размеченными (в карандаше) на лицевой и оборотной стороне; </w:t>
      </w:r>
      <w:r>
        <w:br/>
      </w:r>
      <w:r>
        <w:rPr>
          <w:rFonts w:ascii="Times New Roman"/>
          <w:b w:val="false"/>
          <w:i w:val="false"/>
          <w:color w:val="000000"/>
          <w:sz w:val="28"/>
        </w:rPr>
        <w:t xml:space="preserve">
      4) границы категорий ГЛФ (на лицевой стороне); </w:t>
      </w:r>
      <w:r>
        <w:br/>
      </w:r>
      <w:r>
        <w:rPr>
          <w:rFonts w:ascii="Times New Roman"/>
          <w:b w:val="false"/>
          <w:i w:val="false"/>
          <w:color w:val="000000"/>
          <w:sz w:val="28"/>
        </w:rPr>
        <w:t xml:space="preserve">
      5) отдешифрированные границы таксационных выделов; </w:t>
      </w:r>
      <w:r>
        <w:br/>
      </w:r>
      <w:r>
        <w:rPr>
          <w:rFonts w:ascii="Times New Roman"/>
          <w:b w:val="false"/>
          <w:i w:val="false"/>
          <w:color w:val="000000"/>
          <w:sz w:val="28"/>
        </w:rPr>
        <w:t xml:space="preserve">
      6) номера кварталов в пределах рабочей площади и смежных на лицевой и оборотной сторонах; </w:t>
      </w:r>
      <w:r>
        <w:br/>
      </w:r>
      <w:r>
        <w:rPr>
          <w:rFonts w:ascii="Times New Roman"/>
          <w:b w:val="false"/>
          <w:i w:val="false"/>
          <w:color w:val="000000"/>
          <w:sz w:val="28"/>
        </w:rPr>
        <w:t xml:space="preserve">
      7) твердо опознанные ориентиры и контурные точки с данными привязки к ним ходовых линий (на лицевой и оборотной сторонах); </w:t>
      </w:r>
      <w:r>
        <w:br/>
      </w:r>
      <w:r>
        <w:rPr>
          <w:rFonts w:ascii="Times New Roman"/>
          <w:b w:val="false"/>
          <w:i w:val="false"/>
          <w:color w:val="000000"/>
          <w:sz w:val="28"/>
        </w:rPr>
        <w:t xml:space="preserve">
      8) адресный штамп с заполненной информацией и масштаб аэрофотоснимка (на оборотной стороне). </w:t>
      </w:r>
      <w:r>
        <w:br/>
      </w:r>
      <w:r>
        <w:rPr>
          <w:rFonts w:ascii="Times New Roman"/>
          <w:b w:val="false"/>
          <w:i w:val="false"/>
          <w:color w:val="000000"/>
          <w:sz w:val="28"/>
        </w:rPr>
        <w:t xml:space="preserve">
      7. После проведения таксации на лицевой стороне аэрофотоснимка окончательно поднимаются тушью или гуашью следующие элементы: </w:t>
      </w:r>
      <w:r>
        <w:br/>
      </w:r>
      <w:r>
        <w:rPr>
          <w:rFonts w:ascii="Times New Roman"/>
          <w:b w:val="false"/>
          <w:i w:val="false"/>
          <w:color w:val="000000"/>
          <w:sz w:val="28"/>
        </w:rPr>
        <w:t xml:space="preserve">
      1) пикетаж, уточненный по промерам линий и опознаванию в натуре, с номерами четных пикетов; </w:t>
      </w:r>
      <w:r>
        <w:br/>
      </w:r>
      <w:r>
        <w:rPr>
          <w:rFonts w:ascii="Times New Roman"/>
          <w:b w:val="false"/>
          <w:i w:val="false"/>
          <w:color w:val="000000"/>
          <w:sz w:val="28"/>
        </w:rPr>
        <w:t xml:space="preserve">
      2) направление промера с указанием мер линий в горизонтальном проложении; </w:t>
      </w:r>
      <w:r>
        <w:br/>
      </w:r>
      <w:r>
        <w:rPr>
          <w:rFonts w:ascii="Times New Roman"/>
          <w:b w:val="false"/>
          <w:i w:val="false"/>
          <w:color w:val="000000"/>
          <w:sz w:val="28"/>
        </w:rPr>
        <w:t xml:space="preserve">
      3) номера пунктов таксации; </w:t>
      </w:r>
      <w:r>
        <w:br/>
      </w:r>
      <w:r>
        <w:rPr>
          <w:rFonts w:ascii="Times New Roman"/>
          <w:b w:val="false"/>
          <w:i w:val="false"/>
          <w:color w:val="000000"/>
          <w:sz w:val="28"/>
        </w:rPr>
        <w:t xml:space="preserve">
      4) уточненные границы и номера таксационных выделов; </w:t>
      </w:r>
      <w:r>
        <w:br/>
      </w:r>
      <w:r>
        <w:rPr>
          <w:rFonts w:ascii="Times New Roman"/>
          <w:b w:val="false"/>
          <w:i w:val="false"/>
          <w:color w:val="000000"/>
          <w:sz w:val="28"/>
        </w:rPr>
        <w:t xml:space="preserve">
      5) опознанные и поднятые элементы топографической основы карты; </w:t>
      </w:r>
      <w:r>
        <w:br/>
      </w:r>
      <w:r>
        <w:rPr>
          <w:rFonts w:ascii="Times New Roman"/>
          <w:b w:val="false"/>
          <w:i w:val="false"/>
          <w:color w:val="000000"/>
          <w:sz w:val="28"/>
        </w:rPr>
        <w:t xml:space="preserve">
      6) проколы точно опознанных ориентиров и контурных точек; </w:t>
      </w:r>
      <w:r>
        <w:br/>
      </w:r>
      <w:r>
        <w:rPr>
          <w:rFonts w:ascii="Times New Roman"/>
          <w:b w:val="false"/>
          <w:i w:val="false"/>
          <w:color w:val="000000"/>
          <w:sz w:val="28"/>
        </w:rPr>
        <w:t xml:space="preserve">
      7) привязка квартальных просек к опознанным контурным точкам, находящимся в стороне от просек. </w:t>
      </w:r>
      <w:r>
        <w:br/>
      </w:r>
      <w:r>
        <w:rPr>
          <w:rFonts w:ascii="Times New Roman"/>
          <w:b w:val="false"/>
          <w:i w:val="false"/>
          <w:color w:val="000000"/>
          <w:sz w:val="28"/>
        </w:rPr>
        <w:t xml:space="preserve">
      8. На оборотную сторону аэрофотоснимка после таксации должны быть нанесены: </w:t>
      </w:r>
      <w:r>
        <w:br/>
      </w:r>
      <w:r>
        <w:rPr>
          <w:rFonts w:ascii="Times New Roman"/>
          <w:b w:val="false"/>
          <w:i w:val="false"/>
          <w:color w:val="000000"/>
          <w:sz w:val="28"/>
        </w:rPr>
        <w:t xml:space="preserve">
      1) проколы опознанных ориентиров и контурных точек, обведенных кружком; </w:t>
      </w:r>
      <w:r>
        <w:br/>
      </w:r>
      <w:r>
        <w:rPr>
          <w:rFonts w:ascii="Times New Roman"/>
          <w:b w:val="false"/>
          <w:i w:val="false"/>
          <w:color w:val="000000"/>
          <w:sz w:val="28"/>
        </w:rPr>
        <w:t xml:space="preserve">
      2) данные привязки квартальных просек; </w:t>
      </w:r>
      <w:r>
        <w:br/>
      </w:r>
      <w:r>
        <w:rPr>
          <w:rFonts w:ascii="Times New Roman"/>
          <w:b w:val="false"/>
          <w:i w:val="false"/>
          <w:color w:val="000000"/>
          <w:sz w:val="28"/>
        </w:rPr>
        <w:t xml:space="preserve">
      3) данные привязки квартальных просек и визиров в местах их пересечения с дорогами, реками, ручьями и другими ориентирами. </w:t>
      </w:r>
    </w:p>
    <w:p>
      <w:pPr>
        <w:spacing w:after="0"/>
        <w:ind w:left="0"/>
        <w:jc w:val="left"/>
      </w:pPr>
      <w:r>
        <w:rPr>
          <w:rFonts w:ascii="Times New Roman"/>
          <w:b/>
          <w:i w:val="false"/>
          <w:color w:val="000000"/>
        </w:rPr>
        <w:t xml:space="preserve"> 2. Составление абрисов на бумажной основе </w:t>
      </w:r>
    </w:p>
    <w:p>
      <w:pPr>
        <w:spacing w:after="0"/>
        <w:ind w:left="0"/>
        <w:jc w:val="both"/>
      </w:pPr>
      <w:r>
        <w:rPr>
          <w:rFonts w:ascii="Times New Roman"/>
          <w:b w:val="false"/>
          <w:i w:val="false"/>
          <w:color w:val="000000"/>
          <w:sz w:val="28"/>
        </w:rPr>
        <w:t xml:space="preserve">      9. Составление абрисов на бумажной основе производится при проведении лесоустроительных работ без аэрофотоснимков. В этом случае абрис составляется в соответствующем масштабе на кальке или миллиметровой бумаге в туши по данным пикетажного журнала или планшета прошлого лесоустройства. </w:t>
      </w:r>
      <w:r>
        <w:br/>
      </w:r>
      <w:r>
        <w:rPr>
          <w:rFonts w:ascii="Times New Roman"/>
          <w:b w:val="false"/>
          <w:i w:val="false"/>
          <w:color w:val="000000"/>
          <w:sz w:val="28"/>
        </w:rPr>
        <w:t xml:space="preserve">
      10. Абрис ориентируется стрелкой по магнитному меридиану и должен содержать те же данные, что и фотоабрис, за исключением проколов твердо опознанных точек. </w:t>
      </w:r>
      <w:r>
        <w:br/>
      </w:r>
      <w:r>
        <w:rPr>
          <w:rFonts w:ascii="Times New Roman"/>
          <w:b w:val="false"/>
          <w:i w:val="false"/>
          <w:color w:val="000000"/>
          <w:sz w:val="28"/>
        </w:rPr>
        <w:t xml:space="preserve">
      11. До выхода в лес с планшетов предыдущего лесоустройства переносятся границы таксационных выделов, которые уточняются при таксации. При наличии фотопланов и топокарт в масштабе планшета, на абрис с них переносятся дороги, контуры болот, ручьи, реки, озера, канавы и другие элементы топографического содержания. </w:t>
      </w:r>
      <w:r>
        <w:br/>
      </w:r>
      <w:r>
        <w:rPr>
          <w:rFonts w:ascii="Times New Roman"/>
          <w:b w:val="false"/>
          <w:i w:val="false"/>
          <w:color w:val="000000"/>
          <w:sz w:val="28"/>
        </w:rPr>
        <w:t xml:space="preserve">
      12. Установление границ между выделами, когда предыдущее устройство выполнялось без аэрофотоснимков, производится по наиболее вероятному направлению линий разграничения выделов относительно ходовой линии с учетом рельефа. Границы выделов в межвизирном пространстве проводятся по их середине. </w:t>
      </w:r>
    </w:p>
    <w:bookmarkStart w:name="z116" w:id="11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лесоустройства в государственном   </w:t>
      </w:r>
      <w:r>
        <w:br/>
      </w:r>
      <w:r>
        <w:rPr>
          <w:rFonts w:ascii="Times New Roman"/>
          <w:b w:val="false"/>
          <w:i w:val="false"/>
          <w:color w:val="000000"/>
          <w:sz w:val="28"/>
        </w:rPr>
        <w:t xml:space="preserve">
лесном фонде Республики Казахстан   </w:t>
      </w:r>
    </w:p>
    <w:bookmarkEnd w:id="115"/>
    <w:p>
      <w:pPr>
        <w:spacing w:after="0"/>
        <w:ind w:left="0"/>
        <w:jc w:val="left"/>
      </w:pPr>
      <w:r>
        <w:rPr>
          <w:rFonts w:ascii="Times New Roman"/>
          <w:b/>
          <w:i w:val="false"/>
          <w:color w:val="000000"/>
        </w:rPr>
        <w:t xml:space="preserve"> Работа с полнотомерами и методы их поверок </w:t>
      </w:r>
    </w:p>
    <w:p>
      <w:pPr>
        <w:spacing w:after="0"/>
        <w:ind w:left="0"/>
        <w:jc w:val="both"/>
      </w:pPr>
      <w:r>
        <w:rPr>
          <w:rFonts w:ascii="Times New Roman"/>
          <w:b w:val="false"/>
          <w:i w:val="false"/>
          <w:color w:val="000000"/>
          <w:sz w:val="28"/>
        </w:rPr>
        <w:t xml:space="preserve">      1. Полнотомеры (угловые шаблоны, призма академика Анучина) предназначены для определения суммы площадей поперечных сечений древесных стволов на 1 га. Определение осуществляется путем подсчета стволов, учитываемых полнотомерами, при этом исключается необходимость непосредственного измерения диаметров стволов в натуре. </w:t>
      </w:r>
      <w:r>
        <w:br/>
      </w:r>
      <w:r>
        <w:rPr>
          <w:rFonts w:ascii="Times New Roman"/>
          <w:b w:val="false"/>
          <w:i w:val="false"/>
          <w:color w:val="000000"/>
          <w:sz w:val="28"/>
        </w:rPr>
        <w:t xml:space="preserve">
      2. Определение суммы площадей поперечных сечений с применением полнотомеров дает довольно точные результаты в древостоях без наличия густого подроста или подлеска, то есть в древостоях, где возможен просмотр каждого ствола без каких-либо естественных помех. </w:t>
      </w:r>
      <w:r>
        <w:br/>
      </w:r>
      <w:r>
        <w:rPr>
          <w:rFonts w:ascii="Times New Roman"/>
          <w:b w:val="false"/>
          <w:i w:val="false"/>
          <w:color w:val="000000"/>
          <w:sz w:val="28"/>
        </w:rPr>
        <w:t xml:space="preserve">
      Угловые шаблоны имеют различные модификации с шириной рамки 20; 14, 1; 10; и 7,05 мм при длине рейки для первых двух 100 см, для остальных - 50 см. </w:t>
      </w:r>
      <w:r>
        <w:br/>
      </w:r>
      <w:r>
        <w:rPr>
          <w:rFonts w:ascii="Times New Roman"/>
          <w:b w:val="false"/>
          <w:i w:val="false"/>
          <w:color w:val="000000"/>
          <w:sz w:val="28"/>
        </w:rPr>
        <w:t xml:space="preserve">
      Угловые шаблоны с шириной рамки 20 и 14,1 мм и длине рейки 100 см применяются в древостоях, имеющих средний диаметр 20 см и более. При пользовании рамкой 20 мм полученный при перечете результат принимается за истинный, а при пользовании рамкой 14,1 мм полученный при перечете результат уменьшается вдвое. Применение шаблона с шириной рамки 14,1 мм дает более точные результаты. </w:t>
      </w:r>
      <w:r>
        <w:br/>
      </w:r>
      <w:r>
        <w:rPr>
          <w:rFonts w:ascii="Times New Roman"/>
          <w:b w:val="false"/>
          <w:i w:val="false"/>
          <w:color w:val="000000"/>
          <w:sz w:val="28"/>
        </w:rPr>
        <w:t xml:space="preserve">
      Угловые шаблоны с шириной рамки 10 и 7,05 мм при длине рейки 50 см применяются в исключительных случаях, при необходимости определения сумм площадей поперечных сечений в древостоях, имеющих средний диаметр менее 20 см. При применении шаблона с шириной рамки 10 мм, полученный результат принимается за истинный, а при 7,05 мм - уменьшается вдвое. </w:t>
      </w:r>
      <w:r>
        <w:br/>
      </w:r>
      <w:r>
        <w:rPr>
          <w:rFonts w:ascii="Times New Roman"/>
          <w:b w:val="false"/>
          <w:i w:val="false"/>
          <w:color w:val="000000"/>
          <w:sz w:val="28"/>
        </w:rPr>
        <w:t xml:space="preserve">
      3. При работе с угловыми шаблонами исполнитель находится в центре площадки и, приложив к глазу свободный от насадки конец инструмента, визирует через прорезь шаблона на дерево на высоте груди. Если при визировании диаметр ствола перекрывает прорезь шаблона, то дерево учитывается. Если диаметр ствола меньше прорези шаблона, то дерево не учитывается (рисунок 1,А). В сомнительных случаях, когда древесный ствол точно вписывается в прорезь шаблона и исполнитель затрудняется в отнесении его к учитываемым или не учитываемым стволам, необходима контрольная проверка расстояния до этого дерева и измерение диаметра его ствола. Если полудиаметр ствола в сантиметрах меньше расстояния до дерева, то дерево не учитывается. Например, если полудиаметр ствола равен 10 см (при диаметре - 20), а расстояние до него 10,5 м, то этот ствол не учитывается и наоборот, если полудиаметр ствола больше расстояния до дерева, то дерево учитывается. Если полудиаметр ствола и расстояние до дерева равны, дерево также учитывается. </w:t>
      </w:r>
      <w:r>
        <w:br/>
      </w:r>
      <w:r>
        <w:rPr>
          <w:rFonts w:ascii="Times New Roman"/>
          <w:b w:val="false"/>
          <w:i w:val="false"/>
          <w:color w:val="000000"/>
          <w:sz w:val="28"/>
        </w:rPr>
        <w:t xml:space="preserve">
      4. При работе с призмой академика Анучина исполнитель располагается таким образом, чтобы призма находилась над центром площадки. При визировании на ствол дерева на высоте 1,3 м призму необходимо покачивать как в вертикальном, так и в горизонтальном направлениях, добиваясь минимального сдвига изображения, что обеспечивает ее перпендикулярность к линии визирования. Визирование призмой на каждое дерево следует производить индивидуально. Для оценки каждого дерева призма поднимается на уровень глаз, визируется на дерево и опускается. Этим приемом устраняется возможная путаница учтенных и неучтенных стволов и, кроме того, не притупляется острота зрения исполнителя. По величине сдвига изображения ствола в горизонтальном направлении древесные стволы подразделяются на учитываемые и не учитываемые. Если сдвинутая призмой часть ствола не вышла за величину его диаметра, то дерево учитывается; если вышла за величину диаметра, то дерево не учитывается (рисунок 1,Б). В сомнительных случаях, когда сдвиг изображения примерно равен диаметру ствола и имеются затруднения в отнесении ствола к той или иной категории, следует провести контрольную проверку, измерив расстояние до дерева от центра площадки и его диаметр, как описано выше в пункте 3. </w:t>
      </w:r>
      <w:r>
        <w:br/>
      </w:r>
      <w:r>
        <w:rPr>
          <w:rFonts w:ascii="Times New Roman"/>
          <w:b w:val="false"/>
          <w:i w:val="false"/>
          <w:color w:val="000000"/>
          <w:sz w:val="28"/>
        </w:rPr>
        <w:t xml:space="preserve">
      Нельзя принимать сомнительные деревья за половину, считая два таких дерева за одно, так как это приводит к погрешности до 15 процентов. </w:t>
      </w:r>
      <w:r>
        <w:br/>
      </w:r>
      <w:r>
        <w:rPr>
          <w:rFonts w:ascii="Times New Roman"/>
          <w:b w:val="false"/>
          <w:i w:val="false"/>
          <w:color w:val="000000"/>
          <w:sz w:val="28"/>
        </w:rPr>
        <w:t xml:space="preserve">
      5. Поверка полнотомеров (шаблонов и призмы) не требует специального оборудования и может осуществляться непосредственно на местах и заключается в проверке точности вписывания листа белой бумаги размером 40х40 см в прорезь шаблона с раствором 2 см при расстоянии до него в 20 м или точности смещения этого листа призмой ровно на свою величину. При поверке полнотомера с шириной прорези шаблона 14,1 мм при той же длине рейки (1 м) и расстоянии 20 м ширина листа бумаги принимается равной 28,2 см. </w:t>
      </w:r>
      <w:r>
        <w:br/>
      </w:r>
      <w:r>
        <w:rPr>
          <w:rFonts w:ascii="Times New Roman"/>
          <w:b w:val="false"/>
          <w:i w:val="false"/>
          <w:color w:val="000000"/>
          <w:sz w:val="28"/>
        </w:rPr>
        <w:t xml:space="preserve">
      6. При таксации лесосек круговыми площадками постоянного радиуса, отграничение их в натуре должно производиться не рулеткой, а мерным шнуром или с помощью дальномерной рейки в сочетании с призмой академика Анучина. Указанные приспособления позволяют повысить производительность труда на выполнении этой операции в 1,5-2 раза. Приспособление для отграничения круговых площадок мерным шнуром (рисунок 2) состоит из самого шнура длиной 11,28 м при величине круговой площадки равной 400 м </w:t>
      </w:r>
      <w:r>
        <w:rPr>
          <w:rFonts w:ascii="Times New Roman"/>
          <w:b w:val="false"/>
          <w:i w:val="false"/>
          <w:color w:val="000000"/>
          <w:vertAlign w:val="superscript"/>
        </w:rPr>
        <w:t xml:space="preserve">2 </w:t>
      </w:r>
      <w:r>
        <w:rPr>
          <w:rFonts w:ascii="Times New Roman"/>
          <w:b w:val="false"/>
          <w:i w:val="false"/>
          <w:color w:val="000000"/>
          <w:sz w:val="28"/>
        </w:rPr>
        <w:t xml:space="preserve">и 13,82 м - при 600 м </w:t>
      </w:r>
      <w:r>
        <w:rPr>
          <w:rFonts w:ascii="Times New Roman"/>
          <w:b w:val="false"/>
          <w:i w:val="false"/>
          <w:color w:val="000000"/>
          <w:vertAlign w:val="superscript"/>
        </w:rPr>
        <w:t xml:space="preserve">2 </w:t>
      </w:r>
      <w:r>
        <w:rPr>
          <w:rFonts w:ascii="Times New Roman"/>
          <w:b w:val="false"/>
          <w:i w:val="false"/>
          <w:color w:val="000000"/>
          <w:sz w:val="28"/>
        </w:rPr>
        <w:t xml:space="preserve">, который рекомендуется делать из нерастяжимого материала (полевой телефонный кабель), двух упоров, один из которых закрепляется шпилькой неподвижно, а другой подвижно (рисунок 3,А). При отграничении круговой площадки шпилька вбивается в кол, обозначающий центр площадки. </w:t>
      </w:r>
      <w:r>
        <w:br/>
      </w:r>
      <w:r>
        <w:rPr>
          <w:rFonts w:ascii="Times New Roman"/>
          <w:b w:val="false"/>
          <w:i w:val="false"/>
          <w:color w:val="000000"/>
          <w:sz w:val="28"/>
        </w:rPr>
        <w:t xml:space="preserve">
      7. Для отграничения круговой площадки с помощью призмы и дальномерной рейки, последнюю можно изготовить из вешки диаметром 2-4 см и высотой в рост человека. Вершинная часть вешки ошкуривается или окрашивается для контрастности на определенную величину, которая зависит от радиуса круговой площадки. При радиусе 11,28 см (площадь круга 400 м </w:t>
      </w:r>
      <w:r>
        <w:rPr>
          <w:rFonts w:ascii="Times New Roman"/>
          <w:b w:val="false"/>
          <w:i w:val="false"/>
          <w:color w:val="000000"/>
          <w:vertAlign w:val="superscript"/>
        </w:rPr>
        <w:t xml:space="preserve">2 </w:t>
      </w:r>
      <w:r>
        <w:rPr>
          <w:rFonts w:ascii="Times New Roman"/>
          <w:b w:val="false"/>
          <w:i w:val="false"/>
          <w:color w:val="000000"/>
          <w:sz w:val="28"/>
        </w:rPr>
        <w:t xml:space="preserve">) длина верхней ошкуренной части вешки должна быть равна 22,6 см, а при радиусе 13,82 м (площадь круга 600 м </w:t>
      </w:r>
      <w:r>
        <w:rPr>
          <w:rFonts w:ascii="Times New Roman"/>
          <w:b w:val="false"/>
          <w:i w:val="false"/>
          <w:color w:val="000000"/>
          <w:vertAlign w:val="superscript"/>
        </w:rPr>
        <w:t xml:space="preserve">2 </w:t>
      </w:r>
      <w:r>
        <w:rPr>
          <w:rFonts w:ascii="Times New Roman"/>
          <w:b w:val="false"/>
          <w:i w:val="false"/>
          <w:color w:val="000000"/>
          <w:sz w:val="28"/>
        </w:rPr>
        <w:t xml:space="preserve">) - 27,6 см. </w:t>
      </w:r>
      <w:r>
        <w:br/>
      </w:r>
      <w:r>
        <w:rPr>
          <w:rFonts w:ascii="Times New Roman"/>
          <w:b w:val="false"/>
          <w:i w:val="false"/>
          <w:color w:val="000000"/>
          <w:sz w:val="28"/>
        </w:rPr>
        <w:t xml:space="preserve">
      Отходя от центра площадки, которая обозначена вешкой, и добиваясь при рассмотрении через вертикально расположенную призму смещения ее изображения на величину ошкуренной части, находят искомый радиус площадки (рисунок 3,Б). </w:t>
      </w:r>
      <w:r>
        <w:br/>
      </w:r>
      <w:r>
        <w:rPr>
          <w:rFonts w:ascii="Times New Roman"/>
          <w:b w:val="false"/>
          <w:i w:val="false"/>
          <w:color w:val="000000"/>
          <w:sz w:val="28"/>
        </w:rPr>
        <w:t xml:space="preserve">
      Деревья, оказавшиеся внутри круговой площадки, подлежат сплошному перечету обычным порядком. Как отграничение круговой площадки, так и перечет на ней, лучше производить по четвертям круга. </w:t>
      </w:r>
      <w:r>
        <w:br/>
      </w:r>
      <w:r>
        <w:rPr>
          <w:rFonts w:ascii="Times New Roman"/>
          <w:b w:val="false"/>
          <w:i w:val="false"/>
          <w:color w:val="000000"/>
          <w:sz w:val="28"/>
        </w:rPr>
        <w:t xml:space="preserve">
      8. Использование полнотомера или призмы для отграничения ширины ленточных перечетов аналогично, с той лишь разницей, что при этом длина ошкуренной части вешки в сантиметрах должна быть равна удвоенной ширине ленты в метрах. Например, при ширине ленты перечета 10 м длина ошкуренной части вешки равна 20 см, при 15 м - 30 см и при 20 м - 40 см.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СХЕМЫ </w:t>
      </w:r>
      <w:r>
        <w:br/>
      </w:r>
      <w:r>
        <w:rPr>
          <w:rFonts w:ascii="Times New Roman"/>
          <w:b/>
          <w:i w:val="false"/>
          <w:color w:val="000000"/>
        </w:rPr>
        <w:t xml:space="preserve">
работы с полнотомерами и приспособлениями для  </w:t>
      </w:r>
      <w:r>
        <w:br/>
      </w:r>
      <w:r>
        <w:rPr>
          <w:rFonts w:ascii="Times New Roman"/>
          <w:b/>
          <w:i w:val="false"/>
          <w:color w:val="000000"/>
        </w:rPr>
        <w:t xml:space="preserve">
отграничения круговых площадок </w:t>
      </w:r>
      <w:r>
        <w:br/>
      </w:r>
      <w:r>
        <w:rPr>
          <w:rFonts w:ascii="Times New Roman"/>
          <w:b/>
          <w:i w:val="false"/>
          <w:color w:val="000000"/>
        </w:rPr>
        <w:t>
 </w:t>
      </w:r>
      <w:r>
        <w:br/>
      </w:r>
      <w:r>
        <w:rPr>
          <w:rFonts w:ascii="Times New Roman"/>
          <w:b/>
          <w:i w:val="false"/>
          <w:color w:val="000000"/>
        </w:rPr>
        <w:t xml:space="preserve">
  Рис. 1 Порядок учета древесных стволов угловым </w:t>
      </w:r>
      <w:r>
        <w:br/>
      </w:r>
      <w:r>
        <w:rPr>
          <w:rFonts w:ascii="Times New Roman"/>
          <w:b/>
          <w:i w:val="false"/>
          <w:color w:val="000000"/>
        </w:rPr>
        <w:t xml:space="preserve">
шаблоном (А) и призмой (Б) </w:t>
      </w:r>
      <w:r>
        <w:br/>
      </w:r>
      <w:r>
        <w:rPr>
          <w:rFonts w:ascii="Times New Roman"/>
          <w:b/>
          <w:i w:val="false"/>
          <w:color w:val="000000"/>
        </w:rPr>
        <w:t xml:space="preserve">
(См. бумажный вариант)  Рис. 2 Приспособление для отграничения  </w:t>
      </w:r>
      <w:r>
        <w:br/>
      </w:r>
      <w:r>
        <w:rPr>
          <w:rFonts w:ascii="Times New Roman"/>
          <w:b/>
          <w:i w:val="false"/>
          <w:color w:val="000000"/>
        </w:rPr>
        <w:t xml:space="preserve">
круговых площадок постоянного радиуса </w:t>
      </w:r>
      <w:r>
        <w:br/>
      </w:r>
      <w:r>
        <w:rPr>
          <w:rFonts w:ascii="Times New Roman"/>
          <w:b/>
          <w:i w:val="false"/>
          <w:color w:val="000000"/>
        </w:rPr>
        <w:t xml:space="preserve">
(См. бумажный вариант)  Рис. 3 Схема отграничений круговой площадки </w:t>
      </w:r>
      <w:r>
        <w:br/>
      </w:r>
      <w:r>
        <w:rPr>
          <w:rFonts w:ascii="Times New Roman"/>
          <w:b/>
          <w:i w:val="false"/>
          <w:color w:val="000000"/>
        </w:rPr>
        <w:t xml:space="preserve">
постоянного радиуса </w:t>
      </w:r>
      <w:r>
        <w:br/>
      </w:r>
      <w:r>
        <w:rPr>
          <w:rFonts w:ascii="Times New Roman"/>
          <w:b/>
          <w:i w:val="false"/>
          <w:color w:val="000000"/>
        </w:rPr>
        <w:t xml:space="preserve">
(См. бумажный вариант) </w:t>
      </w:r>
    </w:p>
    <w:bookmarkStart w:name="z117" w:id="116"/>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16"/>
    <w:p>
      <w:pPr>
        <w:spacing w:after="0"/>
        <w:ind w:left="0"/>
        <w:jc w:val="both"/>
      </w:pPr>
      <w:r>
        <w:rPr>
          <w:rFonts w:ascii="Times New Roman"/>
          <w:b/>
          <w:i w:val="false"/>
          <w:color w:val="000000"/>
          <w:sz w:val="28"/>
        </w:rPr>
        <w:t xml:space="preserve">              Древесные и кустарниковые породы, </w:t>
      </w:r>
      <w:r>
        <w:br/>
      </w:r>
      <w:r>
        <w:rPr>
          <w:rFonts w:ascii="Times New Roman"/>
          <w:b w:val="false"/>
          <w:i w:val="false"/>
          <w:color w:val="000000"/>
          <w:sz w:val="28"/>
        </w:rPr>
        <w:t>
</w:t>
      </w:r>
      <w:r>
        <w:rPr>
          <w:rFonts w:ascii="Times New Roman"/>
          <w:b/>
          <w:i w:val="false"/>
          <w:color w:val="000000"/>
          <w:sz w:val="28"/>
        </w:rPr>
        <w:t xml:space="preserve">                 их полное название и индексы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913"/>
        <w:gridCol w:w="2853"/>
        <w:gridCol w:w="283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название древесных </w:t>
            </w:r>
            <w:r>
              <w:br/>
            </w:r>
            <w:r>
              <w:rPr>
                <w:rFonts w:ascii="Times New Roman"/>
                <w:b w:val="false"/>
                <w:i w:val="false"/>
                <w:color w:val="000000"/>
                <w:sz w:val="20"/>
              </w:rPr>
              <w:t xml:space="preserve">
и кустарниковых пород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рода </w:t>
            </w:r>
            <w:r>
              <w:br/>
            </w:r>
            <w:r>
              <w:rPr>
                <w:rFonts w:ascii="Times New Roman"/>
                <w:b w:val="false"/>
                <w:i w:val="false"/>
                <w:color w:val="000000"/>
                <w:sz w:val="20"/>
              </w:rPr>
              <w:t xml:space="preserve">
древесных и </w:t>
            </w:r>
            <w:r>
              <w:br/>
            </w:r>
            <w:r>
              <w:rPr>
                <w:rFonts w:ascii="Times New Roman"/>
                <w:b w:val="false"/>
                <w:i w:val="false"/>
                <w:color w:val="000000"/>
                <w:sz w:val="20"/>
              </w:rPr>
              <w:t xml:space="preserve">
кустарниковых </w:t>
            </w:r>
            <w:r>
              <w:br/>
            </w:r>
            <w:r>
              <w:rPr>
                <w:rFonts w:ascii="Times New Roman"/>
                <w:b w:val="false"/>
                <w:i w:val="false"/>
                <w:color w:val="000000"/>
                <w:sz w:val="20"/>
              </w:rPr>
              <w:t xml:space="preserve">
пород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древесных и </w:t>
            </w:r>
            <w:r>
              <w:br/>
            </w:r>
            <w:r>
              <w:rPr>
                <w:rFonts w:ascii="Times New Roman"/>
                <w:b w:val="false"/>
                <w:i w:val="false"/>
                <w:color w:val="000000"/>
                <w:sz w:val="20"/>
              </w:rPr>
              <w:t xml:space="preserve">
кустарниковых </w:t>
            </w:r>
            <w:r>
              <w:br/>
            </w:r>
            <w:r>
              <w:rPr>
                <w:rFonts w:ascii="Times New Roman"/>
                <w:b w:val="false"/>
                <w:i w:val="false"/>
                <w:color w:val="000000"/>
                <w:sz w:val="20"/>
              </w:rPr>
              <w:t xml:space="preserve">
пород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лесообразующие породы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Хвойные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(Pinus)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 обыкновенная </w:t>
            </w:r>
            <w:r>
              <w:br/>
            </w:r>
            <w:r>
              <w:rPr>
                <w:rFonts w:ascii="Times New Roman"/>
                <w:b w:val="false"/>
                <w:i w:val="false"/>
                <w:color w:val="000000"/>
                <w:sz w:val="20"/>
              </w:rPr>
              <w:t xml:space="preserve">
(P.silvestris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Веймутова (P.strobus)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(Picea)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Е.обыкновенная </w:t>
            </w:r>
            <w:r>
              <w:br/>
            </w:r>
            <w:r>
              <w:rPr>
                <w:rFonts w:ascii="Times New Roman"/>
                <w:b w:val="false"/>
                <w:i w:val="false"/>
                <w:color w:val="000000"/>
                <w:sz w:val="20"/>
              </w:rPr>
              <w:t xml:space="preserve">
(европейскя) (P.excelsa Link)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 Шренка </w:t>
            </w:r>
            <w:r>
              <w:br/>
            </w:r>
            <w:r>
              <w:rPr>
                <w:rFonts w:ascii="Times New Roman"/>
                <w:b w:val="false"/>
                <w:i w:val="false"/>
                <w:color w:val="000000"/>
                <w:sz w:val="20"/>
              </w:rPr>
              <w:t xml:space="preserve">
(тянь-шаньская)  </w:t>
            </w:r>
            <w:r>
              <w:br/>
            </w:r>
            <w:r>
              <w:rPr>
                <w:rFonts w:ascii="Times New Roman"/>
                <w:b w:val="false"/>
                <w:i w:val="false"/>
                <w:color w:val="000000"/>
                <w:sz w:val="20"/>
              </w:rPr>
              <w:t xml:space="preserve">
(P.schrenkiana F.M)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 сибирская (P. abovata)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Пихта (Abies)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 сибирская (A.sibirika)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Лиственница (Larix)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Л.сибирская </w:t>
            </w:r>
            <w:r>
              <w:br/>
            </w:r>
            <w:r>
              <w:rPr>
                <w:rFonts w:ascii="Times New Roman"/>
                <w:b w:val="false"/>
                <w:i w:val="false"/>
                <w:color w:val="000000"/>
                <w:sz w:val="20"/>
              </w:rPr>
              <w:t xml:space="preserve">
(L. sibirika Ldb)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Лс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Кедр (Pinus)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сибирский (P. sibirika)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 (можжевельник </w:t>
            </w:r>
            <w:r>
              <w:br/>
            </w:r>
            <w:r>
              <w:rPr>
                <w:rFonts w:ascii="Times New Roman"/>
                <w:b w:val="false"/>
                <w:i w:val="false"/>
                <w:color w:val="000000"/>
                <w:sz w:val="20"/>
              </w:rPr>
              <w:t xml:space="preserve">
древовидный) (Juniperus)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Арша (М. туркестанский) </w:t>
            </w:r>
            <w:r>
              <w:br/>
            </w:r>
            <w:r>
              <w:rPr>
                <w:rFonts w:ascii="Times New Roman"/>
                <w:b w:val="false"/>
                <w:i w:val="false"/>
                <w:color w:val="000000"/>
                <w:sz w:val="20"/>
              </w:rPr>
              <w:t xml:space="preserve">
(J. turkestanica Kom)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Арша (М. зеравшанский)  </w:t>
            </w:r>
            <w:r>
              <w:br/>
            </w:r>
            <w:r>
              <w:rPr>
                <w:rFonts w:ascii="Times New Roman"/>
                <w:b w:val="false"/>
                <w:i w:val="false"/>
                <w:color w:val="000000"/>
                <w:sz w:val="20"/>
              </w:rPr>
              <w:t xml:space="preserve">
(J. seravscanica Kom)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Арз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Арша (М. полушаровидный) </w:t>
            </w:r>
            <w:r>
              <w:br/>
            </w:r>
            <w:r>
              <w:rPr>
                <w:rFonts w:ascii="Times New Roman"/>
                <w:b w:val="false"/>
                <w:i w:val="false"/>
                <w:color w:val="000000"/>
                <w:sz w:val="20"/>
              </w:rPr>
              <w:t xml:space="preserve">
(J. semiglobosa Rgl)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Твердолиственные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 (Quercus)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 черешчатый  (Q. robur)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Дч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Ясень(Fraxinus)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 ланцетный (зеленый) </w:t>
            </w:r>
            <w:r>
              <w:br/>
            </w:r>
            <w:r>
              <w:rPr>
                <w:rFonts w:ascii="Times New Roman"/>
                <w:b w:val="false"/>
                <w:i w:val="false"/>
                <w:color w:val="000000"/>
                <w:sz w:val="20"/>
              </w:rPr>
              <w:t xml:space="preserve">
(F. lanceolata Borkh)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Яз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 обыкновенный (высокий) </w:t>
            </w:r>
            <w:r>
              <w:br/>
            </w:r>
            <w:r>
              <w:rPr>
                <w:rFonts w:ascii="Times New Roman"/>
                <w:b w:val="false"/>
                <w:i w:val="false"/>
                <w:color w:val="000000"/>
                <w:sz w:val="20"/>
              </w:rPr>
              <w:t xml:space="preserve">
(F. excelsior)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Яо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 чарынский  </w:t>
            </w:r>
            <w:r>
              <w:br/>
            </w:r>
            <w:r>
              <w:rPr>
                <w:rFonts w:ascii="Times New Roman"/>
                <w:b w:val="false"/>
                <w:i w:val="false"/>
                <w:color w:val="000000"/>
                <w:sz w:val="20"/>
              </w:rPr>
              <w:t xml:space="preserve">
(согдианский) (F. sogdiana)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Яч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Клен (Acer)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остролистный </w:t>
            </w:r>
            <w:r>
              <w:br/>
            </w:r>
            <w:r>
              <w:rPr>
                <w:rFonts w:ascii="Times New Roman"/>
                <w:b w:val="false"/>
                <w:i w:val="false"/>
                <w:color w:val="000000"/>
                <w:sz w:val="20"/>
              </w:rPr>
              <w:t xml:space="preserve">
(платановидный) </w:t>
            </w:r>
            <w:r>
              <w:br/>
            </w:r>
            <w:r>
              <w:rPr>
                <w:rFonts w:ascii="Times New Roman"/>
                <w:b w:val="false"/>
                <w:i w:val="false"/>
                <w:color w:val="000000"/>
                <w:sz w:val="20"/>
              </w:rPr>
              <w:t xml:space="preserve">
(A. platanoides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 ясенелистный </w:t>
            </w:r>
            <w:r>
              <w:br/>
            </w:r>
            <w:r>
              <w:rPr>
                <w:rFonts w:ascii="Times New Roman"/>
                <w:b w:val="false"/>
                <w:i w:val="false"/>
                <w:color w:val="000000"/>
                <w:sz w:val="20"/>
              </w:rPr>
              <w:t xml:space="preserve">
(американский) </w:t>
            </w:r>
            <w:r>
              <w:br/>
            </w:r>
            <w:r>
              <w:rPr>
                <w:rFonts w:ascii="Times New Roman"/>
                <w:b w:val="false"/>
                <w:i w:val="false"/>
                <w:color w:val="000000"/>
                <w:sz w:val="20"/>
              </w:rPr>
              <w:t xml:space="preserve">
(A. negundo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Кля </w:t>
            </w:r>
          </w:p>
        </w:tc>
      </w:tr>
      <w:tr>
        <w:trPr>
          <w:trHeight w:val="30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Ильм (вяз) (Ulmus)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Ил. шершавый (U. scabra)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Илш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Ил. гладкий (вяз гладкий) </w:t>
            </w:r>
            <w:r>
              <w:br/>
            </w:r>
            <w:r>
              <w:rPr>
                <w:rFonts w:ascii="Times New Roman"/>
                <w:b w:val="false"/>
                <w:i w:val="false"/>
                <w:color w:val="000000"/>
                <w:sz w:val="20"/>
              </w:rPr>
              <w:t xml:space="preserve">
(U. laevis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Илг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Ил. обыкновенный </w:t>
            </w:r>
            <w:r>
              <w:br/>
            </w:r>
            <w:r>
              <w:rPr>
                <w:rFonts w:ascii="Times New Roman"/>
                <w:b w:val="false"/>
                <w:i w:val="false"/>
                <w:color w:val="000000"/>
                <w:sz w:val="20"/>
              </w:rPr>
              <w:t xml:space="preserve">
(карагач) (U. laevis)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Ило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Ил. густой (вяз густой) </w:t>
            </w:r>
            <w:r>
              <w:br/>
            </w:r>
            <w:r>
              <w:rPr>
                <w:rFonts w:ascii="Times New Roman"/>
                <w:b w:val="false"/>
                <w:i w:val="false"/>
                <w:color w:val="000000"/>
                <w:sz w:val="20"/>
              </w:rPr>
              <w:t xml:space="preserve">
(U. densa)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Илгс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Мягколиственные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(Betula)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пушистая </w:t>
            </w:r>
            <w:r>
              <w:br/>
            </w:r>
            <w:r>
              <w:rPr>
                <w:rFonts w:ascii="Times New Roman"/>
                <w:b w:val="false"/>
                <w:i w:val="false"/>
                <w:color w:val="000000"/>
                <w:sz w:val="20"/>
              </w:rPr>
              <w:t xml:space="preserve">
(B. pubescens 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бородавчатая </w:t>
            </w:r>
            <w:r>
              <w:br/>
            </w:r>
            <w:r>
              <w:rPr>
                <w:rFonts w:ascii="Times New Roman"/>
                <w:b w:val="false"/>
                <w:i w:val="false"/>
                <w:color w:val="000000"/>
                <w:sz w:val="20"/>
              </w:rPr>
              <w:t xml:space="preserve">
(повислая) (B. verricosa)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 тянь-шаньская </w:t>
            </w:r>
            <w:r>
              <w:br/>
            </w:r>
            <w:r>
              <w:rPr>
                <w:rFonts w:ascii="Times New Roman"/>
                <w:b w:val="false"/>
                <w:i w:val="false"/>
                <w:color w:val="000000"/>
                <w:sz w:val="20"/>
              </w:rPr>
              <w:t xml:space="preserve">
(B. tianschanica)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кривая </w:t>
            </w:r>
            <w:r>
              <w:br/>
            </w:r>
            <w:r>
              <w:rPr>
                <w:rFonts w:ascii="Times New Roman"/>
                <w:b w:val="false"/>
                <w:i w:val="false"/>
                <w:color w:val="000000"/>
                <w:sz w:val="20"/>
              </w:rPr>
              <w:t xml:space="preserve">
(B. procurva Litv)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 толстосережчатая </w:t>
            </w:r>
            <w:r>
              <w:br/>
            </w:r>
            <w:r>
              <w:rPr>
                <w:rFonts w:ascii="Times New Roman"/>
                <w:b w:val="false"/>
                <w:i w:val="false"/>
                <w:color w:val="000000"/>
                <w:sz w:val="20"/>
              </w:rPr>
              <w:t xml:space="preserve">
(B. crasijula)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Бтс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 туркестанская </w:t>
            </w:r>
            <w:r>
              <w:br/>
            </w:r>
            <w:r>
              <w:rPr>
                <w:rFonts w:ascii="Times New Roman"/>
                <w:b w:val="false"/>
                <w:i w:val="false"/>
                <w:color w:val="000000"/>
                <w:sz w:val="20"/>
              </w:rPr>
              <w:t xml:space="preserve">
(B. turkestanica Litv)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 алатавская </w:t>
            </w:r>
            <w:r>
              <w:br/>
            </w:r>
            <w:r>
              <w:rPr>
                <w:rFonts w:ascii="Times New Roman"/>
                <w:b w:val="false"/>
                <w:i w:val="false"/>
                <w:color w:val="000000"/>
                <w:sz w:val="20"/>
              </w:rPr>
              <w:t xml:space="preserve">
(B. alatavika Mushed)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 киргизская </w:t>
            </w:r>
            <w:r>
              <w:br/>
            </w:r>
            <w:r>
              <w:rPr>
                <w:rFonts w:ascii="Times New Roman"/>
                <w:b w:val="false"/>
                <w:i w:val="false"/>
                <w:color w:val="000000"/>
                <w:sz w:val="20"/>
              </w:rPr>
              <w:t xml:space="preserve">
(B. kirghisorum Sav)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 Резниченко </w:t>
            </w:r>
            <w:r>
              <w:br/>
            </w:r>
            <w:r>
              <w:rPr>
                <w:rFonts w:ascii="Times New Roman"/>
                <w:b w:val="false"/>
                <w:i w:val="false"/>
                <w:color w:val="000000"/>
                <w:sz w:val="20"/>
              </w:rPr>
              <w:t xml:space="preserve">
(B. Rezniczen Koana)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Б. мелколистая </w:t>
            </w:r>
            <w:r>
              <w:br/>
            </w:r>
            <w:r>
              <w:rPr>
                <w:rFonts w:ascii="Times New Roman"/>
                <w:b w:val="false"/>
                <w:i w:val="false"/>
                <w:color w:val="000000"/>
                <w:sz w:val="20"/>
              </w:rPr>
              <w:t xml:space="preserve">
(B. microphulla Bge)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 Ярмоленко </w:t>
            </w:r>
            <w:r>
              <w:br/>
            </w:r>
            <w:r>
              <w:rPr>
                <w:rFonts w:ascii="Times New Roman"/>
                <w:b w:val="false"/>
                <w:i w:val="false"/>
                <w:color w:val="000000"/>
                <w:sz w:val="20"/>
              </w:rPr>
              <w:t xml:space="preserve">
(B. Jarmolenkoana)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БЯ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Липа (Tilia)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Осина (Populus)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 обыкновенная </w:t>
            </w:r>
            <w:r>
              <w:br/>
            </w:r>
            <w:r>
              <w:rPr>
                <w:rFonts w:ascii="Times New Roman"/>
                <w:b w:val="false"/>
                <w:i w:val="false"/>
                <w:color w:val="000000"/>
                <w:sz w:val="20"/>
              </w:rPr>
              <w:t xml:space="preserve">
(P. tremula)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 ложная </w:t>
            </w:r>
            <w:r>
              <w:br/>
            </w:r>
            <w:r>
              <w:rPr>
                <w:rFonts w:ascii="Times New Roman"/>
                <w:b w:val="false"/>
                <w:i w:val="false"/>
                <w:color w:val="000000"/>
                <w:sz w:val="20"/>
              </w:rPr>
              <w:t xml:space="preserve">
(P. pseudotremula 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Осл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Тополь (Populus)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 восточно-персидский </w:t>
            </w:r>
            <w:r>
              <w:br/>
            </w:r>
            <w:r>
              <w:rPr>
                <w:rFonts w:ascii="Times New Roman"/>
                <w:b w:val="false"/>
                <w:i w:val="false"/>
                <w:color w:val="000000"/>
                <w:sz w:val="20"/>
              </w:rPr>
              <w:t xml:space="preserve">
(P. ariana Pode)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Твп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 Литвинова </w:t>
            </w:r>
            <w:r>
              <w:br/>
            </w:r>
            <w:r>
              <w:rPr>
                <w:rFonts w:ascii="Times New Roman"/>
                <w:b w:val="false"/>
                <w:i w:val="false"/>
                <w:color w:val="000000"/>
                <w:sz w:val="20"/>
              </w:rPr>
              <w:t xml:space="preserve">
(P. Litwinowiana Pode)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r>
      <w:tr>
        <w:trPr>
          <w:trHeight w:val="31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 сизолистный </w:t>
            </w:r>
            <w:r>
              <w:br/>
            </w:r>
            <w:r>
              <w:rPr>
                <w:rFonts w:ascii="Times New Roman"/>
                <w:b w:val="false"/>
                <w:i w:val="false"/>
                <w:color w:val="000000"/>
                <w:sz w:val="20"/>
              </w:rPr>
              <w:t xml:space="preserve">
(P. pruinosa Schrenk)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 Болле (P. Bolleana)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ТБол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 белый (серебристый) </w:t>
            </w:r>
            <w:r>
              <w:br/>
            </w:r>
            <w:r>
              <w:rPr>
                <w:rFonts w:ascii="Times New Roman"/>
                <w:b w:val="false"/>
                <w:i w:val="false"/>
                <w:color w:val="000000"/>
                <w:sz w:val="20"/>
              </w:rPr>
              <w:t xml:space="preserve">
(Р. alba)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 сереющий </w:t>
            </w:r>
            <w:r>
              <w:br/>
            </w:r>
            <w:r>
              <w:rPr>
                <w:rFonts w:ascii="Times New Roman"/>
                <w:b w:val="false"/>
                <w:i w:val="false"/>
                <w:color w:val="000000"/>
                <w:sz w:val="20"/>
              </w:rPr>
              <w:t xml:space="preserve">
(P. Canescens. Sm)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 черный (осокорь) </w:t>
            </w:r>
            <w:r>
              <w:br/>
            </w:r>
            <w:r>
              <w:rPr>
                <w:rFonts w:ascii="Times New Roman"/>
                <w:b w:val="false"/>
                <w:i w:val="false"/>
                <w:color w:val="000000"/>
                <w:sz w:val="20"/>
              </w:rPr>
              <w:t xml:space="preserve">
(P. nigra)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Тч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 пирамидальный </w:t>
            </w:r>
            <w:r>
              <w:br/>
            </w:r>
            <w:r>
              <w:rPr>
                <w:rFonts w:ascii="Times New Roman"/>
                <w:b w:val="false"/>
                <w:i w:val="false"/>
                <w:color w:val="000000"/>
                <w:sz w:val="20"/>
              </w:rPr>
              <w:t xml:space="preserve">
(P. piramidalis Roz)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 лавролистый </w:t>
            </w:r>
            <w:r>
              <w:br/>
            </w:r>
            <w:r>
              <w:rPr>
                <w:rFonts w:ascii="Times New Roman"/>
                <w:b w:val="false"/>
                <w:i w:val="false"/>
                <w:color w:val="000000"/>
                <w:sz w:val="20"/>
              </w:rPr>
              <w:t xml:space="preserve">
(P. laurifolia Ldb)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Тл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 густолиственный </w:t>
            </w:r>
            <w:r>
              <w:br/>
            </w:r>
            <w:r>
              <w:rPr>
                <w:rFonts w:ascii="Times New Roman"/>
                <w:b w:val="false"/>
                <w:i w:val="false"/>
                <w:color w:val="000000"/>
                <w:sz w:val="20"/>
              </w:rPr>
              <w:t xml:space="preserve">
(P. densa Kom)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 (Salix)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 вавилонская (плакучая) </w:t>
            </w:r>
            <w:r>
              <w:br/>
            </w:r>
            <w:r>
              <w:rPr>
                <w:rFonts w:ascii="Times New Roman"/>
                <w:b w:val="false"/>
                <w:i w:val="false"/>
                <w:color w:val="000000"/>
                <w:sz w:val="20"/>
              </w:rPr>
              <w:t xml:space="preserve">
(S. babylonisa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Ивв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 козья (бредина) </w:t>
            </w:r>
            <w:r>
              <w:br/>
            </w:r>
            <w:r>
              <w:rPr>
                <w:rFonts w:ascii="Times New Roman"/>
                <w:b w:val="false"/>
                <w:i w:val="false"/>
                <w:color w:val="000000"/>
                <w:sz w:val="20"/>
              </w:rPr>
              <w:t xml:space="preserve">
(S. caprea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Ивкз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сухолюбивая </w:t>
            </w:r>
            <w:r>
              <w:br/>
            </w:r>
            <w:r>
              <w:rPr>
                <w:rFonts w:ascii="Times New Roman"/>
                <w:b w:val="false"/>
                <w:i w:val="false"/>
                <w:color w:val="000000"/>
                <w:sz w:val="20"/>
              </w:rPr>
              <w:t xml:space="preserve">
(S. xerophila Floder)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 дрожащая </w:t>
            </w:r>
            <w:r>
              <w:br/>
            </w:r>
            <w:r>
              <w:rPr>
                <w:rFonts w:ascii="Times New Roman"/>
                <w:b w:val="false"/>
                <w:i w:val="false"/>
                <w:color w:val="000000"/>
                <w:sz w:val="20"/>
              </w:rPr>
              <w:t xml:space="preserve">
(S. micans Anderss)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Ивд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И. ломкая </w:t>
            </w:r>
            <w:r>
              <w:br/>
            </w:r>
            <w:r>
              <w:rPr>
                <w:rFonts w:ascii="Times New Roman"/>
                <w:b w:val="false"/>
                <w:i w:val="false"/>
                <w:color w:val="000000"/>
                <w:sz w:val="20"/>
              </w:rPr>
              <w:t xml:space="preserve">
(S. fragilis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Ивл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 джунгарская </w:t>
            </w:r>
            <w:r>
              <w:br/>
            </w:r>
            <w:r>
              <w:rPr>
                <w:rFonts w:ascii="Times New Roman"/>
                <w:b w:val="false"/>
                <w:i w:val="false"/>
                <w:color w:val="000000"/>
                <w:sz w:val="20"/>
              </w:rPr>
              <w:t xml:space="preserve">
(S. Songarica Anderss)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Ивдж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 пятитычинковая </w:t>
            </w:r>
            <w:r>
              <w:br/>
            </w:r>
            <w:r>
              <w:rPr>
                <w:rFonts w:ascii="Times New Roman"/>
                <w:b w:val="false"/>
                <w:i w:val="false"/>
                <w:color w:val="000000"/>
                <w:sz w:val="20"/>
              </w:rPr>
              <w:t xml:space="preserve">
(S. Pentandra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Ивп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И. южная </w:t>
            </w:r>
            <w:r>
              <w:br/>
            </w:r>
            <w:r>
              <w:rPr>
                <w:rFonts w:ascii="Times New Roman"/>
                <w:b w:val="false"/>
                <w:i w:val="false"/>
                <w:color w:val="000000"/>
                <w:sz w:val="20"/>
              </w:rPr>
              <w:t xml:space="preserve">
(S. australior Andress)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Ивю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Ива белая (ветла) </w:t>
            </w:r>
            <w:r>
              <w:br/>
            </w:r>
            <w:r>
              <w:rPr>
                <w:rFonts w:ascii="Times New Roman"/>
                <w:b w:val="false"/>
                <w:i w:val="false"/>
                <w:color w:val="000000"/>
                <w:sz w:val="20"/>
              </w:rPr>
              <w:t xml:space="preserve">
(Salix alba)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Ивб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Ольха (Alnus)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 серая (белая) </w:t>
            </w:r>
            <w:r>
              <w:br/>
            </w:r>
            <w:r>
              <w:rPr>
                <w:rFonts w:ascii="Times New Roman"/>
                <w:b w:val="false"/>
                <w:i w:val="false"/>
                <w:color w:val="000000"/>
                <w:sz w:val="20"/>
              </w:rPr>
              <w:t xml:space="preserve">
(A.insana(L) Moench)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 черная (клейкая) </w:t>
            </w:r>
            <w:r>
              <w:br/>
            </w:r>
            <w:r>
              <w:rPr>
                <w:rFonts w:ascii="Times New Roman"/>
                <w:b w:val="false"/>
                <w:i w:val="false"/>
                <w:color w:val="000000"/>
                <w:sz w:val="20"/>
              </w:rPr>
              <w:t xml:space="preserve">
(A. glutinosa(L)Gaerth)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Олч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Саксаульники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(Haloxylon)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 белый (H. persicum Bge)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Скб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черный </w:t>
            </w:r>
            <w:r>
              <w:br/>
            </w:r>
            <w:r>
              <w:rPr>
                <w:rFonts w:ascii="Times New Roman"/>
                <w:b w:val="false"/>
                <w:i w:val="false"/>
                <w:color w:val="000000"/>
                <w:sz w:val="20"/>
              </w:rPr>
              <w:t xml:space="preserve">
(H. aphyllum Jijin)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Скч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зайсанский </w:t>
            </w:r>
            <w:r>
              <w:br/>
            </w:r>
            <w:r>
              <w:rPr>
                <w:rFonts w:ascii="Times New Roman"/>
                <w:b w:val="false"/>
                <w:i w:val="false"/>
                <w:color w:val="000000"/>
                <w:sz w:val="20"/>
              </w:rPr>
              <w:t xml:space="preserve">
(H.ammodendron)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Скз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Прочие древесные породы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Абрикос обыкновенный </w:t>
            </w:r>
            <w:r>
              <w:br/>
            </w:r>
            <w:r>
              <w:rPr>
                <w:rFonts w:ascii="Times New Roman"/>
                <w:b w:val="false"/>
                <w:i w:val="false"/>
                <w:color w:val="000000"/>
                <w:sz w:val="20"/>
              </w:rPr>
              <w:t xml:space="preserve">
(Armeniaca vulgaris )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Абро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Акация белая </w:t>
            </w:r>
            <w:r>
              <w:br/>
            </w:r>
            <w:r>
              <w:rPr>
                <w:rFonts w:ascii="Times New Roman"/>
                <w:b w:val="false"/>
                <w:i w:val="false"/>
                <w:color w:val="000000"/>
                <w:sz w:val="20"/>
              </w:rPr>
              <w:t xml:space="preserve">
(Робиния лжеакация) </w:t>
            </w:r>
            <w:r>
              <w:br/>
            </w:r>
            <w:r>
              <w:rPr>
                <w:rFonts w:ascii="Times New Roman"/>
                <w:b w:val="false"/>
                <w:i w:val="false"/>
                <w:color w:val="000000"/>
                <w:sz w:val="20"/>
              </w:rPr>
              <w:t xml:space="preserve">
Robinia pseudoacacia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Боярышник (Crataegus)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алтайский </w:t>
            </w:r>
            <w:r>
              <w:br/>
            </w:r>
            <w:r>
              <w:rPr>
                <w:rFonts w:ascii="Times New Roman"/>
                <w:b w:val="false"/>
                <w:i w:val="false"/>
                <w:color w:val="000000"/>
                <w:sz w:val="20"/>
              </w:rPr>
              <w:t xml:space="preserve">
(C. alataica Lge)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Бояа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алматинский </w:t>
            </w:r>
            <w:r>
              <w:br/>
            </w:r>
            <w:r>
              <w:rPr>
                <w:rFonts w:ascii="Times New Roman"/>
                <w:b w:val="false"/>
                <w:i w:val="false"/>
                <w:color w:val="000000"/>
                <w:sz w:val="20"/>
              </w:rPr>
              <w:t xml:space="preserve">
(C. almaatensis A. Pojank)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Бояат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 сонгарский </w:t>
            </w:r>
            <w:r>
              <w:br/>
            </w:r>
            <w:r>
              <w:rPr>
                <w:rFonts w:ascii="Times New Roman"/>
                <w:b w:val="false"/>
                <w:i w:val="false"/>
                <w:color w:val="000000"/>
                <w:sz w:val="20"/>
              </w:rPr>
              <w:t xml:space="preserve">
(C. songarica C. Koch)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Бояс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Вишня (cerasus)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Гледичия обыкновенная </w:t>
            </w:r>
            <w:r>
              <w:br/>
            </w:r>
            <w:r>
              <w:rPr>
                <w:rFonts w:ascii="Times New Roman"/>
                <w:b w:val="false"/>
                <w:i w:val="false"/>
                <w:color w:val="000000"/>
                <w:sz w:val="20"/>
              </w:rPr>
              <w:t xml:space="preserve">
(Gleditschia triacanthos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Гло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Груша Регеля (Pyrus Regelii)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ГшР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Ирга канадская </w:t>
            </w:r>
            <w:r>
              <w:br/>
            </w:r>
            <w:r>
              <w:rPr>
                <w:rFonts w:ascii="Times New Roman"/>
                <w:b w:val="false"/>
                <w:i w:val="false"/>
                <w:color w:val="000000"/>
                <w:sz w:val="20"/>
              </w:rPr>
              <w:t xml:space="preserve">
(Amelanchier canadensis)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Ирк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Каркас кавказский </w:t>
            </w:r>
            <w:r>
              <w:br/>
            </w:r>
            <w:r>
              <w:rPr>
                <w:rFonts w:ascii="Times New Roman"/>
                <w:b w:val="false"/>
                <w:i w:val="false"/>
                <w:color w:val="000000"/>
                <w:sz w:val="20"/>
              </w:rPr>
              <w:t xml:space="preserve">
(Celtis caucasica Willd)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Кркк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Клен Семенова </w:t>
            </w:r>
            <w:r>
              <w:br/>
            </w:r>
            <w:r>
              <w:rPr>
                <w:rFonts w:ascii="Times New Roman"/>
                <w:b w:val="false"/>
                <w:i w:val="false"/>
                <w:color w:val="000000"/>
                <w:sz w:val="20"/>
              </w:rPr>
              <w:t xml:space="preserve">
(Acer Semenovii)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КлС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Клен татарский (черноклен) </w:t>
            </w:r>
            <w:r>
              <w:br/>
            </w:r>
            <w:r>
              <w:rPr>
                <w:rFonts w:ascii="Times New Roman"/>
                <w:b w:val="false"/>
                <w:i w:val="false"/>
                <w:color w:val="000000"/>
                <w:sz w:val="20"/>
              </w:rPr>
              <w:t xml:space="preserve">
(A. tatarikum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Клт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Лох  (Elaeagnus)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Лх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 остроплодный </w:t>
            </w:r>
            <w:r>
              <w:br/>
            </w:r>
            <w:r>
              <w:rPr>
                <w:rFonts w:ascii="Times New Roman"/>
                <w:b w:val="false"/>
                <w:i w:val="false"/>
                <w:color w:val="000000"/>
                <w:sz w:val="20"/>
              </w:rPr>
              <w:t xml:space="preserve">
(E.oxycarpa Schlecht)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Лхо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 серебристый </w:t>
            </w:r>
            <w:r>
              <w:br/>
            </w:r>
            <w:r>
              <w:rPr>
                <w:rFonts w:ascii="Times New Roman"/>
                <w:b w:val="false"/>
                <w:i w:val="false"/>
                <w:color w:val="000000"/>
                <w:sz w:val="20"/>
              </w:rPr>
              <w:t xml:space="preserve">
(E.argentea)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Лхс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 илийский </w:t>
            </w:r>
            <w:r>
              <w:br/>
            </w:r>
            <w:r>
              <w:rPr>
                <w:rFonts w:ascii="Times New Roman"/>
                <w:b w:val="false"/>
                <w:i w:val="false"/>
                <w:color w:val="000000"/>
                <w:sz w:val="20"/>
              </w:rPr>
              <w:t xml:space="preserve">
(E.iliensis Mushed..sp.n)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Лхи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Миндаль обыкновенный </w:t>
            </w:r>
            <w:r>
              <w:br/>
            </w:r>
            <w:r>
              <w:rPr>
                <w:rFonts w:ascii="Times New Roman"/>
                <w:b w:val="false"/>
                <w:i w:val="false"/>
                <w:color w:val="000000"/>
                <w:sz w:val="20"/>
              </w:rPr>
              <w:t xml:space="preserve">
(Amygdalus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Орех грецкий (Juglans regia)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Персик (Persica Mill)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Рябина (Sorbus)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 сибирская (S. sibirika)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 тянь-шаньская </w:t>
            </w:r>
            <w:r>
              <w:br/>
            </w:r>
            <w:r>
              <w:rPr>
                <w:rFonts w:ascii="Times New Roman"/>
                <w:b w:val="false"/>
                <w:i w:val="false"/>
                <w:color w:val="000000"/>
                <w:sz w:val="20"/>
              </w:rPr>
              <w:t xml:space="preserve">
(S.tianschanica)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Слива (Prunus Mill)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Слива согдийская </w:t>
            </w:r>
            <w:r>
              <w:br/>
            </w:r>
            <w:r>
              <w:rPr>
                <w:rFonts w:ascii="Times New Roman"/>
                <w:b w:val="false"/>
                <w:i w:val="false"/>
                <w:color w:val="000000"/>
                <w:sz w:val="20"/>
              </w:rPr>
              <w:t xml:space="preserve">
(P. sogdiana Vass.)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Слс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Туранга (тополь разнолистный) </w:t>
            </w:r>
            <w:r>
              <w:br/>
            </w:r>
            <w:r>
              <w:rPr>
                <w:rFonts w:ascii="Times New Roman"/>
                <w:b w:val="false"/>
                <w:i w:val="false"/>
                <w:color w:val="000000"/>
                <w:sz w:val="20"/>
              </w:rPr>
              <w:t xml:space="preserve">
(P. diversifolia)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Черемуха обыкновенная (Padus racemosa)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Чро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Фисташка настоящая (Pistacia. vera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Фсн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Шелковица (Morus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 белая (M. alba)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Шб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Ш.черная (M. nigra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Шч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Яблоня (Malus)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Я. киргизов (M. kirghisorum Al)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Ябк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 Сиверса (M. Sieversii  (L.d.b.)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 Недзвецкого (M. Niedzwetz)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ЯбН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Кустарники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Абелия щитковидная </w:t>
            </w:r>
            <w:r>
              <w:br/>
            </w:r>
            <w:r>
              <w:rPr>
                <w:rFonts w:ascii="Times New Roman"/>
                <w:b w:val="false"/>
                <w:i w:val="false"/>
                <w:color w:val="000000"/>
                <w:sz w:val="20"/>
              </w:rPr>
              <w:t xml:space="preserve">
(Abelia corumbosa Rgl)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Абщ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Абщ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(Actragalus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Акация (Acacia)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желтая (карагана </w:t>
            </w:r>
            <w:r>
              <w:br/>
            </w:r>
            <w:r>
              <w:rPr>
                <w:rFonts w:ascii="Times New Roman"/>
                <w:b w:val="false"/>
                <w:i w:val="false"/>
                <w:color w:val="000000"/>
                <w:sz w:val="20"/>
              </w:rPr>
              <w:t xml:space="preserve">
древовидная) </w:t>
            </w:r>
            <w:r>
              <w:br/>
            </w:r>
            <w:r>
              <w:rPr>
                <w:rFonts w:ascii="Times New Roman"/>
                <w:b w:val="false"/>
                <w:i w:val="false"/>
                <w:color w:val="000000"/>
                <w:sz w:val="20"/>
              </w:rPr>
              <w:t xml:space="preserve">
(Caragana arborescens)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 песчаная (аммодендрон) </w:t>
            </w:r>
            <w:r>
              <w:br/>
            </w:r>
            <w:r>
              <w:rPr>
                <w:rFonts w:ascii="Times New Roman"/>
                <w:b w:val="false"/>
                <w:i w:val="false"/>
                <w:color w:val="000000"/>
                <w:sz w:val="20"/>
              </w:rPr>
              <w:t xml:space="preserve">
(Ammogendron  Fisch)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Барбарис (Berberis)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сибирский </w:t>
            </w:r>
            <w:r>
              <w:br/>
            </w:r>
            <w:r>
              <w:rPr>
                <w:rFonts w:ascii="Times New Roman"/>
                <w:b w:val="false"/>
                <w:i w:val="false"/>
                <w:color w:val="000000"/>
                <w:sz w:val="20"/>
              </w:rPr>
              <w:t xml:space="preserve">
(Berberis sibirika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обыкновенный </w:t>
            </w:r>
            <w:r>
              <w:br/>
            </w:r>
            <w:r>
              <w:rPr>
                <w:rFonts w:ascii="Times New Roman"/>
                <w:b w:val="false"/>
                <w:i w:val="false"/>
                <w:color w:val="000000"/>
                <w:sz w:val="20"/>
              </w:rPr>
              <w:t xml:space="preserve">
(B. vulgaris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 илийский </w:t>
            </w:r>
            <w:r>
              <w:br/>
            </w:r>
            <w:r>
              <w:rPr>
                <w:rFonts w:ascii="Times New Roman"/>
                <w:b w:val="false"/>
                <w:i w:val="false"/>
                <w:color w:val="000000"/>
                <w:sz w:val="20"/>
              </w:rPr>
              <w:t xml:space="preserve">
(B. iliensis M.Pop)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Бари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 разноножковый </w:t>
            </w:r>
            <w:r>
              <w:br/>
            </w:r>
            <w:r>
              <w:rPr>
                <w:rFonts w:ascii="Times New Roman"/>
                <w:b w:val="false"/>
                <w:i w:val="false"/>
                <w:color w:val="000000"/>
                <w:sz w:val="20"/>
              </w:rPr>
              <w:t xml:space="preserve">
(B. heteropoda Schrenk)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Барр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Бересклет (Eunumus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Семенова </w:t>
            </w:r>
            <w:r>
              <w:br/>
            </w:r>
            <w:r>
              <w:rPr>
                <w:rFonts w:ascii="Times New Roman"/>
                <w:b w:val="false"/>
                <w:i w:val="false"/>
                <w:color w:val="000000"/>
                <w:sz w:val="20"/>
              </w:rPr>
              <w:t xml:space="preserve">
(E.Semenovii Rgl)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Коопмана </w:t>
            </w:r>
            <w:r>
              <w:br/>
            </w:r>
            <w:r>
              <w:rPr>
                <w:rFonts w:ascii="Times New Roman"/>
                <w:b w:val="false"/>
                <w:i w:val="false"/>
                <w:color w:val="000000"/>
                <w:sz w:val="20"/>
              </w:rPr>
              <w:t xml:space="preserve">
(E. Koopmanii Lauche)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БрК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кустарниковая (Betula)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 низкая </w:t>
            </w:r>
            <w:r>
              <w:br/>
            </w:r>
            <w:r>
              <w:rPr>
                <w:rFonts w:ascii="Times New Roman"/>
                <w:b w:val="false"/>
                <w:i w:val="false"/>
                <w:color w:val="000000"/>
                <w:sz w:val="20"/>
              </w:rPr>
              <w:t xml:space="preserve">
(B. humlis Schrank)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Бркн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 круглолистая </w:t>
            </w:r>
            <w:r>
              <w:br/>
            </w:r>
            <w:r>
              <w:rPr>
                <w:rFonts w:ascii="Times New Roman"/>
                <w:b w:val="false"/>
                <w:i w:val="false"/>
                <w:color w:val="000000"/>
                <w:sz w:val="20"/>
              </w:rPr>
              <w:t xml:space="preserve">
(B. rotundifolia Spach)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Бркк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Боярышник кроваво-красный </w:t>
            </w:r>
            <w:r>
              <w:br/>
            </w:r>
            <w:r>
              <w:rPr>
                <w:rFonts w:ascii="Times New Roman"/>
                <w:b w:val="false"/>
                <w:i w:val="false"/>
                <w:color w:val="000000"/>
                <w:sz w:val="20"/>
              </w:rPr>
              <w:t xml:space="preserve">
(Crataegus sanguinea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Бояк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Бузина кистистая </w:t>
            </w:r>
            <w:r>
              <w:br/>
            </w:r>
            <w:r>
              <w:rPr>
                <w:rFonts w:ascii="Times New Roman"/>
                <w:b w:val="false"/>
                <w:i w:val="false"/>
                <w:color w:val="000000"/>
                <w:sz w:val="20"/>
              </w:rPr>
              <w:t xml:space="preserve">
(обыкновенная) </w:t>
            </w:r>
            <w:r>
              <w:br/>
            </w:r>
            <w:r>
              <w:rPr>
                <w:rFonts w:ascii="Times New Roman"/>
                <w:b w:val="false"/>
                <w:i w:val="false"/>
                <w:color w:val="000000"/>
                <w:sz w:val="20"/>
              </w:rPr>
              <w:t xml:space="preserve">
(Sambucus racemosa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Бзк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Вишня (Cerasus) (кустарник)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кустарниковая </w:t>
            </w:r>
            <w:r>
              <w:br/>
            </w:r>
            <w:r>
              <w:rPr>
                <w:rFonts w:ascii="Times New Roman"/>
                <w:b w:val="false"/>
                <w:i w:val="false"/>
                <w:color w:val="000000"/>
                <w:sz w:val="20"/>
              </w:rPr>
              <w:t xml:space="preserve">
(C. iuss fruticosa C. Woron)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Вшнк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войлочная  </w:t>
            </w:r>
            <w:r>
              <w:br/>
            </w:r>
            <w:r>
              <w:rPr>
                <w:rFonts w:ascii="Times New Roman"/>
                <w:b w:val="false"/>
                <w:i w:val="false"/>
                <w:color w:val="000000"/>
                <w:sz w:val="20"/>
              </w:rPr>
              <w:t xml:space="preserve">
(C. tomentosa)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Вшнв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красноплодная </w:t>
            </w:r>
            <w:r>
              <w:br/>
            </w:r>
            <w:r>
              <w:rPr>
                <w:rFonts w:ascii="Times New Roman"/>
                <w:b w:val="false"/>
                <w:i w:val="false"/>
                <w:color w:val="000000"/>
                <w:sz w:val="20"/>
              </w:rPr>
              <w:t xml:space="preserve">
(C. eruthrocarpa)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Вшнкр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 тянь-шаньская </w:t>
            </w:r>
            <w:r>
              <w:br/>
            </w:r>
            <w:r>
              <w:rPr>
                <w:rFonts w:ascii="Times New Roman"/>
                <w:b w:val="false"/>
                <w:i w:val="false"/>
                <w:color w:val="000000"/>
                <w:sz w:val="20"/>
              </w:rPr>
              <w:t xml:space="preserve">
(C. tianschanica)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Вшнт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Гребенщик (тамарикс) </w:t>
            </w:r>
            <w:r>
              <w:br/>
            </w:r>
            <w:r>
              <w:rPr>
                <w:rFonts w:ascii="Times New Roman"/>
                <w:b w:val="false"/>
                <w:i w:val="false"/>
                <w:color w:val="000000"/>
                <w:sz w:val="20"/>
              </w:rPr>
              <w:t xml:space="preserve">
(Tamarix)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Жестер слабительный </w:t>
            </w:r>
            <w:r>
              <w:br/>
            </w:r>
            <w:r>
              <w:rPr>
                <w:rFonts w:ascii="Times New Roman"/>
                <w:b w:val="false"/>
                <w:i w:val="false"/>
                <w:color w:val="000000"/>
                <w:sz w:val="20"/>
              </w:rPr>
              <w:t xml:space="preserve">
(Rhamnus cathartica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Жимолость (Lonicera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Жузгун (Calligonum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 </w:t>
            </w:r>
          </w:p>
        </w:tc>
      </w:tr>
      <w:tr>
        <w:trPr>
          <w:trHeight w:val="28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 кустарниковая (Salix)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 алатавская </w:t>
            </w:r>
            <w:r>
              <w:br/>
            </w:r>
            <w:r>
              <w:rPr>
                <w:rFonts w:ascii="Times New Roman"/>
                <w:b w:val="false"/>
                <w:i w:val="false"/>
                <w:color w:val="000000"/>
                <w:sz w:val="20"/>
              </w:rPr>
              <w:t xml:space="preserve">
(S. alatavica Karet Kir)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Ивка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 филиколистая </w:t>
            </w:r>
            <w:r>
              <w:br/>
            </w:r>
            <w:r>
              <w:rPr>
                <w:rFonts w:ascii="Times New Roman"/>
                <w:b w:val="false"/>
                <w:i w:val="false"/>
                <w:color w:val="000000"/>
                <w:sz w:val="20"/>
              </w:rPr>
              <w:t xml:space="preserve">
(S. phylicifolia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Ивкф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 пепельная </w:t>
            </w:r>
            <w:r>
              <w:br/>
            </w:r>
            <w:r>
              <w:rPr>
                <w:rFonts w:ascii="Times New Roman"/>
                <w:b w:val="false"/>
                <w:i w:val="false"/>
                <w:color w:val="000000"/>
                <w:sz w:val="20"/>
              </w:rPr>
              <w:t xml:space="preserve">
(S. cinerea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Ивкп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 синеватосерая </w:t>
            </w:r>
            <w:r>
              <w:br/>
            </w:r>
            <w:r>
              <w:rPr>
                <w:rFonts w:ascii="Times New Roman"/>
                <w:b w:val="false"/>
                <w:i w:val="false"/>
                <w:color w:val="000000"/>
                <w:sz w:val="20"/>
              </w:rPr>
              <w:t xml:space="preserve">
(S. livida Wheb)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Ивкс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И. сухолюбивая </w:t>
            </w:r>
            <w:r>
              <w:br/>
            </w:r>
            <w:r>
              <w:rPr>
                <w:rFonts w:ascii="Times New Roman"/>
                <w:b w:val="false"/>
                <w:i w:val="false"/>
                <w:color w:val="000000"/>
                <w:sz w:val="20"/>
              </w:rPr>
              <w:t xml:space="preserve">
(S. xerophila Floder)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Ивксх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И. илийская </w:t>
            </w:r>
            <w:r>
              <w:br/>
            </w:r>
            <w:r>
              <w:rPr>
                <w:rFonts w:ascii="Times New Roman"/>
                <w:b w:val="false"/>
                <w:i w:val="false"/>
                <w:color w:val="000000"/>
                <w:sz w:val="20"/>
              </w:rPr>
              <w:t xml:space="preserve">
(S. iliensis Rgl)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Ивки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 крупноножковая </w:t>
            </w:r>
            <w:r>
              <w:br/>
            </w:r>
            <w:r>
              <w:rPr>
                <w:rFonts w:ascii="Times New Roman"/>
                <w:b w:val="false"/>
                <w:i w:val="false"/>
                <w:color w:val="000000"/>
                <w:sz w:val="20"/>
              </w:rPr>
              <w:t xml:space="preserve">
(S. macropoda Stschege)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Ивккр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И. сибирская </w:t>
            </w:r>
            <w:r>
              <w:br/>
            </w:r>
            <w:r>
              <w:rPr>
                <w:rFonts w:ascii="Times New Roman"/>
                <w:b w:val="false"/>
                <w:i w:val="false"/>
                <w:color w:val="000000"/>
                <w:sz w:val="20"/>
              </w:rPr>
              <w:t xml:space="preserve">
(S. sibirica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Ивксб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И. розмаринолистая </w:t>
            </w:r>
            <w:r>
              <w:br/>
            </w:r>
            <w:r>
              <w:rPr>
                <w:rFonts w:ascii="Times New Roman"/>
                <w:b w:val="false"/>
                <w:i w:val="false"/>
                <w:color w:val="000000"/>
                <w:sz w:val="20"/>
              </w:rPr>
              <w:t xml:space="preserve">
(S. rosmarinifolia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 прутовидная </w:t>
            </w:r>
            <w:r>
              <w:br/>
            </w:r>
            <w:r>
              <w:rPr>
                <w:rFonts w:ascii="Times New Roman"/>
                <w:b w:val="false"/>
                <w:i w:val="false"/>
                <w:color w:val="000000"/>
                <w:sz w:val="20"/>
              </w:rPr>
              <w:t xml:space="preserve">
(корзиночная) </w:t>
            </w:r>
            <w:r>
              <w:br/>
            </w:r>
            <w:r>
              <w:rPr>
                <w:rFonts w:ascii="Times New Roman"/>
                <w:b w:val="false"/>
                <w:i w:val="false"/>
                <w:color w:val="000000"/>
                <w:sz w:val="20"/>
              </w:rPr>
              <w:t xml:space="preserve">
(S. viminalis LSL)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Ивкпв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И. туранская </w:t>
            </w:r>
            <w:r>
              <w:br/>
            </w:r>
            <w:r>
              <w:rPr>
                <w:rFonts w:ascii="Times New Roman"/>
                <w:b w:val="false"/>
                <w:i w:val="false"/>
                <w:color w:val="000000"/>
                <w:sz w:val="20"/>
              </w:rPr>
              <w:t xml:space="preserve">
(S. turanica Nas)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Ивкт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И. серебристобелая </w:t>
            </w:r>
            <w:r>
              <w:br/>
            </w:r>
            <w:r>
              <w:rPr>
                <w:rFonts w:ascii="Times New Roman"/>
                <w:b w:val="false"/>
                <w:i w:val="false"/>
                <w:color w:val="000000"/>
                <w:sz w:val="20"/>
              </w:rPr>
              <w:t xml:space="preserve">
(S. argyracea E. Wolf)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Ивксб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И. пурпурная </w:t>
            </w:r>
            <w:r>
              <w:br/>
            </w:r>
            <w:r>
              <w:rPr>
                <w:rFonts w:ascii="Times New Roman"/>
                <w:b w:val="false"/>
                <w:i w:val="false"/>
                <w:color w:val="000000"/>
                <w:sz w:val="20"/>
              </w:rPr>
              <w:t xml:space="preserve">
(желтолозник) </w:t>
            </w:r>
            <w:r>
              <w:br/>
            </w:r>
            <w:r>
              <w:rPr>
                <w:rFonts w:ascii="Times New Roman"/>
                <w:b w:val="false"/>
                <w:i w:val="false"/>
                <w:color w:val="000000"/>
                <w:sz w:val="20"/>
              </w:rPr>
              <w:t xml:space="preserve">
(S. purpurea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Ивкпр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И. каспийская (коктал) </w:t>
            </w:r>
            <w:r>
              <w:br/>
            </w:r>
            <w:r>
              <w:rPr>
                <w:rFonts w:ascii="Times New Roman"/>
                <w:b w:val="false"/>
                <w:i w:val="false"/>
                <w:color w:val="000000"/>
                <w:sz w:val="20"/>
              </w:rPr>
              <w:t xml:space="preserve">
(S. caspica Dall)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Ивккс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И. тонкосережчатая </w:t>
            </w:r>
            <w:r>
              <w:br/>
            </w:r>
            <w:r>
              <w:rPr>
                <w:rFonts w:ascii="Times New Roman"/>
                <w:b w:val="false"/>
                <w:i w:val="false"/>
                <w:color w:val="000000"/>
                <w:sz w:val="20"/>
              </w:rPr>
              <w:t xml:space="preserve">
(каратал) (S. tenuijulis Ldb)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Ивктс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 голубая (коктал) </w:t>
            </w:r>
            <w:r>
              <w:br/>
            </w:r>
            <w:r>
              <w:rPr>
                <w:rFonts w:ascii="Times New Roman"/>
                <w:b w:val="false"/>
                <w:i w:val="false"/>
                <w:color w:val="000000"/>
                <w:sz w:val="20"/>
              </w:rPr>
              <w:t xml:space="preserve">
(S. coerulea E.  wolf)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Ивкг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И. Недзвецкого </w:t>
            </w:r>
            <w:r>
              <w:br/>
            </w:r>
            <w:r>
              <w:rPr>
                <w:rFonts w:ascii="Times New Roman"/>
                <w:b w:val="false"/>
                <w:i w:val="false"/>
                <w:color w:val="000000"/>
                <w:sz w:val="20"/>
              </w:rPr>
              <w:t xml:space="preserve">
(S. Niedzwieckii Gorz)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ИвкН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И. Блека (S.Blakii Gorz)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И. Вильгельмса </w:t>
            </w:r>
            <w:r>
              <w:br/>
            </w:r>
            <w:r>
              <w:rPr>
                <w:rFonts w:ascii="Times New Roman"/>
                <w:b w:val="false"/>
                <w:i w:val="false"/>
                <w:color w:val="000000"/>
                <w:sz w:val="20"/>
              </w:rPr>
              <w:t xml:space="preserve">
(S. Wilhelmsiana M.B)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ИвкВ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 остролистая </w:t>
            </w:r>
            <w:r>
              <w:br/>
            </w:r>
            <w:r>
              <w:rPr>
                <w:rFonts w:ascii="Times New Roman"/>
                <w:b w:val="false"/>
                <w:i w:val="false"/>
                <w:color w:val="000000"/>
                <w:sz w:val="20"/>
              </w:rPr>
              <w:t xml:space="preserve">
(шелюга, краснотал) </w:t>
            </w:r>
            <w:r>
              <w:br/>
            </w:r>
            <w:r>
              <w:rPr>
                <w:rFonts w:ascii="Times New Roman"/>
                <w:b w:val="false"/>
                <w:i w:val="false"/>
                <w:color w:val="000000"/>
                <w:sz w:val="20"/>
              </w:rPr>
              <w:t xml:space="preserve">
(S. acutifolia Willd)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Иво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И. трехтычинковая </w:t>
            </w:r>
            <w:r>
              <w:br/>
            </w:r>
            <w:r>
              <w:rPr>
                <w:rFonts w:ascii="Times New Roman"/>
                <w:b w:val="false"/>
                <w:i w:val="false"/>
                <w:color w:val="000000"/>
                <w:sz w:val="20"/>
              </w:rPr>
              <w:t xml:space="preserve">
(белотал) (S. triandra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Ивктр </w:t>
            </w:r>
          </w:p>
        </w:tc>
      </w:tr>
      <w:tr>
        <w:trPr>
          <w:trHeight w:val="285"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И. пятитычинковая </w:t>
            </w:r>
            <w:r>
              <w:br/>
            </w:r>
            <w:r>
              <w:rPr>
                <w:rFonts w:ascii="Times New Roman"/>
                <w:b w:val="false"/>
                <w:i w:val="false"/>
                <w:color w:val="000000"/>
                <w:sz w:val="20"/>
              </w:rPr>
              <w:t xml:space="preserve">
(чернотал) (S. pentandra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Ивкпч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Ирга колосистая </w:t>
            </w:r>
            <w:r>
              <w:br/>
            </w:r>
            <w:r>
              <w:rPr>
                <w:rFonts w:ascii="Times New Roman"/>
                <w:b w:val="false"/>
                <w:i w:val="false"/>
                <w:color w:val="000000"/>
                <w:sz w:val="20"/>
              </w:rPr>
              <w:t xml:space="preserve">
(Amelanchier spicata)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Иркл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Калина обыкновенная </w:t>
            </w:r>
            <w:r>
              <w:br/>
            </w:r>
            <w:r>
              <w:rPr>
                <w:rFonts w:ascii="Times New Roman"/>
                <w:b w:val="false"/>
                <w:i w:val="false"/>
                <w:color w:val="000000"/>
                <w:sz w:val="20"/>
              </w:rPr>
              <w:t xml:space="preserve">
(Viburnum opulus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Клн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Карагана (Caragana Lam)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чилига (дереза) </w:t>
            </w:r>
            <w:r>
              <w:br/>
            </w:r>
            <w:r>
              <w:rPr>
                <w:rFonts w:ascii="Times New Roman"/>
                <w:b w:val="false"/>
                <w:i w:val="false"/>
                <w:color w:val="000000"/>
                <w:sz w:val="20"/>
              </w:rPr>
              <w:t xml:space="preserve">
(C. frutex (L) C. Koch)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Кргч </w:t>
            </w:r>
          </w:p>
        </w:tc>
      </w:tr>
      <w:tr>
        <w:trPr>
          <w:trHeight w:val="30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 Камилла Шнейдера </w:t>
            </w:r>
            <w:r>
              <w:br/>
            </w:r>
            <w:r>
              <w:rPr>
                <w:rFonts w:ascii="Times New Roman"/>
                <w:b w:val="false"/>
                <w:i w:val="false"/>
                <w:color w:val="000000"/>
                <w:sz w:val="20"/>
              </w:rPr>
              <w:t xml:space="preserve">
(C. Camilli Schneideri Kom)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 красивая </w:t>
            </w:r>
            <w:r>
              <w:br/>
            </w:r>
            <w:r>
              <w:rPr>
                <w:rFonts w:ascii="Times New Roman"/>
                <w:b w:val="false"/>
                <w:i w:val="false"/>
                <w:color w:val="000000"/>
                <w:sz w:val="20"/>
              </w:rPr>
              <w:t xml:space="preserve">
(C. laeta komilli Schneideri)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 крупноцветковая </w:t>
            </w:r>
            <w:r>
              <w:br/>
            </w:r>
            <w:r>
              <w:rPr>
                <w:rFonts w:ascii="Times New Roman"/>
                <w:b w:val="false"/>
                <w:i w:val="false"/>
                <w:color w:val="000000"/>
                <w:sz w:val="20"/>
              </w:rPr>
              <w:t xml:space="preserve">
(C. grandiflora  Dc)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Кргкр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 балхашская </w:t>
            </w:r>
            <w:r>
              <w:br/>
            </w:r>
            <w:r>
              <w:rPr>
                <w:rFonts w:ascii="Times New Roman"/>
                <w:b w:val="false"/>
                <w:i w:val="false"/>
                <w:color w:val="000000"/>
                <w:sz w:val="20"/>
              </w:rPr>
              <w:t xml:space="preserve">
(C. balchacshensis)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 низкорослая </w:t>
            </w:r>
            <w:r>
              <w:br/>
            </w:r>
            <w:r>
              <w:rPr>
                <w:rFonts w:ascii="Times New Roman"/>
                <w:b w:val="false"/>
                <w:i w:val="false"/>
                <w:color w:val="000000"/>
                <w:sz w:val="20"/>
              </w:rPr>
              <w:t xml:space="preserve">
(C.pumila Pojark)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Кргн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 белокорая (C. leucop)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Кргбк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Кедровый стланик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Кст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Кизильник (Cotoneaster </w:t>
            </w:r>
            <w:r>
              <w:br/>
            </w:r>
            <w:r>
              <w:rPr>
                <w:rFonts w:ascii="Times New Roman"/>
                <w:b w:val="false"/>
                <w:i w:val="false"/>
                <w:color w:val="000000"/>
                <w:sz w:val="20"/>
              </w:rPr>
              <w:t xml:space="preserve">
meclic)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 черноплодный </w:t>
            </w:r>
            <w:r>
              <w:br/>
            </w:r>
            <w:r>
              <w:rPr>
                <w:rFonts w:ascii="Times New Roman"/>
                <w:b w:val="false"/>
                <w:i w:val="false"/>
                <w:color w:val="000000"/>
                <w:sz w:val="20"/>
              </w:rPr>
              <w:t xml:space="preserve">
(C. melonocarpa  Lodd)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Кзч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 одноцветковый </w:t>
            </w:r>
            <w:r>
              <w:br/>
            </w:r>
            <w:r>
              <w:rPr>
                <w:rFonts w:ascii="Times New Roman"/>
                <w:b w:val="false"/>
                <w:i w:val="false"/>
                <w:color w:val="000000"/>
                <w:sz w:val="20"/>
              </w:rPr>
              <w:t xml:space="preserve">
(C. uniflora Bge)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Кзо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 малоцветковый </w:t>
            </w:r>
            <w:r>
              <w:br/>
            </w:r>
            <w:r>
              <w:rPr>
                <w:rFonts w:ascii="Times New Roman"/>
                <w:b w:val="false"/>
                <w:i w:val="false"/>
                <w:color w:val="000000"/>
                <w:sz w:val="20"/>
              </w:rPr>
              <w:t xml:space="preserve">
(C. oligantha A Pojark)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Кзм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 многоцветковый </w:t>
            </w:r>
            <w:r>
              <w:br/>
            </w:r>
            <w:r>
              <w:rPr>
                <w:rFonts w:ascii="Times New Roman"/>
                <w:b w:val="false"/>
                <w:i w:val="false"/>
                <w:color w:val="000000"/>
                <w:sz w:val="20"/>
              </w:rPr>
              <w:t xml:space="preserve">
(C. multiflora Bge)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Кзмц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Крушина ольховидная </w:t>
            </w:r>
            <w:r>
              <w:br/>
            </w:r>
            <w:r>
              <w:rPr>
                <w:rFonts w:ascii="Times New Roman"/>
                <w:b w:val="false"/>
                <w:i w:val="false"/>
                <w:color w:val="000000"/>
                <w:sz w:val="20"/>
              </w:rPr>
              <w:t xml:space="preserve">
(ломкая) (Frangula alnys)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Крыжовник игольчатый </w:t>
            </w:r>
            <w:r>
              <w:br/>
            </w:r>
            <w:r>
              <w:rPr>
                <w:rFonts w:ascii="Times New Roman"/>
                <w:b w:val="false"/>
                <w:i w:val="false"/>
                <w:color w:val="000000"/>
                <w:sz w:val="20"/>
              </w:rPr>
              <w:t xml:space="preserve">
(Grossularia Mill)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Крж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Кржи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Курчавка (Atrarnaxis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Курильский чай (Dasiphora)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Кч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Кч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Можжевельник кустарниковый </w:t>
            </w:r>
            <w:r>
              <w:br/>
            </w:r>
            <w:r>
              <w:rPr>
                <w:rFonts w:ascii="Times New Roman"/>
                <w:b w:val="false"/>
                <w:i w:val="false"/>
                <w:color w:val="000000"/>
                <w:sz w:val="20"/>
              </w:rPr>
              <w:t xml:space="preserve">
(Juniperus)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Можжевельник казацкий </w:t>
            </w:r>
            <w:r>
              <w:br/>
            </w:r>
            <w:r>
              <w:rPr>
                <w:rFonts w:ascii="Times New Roman"/>
                <w:b w:val="false"/>
                <w:i w:val="false"/>
                <w:color w:val="000000"/>
                <w:sz w:val="20"/>
              </w:rPr>
              <w:t xml:space="preserve">
(J. sabina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Можжевельник сибирский </w:t>
            </w:r>
            <w:r>
              <w:br/>
            </w:r>
            <w:r>
              <w:rPr>
                <w:rFonts w:ascii="Times New Roman"/>
                <w:b w:val="false"/>
                <w:i w:val="false"/>
                <w:color w:val="000000"/>
                <w:sz w:val="20"/>
              </w:rPr>
              <w:t xml:space="preserve">
(J. sibirika Burgsd.)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Мжс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Малина обыкновенная </w:t>
            </w:r>
            <w:r>
              <w:br/>
            </w:r>
            <w:r>
              <w:rPr>
                <w:rFonts w:ascii="Times New Roman"/>
                <w:b w:val="false"/>
                <w:i w:val="false"/>
                <w:color w:val="000000"/>
                <w:sz w:val="20"/>
              </w:rPr>
              <w:t xml:space="preserve">
(Rubus idaeus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Мло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Миндаль (Amygdalus L.) </w:t>
            </w:r>
            <w:r>
              <w:br/>
            </w:r>
            <w:r>
              <w:rPr>
                <w:rFonts w:ascii="Times New Roman"/>
                <w:b w:val="false"/>
                <w:i w:val="false"/>
                <w:color w:val="000000"/>
                <w:sz w:val="20"/>
              </w:rPr>
              <w:t xml:space="preserve">
(куст.)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низкий (степной, </w:t>
            </w:r>
            <w:r>
              <w:br/>
            </w:r>
            <w:r>
              <w:rPr>
                <w:rFonts w:ascii="Times New Roman"/>
                <w:b w:val="false"/>
                <w:i w:val="false"/>
                <w:color w:val="000000"/>
                <w:sz w:val="20"/>
              </w:rPr>
              <w:t xml:space="preserve">
бобовник) (A. nana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Мндн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 Ледебура </w:t>
            </w:r>
            <w:r>
              <w:br/>
            </w:r>
            <w:r>
              <w:rPr>
                <w:rFonts w:ascii="Times New Roman"/>
                <w:b w:val="false"/>
                <w:i w:val="false"/>
                <w:color w:val="000000"/>
                <w:sz w:val="20"/>
              </w:rPr>
              <w:t xml:space="preserve">
(A. Ledebovriana Schlecht)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МндЛ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 колючейший (бадамма) </w:t>
            </w:r>
            <w:r>
              <w:br/>
            </w:r>
            <w:r>
              <w:rPr>
                <w:rFonts w:ascii="Times New Roman"/>
                <w:b w:val="false"/>
                <w:i w:val="false"/>
                <w:color w:val="000000"/>
                <w:sz w:val="20"/>
              </w:rPr>
              <w:t xml:space="preserve">
(A. spinosissima)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Мндк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Облепиха крушиновая </w:t>
            </w:r>
            <w:r>
              <w:br/>
            </w:r>
            <w:r>
              <w:rPr>
                <w:rFonts w:ascii="Times New Roman"/>
                <w:b w:val="false"/>
                <w:i w:val="false"/>
                <w:color w:val="000000"/>
                <w:sz w:val="20"/>
              </w:rPr>
              <w:t xml:space="preserve">
(Hippophae rhamnoides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Обк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Персик колючий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Прск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Сарсазан шишковатый </w:t>
            </w:r>
            <w:r>
              <w:br/>
            </w:r>
            <w:r>
              <w:rPr>
                <w:rFonts w:ascii="Times New Roman"/>
                <w:b w:val="false"/>
                <w:i w:val="false"/>
                <w:color w:val="000000"/>
                <w:sz w:val="20"/>
              </w:rPr>
              <w:t xml:space="preserve">
(Halocnemum M.B)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Срсш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Селитрянка (Nitraria)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Слт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Смородина (Ribes)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 щетинистая (кислица) </w:t>
            </w:r>
            <w:r>
              <w:br/>
            </w:r>
            <w:r>
              <w:rPr>
                <w:rFonts w:ascii="Times New Roman"/>
                <w:b w:val="false"/>
                <w:i w:val="false"/>
                <w:color w:val="000000"/>
                <w:sz w:val="20"/>
              </w:rPr>
              <w:t xml:space="preserve">
(R. altissimum)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Мейера (R. Meyeri)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СмМ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темно-пурпуровая </w:t>
            </w:r>
            <w:r>
              <w:br/>
            </w:r>
            <w:r>
              <w:rPr>
                <w:rFonts w:ascii="Times New Roman"/>
                <w:b w:val="false"/>
                <w:i w:val="false"/>
                <w:color w:val="000000"/>
                <w:sz w:val="20"/>
              </w:rPr>
              <w:t xml:space="preserve">
(R. atropurpureum C.A.M)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Смтп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 золотая (R. aureum)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Смз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черная (R. nigrum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Смч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 скальная (каменная) </w:t>
            </w:r>
            <w:r>
              <w:br/>
            </w:r>
            <w:r>
              <w:rPr>
                <w:rFonts w:ascii="Times New Roman"/>
                <w:b w:val="false"/>
                <w:i w:val="false"/>
                <w:color w:val="000000"/>
                <w:sz w:val="20"/>
              </w:rPr>
              <w:t xml:space="preserve">
(R. saxatile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Смс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Сирень (Suringa)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древовидная </w:t>
            </w:r>
            <w:r>
              <w:br/>
            </w:r>
            <w:r>
              <w:rPr>
                <w:rFonts w:ascii="Times New Roman"/>
                <w:b w:val="false"/>
                <w:i w:val="false"/>
                <w:color w:val="000000"/>
                <w:sz w:val="20"/>
              </w:rPr>
              <w:t xml:space="preserve">
(Salsola dendroides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Слнд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Рихтера (черкез) </w:t>
            </w:r>
            <w:r>
              <w:br/>
            </w:r>
            <w:r>
              <w:rPr>
                <w:rFonts w:ascii="Times New Roman"/>
                <w:b w:val="false"/>
                <w:i w:val="false"/>
                <w:color w:val="000000"/>
                <w:sz w:val="20"/>
              </w:rPr>
              <w:t xml:space="preserve">
(S. Richteri Karel.)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Соляноколосник Белянже </w:t>
            </w:r>
            <w:r>
              <w:br/>
            </w:r>
            <w:r>
              <w:rPr>
                <w:rFonts w:ascii="Times New Roman"/>
                <w:b w:val="false"/>
                <w:i w:val="false"/>
                <w:color w:val="000000"/>
                <w:sz w:val="20"/>
              </w:rPr>
              <w:t xml:space="preserve">
(Карабарак) </w:t>
            </w:r>
            <w:r>
              <w:br/>
            </w:r>
            <w:r>
              <w:rPr>
                <w:rFonts w:ascii="Times New Roman"/>
                <w:b w:val="false"/>
                <w:i w:val="false"/>
                <w:color w:val="000000"/>
                <w:sz w:val="20"/>
              </w:rPr>
              <w:t xml:space="preserve">
(Halostachys Belangeriana)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Крб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Таволга (Spireae)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Терескен (Eurotia Adans)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Трс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Терн (слива колючая) </w:t>
            </w:r>
            <w:r>
              <w:br/>
            </w:r>
            <w:r>
              <w:rPr>
                <w:rFonts w:ascii="Times New Roman"/>
                <w:b w:val="false"/>
                <w:i w:val="false"/>
                <w:color w:val="000000"/>
                <w:sz w:val="20"/>
              </w:rPr>
              <w:t xml:space="preserve">
(Prunus spinosa)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Трн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Триахантемис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Трх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Трх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(хвойник) (Ephepra)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Э. средняя </w:t>
            </w:r>
            <w:r>
              <w:br/>
            </w:r>
            <w:r>
              <w:rPr>
                <w:rFonts w:ascii="Times New Roman"/>
                <w:b w:val="false"/>
                <w:i w:val="false"/>
                <w:color w:val="000000"/>
                <w:sz w:val="20"/>
              </w:rPr>
              <w:t xml:space="preserve">
(Ephepra intermedia)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Эфс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 двухколосовая </w:t>
            </w:r>
            <w:r>
              <w:br/>
            </w:r>
            <w:r>
              <w:rPr>
                <w:rFonts w:ascii="Times New Roman"/>
                <w:b w:val="false"/>
                <w:i w:val="false"/>
                <w:color w:val="000000"/>
                <w:sz w:val="20"/>
              </w:rPr>
              <w:t xml:space="preserve">
( E. distachya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Эфд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 хвощевая </w:t>
            </w:r>
            <w:r>
              <w:br/>
            </w:r>
            <w:r>
              <w:rPr>
                <w:rFonts w:ascii="Times New Roman"/>
                <w:b w:val="false"/>
                <w:i w:val="false"/>
                <w:color w:val="000000"/>
                <w:sz w:val="20"/>
              </w:rPr>
              <w:t xml:space="preserve">
(E. eduisetina Bge)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Эфх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Чингиль серебристый </w:t>
            </w:r>
            <w:r>
              <w:br/>
            </w:r>
            <w:r>
              <w:rPr>
                <w:rFonts w:ascii="Times New Roman"/>
                <w:b w:val="false"/>
                <w:i w:val="false"/>
                <w:color w:val="000000"/>
                <w:sz w:val="20"/>
              </w:rPr>
              <w:t xml:space="preserve">
(Halimodendron. </w:t>
            </w:r>
            <w:r>
              <w:br/>
            </w:r>
            <w:r>
              <w:rPr>
                <w:rFonts w:ascii="Times New Roman"/>
                <w:b w:val="false"/>
                <w:i w:val="false"/>
                <w:color w:val="000000"/>
                <w:sz w:val="20"/>
              </w:rPr>
              <w:t xml:space="preserve">
halodendron Pall))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Чнс </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Шиповник (роза) (Roza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 Беггера </w:t>
            </w:r>
            <w:r>
              <w:br/>
            </w:r>
            <w:r>
              <w:rPr>
                <w:rFonts w:ascii="Times New Roman"/>
                <w:b w:val="false"/>
                <w:i w:val="false"/>
                <w:color w:val="000000"/>
                <w:sz w:val="20"/>
              </w:rPr>
              <w:t xml:space="preserve">
(R.Beggeriana Schrenk)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ШпБ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 илийский </w:t>
            </w:r>
            <w:r>
              <w:br/>
            </w:r>
            <w:r>
              <w:rPr>
                <w:rFonts w:ascii="Times New Roman"/>
                <w:b w:val="false"/>
                <w:i w:val="false"/>
                <w:color w:val="000000"/>
                <w:sz w:val="20"/>
              </w:rPr>
              <w:t xml:space="preserve">
(R.iliensis Chrshan)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 Альберта </w:t>
            </w:r>
            <w:r>
              <w:br/>
            </w:r>
            <w:r>
              <w:rPr>
                <w:rFonts w:ascii="Times New Roman"/>
                <w:b w:val="false"/>
                <w:i w:val="false"/>
                <w:color w:val="000000"/>
                <w:sz w:val="20"/>
              </w:rPr>
              <w:t xml:space="preserve">
(R. Alberti Rgl)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ШпА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 рыхлый (R. laha Retz)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Шпр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 щитконосный </w:t>
            </w:r>
            <w:r>
              <w:br/>
            </w:r>
            <w:r>
              <w:rPr>
                <w:rFonts w:ascii="Times New Roman"/>
                <w:b w:val="false"/>
                <w:i w:val="false"/>
                <w:color w:val="000000"/>
                <w:sz w:val="20"/>
              </w:rPr>
              <w:t xml:space="preserve">
(R. corymbifera Borkh)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Шпщ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Ш. коричный </w:t>
            </w:r>
            <w:r>
              <w:br/>
            </w:r>
            <w:r>
              <w:rPr>
                <w:rFonts w:ascii="Times New Roman"/>
                <w:b w:val="false"/>
                <w:i w:val="false"/>
                <w:color w:val="000000"/>
                <w:sz w:val="20"/>
              </w:rPr>
              <w:t xml:space="preserve">
(R. cinnamomea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Шпк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Ш. гололистый </w:t>
            </w:r>
            <w:r>
              <w:br/>
            </w:r>
            <w:r>
              <w:rPr>
                <w:rFonts w:ascii="Times New Roman"/>
                <w:b w:val="false"/>
                <w:i w:val="false"/>
                <w:color w:val="000000"/>
                <w:sz w:val="20"/>
              </w:rPr>
              <w:t xml:space="preserve">
(R. glabrifolia C.A.M.)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Шпг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Ш. Павлова </w:t>
            </w:r>
            <w:r>
              <w:br/>
            </w:r>
            <w:r>
              <w:rPr>
                <w:rFonts w:ascii="Times New Roman"/>
                <w:b w:val="false"/>
                <w:i w:val="false"/>
                <w:color w:val="000000"/>
                <w:sz w:val="20"/>
              </w:rPr>
              <w:t xml:space="preserve">
(R. Pavlovii Chrshan)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ШпП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Ш. иглистый </w:t>
            </w:r>
            <w:r>
              <w:br/>
            </w:r>
            <w:r>
              <w:rPr>
                <w:rFonts w:ascii="Times New Roman"/>
                <w:b w:val="false"/>
                <w:i w:val="false"/>
                <w:color w:val="000000"/>
                <w:sz w:val="20"/>
              </w:rPr>
              <w:t xml:space="preserve">
(R. acimlaris Lindl)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Шпиг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 колючейший </w:t>
            </w:r>
            <w:r>
              <w:br/>
            </w:r>
            <w:r>
              <w:rPr>
                <w:rFonts w:ascii="Times New Roman"/>
                <w:b w:val="false"/>
                <w:i w:val="false"/>
                <w:color w:val="000000"/>
                <w:sz w:val="20"/>
              </w:rPr>
              <w:t xml:space="preserve">
(R. apinosissima L)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Шпкл </w:t>
            </w:r>
          </w:p>
        </w:tc>
      </w:tr>
      <w:tr>
        <w:trPr>
          <w:trHeight w:val="30" w:hRule="atLeast"/>
        </w:trPr>
        <w:tc>
          <w:tcPr>
            <w:tcW w:w="0" w:type="auto"/>
            <w:vMerge/>
            <w:tcBorders>
              <w:top w:val="nil"/>
              <w:left w:val="single" w:color="cfcfcf" w:sz="5"/>
              <w:bottom w:val="single" w:color="cfcfcf" w:sz="5"/>
              <w:right w:val="single" w:color="cfcfcf" w:sz="5"/>
            </w:tcBorders>
          </w:tcP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Ш. широкошипый </w:t>
            </w:r>
            <w:r>
              <w:br/>
            </w:r>
            <w:r>
              <w:rPr>
                <w:rFonts w:ascii="Times New Roman"/>
                <w:b w:val="false"/>
                <w:i w:val="false"/>
                <w:color w:val="000000"/>
                <w:sz w:val="20"/>
              </w:rPr>
              <w:t xml:space="preserve">
(R. platyacantha Schrenk)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Шпш </w:t>
            </w:r>
          </w:p>
        </w:tc>
      </w:tr>
    </w:tbl>
    <w:p>
      <w:pPr>
        <w:spacing w:after="0"/>
        <w:ind w:left="0"/>
        <w:jc w:val="both"/>
      </w:pPr>
      <w:r>
        <w:rPr>
          <w:rFonts w:ascii="Times New Roman"/>
          <w:b w:val="false"/>
          <w:i w:val="false"/>
          <w:color w:val="000000"/>
          <w:sz w:val="28"/>
        </w:rPr>
        <w:t xml:space="preserve">      Название основных видов древесных и кустарниковых пород заимствованы из книги доктора биологических наук, профессора А.М. Мушегяна "Деревья и кустарники Казахстана", том I, Казсельхозгиз, 1962, том II, Кайнар, 1966 </w:t>
      </w:r>
    </w:p>
    <w:bookmarkStart w:name="z118" w:id="11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17"/>
    <w:p>
      <w:pPr>
        <w:spacing w:after="0"/>
        <w:ind w:left="0"/>
        <w:jc w:val="both"/>
      </w:pPr>
      <w:r>
        <w:rPr>
          <w:rFonts w:ascii="Times New Roman"/>
          <w:b w:val="false"/>
          <w:i w:val="false"/>
          <w:color w:val="000000"/>
          <w:sz w:val="28"/>
        </w:rPr>
        <w:t xml:space="preserve">Область ___________________________________________ </w:t>
      </w:r>
      <w:r>
        <w:br/>
      </w:r>
      <w:r>
        <w:rPr>
          <w:rFonts w:ascii="Times New Roman"/>
          <w:b w:val="false"/>
          <w:i w:val="false"/>
          <w:color w:val="000000"/>
          <w:sz w:val="28"/>
        </w:rPr>
        <w:t xml:space="preserve">
Лесное учреждение _________________________________ </w:t>
      </w:r>
      <w:r>
        <w:br/>
      </w:r>
      <w:r>
        <w:rPr>
          <w:rFonts w:ascii="Times New Roman"/>
          <w:b w:val="false"/>
          <w:i w:val="false"/>
          <w:color w:val="000000"/>
          <w:sz w:val="28"/>
        </w:rPr>
        <w:t xml:space="preserve">
Лесничество _______________________________________ </w:t>
      </w:r>
    </w:p>
    <w:p>
      <w:pPr>
        <w:spacing w:after="0"/>
        <w:ind w:left="0"/>
        <w:jc w:val="both"/>
      </w:pPr>
      <w:r>
        <w:rPr>
          <w:rFonts w:ascii="Times New Roman"/>
          <w:b/>
          <w:i w:val="false"/>
          <w:color w:val="000000"/>
          <w:sz w:val="28"/>
        </w:rPr>
        <w:t xml:space="preserve">                          В Е Д О М О С Т Ь </w:t>
      </w:r>
      <w:r>
        <w:br/>
      </w:r>
      <w:r>
        <w:rPr>
          <w:rFonts w:ascii="Times New Roman"/>
          <w:b w:val="false"/>
          <w:i w:val="false"/>
          <w:color w:val="000000"/>
          <w:sz w:val="28"/>
        </w:rPr>
        <w:t>
</w:t>
      </w:r>
      <w:r>
        <w:rPr>
          <w:rFonts w:ascii="Times New Roman"/>
          <w:b/>
          <w:i w:val="false"/>
          <w:color w:val="000000"/>
          <w:sz w:val="28"/>
        </w:rPr>
        <w:t xml:space="preserve">                  полевого учета и согласования  </w:t>
      </w:r>
      <w:r>
        <w:br/>
      </w:r>
      <w:r>
        <w:rPr>
          <w:rFonts w:ascii="Times New Roman"/>
          <w:b w:val="false"/>
          <w:i w:val="false"/>
          <w:color w:val="000000"/>
          <w:sz w:val="28"/>
        </w:rPr>
        <w:t>
</w:t>
      </w:r>
      <w:r>
        <w:rPr>
          <w:rFonts w:ascii="Times New Roman"/>
          <w:b/>
          <w:i w:val="false"/>
          <w:color w:val="000000"/>
          <w:sz w:val="28"/>
        </w:rPr>
        <w:t xml:space="preserve">                   лесных культур при таксации </w:t>
      </w:r>
    </w:p>
    <w:p>
      <w:pPr>
        <w:spacing w:after="0"/>
        <w:ind w:left="0"/>
        <w:jc w:val="both"/>
      </w:pPr>
      <w:r>
        <w:rPr>
          <w:rFonts w:ascii="Times New Roman"/>
          <w:b/>
          <w:i w:val="false"/>
          <w:color w:val="000000"/>
          <w:sz w:val="28"/>
        </w:rPr>
        <w:t xml:space="preserve">                            Лесоустройство 20________ г. </w:t>
      </w:r>
    </w:p>
    <w:p>
      <w:pPr>
        <w:spacing w:after="0"/>
        <w:ind w:left="0"/>
        <w:jc w:val="both"/>
      </w:pPr>
      <w:r>
        <w:rPr>
          <w:rFonts w:ascii="Times New Roman"/>
          <w:b w:val="false"/>
          <w:i w:val="false"/>
          <w:color w:val="000000"/>
          <w:sz w:val="28"/>
        </w:rPr>
        <w:t xml:space="preserve">Составил: специалист____________________________________________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Проверил: начальник лесоустроительной партии 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Согласовано: лесничий __________________________________________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Утверждаю: директор (заместитель директора) </w:t>
      </w:r>
      <w:r>
        <w:br/>
      </w:r>
      <w:r>
        <w:rPr>
          <w:rFonts w:ascii="Times New Roman"/>
          <w:b w:val="false"/>
          <w:i w:val="false"/>
          <w:color w:val="000000"/>
          <w:sz w:val="28"/>
        </w:rPr>
        <w:t xml:space="preserve">
лесного учреждения 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Дата подписания____________________________20____г.  </w:t>
      </w:r>
    </w:p>
    <w:p>
      <w:pPr>
        <w:spacing w:after="0"/>
        <w:ind w:left="0"/>
        <w:jc w:val="both"/>
      </w:pPr>
      <w:r>
        <w:rPr>
          <w:rFonts w:ascii="Times New Roman"/>
          <w:b w:val="false"/>
          <w:i w:val="false"/>
          <w:color w:val="000000"/>
          <w:sz w:val="28"/>
        </w:rPr>
        <w:t xml:space="preserve">Оборотная сторона приложения 10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53"/>
        <w:gridCol w:w="1853"/>
        <w:gridCol w:w="1853"/>
        <w:gridCol w:w="1853"/>
        <w:gridCol w:w="2193"/>
        <w:gridCol w:w="2073"/>
      </w:tblGrid>
      <w:tr>
        <w:trPr>
          <w:trHeight w:val="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 </w:t>
            </w:r>
            <w:r>
              <w:br/>
            </w:r>
            <w:r>
              <w:rPr>
                <w:rFonts w:ascii="Times New Roman"/>
                <w:b w:val="false"/>
                <w:i w:val="false"/>
                <w:color w:val="000000"/>
                <w:sz w:val="20"/>
              </w:rPr>
              <w:t xml:space="preserve">
де- </w:t>
            </w:r>
            <w:r>
              <w:br/>
            </w:r>
            <w:r>
              <w:rPr>
                <w:rFonts w:ascii="Times New Roman"/>
                <w:b w:val="false"/>
                <w:i w:val="false"/>
                <w:color w:val="000000"/>
                <w:sz w:val="20"/>
              </w:rPr>
              <w:t xml:space="preserve">
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лесных культур </w:t>
            </w:r>
            <w:r>
              <w:br/>
            </w:r>
            <w:r>
              <w:rPr>
                <w:rFonts w:ascii="Times New Roman"/>
                <w:b w:val="false"/>
                <w:i w:val="false"/>
                <w:color w:val="000000"/>
                <w:sz w:val="20"/>
              </w:rPr>
              <w:t xml:space="preserve">
по данным лесного учреждения </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 </w:t>
            </w:r>
            <w:r>
              <w:br/>
            </w:r>
            <w:r>
              <w:rPr>
                <w:rFonts w:ascii="Times New Roman"/>
                <w:b w:val="false"/>
                <w:i w:val="false"/>
                <w:color w:val="000000"/>
                <w:sz w:val="20"/>
              </w:rPr>
              <w:t xml:space="preserve">
ная </w:t>
            </w:r>
            <w:r>
              <w:br/>
            </w:r>
            <w:r>
              <w:rPr>
                <w:rFonts w:ascii="Times New Roman"/>
                <w:b w:val="false"/>
                <w:i w:val="false"/>
                <w:color w:val="000000"/>
                <w:sz w:val="20"/>
              </w:rPr>
              <w:t xml:space="preserve">
порода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 </w:t>
            </w:r>
            <w:r>
              <w:br/>
            </w:r>
            <w:r>
              <w:rPr>
                <w:rFonts w:ascii="Times New Roman"/>
                <w:b w:val="false"/>
                <w:i w:val="false"/>
                <w:color w:val="000000"/>
                <w:sz w:val="20"/>
              </w:rPr>
              <w:t xml:space="preserve">
денных в </w:t>
            </w:r>
            <w:r>
              <w:br/>
            </w:r>
            <w:r>
              <w:rPr>
                <w:rFonts w:ascii="Times New Roman"/>
                <w:b w:val="false"/>
                <w:i w:val="false"/>
                <w:color w:val="000000"/>
                <w:sz w:val="20"/>
              </w:rPr>
              <w:t xml:space="preserve">
покрытые </w:t>
            </w:r>
            <w:r>
              <w:br/>
            </w:r>
            <w:r>
              <w:rPr>
                <w:rFonts w:ascii="Times New Roman"/>
                <w:b w:val="false"/>
                <w:i w:val="false"/>
                <w:color w:val="000000"/>
                <w:sz w:val="20"/>
              </w:rPr>
              <w:t xml:space="preserve">
лесом </w:t>
            </w:r>
            <w:r>
              <w:br/>
            </w:r>
            <w:r>
              <w:rPr>
                <w:rFonts w:ascii="Times New Roman"/>
                <w:b w:val="false"/>
                <w:i w:val="false"/>
                <w:color w:val="000000"/>
                <w:sz w:val="20"/>
              </w:rPr>
              <w:t>
</w:t>
            </w:r>
            <w:r>
              <w:rPr>
                <w:rFonts w:ascii="Times New Roman"/>
                <w:b w:val="false"/>
                <w:i w:val="false"/>
                <w:color w:val="000000"/>
                <w:sz w:val="20"/>
                <w:u w:val="single"/>
              </w:rPr>
              <w:t xml:space="preserve">угодья </w:t>
            </w:r>
            <w:r>
              <w:br/>
            </w:r>
            <w:r>
              <w:rPr>
                <w:rFonts w:ascii="Times New Roman"/>
                <w:b w:val="false"/>
                <w:i w:val="false"/>
                <w:color w:val="000000"/>
                <w:sz w:val="20"/>
              </w:rPr>
              <w:t xml:space="preserve">
полнота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пере- </w:t>
            </w:r>
            <w:r>
              <w:br/>
            </w:r>
            <w:r>
              <w:rPr>
                <w:rFonts w:ascii="Times New Roman"/>
                <w:b w:val="false"/>
                <w:i w:val="false"/>
                <w:color w:val="000000"/>
                <w:sz w:val="20"/>
              </w:rPr>
              <w:t xml:space="preserve">
веденных </w:t>
            </w:r>
            <w:r>
              <w:br/>
            </w:r>
            <w:r>
              <w:rPr>
                <w:rFonts w:ascii="Times New Roman"/>
                <w:b w:val="false"/>
                <w:i w:val="false"/>
                <w:color w:val="000000"/>
                <w:sz w:val="20"/>
              </w:rPr>
              <w:t xml:space="preserve">
в покрытые </w:t>
            </w:r>
            <w:r>
              <w:br/>
            </w:r>
            <w:r>
              <w:rPr>
                <w:rFonts w:ascii="Times New Roman"/>
                <w:b w:val="false"/>
                <w:i w:val="false"/>
                <w:color w:val="000000"/>
                <w:sz w:val="20"/>
              </w:rPr>
              <w:t xml:space="preserve">
лесом </w:t>
            </w:r>
            <w:r>
              <w:br/>
            </w:r>
            <w:r>
              <w:rPr>
                <w:rFonts w:ascii="Times New Roman"/>
                <w:b w:val="false"/>
                <w:i w:val="false"/>
                <w:color w:val="000000"/>
                <w:sz w:val="20"/>
              </w:rPr>
              <w:t>
</w:t>
            </w:r>
            <w:r>
              <w:rPr>
                <w:rFonts w:ascii="Times New Roman"/>
                <w:b w:val="false"/>
                <w:i w:val="false"/>
                <w:color w:val="000000"/>
                <w:sz w:val="20"/>
                <w:u w:val="single"/>
              </w:rPr>
              <w:t xml:space="preserve">угодья </w:t>
            </w:r>
            <w:r>
              <w:br/>
            </w:r>
            <w:r>
              <w:rPr>
                <w:rFonts w:ascii="Times New Roman"/>
                <w:b w:val="false"/>
                <w:i w:val="false"/>
                <w:color w:val="000000"/>
                <w:sz w:val="20"/>
              </w:rPr>
              <w:t xml:space="preserve">
прижив., %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gridCol w:w="1833"/>
        <w:gridCol w:w="1773"/>
        <w:gridCol w:w="1153"/>
        <w:gridCol w:w="853"/>
        <w:gridCol w:w="2073"/>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лесных культур </w:t>
            </w:r>
            <w:r>
              <w:br/>
            </w:r>
            <w:r>
              <w:rPr>
                <w:rFonts w:ascii="Times New Roman"/>
                <w:b w:val="false"/>
                <w:i w:val="false"/>
                <w:color w:val="000000"/>
                <w:sz w:val="20"/>
              </w:rPr>
              <w:t xml:space="preserve">
по данным лесного </w:t>
            </w:r>
            <w:r>
              <w:br/>
            </w:r>
            <w:r>
              <w:rPr>
                <w:rFonts w:ascii="Times New Roman"/>
                <w:b w:val="false"/>
                <w:i w:val="false"/>
                <w:color w:val="000000"/>
                <w:sz w:val="20"/>
              </w:rPr>
              <w:t xml:space="preserve">
учреждения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гибели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(шифр)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 </w:t>
            </w:r>
            <w:r>
              <w:br/>
            </w:r>
            <w:r>
              <w:rPr>
                <w:rFonts w:ascii="Times New Roman"/>
                <w:b w:val="false"/>
                <w:i w:val="false"/>
                <w:color w:val="000000"/>
                <w:sz w:val="20"/>
              </w:rPr>
              <w:t xml:space="preserve">
де- </w:t>
            </w:r>
            <w:r>
              <w:br/>
            </w:r>
            <w:r>
              <w:rPr>
                <w:rFonts w:ascii="Times New Roman"/>
                <w:b w:val="false"/>
                <w:i w:val="false"/>
                <w:color w:val="000000"/>
                <w:sz w:val="20"/>
              </w:rPr>
              <w:t xml:space="preserve">
ла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лесоус- </w:t>
            </w:r>
            <w:r>
              <w:br/>
            </w:r>
            <w:r>
              <w:rPr>
                <w:rFonts w:ascii="Times New Roman"/>
                <w:b w:val="false"/>
                <w:i w:val="false"/>
                <w:color w:val="000000"/>
                <w:sz w:val="20"/>
              </w:rPr>
              <w:t xml:space="preserve">
тройством </w:t>
            </w:r>
          </w:p>
        </w:tc>
      </w:tr>
      <w:tr>
        <w:trPr>
          <w:trHeight w:val="205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пологом </w:t>
            </w:r>
            <w:r>
              <w:br/>
            </w:r>
            <w:r>
              <w:rPr>
                <w:rFonts w:ascii="Times New Roman"/>
                <w:b w:val="false"/>
                <w:i w:val="false"/>
                <w:color w:val="000000"/>
                <w:sz w:val="20"/>
              </w:rPr>
              <w:t>
</w:t>
            </w:r>
            <w:r>
              <w:rPr>
                <w:rFonts w:ascii="Times New Roman"/>
                <w:b w:val="false"/>
                <w:i w:val="false"/>
                <w:color w:val="000000"/>
                <w:sz w:val="20"/>
                <w:u w:val="single"/>
              </w:rPr>
              <w:t xml:space="preserve">леса </w:t>
            </w:r>
            <w:r>
              <w:br/>
            </w:r>
            <w:r>
              <w:rPr>
                <w:rFonts w:ascii="Times New Roman"/>
                <w:b w:val="false"/>
                <w:i w:val="false"/>
                <w:color w:val="000000"/>
                <w:sz w:val="20"/>
              </w:rPr>
              <w:t xml:space="preserve">
прижив., </w:t>
            </w:r>
            <w:r>
              <w:br/>
            </w: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списано </w:t>
            </w:r>
            <w:r>
              <w:br/>
            </w:r>
            <w:r>
              <w:rPr>
                <w:rFonts w:ascii="Times New Roman"/>
                <w:b w:val="false"/>
                <w:i w:val="false"/>
                <w:color w:val="000000"/>
                <w:sz w:val="20"/>
              </w:rPr>
              <w:t xml:space="preserve">
по актам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w:t>
            </w:r>
            <w:r>
              <w:br/>
            </w:r>
            <w:r>
              <w:rPr>
                <w:rFonts w:ascii="Times New Roman"/>
                <w:b w:val="false"/>
                <w:i w:val="false"/>
                <w:color w:val="000000"/>
                <w:sz w:val="20"/>
              </w:rPr>
              <w:t xml:space="preserve">
за </w:t>
            </w:r>
            <w:r>
              <w:br/>
            </w:r>
            <w:r>
              <w:rPr>
                <w:rFonts w:ascii="Times New Roman"/>
                <w:b w:val="false"/>
                <w:i w:val="false"/>
                <w:color w:val="000000"/>
                <w:sz w:val="20"/>
              </w:rPr>
              <w:t xml:space="preserve">
границей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главная </w:t>
            </w:r>
            <w:r>
              <w:br/>
            </w:r>
            <w:r>
              <w:rPr>
                <w:rFonts w:ascii="Times New Roman"/>
                <w:b w:val="false"/>
                <w:i w:val="false"/>
                <w:color w:val="000000"/>
                <w:sz w:val="20"/>
              </w:rPr>
              <w:t xml:space="preserve">
порода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53"/>
        <w:gridCol w:w="1973"/>
        <w:gridCol w:w="1533"/>
        <w:gridCol w:w="1533"/>
        <w:gridCol w:w="1613"/>
        <w:gridCol w:w="1133"/>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Учтено лесных культур лесоустройством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чины </w:t>
            </w:r>
            <w:r>
              <w:br/>
            </w:r>
            <w:r>
              <w:rPr>
                <w:rFonts w:ascii="Times New Roman"/>
                <w:b w:val="false"/>
                <w:i w:val="false"/>
                <w:color w:val="000000"/>
                <w:sz w:val="20"/>
              </w:rPr>
              <w:t xml:space="preserve">
гибели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(шифр)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20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веден- </w:t>
            </w:r>
            <w:r>
              <w:br/>
            </w:r>
            <w:r>
              <w:rPr>
                <w:rFonts w:ascii="Times New Roman"/>
                <w:b w:val="false"/>
                <w:i w:val="false"/>
                <w:color w:val="000000"/>
                <w:sz w:val="20"/>
              </w:rPr>
              <w:t xml:space="preserve">
ных в </w:t>
            </w:r>
            <w:r>
              <w:br/>
            </w:r>
            <w:r>
              <w:rPr>
                <w:rFonts w:ascii="Times New Roman"/>
                <w:b w:val="false"/>
                <w:i w:val="false"/>
                <w:color w:val="000000"/>
                <w:sz w:val="20"/>
              </w:rPr>
              <w:t xml:space="preserve">
пок- </w:t>
            </w:r>
            <w:r>
              <w:br/>
            </w:r>
            <w:r>
              <w:rPr>
                <w:rFonts w:ascii="Times New Roman"/>
                <w:b w:val="false"/>
                <w:i w:val="false"/>
                <w:color w:val="000000"/>
                <w:sz w:val="20"/>
              </w:rPr>
              <w:t xml:space="preserve">
рытые </w:t>
            </w:r>
            <w:r>
              <w:br/>
            </w:r>
            <w:r>
              <w:rPr>
                <w:rFonts w:ascii="Times New Roman"/>
                <w:b w:val="false"/>
                <w:i w:val="false"/>
                <w:color w:val="000000"/>
                <w:sz w:val="20"/>
              </w:rPr>
              <w:t xml:space="preserve">
лесом </w:t>
            </w:r>
            <w:r>
              <w:br/>
            </w:r>
            <w:r>
              <w:rPr>
                <w:rFonts w:ascii="Times New Roman"/>
                <w:b w:val="false"/>
                <w:i w:val="false"/>
                <w:color w:val="000000"/>
                <w:sz w:val="20"/>
              </w:rPr>
              <w:t>
</w:t>
            </w:r>
            <w:r>
              <w:rPr>
                <w:rFonts w:ascii="Times New Roman"/>
                <w:b w:val="false"/>
                <w:i w:val="false"/>
                <w:color w:val="000000"/>
                <w:sz w:val="20"/>
                <w:u w:val="single"/>
              </w:rPr>
              <w:t xml:space="preserve">угодья </w:t>
            </w:r>
            <w:r>
              <w:br/>
            </w:r>
            <w:r>
              <w:rPr>
                <w:rFonts w:ascii="Times New Roman"/>
                <w:b w:val="false"/>
                <w:i w:val="false"/>
                <w:color w:val="000000"/>
                <w:sz w:val="20"/>
              </w:rPr>
              <w:t xml:space="preserve">
полнота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веден- </w:t>
            </w:r>
            <w:r>
              <w:br/>
            </w:r>
            <w:r>
              <w:rPr>
                <w:rFonts w:ascii="Times New Roman"/>
                <w:b w:val="false"/>
                <w:i w:val="false"/>
                <w:color w:val="000000"/>
                <w:sz w:val="20"/>
              </w:rPr>
              <w:t xml:space="preserve">
ных в </w:t>
            </w:r>
            <w:r>
              <w:br/>
            </w:r>
            <w:r>
              <w:rPr>
                <w:rFonts w:ascii="Times New Roman"/>
                <w:b w:val="false"/>
                <w:i w:val="false"/>
                <w:color w:val="000000"/>
                <w:sz w:val="20"/>
              </w:rPr>
              <w:t xml:space="preserve">
пок- </w:t>
            </w:r>
            <w:r>
              <w:br/>
            </w:r>
            <w:r>
              <w:rPr>
                <w:rFonts w:ascii="Times New Roman"/>
                <w:b w:val="false"/>
                <w:i w:val="false"/>
                <w:color w:val="000000"/>
                <w:sz w:val="20"/>
              </w:rPr>
              <w:t xml:space="preserve">
рытые </w:t>
            </w:r>
            <w:r>
              <w:br/>
            </w:r>
            <w:r>
              <w:rPr>
                <w:rFonts w:ascii="Times New Roman"/>
                <w:b w:val="false"/>
                <w:i w:val="false"/>
                <w:color w:val="000000"/>
                <w:sz w:val="20"/>
              </w:rPr>
              <w:t xml:space="preserve">
лесом </w:t>
            </w:r>
            <w:r>
              <w:br/>
            </w:r>
            <w:r>
              <w:rPr>
                <w:rFonts w:ascii="Times New Roman"/>
                <w:b w:val="false"/>
                <w:i w:val="false"/>
                <w:color w:val="000000"/>
                <w:sz w:val="20"/>
              </w:rPr>
              <w:t>
</w:t>
            </w:r>
            <w:r>
              <w:rPr>
                <w:rFonts w:ascii="Times New Roman"/>
                <w:b w:val="false"/>
                <w:i w:val="false"/>
                <w:color w:val="000000"/>
                <w:sz w:val="20"/>
                <w:u w:val="single"/>
              </w:rPr>
              <w:t xml:space="preserve">угодья </w:t>
            </w:r>
            <w:r>
              <w:br/>
            </w:r>
            <w:r>
              <w:rPr>
                <w:rFonts w:ascii="Times New Roman"/>
                <w:b w:val="false"/>
                <w:i w:val="false"/>
                <w:color w:val="000000"/>
                <w:sz w:val="20"/>
              </w:rPr>
              <w:t xml:space="preserve">
прижив., </w:t>
            </w:r>
            <w:r>
              <w:br/>
            </w: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поло- </w:t>
            </w:r>
            <w:r>
              <w:br/>
            </w:r>
            <w:r>
              <w:rPr>
                <w:rFonts w:ascii="Times New Roman"/>
                <w:b w:val="false"/>
                <w:i w:val="false"/>
                <w:color w:val="000000"/>
                <w:sz w:val="20"/>
              </w:rPr>
              <w:t xml:space="preserve">
гом </w:t>
            </w:r>
            <w:r>
              <w:br/>
            </w:r>
            <w:r>
              <w:rPr>
                <w:rFonts w:ascii="Times New Roman"/>
                <w:b w:val="false"/>
                <w:i w:val="false"/>
                <w:color w:val="000000"/>
                <w:sz w:val="20"/>
              </w:rPr>
              <w:t>
</w:t>
            </w:r>
            <w:r>
              <w:rPr>
                <w:rFonts w:ascii="Times New Roman"/>
                <w:b w:val="false"/>
                <w:i w:val="false"/>
                <w:color w:val="000000"/>
                <w:sz w:val="20"/>
                <w:u w:val="single"/>
              </w:rPr>
              <w:t xml:space="preserve">леса </w:t>
            </w:r>
            <w:r>
              <w:br/>
            </w:r>
            <w:r>
              <w:rPr>
                <w:rFonts w:ascii="Times New Roman"/>
                <w:b w:val="false"/>
                <w:i w:val="false"/>
                <w:color w:val="000000"/>
                <w:sz w:val="20"/>
              </w:rPr>
              <w:t xml:space="preserve">
при- </w:t>
            </w:r>
            <w:r>
              <w:br/>
            </w:r>
            <w:r>
              <w:rPr>
                <w:rFonts w:ascii="Times New Roman"/>
                <w:b w:val="false"/>
                <w:i w:val="false"/>
                <w:color w:val="000000"/>
                <w:sz w:val="20"/>
              </w:rPr>
              <w:t xml:space="preserve">
жив., </w:t>
            </w:r>
            <w:r>
              <w:br/>
            </w:r>
            <w:r>
              <w:rPr>
                <w:rFonts w:ascii="Times New Roman"/>
                <w:b w:val="false"/>
                <w:i w:val="false"/>
                <w:color w:val="000000"/>
                <w:sz w:val="20"/>
              </w:rPr>
              <w:t xml:space="preserve">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спи- </w:t>
            </w:r>
            <w:r>
              <w:br/>
            </w:r>
            <w:r>
              <w:rPr>
                <w:rFonts w:ascii="Times New Roman"/>
                <w:b w:val="false"/>
                <w:i w:val="false"/>
                <w:color w:val="000000"/>
                <w:sz w:val="20"/>
              </w:rPr>
              <w:t xml:space="preserve">
сан- </w:t>
            </w:r>
            <w:r>
              <w:br/>
            </w:r>
            <w:r>
              <w:rPr>
                <w:rFonts w:ascii="Times New Roman"/>
                <w:b w:val="false"/>
                <w:i w:val="false"/>
                <w:color w:val="000000"/>
                <w:sz w:val="20"/>
              </w:rPr>
              <w:t xml:space="preserve">
ные </w:t>
            </w:r>
            <w:r>
              <w:br/>
            </w:r>
            <w:r>
              <w:rPr>
                <w:rFonts w:ascii="Times New Roman"/>
                <w:b w:val="false"/>
                <w:i w:val="false"/>
                <w:color w:val="000000"/>
                <w:sz w:val="20"/>
              </w:rPr>
              <w:t xml:space="preserve">
учреж- </w:t>
            </w:r>
            <w:r>
              <w:br/>
            </w:r>
            <w:r>
              <w:rPr>
                <w:rFonts w:ascii="Times New Roman"/>
                <w:b w:val="false"/>
                <w:i w:val="false"/>
                <w:color w:val="000000"/>
                <w:sz w:val="20"/>
              </w:rPr>
              <w:t>
</w:t>
            </w:r>
            <w:r>
              <w:rPr>
                <w:rFonts w:ascii="Times New Roman"/>
                <w:b w:val="false"/>
                <w:i w:val="false"/>
                <w:color w:val="000000"/>
                <w:sz w:val="20"/>
                <w:u w:val="single"/>
              </w:rPr>
              <w:t xml:space="preserve">дением </w:t>
            </w:r>
            <w:r>
              <w:br/>
            </w:r>
            <w:r>
              <w:rPr>
                <w:rFonts w:ascii="Times New Roman"/>
                <w:b w:val="false"/>
                <w:i w:val="false"/>
                <w:color w:val="000000"/>
                <w:sz w:val="20"/>
              </w:rPr>
              <w:t xml:space="preserve">
при- </w:t>
            </w:r>
            <w:r>
              <w:br/>
            </w:r>
            <w:r>
              <w:rPr>
                <w:rFonts w:ascii="Times New Roman"/>
                <w:b w:val="false"/>
                <w:i w:val="false"/>
                <w:color w:val="000000"/>
                <w:sz w:val="20"/>
              </w:rPr>
              <w:t xml:space="preserve">
жив., </w:t>
            </w:r>
            <w:r>
              <w:br/>
            </w:r>
            <w:r>
              <w:rPr>
                <w:rFonts w:ascii="Times New Roman"/>
                <w:b w:val="false"/>
                <w:i w:val="false"/>
                <w:color w:val="000000"/>
                <w:sz w:val="20"/>
              </w:rPr>
              <w:t xml:space="preserve">
25 % и </w:t>
            </w:r>
            <w:r>
              <w:br/>
            </w:r>
            <w:r>
              <w:rPr>
                <w:rFonts w:ascii="Times New Roman"/>
                <w:b w:val="false"/>
                <w:i w:val="false"/>
                <w:color w:val="000000"/>
                <w:sz w:val="20"/>
              </w:rPr>
              <w:t xml:space="preserve">
ниже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241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Причины гибели культур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Засуха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Засоление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Заморозки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Ливни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Оползни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Вымокание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Несоблюдение агротехники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качество работ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Некачественный посадматериал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механизмами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Потравы дикими животными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Потравы домашним скотом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грызунами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энтомовредителями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грибными заболеваниями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пожарами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Несоответствие условий местопроизрастания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уходов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Нерайонированный посадочный материал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119" w:id="11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18"/>
    <w:p>
      <w:pPr>
        <w:spacing w:after="0"/>
        <w:ind w:left="0"/>
        <w:jc w:val="left"/>
      </w:pPr>
      <w:r>
        <w:rPr>
          <w:rFonts w:ascii="Times New Roman"/>
          <w:b/>
          <w:i w:val="false"/>
          <w:color w:val="000000"/>
        </w:rPr>
        <w:t xml:space="preserve"> Карточка таксации </w:t>
      </w:r>
      <w:r>
        <w:br/>
      </w:r>
      <w:r>
        <w:rPr>
          <w:rFonts w:ascii="Times New Roman"/>
          <w:b/>
          <w:i w:val="false"/>
          <w:color w:val="000000"/>
        </w:rPr>
        <w:t xml:space="preserve">
(См. бумажный вариант) </w:t>
      </w:r>
    </w:p>
    <w:bookmarkStart w:name="z120" w:id="11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19"/>
    <w:p>
      <w:pPr>
        <w:spacing w:after="0"/>
        <w:ind w:left="0"/>
        <w:jc w:val="both"/>
      </w:pPr>
      <w:r>
        <w:rPr>
          <w:rFonts w:ascii="Times New Roman"/>
          <w:b/>
          <w:i w:val="false"/>
          <w:color w:val="000000"/>
          <w:sz w:val="28"/>
        </w:rPr>
        <w:t xml:space="preserve">                          К А Р Т О Ч К А </w:t>
      </w:r>
      <w:r>
        <w:br/>
      </w:r>
      <w:r>
        <w:rPr>
          <w:rFonts w:ascii="Times New Roman"/>
          <w:b w:val="false"/>
          <w:i w:val="false"/>
          <w:color w:val="000000"/>
          <w:sz w:val="28"/>
        </w:rPr>
        <w:t>
</w:t>
      </w:r>
      <w:r>
        <w:rPr>
          <w:rFonts w:ascii="Times New Roman"/>
          <w:b/>
          <w:i w:val="false"/>
          <w:color w:val="000000"/>
          <w:sz w:val="28"/>
        </w:rPr>
        <w:t xml:space="preserve">           ОБСЛЕДОВАНИЯ ЕСТЕСТВЕННОГО ВОЗОБНОВЛЕНИЯ ЛЕСА </w:t>
      </w:r>
    </w:p>
    <w:p>
      <w:pPr>
        <w:spacing w:after="0"/>
        <w:ind w:left="0"/>
        <w:jc w:val="both"/>
      </w:pPr>
      <w:r>
        <w:rPr>
          <w:rFonts w:ascii="Times New Roman"/>
          <w:b w:val="false"/>
          <w:i w:val="false"/>
          <w:color w:val="000000"/>
          <w:sz w:val="28"/>
        </w:rPr>
        <w:t xml:space="preserve">___________________область___________________ лесное учреждение </w:t>
      </w:r>
      <w:r>
        <w:br/>
      </w:r>
      <w:r>
        <w:rPr>
          <w:rFonts w:ascii="Times New Roman"/>
          <w:b w:val="false"/>
          <w:i w:val="false"/>
          <w:color w:val="000000"/>
          <w:sz w:val="28"/>
        </w:rPr>
        <w:t xml:space="preserve">
__________________________________________________ лесничество </w:t>
      </w:r>
      <w:r>
        <w:br/>
      </w:r>
      <w:r>
        <w:rPr>
          <w:rFonts w:ascii="Times New Roman"/>
          <w:b w:val="false"/>
          <w:i w:val="false"/>
          <w:color w:val="000000"/>
          <w:sz w:val="28"/>
        </w:rPr>
        <w:t xml:space="preserve">
Квартал N________ Выдел N _________ Площадь, га ______________ </w:t>
      </w:r>
    </w:p>
    <w:p>
      <w:pPr>
        <w:spacing w:after="0"/>
        <w:ind w:left="0"/>
        <w:jc w:val="both"/>
      </w:pPr>
      <w:r>
        <w:rPr>
          <w:rFonts w:ascii="Times New Roman"/>
          <w:b w:val="false"/>
          <w:i w:val="false"/>
          <w:color w:val="000000"/>
          <w:sz w:val="28"/>
          <w:u w:val="single"/>
        </w:rPr>
        <w:t xml:space="preserve">                       Характеристика выдела </w:t>
      </w:r>
    </w:p>
    <w:p>
      <w:pPr>
        <w:spacing w:after="0"/>
        <w:ind w:left="0"/>
        <w:jc w:val="both"/>
      </w:pPr>
      <w:r>
        <w:rPr>
          <w:rFonts w:ascii="Times New Roman"/>
          <w:b w:val="false"/>
          <w:i w:val="false"/>
          <w:color w:val="000000"/>
          <w:sz w:val="28"/>
        </w:rPr>
        <w:t xml:space="preserve">1. Состав насаждения ________________ 2. Возраст, лет __________ </w:t>
      </w:r>
      <w:r>
        <w:br/>
      </w:r>
      <w:r>
        <w:rPr>
          <w:rFonts w:ascii="Times New Roman"/>
          <w:b w:val="false"/>
          <w:i w:val="false"/>
          <w:color w:val="000000"/>
          <w:sz w:val="28"/>
        </w:rPr>
        <w:t xml:space="preserve">
3. Класс бонитета ________________ 4. Полнота __________________ </w:t>
      </w:r>
      <w:r>
        <w:br/>
      </w:r>
      <w:r>
        <w:rPr>
          <w:rFonts w:ascii="Times New Roman"/>
          <w:b w:val="false"/>
          <w:i w:val="false"/>
          <w:color w:val="000000"/>
          <w:sz w:val="28"/>
        </w:rPr>
        <w:t xml:space="preserve">
5. Группа типов леса, ТУМ ______________ 6. Рельеф _____________ </w:t>
      </w:r>
      <w:r>
        <w:br/>
      </w:r>
      <w:r>
        <w:rPr>
          <w:rFonts w:ascii="Times New Roman"/>
          <w:b w:val="false"/>
          <w:i w:val="false"/>
          <w:color w:val="000000"/>
          <w:sz w:val="28"/>
        </w:rPr>
        <w:t xml:space="preserve">
7. Экспозиция, крутизна _______________ 8. Почвы _______________ </w:t>
      </w:r>
      <w:r>
        <w:br/>
      </w:r>
      <w:r>
        <w:rPr>
          <w:rFonts w:ascii="Times New Roman"/>
          <w:b w:val="false"/>
          <w:i w:val="false"/>
          <w:color w:val="000000"/>
          <w:sz w:val="28"/>
        </w:rPr>
        <w:t xml:space="preserve">
9. Степень задернения ______________ 10. Захл., м </w:t>
      </w:r>
      <w:r>
        <w:rPr>
          <w:rFonts w:ascii="Times New Roman"/>
          <w:b w:val="false"/>
          <w:i w:val="false"/>
          <w:color w:val="000000"/>
          <w:vertAlign w:val="superscript"/>
        </w:rPr>
        <w:t xml:space="preserve">3 </w:t>
      </w:r>
      <w:r>
        <w:rPr>
          <w:rFonts w:ascii="Times New Roman"/>
          <w:b w:val="false"/>
          <w:i w:val="false"/>
          <w:color w:val="000000"/>
          <w:sz w:val="28"/>
        </w:rPr>
        <w:t xml:space="preserve">/га __________ </w:t>
      </w:r>
      <w:r>
        <w:br/>
      </w:r>
      <w:r>
        <w:rPr>
          <w:rFonts w:ascii="Times New Roman"/>
          <w:b w:val="false"/>
          <w:i w:val="false"/>
          <w:color w:val="000000"/>
          <w:sz w:val="28"/>
        </w:rPr>
        <w:t xml:space="preserve">
11. Подрост.: состав ___________, тыс. шт/га ________ </w:t>
      </w:r>
      <w:r>
        <w:br/>
      </w:r>
      <w:r>
        <w:rPr>
          <w:rFonts w:ascii="Times New Roman"/>
          <w:b w:val="false"/>
          <w:i w:val="false"/>
          <w:color w:val="000000"/>
          <w:sz w:val="28"/>
        </w:rPr>
        <w:t xml:space="preserve">
высота, м ______ возраст, лет _______ </w:t>
      </w:r>
      <w:r>
        <w:br/>
      </w:r>
      <w:r>
        <w:rPr>
          <w:rFonts w:ascii="Times New Roman"/>
          <w:b w:val="false"/>
          <w:i w:val="false"/>
          <w:color w:val="000000"/>
          <w:sz w:val="28"/>
        </w:rPr>
        <w:t xml:space="preserve">
12. Подлесок: состав ________, тыс. шт/га ________ </w:t>
      </w:r>
      <w:r>
        <w:br/>
      </w:r>
      <w:r>
        <w:rPr>
          <w:rFonts w:ascii="Times New Roman"/>
          <w:b w:val="false"/>
          <w:i w:val="false"/>
          <w:color w:val="000000"/>
          <w:sz w:val="28"/>
        </w:rPr>
        <w:t xml:space="preserve">
высота, м _________ </w:t>
      </w:r>
    </w:p>
    <w:p>
      <w:pPr>
        <w:spacing w:after="0"/>
        <w:ind w:left="0"/>
        <w:jc w:val="both"/>
      </w:pPr>
      <w:r>
        <w:rPr>
          <w:rFonts w:ascii="Times New Roman"/>
          <w:b w:val="false"/>
          <w:i w:val="false"/>
          <w:color w:val="000000"/>
          <w:sz w:val="28"/>
          <w:u w:val="single"/>
        </w:rPr>
        <w:t xml:space="preserve">                Характеристика хозяйственной деятельности </w:t>
      </w:r>
    </w:p>
    <w:p>
      <w:pPr>
        <w:spacing w:after="0"/>
        <w:ind w:left="0"/>
        <w:jc w:val="both"/>
      </w:pPr>
      <w:r>
        <w:rPr>
          <w:rFonts w:ascii="Times New Roman"/>
          <w:b w:val="false"/>
          <w:i w:val="false"/>
          <w:color w:val="000000"/>
          <w:sz w:val="28"/>
        </w:rPr>
        <w:t xml:space="preserve">13. Способ рубки _____________14. Ширина лесосеки, м __________ </w:t>
      </w:r>
      <w:r>
        <w:br/>
      </w:r>
      <w:r>
        <w:rPr>
          <w:rFonts w:ascii="Times New Roman"/>
          <w:b w:val="false"/>
          <w:i w:val="false"/>
          <w:color w:val="000000"/>
          <w:sz w:val="28"/>
        </w:rPr>
        <w:t xml:space="preserve">
15. Срок примыкания, лет________ 16. Способ трелевки ___________ </w:t>
      </w:r>
      <w:r>
        <w:br/>
      </w:r>
      <w:r>
        <w:rPr>
          <w:rFonts w:ascii="Times New Roman"/>
          <w:b w:val="false"/>
          <w:i w:val="false"/>
          <w:color w:val="000000"/>
          <w:sz w:val="28"/>
        </w:rPr>
        <w:t xml:space="preserve">
17. Способ очистки лесосеки __________ </w:t>
      </w:r>
      <w:r>
        <w:br/>
      </w:r>
      <w:r>
        <w:rPr>
          <w:rFonts w:ascii="Times New Roman"/>
          <w:b w:val="false"/>
          <w:i w:val="false"/>
          <w:color w:val="000000"/>
          <w:sz w:val="28"/>
        </w:rPr>
        <w:t xml:space="preserve">
18. Наличие хоз-ценн. деревьев на обсл. участке </w:t>
      </w:r>
      <w:r>
        <w:br/>
      </w:r>
      <w:r>
        <w:rPr>
          <w:rFonts w:ascii="Times New Roman"/>
          <w:b w:val="false"/>
          <w:i w:val="false"/>
          <w:color w:val="000000"/>
          <w:sz w:val="28"/>
        </w:rPr>
        <w:t xml:space="preserve">
(шт/га по породам), ____________________________ из них </w:t>
      </w:r>
      <w:r>
        <w:br/>
      </w:r>
      <w:r>
        <w:rPr>
          <w:rFonts w:ascii="Times New Roman"/>
          <w:b w:val="false"/>
          <w:i w:val="false"/>
          <w:color w:val="000000"/>
          <w:sz w:val="28"/>
        </w:rPr>
        <w:t xml:space="preserve">
семенников ___________________, недорубов ________________ </w:t>
      </w:r>
      <w:r>
        <w:br/>
      </w:r>
      <w:r>
        <w:rPr>
          <w:rFonts w:ascii="Times New Roman"/>
          <w:b w:val="false"/>
          <w:i w:val="false"/>
          <w:color w:val="000000"/>
          <w:sz w:val="28"/>
        </w:rPr>
        <w:t xml:space="preserve">
19. Размещение имеющихся деревьев (равн., курт.)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20. Выполненные мероприятия, их давность (лет), эффективность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u w:val="single"/>
        </w:rPr>
        <w:t xml:space="preserve">             Характеристика и результаты учетных работ </w:t>
      </w:r>
    </w:p>
    <w:p>
      <w:pPr>
        <w:spacing w:after="0"/>
        <w:ind w:left="0"/>
        <w:jc w:val="both"/>
      </w:pPr>
      <w:r>
        <w:rPr>
          <w:rFonts w:ascii="Times New Roman"/>
          <w:b w:val="false"/>
          <w:i w:val="false"/>
          <w:color w:val="000000"/>
          <w:sz w:val="28"/>
        </w:rPr>
        <w:t xml:space="preserve">21. Кол-во учетных площадок на участке, шт. _______ на 1 га_____ </w:t>
      </w:r>
      <w:r>
        <w:br/>
      </w:r>
      <w:r>
        <w:rPr>
          <w:rFonts w:ascii="Times New Roman"/>
          <w:b w:val="false"/>
          <w:i w:val="false"/>
          <w:color w:val="000000"/>
          <w:sz w:val="28"/>
        </w:rPr>
        <w:t xml:space="preserve">
22. Размер уч.площ., м </w:t>
      </w:r>
      <w:r>
        <w:rPr>
          <w:rFonts w:ascii="Times New Roman"/>
          <w:b w:val="false"/>
          <w:i w:val="false"/>
          <w:color w:val="000000"/>
          <w:vertAlign w:val="superscript"/>
        </w:rPr>
        <w:t xml:space="preserve">2 </w:t>
      </w:r>
      <w:r>
        <w:rPr>
          <w:rFonts w:ascii="Times New Roman"/>
          <w:b w:val="false"/>
          <w:i w:val="false"/>
          <w:color w:val="000000"/>
          <w:sz w:val="28"/>
        </w:rPr>
        <w:t xml:space="preserve">_________ </w:t>
      </w:r>
      <w:r>
        <w:br/>
      </w:r>
      <w:r>
        <w:rPr>
          <w:rFonts w:ascii="Times New Roman"/>
          <w:b w:val="false"/>
          <w:i w:val="false"/>
          <w:color w:val="000000"/>
          <w:sz w:val="28"/>
        </w:rPr>
        <w:t xml:space="preserve">
23. Обследовано, м </w:t>
      </w:r>
      <w:r>
        <w:rPr>
          <w:rFonts w:ascii="Times New Roman"/>
          <w:b w:val="false"/>
          <w:i w:val="false"/>
          <w:color w:val="000000"/>
          <w:vertAlign w:val="superscript"/>
        </w:rPr>
        <w:t xml:space="preserve">2  </w:t>
      </w:r>
      <w:r>
        <w:rPr>
          <w:rFonts w:ascii="Times New Roman"/>
          <w:b w:val="false"/>
          <w:i w:val="false"/>
          <w:color w:val="000000"/>
          <w:sz w:val="28"/>
        </w:rPr>
        <w:t xml:space="preserve">_______ % _______ </w:t>
      </w:r>
      <w:r>
        <w:br/>
      </w:r>
      <w:r>
        <w:rPr>
          <w:rFonts w:ascii="Times New Roman"/>
          <w:b w:val="false"/>
          <w:i w:val="false"/>
          <w:color w:val="000000"/>
          <w:sz w:val="28"/>
        </w:rPr>
        <w:t xml:space="preserve">
24. Характеристика обследованного возобновления (подроста): </w:t>
      </w:r>
      <w:r>
        <w:br/>
      </w:r>
      <w:r>
        <w:rPr>
          <w:rFonts w:ascii="Times New Roman"/>
          <w:b w:val="false"/>
          <w:i w:val="false"/>
          <w:color w:val="000000"/>
          <w:sz w:val="28"/>
        </w:rPr>
        <w:t xml:space="preserve">
состав ____________ средний возраст, лет _______ ср. высота, </w:t>
      </w:r>
      <w:r>
        <w:br/>
      </w:r>
      <w:r>
        <w:rPr>
          <w:rFonts w:ascii="Times New Roman"/>
          <w:b w:val="false"/>
          <w:i w:val="false"/>
          <w:color w:val="000000"/>
          <w:sz w:val="28"/>
        </w:rPr>
        <w:t xml:space="preserve">
м _______ тыс. шт/га _________ полнота ______ размещение и </w:t>
      </w:r>
      <w:r>
        <w:br/>
      </w:r>
      <w:r>
        <w:rPr>
          <w:rFonts w:ascii="Times New Roman"/>
          <w:b w:val="false"/>
          <w:i w:val="false"/>
          <w:color w:val="000000"/>
          <w:sz w:val="28"/>
        </w:rPr>
        <w:t xml:space="preserve">
состояние_______ </w:t>
      </w:r>
      <w:r>
        <w:br/>
      </w:r>
      <w:r>
        <w:rPr>
          <w:rFonts w:ascii="Times New Roman"/>
          <w:b w:val="false"/>
          <w:i w:val="false"/>
          <w:color w:val="000000"/>
          <w:sz w:val="28"/>
        </w:rPr>
        <w:t xml:space="preserve">
25. Сохранность хозяйственно-ценного подроста при рубке, </w:t>
      </w:r>
      <w:r>
        <w:br/>
      </w:r>
      <w:r>
        <w:rPr>
          <w:rFonts w:ascii="Times New Roman"/>
          <w:b w:val="false"/>
          <w:i w:val="false"/>
          <w:color w:val="000000"/>
          <w:sz w:val="28"/>
        </w:rPr>
        <w:t xml:space="preserve">
% _________ </w:t>
      </w:r>
      <w:r>
        <w:br/>
      </w:r>
      <w:r>
        <w:rPr>
          <w:rFonts w:ascii="Times New Roman"/>
          <w:b w:val="false"/>
          <w:i w:val="false"/>
          <w:color w:val="000000"/>
          <w:sz w:val="28"/>
        </w:rPr>
        <w:t xml:space="preserve">
26. Выводы и оценка:___________________________________________ </w:t>
      </w:r>
      <w:r>
        <w:br/>
      </w:r>
      <w:r>
        <w:rPr>
          <w:rFonts w:ascii="Times New Roman"/>
          <w:b w:val="false"/>
          <w:i w:val="false"/>
          <w:color w:val="000000"/>
          <w:sz w:val="28"/>
        </w:rPr>
        <w:t xml:space="preserve">
27. Хозяйственное распоряжение_________________________________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Оборотная сторона приложения 12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Перечетная ведомость возобновления </w:t>
      </w:r>
      <w:r>
        <w:br/>
      </w:r>
      <w:r>
        <w:rPr>
          <w:rFonts w:ascii="Times New Roman"/>
          <w:b w:val="false"/>
          <w:i w:val="false"/>
          <w:color w:val="000000"/>
          <w:sz w:val="28"/>
        </w:rPr>
        <w:t>
</w:t>
      </w:r>
      <w:r>
        <w:rPr>
          <w:rFonts w:ascii="Times New Roman"/>
          <w:b/>
          <w:i w:val="false"/>
          <w:color w:val="000000"/>
          <w:sz w:val="28"/>
        </w:rPr>
        <w:t xml:space="preserve">                древесных и кустарниковых пород </w:t>
      </w:r>
      <w:r>
        <w:br/>
      </w:r>
      <w:r>
        <w:rPr>
          <w:rFonts w:ascii="Times New Roman"/>
          <w:b w:val="false"/>
          <w:i w:val="false"/>
          <w:color w:val="000000"/>
          <w:sz w:val="28"/>
        </w:rPr>
        <w:t>
</w:t>
      </w:r>
      <w:r>
        <w:rPr>
          <w:rFonts w:ascii="Times New Roman"/>
          <w:b/>
          <w:i w:val="false"/>
          <w:color w:val="000000"/>
          <w:sz w:val="28"/>
        </w:rPr>
        <w:t xml:space="preserve">                      на учетных площадках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93"/>
        <w:gridCol w:w="1193"/>
        <w:gridCol w:w="1193"/>
        <w:gridCol w:w="1193"/>
        <w:gridCol w:w="1193"/>
        <w:gridCol w:w="1193"/>
        <w:gridCol w:w="1213"/>
        <w:gridCol w:w="1213"/>
        <w:gridCol w:w="12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щадок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Семенное возобновление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 </w:t>
            </w:r>
            <w:r>
              <w:br/>
            </w:r>
            <w:r>
              <w:rPr>
                <w:rFonts w:ascii="Times New Roman"/>
                <w:b w:val="false"/>
                <w:i w:val="false"/>
                <w:color w:val="000000"/>
                <w:sz w:val="20"/>
              </w:rPr>
              <w:t xml:space="preserve">
возраст______ </w:t>
            </w:r>
            <w:r>
              <w:br/>
            </w:r>
            <w:r>
              <w:rPr>
                <w:rFonts w:ascii="Times New Roman"/>
                <w:b w:val="false"/>
                <w:i w:val="false"/>
                <w:color w:val="000000"/>
                <w:sz w:val="20"/>
              </w:rPr>
              <w:t xml:space="preserve">
высота,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порода_________ </w:t>
            </w:r>
            <w:r>
              <w:br/>
            </w:r>
            <w:r>
              <w:rPr>
                <w:rFonts w:ascii="Times New Roman"/>
                <w:b w:val="false"/>
                <w:i w:val="false"/>
                <w:color w:val="000000"/>
                <w:sz w:val="20"/>
              </w:rPr>
              <w:t xml:space="preserve">
возраст________ </w:t>
            </w:r>
            <w:r>
              <w:br/>
            </w:r>
            <w:r>
              <w:rPr>
                <w:rFonts w:ascii="Times New Roman"/>
                <w:b w:val="false"/>
                <w:i w:val="false"/>
                <w:color w:val="000000"/>
                <w:sz w:val="20"/>
              </w:rPr>
              <w:t xml:space="preserve">
высота,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 </w:t>
            </w:r>
            <w:r>
              <w:br/>
            </w:r>
            <w:r>
              <w:rPr>
                <w:rFonts w:ascii="Times New Roman"/>
                <w:b w:val="false"/>
                <w:i w:val="false"/>
                <w:color w:val="000000"/>
                <w:sz w:val="20"/>
              </w:rPr>
              <w:t xml:space="preserve">
возраст_______ </w:t>
            </w:r>
            <w:r>
              <w:br/>
            </w:r>
            <w:r>
              <w:rPr>
                <w:rFonts w:ascii="Times New Roman"/>
                <w:b w:val="false"/>
                <w:i w:val="false"/>
                <w:color w:val="000000"/>
                <w:sz w:val="20"/>
              </w:rPr>
              <w:t xml:space="preserve">
высота,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93"/>
        <w:gridCol w:w="1313"/>
        <w:gridCol w:w="1313"/>
        <w:gridCol w:w="1213"/>
        <w:gridCol w:w="1233"/>
        <w:gridCol w:w="1233"/>
        <w:gridCol w:w="1453"/>
        <w:gridCol w:w="1453"/>
        <w:gridCol w:w="147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Возобновление от пня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Корневые отпрыски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порода_________ </w:t>
            </w:r>
            <w:r>
              <w:br/>
            </w:r>
            <w:r>
              <w:rPr>
                <w:rFonts w:ascii="Times New Roman"/>
                <w:b w:val="false"/>
                <w:i w:val="false"/>
                <w:color w:val="000000"/>
                <w:sz w:val="20"/>
              </w:rPr>
              <w:t xml:space="preserve">
возраст________ </w:t>
            </w:r>
            <w:r>
              <w:br/>
            </w:r>
            <w:r>
              <w:rPr>
                <w:rFonts w:ascii="Times New Roman"/>
                <w:b w:val="false"/>
                <w:i w:val="false"/>
                <w:color w:val="000000"/>
                <w:sz w:val="20"/>
              </w:rPr>
              <w:t xml:space="preserve">
высота,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 </w:t>
            </w:r>
            <w:r>
              <w:br/>
            </w:r>
            <w:r>
              <w:rPr>
                <w:rFonts w:ascii="Times New Roman"/>
                <w:b w:val="false"/>
                <w:i w:val="false"/>
                <w:color w:val="000000"/>
                <w:sz w:val="20"/>
              </w:rPr>
              <w:t xml:space="preserve">
возраст_______ </w:t>
            </w:r>
            <w:r>
              <w:br/>
            </w:r>
            <w:r>
              <w:rPr>
                <w:rFonts w:ascii="Times New Roman"/>
                <w:b w:val="false"/>
                <w:i w:val="false"/>
                <w:color w:val="000000"/>
                <w:sz w:val="20"/>
              </w:rPr>
              <w:t xml:space="preserve">
высота, 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 </w:t>
            </w:r>
            <w:r>
              <w:br/>
            </w:r>
            <w:r>
              <w:rPr>
                <w:rFonts w:ascii="Times New Roman"/>
                <w:b w:val="false"/>
                <w:i w:val="false"/>
                <w:color w:val="000000"/>
                <w:sz w:val="20"/>
              </w:rPr>
              <w:t xml:space="preserve">
возраст_______ </w:t>
            </w:r>
            <w:r>
              <w:br/>
            </w:r>
            <w:r>
              <w:rPr>
                <w:rFonts w:ascii="Times New Roman"/>
                <w:b w:val="false"/>
                <w:i w:val="false"/>
                <w:color w:val="000000"/>
                <w:sz w:val="20"/>
              </w:rPr>
              <w:t xml:space="preserve">
высота,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 </w:t>
            </w:r>
            <w:r>
              <w:br/>
            </w:r>
            <w:r>
              <w:rPr>
                <w:rFonts w:ascii="Times New Roman"/>
                <w:b w:val="false"/>
                <w:i w:val="false"/>
                <w:color w:val="000000"/>
                <w:sz w:val="20"/>
              </w:rPr>
              <w:t xml:space="preserve">
лее </w:t>
            </w:r>
            <w:r>
              <w:br/>
            </w:r>
            <w:r>
              <w:rPr>
                <w:rFonts w:ascii="Times New Roman"/>
                <w:b w:val="false"/>
                <w:i w:val="false"/>
                <w:color w:val="000000"/>
                <w:sz w:val="20"/>
              </w:rPr>
              <w:t xml:space="preserve">
1,5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13"/>
        <w:gridCol w:w="1513"/>
        <w:gridCol w:w="1513"/>
        <w:gridCol w:w="1393"/>
        <w:gridCol w:w="1213"/>
        <w:gridCol w:w="1453"/>
        <w:gridCol w:w="12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учет-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 </w:t>
            </w:r>
            <w:r>
              <w:br/>
            </w:r>
            <w:r>
              <w:rPr>
                <w:rFonts w:ascii="Times New Roman"/>
                <w:b w:val="false"/>
                <w:i w:val="false"/>
                <w:color w:val="000000"/>
                <w:sz w:val="20"/>
              </w:rPr>
              <w:t xml:space="preserve">
док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Корневые отпрыски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Подлесочные породы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порода___________ </w:t>
            </w:r>
            <w:r>
              <w:br/>
            </w:r>
            <w:r>
              <w:rPr>
                <w:rFonts w:ascii="Times New Roman"/>
                <w:b w:val="false"/>
                <w:i w:val="false"/>
                <w:color w:val="000000"/>
                <w:sz w:val="20"/>
              </w:rPr>
              <w:t xml:space="preserve">
возраст__________ </w:t>
            </w:r>
            <w:r>
              <w:br/>
            </w:r>
            <w:r>
              <w:rPr>
                <w:rFonts w:ascii="Times New Roman"/>
                <w:b w:val="false"/>
                <w:i w:val="false"/>
                <w:color w:val="000000"/>
                <w:sz w:val="20"/>
              </w:rPr>
              <w:t xml:space="preserve">
высота, м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Схематический чертеж обследуемого участка и расположения на нем </w:t>
      </w:r>
      <w:r>
        <w:br/>
      </w:r>
      <w:r>
        <w:rPr>
          <w:rFonts w:ascii="Times New Roman"/>
          <w:b w:val="false"/>
          <w:i w:val="false"/>
          <w:color w:val="000000"/>
          <w:sz w:val="28"/>
        </w:rPr>
        <w:t xml:space="preserve">
учетных площадок </w:t>
      </w:r>
    </w:p>
    <w:p>
      <w:pPr>
        <w:spacing w:after="0"/>
        <w:ind w:left="0"/>
        <w:jc w:val="both"/>
      </w:pPr>
      <w:r>
        <w:rPr>
          <w:rFonts w:ascii="Times New Roman"/>
          <w:b w:val="false"/>
          <w:i w:val="false"/>
          <w:color w:val="000000"/>
          <w:sz w:val="28"/>
        </w:rPr>
        <w:t xml:space="preserve">Особенности участка и краткий анализ результатов обследования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Специалист ___________________ Дата "_____" 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Проверил_______________________________________________ </w:t>
      </w:r>
    </w:p>
    <w:bookmarkStart w:name="z121" w:id="120"/>
    <w:p>
      <w:pPr>
        <w:spacing w:after="0"/>
        <w:ind w:left="0"/>
        <w:jc w:val="both"/>
      </w:pPr>
      <w:r>
        <w:rPr>
          <w:rFonts w:ascii="Times New Roman"/>
          <w:b w:val="false"/>
          <w:i w:val="false"/>
          <w:color w:val="000000"/>
          <w:sz w:val="28"/>
        </w:rPr>
        <w:t xml:space="preserve">
Приложение13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0"/>
    <w:p>
      <w:pPr>
        <w:spacing w:after="0"/>
        <w:ind w:left="0"/>
        <w:jc w:val="both"/>
      </w:pPr>
      <w:r>
        <w:rPr>
          <w:rFonts w:ascii="Times New Roman"/>
          <w:b/>
          <w:i w:val="false"/>
          <w:color w:val="000000"/>
          <w:sz w:val="28"/>
        </w:rPr>
        <w:t xml:space="preserve">                       К А Р Т О Ч К А </w:t>
      </w:r>
    </w:p>
    <w:p>
      <w:pPr>
        <w:spacing w:after="0"/>
        <w:ind w:left="0"/>
        <w:jc w:val="both"/>
      </w:pPr>
      <w:r>
        <w:rPr>
          <w:rFonts w:ascii="Times New Roman"/>
          <w:b/>
          <w:i w:val="false"/>
          <w:color w:val="000000"/>
          <w:sz w:val="28"/>
        </w:rPr>
        <w:t xml:space="preserve">                  ОБСЛЕДОВАНИЯ ЛЕСНЫХ КУЛЬТУР </w:t>
      </w:r>
    </w:p>
    <w:p>
      <w:pPr>
        <w:spacing w:after="0"/>
        <w:ind w:left="0"/>
        <w:jc w:val="both"/>
      </w:pPr>
      <w:r>
        <w:rPr>
          <w:rFonts w:ascii="Times New Roman"/>
          <w:b/>
          <w:i w:val="false"/>
          <w:color w:val="000000"/>
          <w:sz w:val="28"/>
        </w:rPr>
        <w:t xml:space="preserve">_______________  </w:t>
      </w:r>
      <w:r>
        <w:rPr>
          <w:rFonts w:ascii="Times New Roman"/>
          <w:b w:val="false"/>
          <w:i w:val="false"/>
          <w:color w:val="000000"/>
          <w:sz w:val="28"/>
        </w:rPr>
        <w:t xml:space="preserve">область ________________ лесное учреждение </w:t>
      </w:r>
      <w:r>
        <w:br/>
      </w:r>
      <w:r>
        <w:rPr>
          <w:rFonts w:ascii="Times New Roman"/>
          <w:b w:val="false"/>
          <w:i w:val="false"/>
          <w:color w:val="000000"/>
          <w:sz w:val="28"/>
        </w:rPr>
        <w:t xml:space="preserve">
______________________________________________ лесничество </w:t>
      </w:r>
      <w:r>
        <w:br/>
      </w:r>
      <w:r>
        <w:rPr>
          <w:rFonts w:ascii="Times New Roman"/>
          <w:b w:val="false"/>
          <w:i w:val="false"/>
          <w:color w:val="000000"/>
          <w:sz w:val="28"/>
        </w:rPr>
        <w:t xml:space="preserve">
Квартал N ____ Выдел N _____ Площадь лесных культур по данным </w:t>
      </w:r>
      <w:r>
        <w:br/>
      </w:r>
      <w:r>
        <w:rPr>
          <w:rFonts w:ascii="Times New Roman"/>
          <w:b w:val="false"/>
          <w:i w:val="false"/>
          <w:color w:val="000000"/>
          <w:sz w:val="28"/>
        </w:rPr>
        <w:t xml:space="preserve">
лесного учреждения, га 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xml:space="preserve">        Характеристика видов угодий и лесорастительных условий </w:t>
      </w:r>
    </w:p>
    <w:p>
      <w:pPr>
        <w:spacing w:after="0"/>
        <w:ind w:left="0"/>
        <w:jc w:val="both"/>
      </w:pPr>
      <w:r>
        <w:rPr>
          <w:rFonts w:ascii="Times New Roman"/>
          <w:b w:val="false"/>
          <w:i w:val="false"/>
          <w:color w:val="000000"/>
          <w:sz w:val="28"/>
        </w:rPr>
        <w:t xml:space="preserve">1. Вид угодий до производства лесных культур___________________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Рельеф_____ 3. Эксп.,крут </w:t>
      </w:r>
      <w:r>
        <w:rPr>
          <w:rFonts w:ascii="Times New Roman"/>
          <w:b/>
          <w:i w:val="false"/>
          <w:color w:val="000000"/>
          <w:sz w:val="28"/>
        </w:rPr>
        <w:t xml:space="preserve">._____  </w:t>
      </w:r>
      <w:r>
        <w:rPr>
          <w:rFonts w:ascii="Times New Roman"/>
          <w:b w:val="false"/>
          <w:i w:val="false"/>
          <w:color w:val="000000"/>
          <w:sz w:val="28"/>
        </w:rPr>
        <w:t xml:space="preserve">4. Группы типов леса_______ </w:t>
      </w:r>
      <w:r>
        <w:br/>
      </w:r>
      <w:r>
        <w:rPr>
          <w:rFonts w:ascii="Times New Roman"/>
          <w:b w:val="false"/>
          <w:i w:val="false"/>
          <w:color w:val="000000"/>
          <w:sz w:val="28"/>
        </w:rPr>
        <w:t xml:space="preserve">
5. Тип вырубки (гари)_______________ 6. Почвы__________________ </w:t>
      </w:r>
      <w:r>
        <w:br/>
      </w:r>
      <w:r>
        <w:rPr>
          <w:rFonts w:ascii="Times New Roman"/>
          <w:b w:val="false"/>
          <w:i w:val="false"/>
          <w:color w:val="000000"/>
          <w:sz w:val="28"/>
        </w:rPr>
        <w:t xml:space="preserve">
7. Степень задернения _____ 8. Бонитет ___ 9. Хар-ка насаждения </w:t>
      </w:r>
      <w:r>
        <w:br/>
      </w:r>
      <w:r>
        <w:rPr>
          <w:rFonts w:ascii="Times New Roman"/>
          <w:b w:val="false"/>
          <w:i w:val="false"/>
          <w:color w:val="000000"/>
          <w:sz w:val="28"/>
        </w:rPr>
        <w:t xml:space="preserve">
(состав, возр., полн.) ________________________________________ </w:t>
      </w:r>
      <w:r>
        <w:br/>
      </w:r>
      <w:r>
        <w:rPr>
          <w:rFonts w:ascii="Times New Roman"/>
          <w:b w:val="false"/>
          <w:i w:val="false"/>
          <w:color w:val="000000"/>
          <w:sz w:val="28"/>
        </w:rPr>
        <w:t xml:space="preserve">
10. Нал. захл., м </w:t>
      </w:r>
      <w:r>
        <w:rPr>
          <w:rFonts w:ascii="Times New Roman"/>
          <w:b w:val="false"/>
          <w:i w:val="false"/>
          <w:color w:val="000000"/>
          <w:vertAlign w:val="superscript"/>
        </w:rPr>
        <w:t xml:space="preserve">3 </w:t>
      </w:r>
      <w:r>
        <w:rPr>
          <w:rFonts w:ascii="Times New Roman"/>
          <w:b w:val="false"/>
          <w:i w:val="false"/>
          <w:color w:val="000000"/>
          <w:sz w:val="28"/>
        </w:rPr>
        <w:t xml:space="preserve">/га ________  </w:t>
      </w:r>
      <w:r>
        <w:br/>
      </w:r>
      <w:r>
        <w:rPr>
          <w:rFonts w:ascii="Times New Roman"/>
          <w:b w:val="false"/>
          <w:i w:val="false"/>
          <w:color w:val="000000"/>
          <w:sz w:val="28"/>
        </w:rPr>
        <w:t xml:space="preserve">
11. Подлесок (состав., густ.) _____________ </w:t>
      </w:r>
    </w:p>
    <w:p>
      <w:pPr>
        <w:spacing w:after="0"/>
        <w:ind w:left="0"/>
        <w:jc w:val="both"/>
      </w:pPr>
      <w:r>
        <w:rPr>
          <w:rFonts w:ascii="Times New Roman"/>
          <w:b w:val="false"/>
          <w:i w:val="false"/>
          <w:color w:val="000000"/>
          <w:sz w:val="28"/>
          <w:u w:val="single"/>
        </w:rPr>
        <w:t xml:space="preserve">             Способы и технология производства культур </w:t>
      </w:r>
    </w:p>
    <w:p>
      <w:pPr>
        <w:spacing w:after="0"/>
        <w:ind w:left="0"/>
        <w:jc w:val="both"/>
      </w:pPr>
      <w:r>
        <w:rPr>
          <w:rFonts w:ascii="Times New Roman"/>
          <w:b w:val="false"/>
          <w:i w:val="false"/>
          <w:color w:val="000000"/>
          <w:sz w:val="28"/>
        </w:rPr>
        <w:t xml:space="preserve">12. Способ подгот.почвы___________ 13. Способ произв.____________ </w:t>
      </w:r>
      <w:r>
        <w:br/>
      </w:r>
      <w:r>
        <w:rPr>
          <w:rFonts w:ascii="Times New Roman"/>
          <w:b w:val="false"/>
          <w:i w:val="false"/>
          <w:color w:val="000000"/>
          <w:sz w:val="28"/>
        </w:rPr>
        <w:t xml:space="preserve">
14. Год и сезон произв._____________ 15. Гл. порода______________ </w:t>
      </w:r>
      <w:r>
        <w:br/>
      </w:r>
      <w:r>
        <w:rPr>
          <w:rFonts w:ascii="Times New Roman"/>
          <w:b w:val="false"/>
          <w:i w:val="false"/>
          <w:color w:val="000000"/>
          <w:sz w:val="28"/>
        </w:rPr>
        <w:t xml:space="preserve">
16. Схема смеш. _____ 17. Расст. в ряду ____ 18. Расст. </w:t>
      </w:r>
      <w:r>
        <w:br/>
      </w:r>
      <w:r>
        <w:rPr>
          <w:rFonts w:ascii="Times New Roman"/>
          <w:b w:val="false"/>
          <w:i w:val="false"/>
          <w:color w:val="000000"/>
          <w:sz w:val="28"/>
        </w:rPr>
        <w:t xml:space="preserve">
межд/ряд ______ </w:t>
      </w:r>
      <w:r>
        <w:br/>
      </w:r>
      <w:r>
        <w:rPr>
          <w:rFonts w:ascii="Times New Roman"/>
          <w:b w:val="false"/>
          <w:i w:val="false"/>
          <w:color w:val="000000"/>
          <w:sz w:val="28"/>
        </w:rPr>
        <w:t xml:space="preserve">
19. Посад. мест на 1 га ______ в т.ч. гл. породы _____ 20. Возраст </w:t>
      </w:r>
      <w:r>
        <w:br/>
      </w:r>
      <w:r>
        <w:rPr>
          <w:rFonts w:ascii="Times New Roman"/>
          <w:b w:val="false"/>
          <w:i w:val="false"/>
          <w:color w:val="000000"/>
          <w:sz w:val="28"/>
        </w:rPr>
        <w:t xml:space="preserve">
пос. материала __________ 21. Высеяно семян на 1 га, кг ________ </w:t>
      </w:r>
      <w:r>
        <w:br/>
      </w:r>
      <w:r>
        <w:rPr>
          <w:rFonts w:ascii="Times New Roman"/>
          <w:b w:val="false"/>
          <w:i w:val="false"/>
          <w:color w:val="000000"/>
          <w:sz w:val="28"/>
        </w:rPr>
        <w:t xml:space="preserve">
22. Число дополн., порода и кол-во высаж. сеянцев (саженц.)_______ </w:t>
      </w:r>
    </w:p>
    <w:p>
      <w:pPr>
        <w:spacing w:after="0"/>
        <w:ind w:left="0"/>
        <w:jc w:val="both"/>
      </w:pPr>
      <w:r>
        <w:rPr>
          <w:rFonts w:ascii="Times New Roman"/>
          <w:b w:val="false"/>
          <w:i w:val="false"/>
          <w:color w:val="000000"/>
          <w:sz w:val="28"/>
          <w:u w:val="single"/>
        </w:rPr>
        <w:t xml:space="preserve">              Характеристика и результаты учетных работ </w:t>
      </w:r>
    </w:p>
    <w:p>
      <w:pPr>
        <w:spacing w:after="0"/>
        <w:ind w:left="0"/>
        <w:jc w:val="both"/>
      </w:pPr>
      <w:r>
        <w:rPr>
          <w:rFonts w:ascii="Times New Roman"/>
          <w:b w:val="false"/>
          <w:i w:val="false"/>
          <w:color w:val="000000"/>
          <w:sz w:val="28"/>
        </w:rPr>
        <w:t xml:space="preserve">23. Кол-во проб. площадок, шт.____ 24. Залож. на 1 га,м </w:t>
      </w:r>
      <w:r>
        <w:rPr>
          <w:rFonts w:ascii="Times New Roman"/>
          <w:b w:val="false"/>
          <w:i w:val="false"/>
          <w:color w:val="000000"/>
          <w:vertAlign w:val="superscript"/>
        </w:rPr>
        <w:t xml:space="preserve">2  </w:t>
      </w:r>
      <w:r>
        <w:rPr>
          <w:rFonts w:ascii="Times New Roman"/>
          <w:b w:val="false"/>
          <w:i w:val="false"/>
          <w:color w:val="000000"/>
          <w:sz w:val="28"/>
        </w:rPr>
        <w:t xml:space="preserve">______ </w:t>
      </w:r>
      <w:r>
        <w:br/>
      </w:r>
      <w:r>
        <w:rPr>
          <w:rFonts w:ascii="Times New Roman"/>
          <w:b w:val="false"/>
          <w:i w:val="false"/>
          <w:color w:val="000000"/>
          <w:sz w:val="28"/>
        </w:rPr>
        <w:t xml:space="preserve">
25. Процент обследования, % ____________________________________ </w:t>
      </w:r>
      <w:r>
        <w:br/>
      </w:r>
      <w:r>
        <w:rPr>
          <w:rFonts w:ascii="Times New Roman"/>
          <w:b w:val="false"/>
          <w:i w:val="false"/>
          <w:color w:val="000000"/>
          <w:sz w:val="28"/>
        </w:rPr>
        <w:t xml:space="preserve">
26. Кол-во экз </w:t>
      </w:r>
      <w:r>
        <w:rPr>
          <w:rFonts w:ascii="Times New Roman"/>
          <w:b/>
          <w:i w:val="false"/>
          <w:color w:val="000000"/>
          <w:sz w:val="28"/>
        </w:rPr>
        <w:t xml:space="preserve">.  </w:t>
      </w:r>
      <w:r>
        <w:rPr>
          <w:rFonts w:ascii="Times New Roman"/>
          <w:b w:val="false"/>
          <w:i w:val="false"/>
          <w:color w:val="000000"/>
          <w:sz w:val="28"/>
        </w:rPr>
        <w:t xml:space="preserve">на 1 га, всего __________, в т.ч. главной породы </w:t>
      </w:r>
      <w:r>
        <w:br/>
      </w:r>
      <w:r>
        <w:rPr>
          <w:rFonts w:ascii="Times New Roman"/>
          <w:b w:val="false"/>
          <w:i w:val="false"/>
          <w:color w:val="000000"/>
          <w:sz w:val="28"/>
        </w:rPr>
        <w:t xml:space="preserve">
_______ </w:t>
      </w:r>
      <w:r>
        <w:br/>
      </w:r>
      <w:r>
        <w:rPr>
          <w:rFonts w:ascii="Times New Roman"/>
          <w:b w:val="false"/>
          <w:i w:val="false"/>
          <w:color w:val="000000"/>
          <w:sz w:val="28"/>
        </w:rPr>
        <w:t xml:space="preserve">
27. Приживаемость, % (полнота)___________________________________ </w:t>
      </w:r>
      <w:r>
        <w:br/>
      </w:r>
      <w:r>
        <w:rPr>
          <w:rFonts w:ascii="Times New Roman"/>
          <w:b w:val="false"/>
          <w:i w:val="false"/>
          <w:color w:val="000000"/>
          <w:sz w:val="28"/>
        </w:rPr>
        <w:t xml:space="preserve">
28. Примесь естеств. возобновления (состав, шт./га) _____________ </w:t>
      </w:r>
      <w:r>
        <w:br/>
      </w:r>
      <w:r>
        <w:rPr>
          <w:rFonts w:ascii="Times New Roman"/>
          <w:b w:val="false"/>
          <w:i w:val="false"/>
          <w:color w:val="000000"/>
          <w:sz w:val="28"/>
        </w:rPr>
        <w:t xml:space="preserve">
29. Общий состав (культуры + ест. примесь) ______________________ </w:t>
      </w:r>
      <w:r>
        <w:br/>
      </w:r>
      <w:r>
        <w:rPr>
          <w:rFonts w:ascii="Times New Roman"/>
          <w:b w:val="false"/>
          <w:i w:val="false"/>
          <w:color w:val="000000"/>
          <w:sz w:val="28"/>
        </w:rPr>
        <w:t xml:space="preserve">
30. Полнота (с учетом ест. примеси) _____________________________ </w:t>
      </w:r>
      <w:r>
        <w:br/>
      </w:r>
      <w:r>
        <w:rPr>
          <w:rFonts w:ascii="Times New Roman"/>
          <w:b w:val="false"/>
          <w:i w:val="false"/>
          <w:color w:val="000000"/>
          <w:sz w:val="28"/>
        </w:rPr>
        <w:t xml:space="preserve">
31. Ср. высота культур: гл. породы _________, сопутствующих пород </w:t>
      </w:r>
      <w:r>
        <w:br/>
      </w:r>
      <w:r>
        <w:rPr>
          <w:rFonts w:ascii="Times New Roman"/>
          <w:b w:val="false"/>
          <w:i w:val="false"/>
          <w:color w:val="000000"/>
          <w:sz w:val="28"/>
        </w:rPr>
        <w:t xml:space="preserve">
_____________, примеси ____________________________ м. </w:t>
      </w:r>
      <w:r>
        <w:br/>
      </w:r>
      <w:r>
        <w:rPr>
          <w:rFonts w:ascii="Times New Roman"/>
          <w:b w:val="false"/>
          <w:i w:val="false"/>
          <w:color w:val="000000"/>
          <w:sz w:val="28"/>
        </w:rPr>
        <w:t xml:space="preserve">
32. Причины отпада (гибели) _____________________________________ </w:t>
      </w:r>
      <w:r>
        <w:br/>
      </w:r>
      <w:r>
        <w:rPr>
          <w:rFonts w:ascii="Times New Roman"/>
          <w:b w:val="false"/>
          <w:i w:val="false"/>
          <w:color w:val="000000"/>
          <w:sz w:val="28"/>
        </w:rPr>
        <w:t xml:space="preserve">
33. Оценка успешности лесных культур (хор., удов., неудов.)______ </w:t>
      </w:r>
      <w:r>
        <w:br/>
      </w:r>
      <w:r>
        <w:rPr>
          <w:rFonts w:ascii="Times New Roman"/>
          <w:b w:val="false"/>
          <w:i w:val="false"/>
          <w:color w:val="000000"/>
          <w:sz w:val="28"/>
        </w:rPr>
        <w:t xml:space="preserve">
34. Хоз. распоряжение ___________________________________________ </w:t>
      </w:r>
    </w:p>
    <w:p>
      <w:pPr>
        <w:spacing w:after="0"/>
        <w:ind w:left="0"/>
        <w:jc w:val="both"/>
      </w:pPr>
      <w:r>
        <w:rPr>
          <w:rFonts w:ascii="Times New Roman"/>
          <w:b w:val="false"/>
          <w:i w:val="false"/>
          <w:color w:val="000000"/>
          <w:sz w:val="28"/>
        </w:rPr>
        <w:t xml:space="preserve">Оборотная сторона приложения 13    </w:t>
      </w:r>
      <w:r>
        <w:br/>
      </w:r>
      <w:r>
        <w:rPr>
          <w:rFonts w:ascii="Times New Roman"/>
          <w:b w:val="false"/>
          <w:i w:val="false"/>
          <w:color w:val="000000"/>
          <w:sz w:val="28"/>
        </w:rPr>
        <w:t xml:space="preserve">
к Приложению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ПЕРЕЧЕТНАЯ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73"/>
        <w:gridCol w:w="1293"/>
        <w:gridCol w:w="1953"/>
        <w:gridCol w:w="2053"/>
        <w:gridCol w:w="1273"/>
        <w:gridCol w:w="23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проб- </w:t>
            </w:r>
            <w:r>
              <w:br/>
            </w:r>
            <w:r>
              <w:rPr>
                <w:rFonts w:ascii="Times New Roman"/>
                <w:b w:val="false"/>
                <w:i w:val="false"/>
                <w:color w:val="000000"/>
                <w:sz w:val="20"/>
              </w:rPr>
              <w:t xml:space="preserve">
ной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 р о д 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 </w:t>
            </w:r>
            <w:r>
              <w:br/>
            </w:r>
            <w:r>
              <w:rPr>
                <w:rFonts w:ascii="Times New Roman"/>
                <w:b w:val="false"/>
                <w:i w:val="false"/>
                <w:color w:val="000000"/>
                <w:sz w:val="20"/>
              </w:rPr>
              <w:t xml:space="preserve">
ровых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поврежденных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ших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естествен- </w:t>
            </w:r>
            <w:r>
              <w:br/>
            </w:r>
            <w:r>
              <w:rPr>
                <w:rFonts w:ascii="Times New Roman"/>
                <w:b w:val="false"/>
                <w:i w:val="false"/>
                <w:color w:val="000000"/>
                <w:sz w:val="20"/>
              </w:rPr>
              <w:t xml:space="preserve">
ного проис- </w:t>
            </w:r>
            <w:r>
              <w:br/>
            </w:r>
            <w:r>
              <w:rPr>
                <w:rFonts w:ascii="Times New Roman"/>
                <w:b w:val="false"/>
                <w:i w:val="false"/>
                <w:color w:val="000000"/>
                <w:sz w:val="20"/>
              </w:rPr>
              <w:t xml:space="preserve">
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w:t>
            </w:r>
            <w:r>
              <w:br/>
            </w:r>
            <w:r>
              <w:rPr>
                <w:rFonts w:ascii="Times New Roman"/>
                <w:b w:val="false"/>
                <w:i w:val="false"/>
                <w:color w:val="000000"/>
                <w:sz w:val="20"/>
              </w:rPr>
              <w:t xml:space="preserve">
или </w:t>
            </w:r>
            <w:r>
              <w:br/>
            </w:r>
            <w:r>
              <w:rPr>
                <w:rFonts w:ascii="Times New Roman"/>
                <w:b w:val="false"/>
                <w:i w:val="false"/>
                <w:color w:val="000000"/>
                <w:sz w:val="20"/>
              </w:rPr>
              <w:t xml:space="preserve">
фитовре- </w:t>
            </w:r>
            <w:r>
              <w:br/>
            </w:r>
            <w:r>
              <w:rPr>
                <w:rFonts w:ascii="Times New Roman"/>
                <w:b w:val="false"/>
                <w:i w:val="false"/>
                <w:color w:val="000000"/>
                <w:sz w:val="20"/>
              </w:rPr>
              <w:t xml:space="preserve">
дителями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скотом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дикими </w:t>
            </w:r>
            <w:r>
              <w:br/>
            </w:r>
            <w:r>
              <w:rPr>
                <w:rFonts w:ascii="Times New Roman"/>
                <w:b w:val="false"/>
                <w:i w:val="false"/>
                <w:color w:val="000000"/>
                <w:sz w:val="20"/>
              </w:rPr>
              <w:t xml:space="preserve">
животными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813"/>
        <w:gridCol w:w="2133"/>
        <w:gridCol w:w="1993"/>
        <w:gridCol w:w="1813"/>
        <w:gridCol w:w="205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проб- </w:t>
            </w:r>
            <w:r>
              <w:br/>
            </w:r>
            <w:r>
              <w:rPr>
                <w:rFonts w:ascii="Times New Roman"/>
                <w:b w:val="false"/>
                <w:i w:val="false"/>
                <w:color w:val="000000"/>
                <w:sz w:val="20"/>
              </w:rPr>
              <w:t xml:space="preserve">
ной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 р о д а </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 </w:t>
            </w:r>
            <w:r>
              <w:br/>
            </w:r>
            <w:r>
              <w:rPr>
                <w:rFonts w:ascii="Times New Roman"/>
                <w:b w:val="false"/>
                <w:i w:val="false"/>
                <w:color w:val="000000"/>
                <w:sz w:val="20"/>
              </w:rPr>
              <w:t xml:space="preserve">
ровых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поврежденных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ших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естест-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w:t>
            </w:r>
            <w:r>
              <w:br/>
            </w:r>
            <w:r>
              <w:rPr>
                <w:rFonts w:ascii="Times New Roman"/>
                <w:b w:val="false"/>
                <w:i w:val="false"/>
                <w:color w:val="000000"/>
                <w:sz w:val="20"/>
              </w:rPr>
              <w:t xml:space="preserve">
или </w:t>
            </w:r>
            <w:r>
              <w:br/>
            </w:r>
            <w:r>
              <w:rPr>
                <w:rFonts w:ascii="Times New Roman"/>
                <w:b w:val="false"/>
                <w:i w:val="false"/>
                <w:color w:val="000000"/>
                <w:sz w:val="20"/>
              </w:rPr>
              <w:t xml:space="preserve">
фито- </w:t>
            </w:r>
            <w:r>
              <w:br/>
            </w:r>
            <w:r>
              <w:rPr>
                <w:rFonts w:ascii="Times New Roman"/>
                <w:b w:val="false"/>
                <w:i w:val="false"/>
                <w:color w:val="000000"/>
                <w:sz w:val="20"/>
              </w:rPr>
              <w:t xml:space="preserve">
вреди- </w:t>
            </w:r>
            <w:r>
              <w:br/>
            </w:r>
            <w:r>
              <w:rPr>
                <w:rFonts w:ascii="Times New Roman"/>
                <w:b w:val="false"/>
                <w:i w:val="false"/>
                <w:color w:val="000000"/>
                <w:sz w:val="20"/>
              </w:rPr>
              <w:t xml:space="preserve">
телями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скотом или дикими живот- </w:t>
            </w:r>
            <w:r>
              <w:br/>
            </w:r>
            <w:r>
              <w:rPr>
                <w:rFonts w:ascii="Times New Roman"/>
                <w:b w:val="false"/>
                <w:i w:val="false"/>
                <w:color w:val="000000"/>
                <w:sz w:val="20"/>
              </w:rPr>
              <w:t xml:space="preserve">
ными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733"/>
        <w:gridCol w:w="1773"/>
        <w:gridCol w:w="1853"/>
        <w:gridCol w:w="1733"/>
        <w:gridCol w:w="187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проб- </w:t>
            </w:r>
            <w:r>
              <w:br/>
            </w:r>
            <w:r>
              <w:rPr>
                <w:rFonts w:ascii="Times New Roman"/>
                <w:b w:val="false"/>
                <w:i w:val="false"/>
                <w:color w:val="000000"/>
                <w:sz w:val="20"/>
              </w:rPr>
              <w:t xml:space="preserve">
ной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на площадке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здо- </w:t>
            </w:r>
            <w:r>
              <w:br/>
            </w:r>
            <w:r>
              <w:rPr>
                <w:rFonts w:ascii="Times New Roman"/>
                <w:b w:val="false"/>
                <w:i w:val="false"/>
                <w:color w:val="000000"/>
                <w:sz w:val="20"/>
              </w:rPr>
              <w:t xml:space="preserve">
ровых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поврежденных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ших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естест-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энтомо- </w:t>
            </w:r>
            <w:r>
              <w:br/>
            </w:r>
            <w:r>
              <w:rPr>
                <w:rFonts w:ascii="Times New Roman"/>
                <w:b w:val="false"/>
                <w:i w:val="false"/>
                <w:color w:val="000000"/>
                <w:sz w:val="20"/>
              </w:rPr>
              <w:t xml:space="preserve">
или </w:t>
            </w:r>
            <w:r>
              <w:br/>
            </w:r>
            <w:r>
              <w:rPr>
                <w:rFonts w:ascii="Times New Roman"/>
                <w:b w:val="false"/>
                <w:i w:val="false"/>
                <w:color w:val="000000"/>
                <w:sz w:val="20"/>
              </w:rPr>
              <w:t xml:space="preserve">
фито- </w:t>
            </w:r>
            <w:r>
              <w:br/>
            </w:r>
            <w:r>
              <w:rPr>
                <w:rFonts w:ascii="Times New Roman"/>
                <w:b w:val="false"/>
                <w:i w:val="false"/>
                <w:color w:val="000000"/>
                <w:sz w:val="20"/>
              </w:rPr>
              <w:t xml:space="preserve">
вреди- </w:t>
            </w:r>
            <w:r>
              <w:br/>
            </w:r>
            <w:r>
              <w:rPr>
                <w:rFonts w:ascii="Times New Roman"/>
                <w:b w:val="false"/>
                <w:i w:val="false"/>
                <w:color w:val="000000"/>
                <w:sz w:val="20"/>
              </w:rPr>
              <w:t xml:space="preserve">
телями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скотом </w:t>
            </w:r>
            <w:r>
              <w:br/>
            </w:r>
            <w:r>
              <w:rPr>
                <w:rFonts w:ascii="Times New Roman"/>
                <w:b w:val="false"/>
                <w:i w:val="false"/>
                <w:color w:val="000000"/>
                <w:sz w:val="20"/>
              </w:rPr>
              <w:t xml:space="preserve">
или </w:t>
            </w:r>
            <w:r>
              <w:br/>
            </w:r>
            <w:r>
              <w:rPr>
                <w:rFonts w:ascii="Times New Roman"/>
                <w:b w:val="false"/>
                <w:i w:val="false"/>
                <w:color w:val="000000"/>
                <w:sz w:val="20"/>
              </w:rPr>
              <w:t xml:space="preserve">
дикими </w:t>
            </w:r>
            <w:r>
              <w:br/>
            </w:r>
            <w:r>
              <w:rPr>
                <w:rFonts w:ascii="Times New Roman"/>
                <w:b w:val="false"/>
                <w:i w:val="false"/>
                <w:color w:val="000000"/>
                <w:sz w:val="20"/>
              </w:rPr>
              <w:t xml:space="preserve">
живот- </w:t>
            </w:r>
            <w:r>
              <w:br/>
            </w:r>
            <w:r>
              <w:rPr>
                <w:rFonts w:ascii="Times New Roman"/>
                <w:b w:val="false"/>
                <w:i w:val="false"/>
                <w:color w:val="000000"/>
                <w:sz w:val="20"/>
              </w:rPr>
              <w:t xml:space="preserve">
ными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Схематический чертеж обследуемого участка и расположения </w:t>
      </w:r>
      <w:r>
        <w:br/>
      </w:r>
      <w:r>
        <w:rPr>
          <w:rFonts w:ascii="Times New Roman"/>
          <w:b w:val="false"/>
          <w:i w:val="false"/>
          <w:color w:val="000000"/>
          <w:sz w:val="28"/>
        </w:rPr>
        <w:t xml:space="preserve">
на нем пробных площадей </w:t>
      </w:r>
    </w:p>
    <w:p>
      <w:pPr>
        <w:spacing w:after="0"/>
        <w:ind w:left="0"/>
        <w:jc w:val="both"/>
      </w:pPr>
      <w:r>
        <w:rPr>
          <w:rFonts w:ascii="Times New Roman"/>
          <w:b w:val="false"/>
          <w:i w:val="false"/>
          <w:color w:val="000000"/>
          <w:sz w:val="28"/>
        </w:rPr>
        <w:t xml:space="preserve">Краткий анализ результатов обследования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Специалист ____________________ Дата "____" 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Проверил _______________________________________________ </w:t>
      </w:r>
    </w:p>
    <w:bookmarkStart w:name="z122" w:id="12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1"/>
    <w:p>
      <w:pPr>
        <w:spacing w:after="0"/>
        <w:ind w:left="0"/>
        <w:jc w:val="left"/>
      </w:pPr>
      <w:r>
        <w:rPr>
          <w:rFonts w:ascii="Times New Roman"/>
          <w:b/>
          <w:i w:val="false"/>
          <w:color w:val="000000"/>
        </w:rPr>
        <w:t xml:space="preserve"> Некоторые </w:t>
      </w:r>
      <w:r>
        <w:br/>
      </w:r>
      <w:r>
        <w:rPr>
          <w:rFonts w:ascii="Times New Roman"/>
          <w:b/>
          <w:i w:val="false"/>
          <w:color w:val="000000"/>
        </w:rPr>
        <w:t xml:space="preserve">
дополнительные особенностях учета и оценки </w:t>
      </w:r>
      <w:r>
        <w:br/>
      </w:r>
      <w:r>
        <w:rPr>
          <w:rFonts w:ascii="Times New Roman"/>
          <w:b/>
          <w:i w:val="false"/>
          <w:color w:val="000000"/>
        </w:rPr>
        <w:t xml:space="preserve">
качества лесных культур при лесоустройстве  1. Несомкнувшиеся и переведенные в покрытые лесом </w:t>
      </w:r>
      <w:r>
        <w:br/>
      </w:r>
      <w:r>
        <w:rPr>
          <w:rFonts w:ascii="Times New Roman"/>
          <w:b/>
          <w:i w:val="false"/>
          <w:color w:val="000000"/>
        </w:rPr>
        <w:t xml:space="preserve">
угодья лесные культуры ревизионного периода </w:t>
      </w:r>
    </w:p>
    <w:p>
      <w:pPr>
        <w:spacing w:after="0"/>
        <w:ind w:left="0"/>
        <w:jc w:val="both"/>
      </w:pPr>
      <w:r>
        <w:rPr>
          <w:rFonts w:ascii="Times New Roman"/>
          <w:b w:val="false"/>
          <w:i w:val="false"/>
          <w:color w:val="000000"/>
          <w:sz w:val="28"/>
        </w:rPr>
        <w:t xml:space="preserve">      1. Несомкнувшиеся лесные культуры с приживаемостью 25 процентов и менее, а также переведенные в покрытые лесом угодья с полнотой 0,3 и менее, образующие вместе с примесью естественного возобновления насаждения с полнотой 0,4 и более (если доля естественного возобновления составляет более 70 процентов), таксируются молодняками естественного происхождения, а при их общей полноте менее 0,4 относятся к категориям угодий, на которых они ранее были созданы (прогалины, гари, вырубки). </w:t>
      </w:r>
      <w:r>
        <w:br/>
      </w:r>
      <w:r>
        <w:rPr>
          <w:rFonts w:ascii="Times New Roman"/>
          <w:b w:val="false"/>
          <w:i w:val="false"/>
          <w:color w:val="000000"/>
          <w:sz w:val="28"/>
        </w:rPr>
        <w:t xml:space="preserve">
      2. Все участки лесных культур заносятся в ведомость учета с заполнением всех граф и с указанием причин имеющихся расхождений как по площади, так и по состоянию, а для погибших - с анализом причин их гибели. При этом все участки лесных культур, определенные лесоустройством погибшими с приживаемостью 20-25 процентов, в обязательном порядке совместно с лесничим или представителем лесовладельца проверяются в натуре. </w:t>
      </w:r>
      <w:r>
        <w:br/>
      </w:r>
      <w:r>
        <w:rPr>
          <w:rFonts w:ascii="Times New Roman"/>
          <w:b w:val="false"/>
          <w:i w:val="false"/>
          <w:color w:val="000000"/>
          <w:sz w:val="28"/>
        </w:rPr>
        <w:t xml:space="preserve">
      Другие расхождения по площади участков, типам культур, годам их создания уточняются представителем лесоустройства с лесничим в процессе производства полевых лесоустроительных работ в данном лесничестве. </w:t>
      </w:r>
      <w:r>
        <w:br/>
      </w:r>
      <w:r>
        <w:rPr>
          <w:rFonts w:ascii="Times New Roman"/>
          <w:b w:val="false"/>
          <w:i w:val="false"/>
          <w:color w:val="000000"/>
          <w:sz w:val="28"/>
        </w:rPr>
        <w:t xml:space="preserve">
      3. Выявленные в процессе проведения полевых лесоустроительных работ участки лесных культур, достигшие нормативов по высоте и количеству растений на 1 га (кроме возраста), позволяющие перевести их в покрытые лесом угодья, несмотря на недостаточный возраст, таксируются насаждениями, а лесовладельцы их перевод оформляют документально в установленном порядке. </w:t>
      </w:r>
      <w:r>
        <w:br/>
      </w:r>
      <w:r>
        <w:rPr>
          <w:rFonts w:ascii="Times New Roman"/>
          <w:b w:val="false"/>
          <w:i w:val="false"/>
          <w:color w:val="000000"/>
          <w:sz w:val="28"/>
        </w:rPr>
        <w:t xml:space="preserve">
      4. Для лесных культур, переведенных лесовладельцем в покрытые лесом угодья, независимо от методов их создания (полосами, бороздами, площадками), но на момент проведения полевых лесоустроительных работ имеющих полноту менее 0,4, устанавливается следующий порядок определения их состояния: </w:t>
      </w:r>
      <w:r>
        <w:br/>
      </w:r>
      <w:r>
        <w:rPr>
          <w:rFonts w:ascii="Times New Roman"/>
          <w:b w:val="false"/>
          <w:i w:val="false"/>
          <w:color w:val="000000"/>
          <w:sz w:val="28"/>
        </w:rPr>
        <w:t xml:space="preserve">
      1) если их сохранность составляет 25 и менее процентов, то они таксируются погибшими; </w:t>
      </w:r>
      <w:r>
        <w:br/>
      </w:r>
      <w:r>
        <w:rPr>
          <w:rFonts w:ascii="Times New Roman"/>
          <w:b w:val="false"/>
          <w:i w:val="false"/>
          <w:color w:val="000000"/>
          <w:sz w:val="28"/>
        </w:rPr>
        <w:t xml:space="preserve">
      2) если их сохранность составляет 26 процентов и более, то они при соответствии нормативам (по количеству растений и высоте) таксируются покрытыми лесом угодьями с проставлением для них условной полноты 0,4. </w:t>
      </w:r>
    </w:p>
    <w:p>
      <w:pPr>
        <w:spacing w:after="0"/>
        <w:ind w:left="0"/>
        <w:jc w:val="left"/>
      </w:pPr>
      <w:r>
        <w:rPr>
          <w:rFonts w:ascii="Times New Roman"/>
          <w:b/>
          <w:i w:val="false"/>
          <w:color w:val="000000"/>
        </w:rPr>
        <w:t xml:space="preserve"> 2. Лесные культуры старших возрастов. </w:t>
      </w:r>
      <w:r>
        <w:br/>
      </w:r>
      <w:r>
        <w:rPr>
          <w:rFonts w:ascii="Times New Roman"/>
          <w:b/>
          <w:i w:val="false"/>
          <w:color w:val="000000"/>
        </w:rPr>
        <w:t xml:space="preserve">
Порядок их учета и оформления </w:t>
      </w:r>
    </w:p>
    <w:p>
      <w:pPr>
        <w:spacing w:after="0"/>
        <w:ind w:left="0"/>
        <w:jc w:val="both"/>
      </w:pPr>
      <w:r>
        <w:rPr>
          <w:rFonts w:ascii="Times New Roman"/>
          <w:b w:val="false"/>
          <w:i w:val="false"/>
          <w:color w:val="000000"/>
          <w:sz w:val="28"/>
        </w:rPr>
        <w:t xml:space="preserve">      5. За основу учета берутся данные предыдущего лесоустройства, которые выписываются из таксационных описаний или ведомостей лесных культур старших возрастов и лесных культур, созданных за ревизионный период. Данные заносятся в карточки таксации. </w:t>
      </w:r>
      <w:r>
        <w:br/>
      </w:r>
      <w:r>
        <w:rPr>
          <w:rFonts w:ascii="Times New Roman"/>
          <w:b w:val="false"/>
          <w:i w:val="false"/>
          <w:color w:val="000000"/>
          <w:sz w:val="28"/>
        </w:rPr>
        <w:t xml:space="preserve">
      6. На все участки (выделы) лесных культур старших возрастов, которые погибли, а также при обнаружении участков лесных культур, ранее протаксированных погибшими, но которые восстановились за счет проведенного дополнения их и по другим причинам, или ошибочно протаксированных естественными насаждениями, составляется соответствующий акт, в котором приводится перечень этих участков и освещаются причины расхождений. </w:t>
      </w:r>
      <w:r>
        <w:br/>
      </w:r>
      <w:r>
        <w:rPr>
          <w:rFonts w:ascii="Times New Roman"/>
          <w:b w:val="false"/>
          <w:i w:val="false"/>
          <w:color w:val="000000"/>
          <w:sz w:val="28"/>
        </w:rPr>
        <w:t xml:space="preserve">
      7. Акт составляется в двух экземплярах и подписывается представителем лесоустройства и лесничим. Ведомость полевого учета лесных культур старших возрастов не составляется. Сводный акт расхождений подписывается представителем лесовладельца и начальником лесоустроительной партии. </w:t>
      </w:r>
    </w:p>
    <w:p>
      <w:pPr>
        <w:spacing w:after="0"/>
        <w:ind w:left="0"/>
        <w:jc w:val="left"/>
      </w:pPr>
      <w:r>
        <w:rPr>
          <w:rFonts w:ascii="Times New Roman"/>
          <w:b/>
          <w:i w:val="false"/>
          <w:color w:val="000000"/>
        </w:rPr>
        <w:t xml:space="preserve"> 3. Двухприемные (полосные) лесные культуры </w:t>
      </w:r>
    </w:p>
    <w:p>
      <w:pPr>
        <w:spacing w:after="0"/>
        <w:ind w:left="0"/>
        <w:jc w:val="both"/>
      </w:pPr>
      <w:r>
        <w:rPr>
          <w:rFonts w:ascii="Times New Roman"/>
          <w:b w:val="false"/>
          <w:i w:val="false"/>
          <w:color w:val="000000"/>
          <w:sz w:val="28"/>
        </w:rPr>
        <w:t xml:space="preserve">      8. Лесные культуры, созданные двумя и более приемами (полосами), учитываются по первому году посадки (старшему поколению). Площади последующих приемов и их характеристика приводятся в таксационных описаниях и ведомостях полевого учета лесных культур. </w:t>
      </w:r>
      <w:r>
        <w:br/>
      </w:r>
      <w:r>
        <w:rPr>
          <w:rFonts w:ascii="Times New Roman"/>
          <w:b w:val="false"/>
          <w:i w:val="false"/>
          <w:color w:val="000000"/>
          <w:sz w:val="28"/>
        </w:rPr>
        <w:t xml:space="preserve">
      9. Двухприемные лесные культуры переводятся в покрытые лесом угодья по второму приему (суммарно с культурами первого приема) при достижении ими нормативных показателей. При этом до этого периода лесные культуры первого приема, независимо от возраста и нормативных показателей, оцениваются как несомкнувшиеся по фактической приживаемости в полосах. </w:t>
      </w:r>
      <w:r>
        <w:br/>
      </w:r>
      <w:r>
        <w:rPr>
          <w:rFonts w:ascii="Times New Roman"/>
          <w:b w:val="false"/>
          <w:i w:val="false"/>
          <w:color w:val="000000"/>
          <w:sz w:val="28"/>
        </w:rPr>
        <w:t xml:space="preserve">
      Площадь лесных культур первого приема при лесоустройстве учитывается полностью, то есть с включением межполосных пространств. В отчетной документации лесовладельца должна учитываться фактически закультивированная площадь. </w:t>
      </w:r>
      <w:r>
        <w:br/>
      </w:r>
      <w:r>
        <w:rPr>
          <w:rFonts w:ascii="Times New Roman"/>
          <w:b w:val="false"/>
          <w:i w:val="false"/>
          <w:color w:val="000000"/>
          <w:sz w:val="28"/>
        </w:rPr>
        <w:t xml:space="preserve">
      При невозможности посадки лесных культур второго приема (упущены возрастные сроки), полнота проставляется в расчете на общую площадь, то есть с включением межполосных пространств, по которой и оценивается качество лесных культур. Дополнительно (дробью), с целью назначения мероприятий по рубкам ухода, указывается фактическая полнота в полосах. </w:t>
      </w:r>
    </w:p>
    <w:p>
      <w:pPr>
        <w:spacing w:after="0"/>
        <w:ind w:left="0"/>
        <w:jc w:val="left"/>
      </w:pPr>
      <w:r>
        <w:rPr>
          <w:rFonts w:ascii="Times New Roman"/>
          <w:b/>
          <w:i w:val="false"/>
          <w:color w:val="000000"/>
        </w:rPr>
        <w:t xml:space="preserve"> 4. Лесные культуры, созданные под пологом леса </w:t>
      </w:r>
    </w:p>
    <w:p>
      <w:pPr>
        <w:spacing w:after="0"/>
        <w:ind w:left="0"/>
        <w:jc w:val="both"/>
      </w:pPr>
      <w:r>
        <w:rPr>
          <w:rFonts w:ascii="Times New Roman"/>
          <w:b w:val="false"/>
          <w:i w:val="false"/>
          <w:color w:val="000000"/>
          <w:sz w:val="28"/>
        </w:rPr>
        <w:t xml:space="preserve">      10. Выделы, в которых лесные культуры древесных пород не достигли высоты 4 м и полноты 0,4, описываются по основному (старшему) насаждению, а их характеристика приводится отдельно. </w:t>
      </w:r>
      <w:r>
        <w:br/>
      </w:r>
      <w:r>
        <w:rPr>
          <w:rFonts w:ascii="Times New Roman"/>
          <w:b w:val="false"/>
          <w:i w:val="false"/>
          <w:color w:val="000000"/>
          <w:sz w:val="28"/>
        </w:rPr>
        <w:t xml:space="preserve">
      11. Лесные культуры под пологом леса, достигшие 4 м и полноты 0,4 и выше, описываются как ярус, независимо от запаса, с указанием их происхождения и года создания. </w:t>
      </w:r>
      <w:r>
        <w:br/>
      </w:r>
      <w:r>
        <w:rPr>
          <w:rFonts w:ascii="Times New Roman"/>
          <w:b w:val="false"/>
          <w:i w:val="false"/>
          <w:color w:val="000000"/>
          <w:sz w:val="28"/>
        </w:rPr>
        <w:t xml:space="preserve">
      После вырубки старшего поколения оценка их качества производится в установленном порядке. </w:t>
      </w:r>
      <w:r>
        <w:br/>
      </w:r>
      <w:r>
        <w:rPr>
          <w:rFonts w:ascii="Times New Roman"/>
          <w:b w:val="false"/>
          <w:i w:val="false"/>
          <w:color w:val="000000"/>
          <w:sz w:val="28"/>
        </w:rPr>
        <w:t xml:space="preserve">
      12. В ведомости полевого учета лесные культуры под пологом леса учитываются отдельно. </w:t>
      </w:r>
    </w:p>
    <w:p>
      <w:pPr>
        <w:spacing w:after="0"/>
        <w:ind w:left="0"/>
        <w:jc w:val="left"/>
      </w:pPr>
      <w:r>
        <w:rPr>
          <w:rFonts w:ascii="Times New Roman"/>
          <w:b/>
          <w:i w:val="false"/>
          <w:color w:val="000000"/>
        </w:rPr>
        <w:t xml:space="preserve"> 5. Лесные культуры саксаула, созданные </w:t>
      </w:r>
      <w:r>
        <w:br/>
      </w:r>
      <w:r>
        <w:rPr>
          <w:rFonts w:ascii="Times New Roman"/>
          <w:b/>
          <w:i w:val="false"/>
          <w:color w:val="000000"/>
        </w:rPr>
        <w:t xml:space="preserve">
посевом или посадкой </w:t>
      </w:r>
    </w:p>
    <w:p>
      <w:pPr>
        <w:spacing w:after="0"/>
        <w:ind w:left="0"/>
        <w:jc w:val="both"/>
      </w:pPr>
      <w:r>
        <w:rPr>
          <w:rFonts w:ascii="Times New Roman"/>
          <w:b w:val="false"/>
          <w:i w:val="false"/>
          <w:color w:val="000000"/>
          <w:sz w:val="28"/>
        </w:rPr>
        <w:t xml:space="preserve">      13. Результаты посева саксаула черного определяются путем сплошного перечета всходов на пробных площадях, закладываемых равномерно по диагоналям участка в наиболее характерных по лесорастительным условиям местах. </w:t>
      </w:r>
      <w:r>
        <w:br/>
      </w:r>
      <w:r>
        <w:rPr>
          <w:rFonts w:ascii="Times New Roman"/>
          <w:b w:val="false"/>
          <w:i w:val="false"/>
          <w:color w:val="000000"/>
          <w:sz w:val="28"/>
        </w:rPr>
        <w:t xml:space="preserve">
      14. За 100 процентов приживаемости принимается не менее 1800 сеянцев в пересчете на 1 га площади. Оценка успешности лесных культур производится в соответствии с действующими нормативами. </w:t>
      </w:r>
      <w:r>
        <w:br/>
      </w:r>
      <w:r>
        <w:rPr>
          <w:rFonts w:ascii="Times New Roman"/>
          <w:b w:val="false"/>
          <w:i w:val="false"/>
          <w:color w:val="000000"/>
          <w:sz w:val="28"/>
        </w:rPr>
        <w:t xml:space="preserve">
      Сроки перевода в покрытые лесом угодья лесных культур саксаула, созданных посадкой, могут уменьшаться на 1-2 года. </w:t>
      </w:r>
    </w:p>
    <w:p>
      <w:pPr>
        <w:spacing w:after="0"/>
        <w:ind w:left="0"/>
        <w:jc w:val="left"/>
      </w:pPr>
      <w:r>
        <w:rPr>
          <w:rFonts w:ascii="Times New Roman"/>
          <w:b/>
          <w:i w:val="false"/>
          <w:color w:val="000000"/>
        </w:rPr>
        <w:t xml:space="preserve"> 6. Общие вопросы </w:t>
      </w:r>
    </w:p>
    <w:p>
      <w:pPr>
        <w:spacing w:after="0"/>
        <w:ind w:left="0"/>
        <w:jc w:val="both"/>
      </w:pPr>
      <w:r>
        <w:rPr>
          <w:rFonts w:ascii="Times New Roman"/>
          <w:b w:val="false"/>
          <w:i w:val="false"/>
          <w:color w:val="000000"/>
          <w:sz w:val="28"/>
        </w:rPr>
        <w:t xml:space="preserve">      15. В целях исключения разногласий по учету лесных культур, имеющих полноту (по данным лесоустройства) ниже 0,4, они должны осматриваться в натуре совместно  представителем лесоустройства и лесовладельца. Для таких участков должны намечаться мероприятия по улучшению их состояния (проведение работ по дополнению, уходу или назначению дополнительного срока для их доращивания) с целью перевода их в покрытые лесом угодья. </w:t>
      </w:r>
      <w:r>
        <w:br/>
      </w:r>
      <w:r>
        <w:rPr>
          <w:rFonts w:ascii="Times New Roman"/>
          <w:b w:val="false"/>
          <w:i w:val="false"/>
          <w:color w:val="000000"/>
          <w:sz w:val="28"/>
        </w:rPr>
        <w:t xml:space="preserve">
      16. Для лесных культур, созданных древесными породами, не указанными в наставлении по лесовосстановлению, нормативы (по количеству растений и высоте) для их перевода в покрытые лесом угодья принимаются на 1 лесоустроительном совещании в зависимости от биологических свойств этих пород. </w:t>
      </w:r>
      <w:r>
        <w:br/>
      </w:r>
      <w:r>
        <w:rPr>
          <w:rFonts w:ascii="Times New Roman"/>
          <w:b w:val="false"/>
          <w:i w:val="false"/>
          <w:color w:val="000000"/>
          <w:sz w:val="28"/>
        </w:rPr>
        <w:t xml:space="preserve">
      17. Ведомости полевого учета лесных культур составляются в двух экземплярах, подписываются специалистом лесоустройства, начальником партии и лесничим. Один экземпляр ведомости полевого учета лесных культур оставляется у начальника партии, второй передается лесничеству. </w:t>
      </w:r>
      <w:r>
        <w:br/>
      </w:r>
      <w:r>
        <w:rPr>
          <w:rFonts w:ascii="Times New Roman"/>
          <w:b w:val="false"/>
          <w:i w:val="false"/>
          <w:color w:val="000000"/>
          <w:sz w:val="28"/>
        </w:rPr>
        <w:t xml:space="preserve">
      18. На основании данных ведомостей полевого учета лесных культур по таксаторским участкам или лесничествам начальником партии составляется в 2-х экземплярах сводная ведомость лесных культур в целом по лесовладельцу (в разрезе лесничеств) и подписывается начальником партии и директором (заместителем директора) лесовладельца. Один экземпляр сводной ведомости хранится у начальника партии, второй передается лесовладельцу. </w:t>
      </w:r>
    </w:p>
    <w:bookmarkStart w:name="z123" w:id="122"/>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2"/>
    <w:p>
      <w:pPr>
        <w:spacing w:after="0"/>
        <w:ind w:left="0"/>
        <w:jc w:val="both"/>
      </w:pPr>
      <w:r>
        <w:rPr>
          <w:rFonts w:ascii="Times New Roman"/>
          <w:b/>
          <w:i w:val="false"/>
          <w:color w:val="000000"/>
          <w:sz w:val="28"/>
        </w:rPr>
        <w:t xml:space="preserve">                     Карточка обследования </w:t>
      </w:r>
      <w:r>
        <w:br/>
      </w:r>
      <w:r>
        <w:rPr>
          <w:rFonts w:ascii="Times New Roman"/>
          <w:b w:val="false"/>
          <w:i w:val="false"/>
          <w:color w:val="000000"/>
          <w:sz w:val="28"/>
        </w:rPr>
        <w:t>
</w:t>
      </w:r>
      <w:r>
        <w:rPr>
          <w:rFonts w:ascii="Times New Roman"/>
          <w:b/>
          <w:i w:val="false"/>
          <w:color w:val="000000"/>
          <w:sz w:val="28"/>
        </w:rPr>
        <w:t xml:space="preserve">                санитарного состояния насаждения </w:t>
      </w:r>
    </w:p>
    <w:p>
      <w:pPr>
        <w:spacing w:after="0"/>
        <w:ind w:left="0"/>
        <w:jc w:val="both"/>
      </w:pPr>
      <w:r>
        <w:rPr>
          <w:rFonts w:ascii="Times New Roman"/>
          <w:b w:val="false"/>
          <w:i w:val="false"/>
          <w:color w:val="000000"/>
          <w:sz w:val="28"/>
        </w:rPr>
        <w:t xml:space="preserve">  Лесное учреждение _________________ Лесничество_________________ </w:t>
      </w:r>
      <w:r>
        <w:br/>
      </w:r>
      <w:r>
        <w:rPr>
          <w:rFonts w:ascii="Times New Roman"/>
          <w:b w:val="false"/>
          <w:i w:val="false"/>
          <w:color w:val="000000"/>
          <w:sz w:val="28"/>
        </w:rPr>
        <w:t xml:space="preserve">
Квартал _____________ Выдел _____________ Площадь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33"/>
        <w:gridCol w:w="1073"/>
        <w:gridCol w:w="1433"/>
        <w:gridCol w:w="1133"/>
        <w:gridCol w:w="1133"/>
        <w:gridCol w:w="1133"/>
        <w:gridCol w:w="1133"/>
        <w:gridCol w:w="1133"/>
        <w:gridCol w:w="1133"/>
        <w:gridCol w:w="191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проб- </w:t>
            </w:r>
            <w:r>
              <w:br/>
            </w:r>
            <w:r>
              <w:rPr>
                <w:rFonts w:ascii="Times New Roman"/>
                <w:b w:val="false"/>
                <w:i w:val="false"/>
                <w:color w:val="000000"/>
                <w:sz w:val="20"/>
              </w:rPr>
              <w:t xml:space="preserve">
ной </w:t>
            </w:r>
            <w:r>
              <w:br/>
            </w:r>
            <w:r>
              <w:rPr>
                <w:rFonts w:ascii="Times New Roman"/>
                <w:b w:val="false"/>
                <w:i w:val="false"/>
                <w:color w:val="000000"/>
                <w:sz w:val="20"/>
              </w:rPr>
              <w:t xml:space="preserve">
ре- </w:t>
            </w:r>
            <w:r>
              <w:br/>
            </w:r>
            <w:r>
              <w:rPr>
                <w:rFonts w:ascii="Times New Roman"/>
                <w:b w:val="false"/>
                <w:i w:val="false"/>
                <w:color w:val="000000"/>
                <w:sz w:val="20"/>
              </w:rPr>
              <w:t xml:space="preserve">
лас- </w:t>
            </w:r>
            <w:r>
              <w:br/>
            </w:r>
            <w:r>
              <w:rPr>
                <w:rFonts w:ascii="Times New Roman"/>
                <w:b w:val="false"/>
                <w:i w:val="false"/>
                <w:color w:val="000000"/>
                <w:sz w:val="20"/>
              </w:rPr>
              <w:t xml:space="preserve">
копи-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 </w:t>
            </w:r>
            <w:r>
              <w:br/>
            </w:r>
            <w:r>
              <w:rPr>
                <w:rFonts w:ascii="Times New Roman"/>
                <w:b w:val="false"/>
                <w:i w:val="false"/>
                <w:color w:val="000000"/>
                <w:sz w:val="20"/>
              </w:rPr>
              <w:t xml:space="preserve">
ки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 </w:t>
            </w:r>
            <w:r>
              <w:br/>
            </w:r>
            <w:r>
              <w:rPr>
                <w:rFonts w:ascii="Times New Roman"/>
                <w:b w:val="false"/>
                <w:i w:val="false"/>
                <w:color w:val="000000"/>
                <w:sz w:val="20"/>
              </w:rPr>
              <w:t xml:space="preserve">
да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воз- </w:t>
            </w:r>
            <w:r>
              <w:br/>
            </w:r>
            <w:r>
              <w:rPr>
                <w:rFonts w:ascii="Times New Roman"/>
                <w:b w:val="false"/>
                <w:i w:val="false"/>
                <w:color w:val="000000"/>
                <w:sz w:val="20"/>
              </w:rPr>
              <w:t xml:space="preserve">
раста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со- </w:t>
            </w:r>
            <w:r>
              <w:br/>
            </w:r>
            <w:r>
              <w:rPr>
                <w:rFonts w:ascii="Times New Roman"/>
                <w:b w:val="false"/>
                <w:i w:val="false"/>
                <w:color w:val="000000"/>
                <w:sz w:val="20"/>
              </w:rPr>
              <w:t xml:space="preserve">
та яруса, 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площадей сечений,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на 1 га (числитель); </w:t>
            </w:r>
            <w:r>
              <w:br/>
            </w:r>
            <w:r>
              <w:rPr>
                <w:rFonts w:ascii="Times New Roman"/>
                <w:b w:val="false"/>
                <w:i w:val="false"/>
                <w:color w:val="000000"/>
                <w:sz w:val="20"/>
              </w:rPr>
              <w:t xml:space="preserve">
запасы древесины,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на 1 га (знаменатель)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степень, </w:t>
            </w:r>
            <w:r>
              <w:br/>
            </w:r>
            <w:r>
              <w:rPr>
                <w:rFonts w:ascii="Times New Roman"/>
                <w:b w:val="false"/>
                <w:i w:val="false"/>
                <w:color w:val="000000"/>
                <w:sz w:val="20"/>
              </w:rPr>
              <w:t xml:space="preserve">
харак- </w:t>
            </w:r>
            <w:r>
              <w:br/>
            </w:r>
            <w:r>
              <w:rPr>
                <w:rFonts w:ascii="Times New Roman"/>
                <w:b w:val="false"/>
                <w:i w:val="false"/>
                <w:color w:val="000000"/>
                <w:sz w:val="20"/>
              </w:rPr>
              <w:t xml:space="preserve">
тер и </w:t>
            </w:r>
            <w:r>
              <w:br/>
            </w:r>
            <w:r>
              <w:rPr>
                <w:rFonts w:ascii="Times New Roman"/>
                <w:b w:val="false"/>
                <w:i w:val="false"/>
                <w:color w:val="000000"/>
                <w:sz w:val="20"/>
              </w:rPr>
              <w:t xml:space="preserve">
давность ослаб-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древо- </w:t>
            </w:r>
            <w:r>
              <w:br/>
            </w:r>
            <w:r>
              <w:rPr>
                <w:rFonts w:ascii="Times New Roman"/>
                <w:b w:val="false"/>
                <w:i w:val="false"/>
                <w:color w:val="000000"/>
                <w:sz w:val="20"/>
              </w:rPr>
              <w:t xml:space="preserve">
стоя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состояния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ветровал и бурелом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 </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i w:val="false"/>
          <w:color w:val="000000"/>
          <w:sz w:val="28"/>
        </w:rPr>
        <w:t xml:space="preserve">             Глазомерные данные таксации выдела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73"/>
        <w:gridCol w:w="1013"/>
        <w:gridCol w:w="913"/>
        <w:gridCol w:w="1053"/>
        <w:gridCol w:w="1073"/>
        <w:gridCol w:w="1133"/>
        <w:gridCol w:w="1053"/>
        <w:gridCol w:w="1053"/>
        <w:gridCol w:w="1113"/>
        <w:gridCol w:w="18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Данные перечета на пробных площадках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13"/>
        <w:gridCol w:w="1033"/>
        <w:gridCol w:w="933"/>
        <w:gridCol w:w="993"/>
        <w:gridCol w:w="1093"/>
        <w:gridCol w:w="1093"/>
        <w:gridCol w:w="1053"/>
        <w:gridCol w:w="1093"/>
        <w:gridCol w:w="1093"/>
        <w:gridCol w:w="19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Оборотная сторона приложения 15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73"/>
        <w:gridCol w:w="1253"/>
        <w:gridCol w:w="1173"/>
        <w:gridCol w:w="993"/>
        <w:gridCol w:w="993"/>
        <w:gridCol w:w="993"/>
        <w:gridCol w:w="993"/>
        <w:gridCol w:w="1113"/>
        <w:gridCol w:w="1133"/>
        <w:gridCol w:w="211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проб- </w:t>
            </w:r>
            <w:r>
              <w:br/>
            </w:r>
            <w:r>
              <w:rPr>
                <w:rFonts w:ascii="Times New Roman"/>
                <w:b w:val="false"/>
                <w:i w:val="false"/>
                <w:color w:val="000000"/>
                <w:sz w:val="20"/>
              </w:rPr>
              <w:t xml:space="preserve">
ной </w:t>
            </w:r>
            <w:r>
              <w:br/>
            </w:r>
            <w:r>
              <w:rPr>
                <w:rFonts w:ascii="Times New Roman"/>
                <w:b w:val="false"/>
                <w:i w:val="false"/>
                <w:color w:val="000000"/>
                <w:sz w:val="20"/>
              </w:rPr>
              <w:t xml:space="preserve">
ре- </w:t>
            </w:r>
            <w:r>
              <w:br/>
            </w:r>
            <w:r>
              <w:rPr>
                <w:rFonts w:ascii="Times New Roman"/>
                <w:b w:val="false"/>
                <w:i w:val="false"/>
                <w:color w:val="000000"/>
                <w:sz w:val="20"/>
              </w:rPr>
              <w:t xml:space="preserve">
лас- </w:t>
            </w:r>
            <w:r>
              <w:br/>
            </w:r>
            <w:r>
              <w:rPr>
                <w:rFonts w:ascii="Times New Roman"/>
                <w:b w:val="false"/>
                <w:i w:val="false"/>
                <w:color w:val="000000"/>
                <w:sz w:val="20"/>
              </w:rPr>
              <w:t xml:space="preserve">
копи-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 </w:t>
            </w:r>
            <w:r>
              <w:br/>
            </w:r>
            <w:r>
              <w:rPr>
                <w:rFonts w:ascii="Times New Roman"/>
                <w:b w:val="false"/>
                <w:i w:val="false"/>
                <w:color w:val="000000"/>
                <w:sz w:val="20"/>
              </w:rPr>
              <w:t xml:space="preserve">
ки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 </w:t>
            </w:r>
            <w:r>
              <w:br/>
            </w:r>
            <w:r>
              <w:rPr>
                <w:rFonts w:ascii="Times New Roman"/>
                <w:b w:val="false"/>
                <w:i w:val="false"/>
                <w:color w:val="000000"/>
                <w:sz w:val="20"/>
              </w:rPr>
              <w:t xml:space="preserve">
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воз- </w:t>
            </w:r>
            <w:r>
              <w:br/>
            </w:r>
            <w:r>
              <w:rPr>
                <w:rFonts w:ascii="Times New Roman"/>
                <w:b w:val="false"/>
                <w:i w:val="false"/>
                <w:color w:val="000000"/>
                <w:sz w:val="20"/>
              </w:rPr>
              <w:t xml:space="preserve">
раста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 </w:t>
            </w:r>
            <w:r>
              <w:br/>
            </w:r>
            <w:r>
              <w:rPr>
                <w:rFonts w:ascii="Times New Roman"/>
                <w:b w:val="false"/>
                <w:i w:val="false"/>
                <w:color w:val="000000"/>
                <w:sz w:val="20"/>
              </w:rPr>
              <w:t xml:space="preserve">
та </w:t>
            </w:r>
            <w:r>
              <w:br/>
            </w:r>
            <w:r>
              <w:rPr>
                <w:rFonts w:ascii="Times New Roman"/>
                <w:b w:val="false"/>
                <w:i w:val="false"/>
                <w:color w:val="000000"/>
                <w:sz w:val="20"/>
              </w:rPr>
              <w:t xml:space="preserve">
яру- </w:t>
            </w:r>
            <w:r>
              <w:br/>
            </w:r>
            <w:r>
              <w:rPr>
                <w:rFonts w:ascii="Times New Roman"/>
                <w:b w:val="false"/>
                <w:i w:val="false"/>
                <w:color w:val="000000"/>
                <w:sz w:val="20"/>
              </w:rPr>
              <w:t xml:space="preserve">
са, </w:t>
            </w:r>
            <w:r>
              <w:br/>
            </w:r>
            <w:r>
              <w:rPr>
                <w:rFonts w:ascii="Times New Roman"/>
                <w:b w:val="false"/>
                <w:i w:val="false"/>
                <w:color w:val="000000"/>
                <w:sz w:val="20"/>
              </w:rPr>
              <w:t xml:space="preserve">
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площадей сечений,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на 1 га (числитель); </w:t>
            </w:r>
            <w:r>
              <w:br/>
            </w:r>
            <w:r>
              <w:rPr>
                <w:rFonts w:ascii="Times New Roman"/>
                <w:b w:val="false"/>
                <w:i w:val="false"/>
                <w:color w:val="000000"/>
                <w:sz w:val="20"/>
              </w:rPr>
              <w:t xml:space="preserve">
запасы древесины,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на 1 га (знаменатель)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степень, </w:t>
            </w:r>
            <w:r>
              <w:br/>
            </w:r>
            <w:r>
              <w:rPr>
                <w:rFonts w:ascii="Times New Roman"/>
                <w:b w:val="false"/>
                <w:i w:val="false"/>
                <w:color w:val="000000"/>
                <w:sz w:val="20"/>
              </w:rPr>
              <w:t xml:space="preserve">
характер и </w:t>
            </w:r>
            <w:r>
              <w:br/>
            </w:r>
            <w:r>
              <w:rPr>
                <w:rFonts w:ascii="Times New Roman"/>
                <w:b w:val="false"/>
                <w:i w:val="false"/>
                <w:color w:val="000000"/>
                <w:sz w:val="20"/>
              </w:rPr>
              <w:t xml:space="preserve">
давность </w:t>
            </w:r>
            <w:r>
              <w:br/>
            </w:r>
            <w:r>
              <w:rPr>
                <w:rFonts w:ascii="Times New Roman"/>
                <w:b w:val="false"/>
                <w:i w:val="false"/>
                <w:color w:val="000000"/>
                <w:sz w:val="20"/>
              </w:rPr>
              <w:t xml:space="preserve">
ослабления </w:t>
            </w:r>
            <w:r>
              <w:br/>
            </w:r>
            <w:r>
              <w:rPr>
                <w:rFonts w:ascii="Times New Roman"/>
                <w:b w:val="false"/>
                <w:i w:val="false"/>
                <w:color w:val="000000"/>
                <w:sz w:val="20"/>
              </w:rPr>
              <w:t xml:space="preserve">
древостоя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w:t>
            </w:r>
            <w:r>
              <w:br/>
            </w:r>
            <w:r>
              <w:rPr>
                <w:rFonts w:ascii="Times New Roman"/>
                <w:b w:val="false"/>
                <w:i w:val="false"/>
                <w:color w:val="000000"/>
                <w:sz w:val="20"/>
              </w:rPr>
              <w:t xml:space="preserve">
категорий </w:t>
            </w:r>
            <w:r>
              <w:br/>
            </w:r>
            <w:r>
              <w:rPr>
                <w:rFonts w:ascii="Times New Roman"/>
                <w:b w:val="false"/>
                <w:i w:val="false"/>
                <w:color w:val="000000"/>
                <w:sz w:val="20"/>
              </w:rPr>
              <w:t xml:space="preserve">
состояния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ветровал </w:t>
            </w:r>
            <w:r>
              <w:br/>
            </w:r>
            <w:r>
              <w:rPr>
                <w:rFonts w:ascii="Times New Roman"/>
                <w:b w:val="false"/>
                <w:i w:val="false"/>
                <w:color w:val="000000"/>
                <w:sz w:val="20"/>
              </w:rPr>
              <w:t xml:space="preserve">
и бурелом </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 </w:t>
            </w: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запас на </w:t>
            </w:r>
            <w:r>
              <w:br/>
            </w:r>
            <w:r>
              <w:rPr>
                <w:rFonts w:ascii="Times New Roman"/>
                <w:b w:val="false"/>
                <w:i w:val="false"/>
                <w:color w:val="000000"/>
                <w:sz w:val="20"/>
              </w:rPr>
              <w:t xml:space="preserve">
1 га, м </w:t>
            </w:r>
            <w:r>
              <w:rPr>
                <w:rFonts w:ascii="Times New Roman"/>
                <w:b w:val="false"/>
                <w:i w:val="false"/>
                <w:color w:val="000000"/>
                <w:vertAlign w:val="superscript"/>
              </w:rPr>
              <w:t xml:space="preserve">3 </w:t>
            </w:r>
            <w:r>
              <w:rPr>
                <w:rFonts w:ascii="Times New Roman"/>
                <w:b w:val="false"/>
                <w:i w:val="false"/>
                <w:color w:val="000000"/>
                <w:sz w:val="20"/>
              </w:rPr>
              <w:t xml:space="preserve">в %% по группам </w:t>
            </w:r>
            <w:r>
              <w:br/>
            </w:r>
            <w:r>
              <w:rPr>
                <w:rFonts w:ascii="Times New Roman"/>
                <w:b w:val="false"/>
                <w:i w:val="false"/>
                <w:color w:val="000000"/>
                <w:sz w:val="20"/>
              </w:rPr>
              <w:t xml:space="preserve">
состояния в том числе </w:t>
            </w:r>
            <w:r>
              <w:br/>
            </w:r>
            <w:r>
              <w:rPr>
                <w:rFonts w:ascii="Times New Roman"/>
                <w:b w:val="false"/>
                <w:i w:val="false"/>
                <w:color w:val="000000"/>
                <w:sz w:val="20"/>
              </w:rPr>
              <w:t xml:space="preserve">
по породам в м </w:t>
            </w:r>
            <w:r>
              <w:rPr>
                <w:rFonts w:ascii="Times New Roman"/>
                <w:b w:val="false"/>
                <w:i w:val="false"/>
                <w:color w:val="000000"/>
                <w:vertAlign w:val="superscript"/>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4"/>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"________"________________г. </w:t>
      </w:r>
      <w:r>
        <w:br/>
      </w:r>
      <w:r>
        <w:rPr>
          <w:rFonts w:ascii="Times New Roman"/>
          <w:b w:val="false"/>
          <w:i w:val="false"/>
          <w:color w:val="000000"/>
          <w:sz w:val="28"/>
        </w:rPr>
        <w:t xml:space="preserve">
Специалист  _______________________________ </w:t>
      </w:r>
      <w:r>
        <w:br/>
      </w:r>
      <w:r>
        <w:rPr>
          <w:rFonts w:ascii="Times New Roman"/>
          <w:b w:val="false"/>
          <w:i w:val="false"/>
          <w:color w:val="000000"/>
          <w:sz w:val="28"/>
        </w:rPr>
        <w:t xml:space="preserve">
                 Ф.И.О., подпись </w:t>
      </w:r>
    </w:p>
    <w:bookmarkStart w:name="z124" w:id="12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3"/>
    <w:p>
      <w:pPr>
        <w:spacing w:after="0"/>
        <w:ind w:left="0"/>
        <w:jc w:val="both"/>
      </w:pPr>
      <w:r>
        <w:rPr>
          <w:rFonts w:ascii="Times New Roman"/>
          <w:b w:val="false"/>
          <w:i w:val="false"/>
          <w:color w:val="000000"/>
          <w:sz w:val="28"/>
        </w:rPr>
        <w:t xml:space="preserve">Лесное учреждение  </w:t>
      </w:r>
      <w:r>
        <w:rPr>
          <w:rFonts w:ascii="Times New Roman"/>
          <w:b/>
          <w:i w:val="false"/>
          <w:color w:val="000000"/>
          <w:sz w:val="28"/>
        </w:rPr>
        <w:t xml:space="preserve">_________________________________________ </w:t>
      </w:r>
    </w:p>
    <w:p>
      <w:pPr>
        <w:spacing w:after="0"/>
        <w:ind w:left="0"/>
        <w:jc w:val="both"/>
      </w:pPr>
      <w:r>
        <w:rPr>
          <w:rFonts w:ascii="Times New Roman"/>
          <w:b/>
          <w:i w:val="false"/>
          <w:color w:val="000000"/>
          <w:sz w:val="28"/>
        </w:rPr>
        <w:t xml:space="preserve">           Сигнальный листок о выявленных вредителях </w:t>
      </w:r>
      <w:r>
        <w:br/>
      </w:r>
      <w:r>
        <w:rPr>
          <w:rFonts w:ascii="Times New Roman"/>
          <w:b w:val="false"/>
          <w:i w:val="false"/>
          <w:color w:val="000000"/>
          <w:sz w:val="28"/>
        </w:rPr>
        <w:t>
</w:t>
      </w:r>
      <w:r>
        <w:rPr>
          <w:rFonts w:ascii="Times New Roman"/>
          <w:b/>
          <w:i w:val="false"/>
          <w:color w:val="000000"/>
          <w:sz w:val="28"/>
        </w:rPr>
        <w:t xml:space="preserve">                        и болезнях леса </w:t>
      </w:r>
    </w:p>
    <w:p>
      <w:pPr>
        <w:spacing w:after="0"/>
        <w:ind w:left="0"/>
        <w:jc w:val="both"/>
      </w:pPr>
      <w:r>
        <w:rPr>
          <w:rFonts w:ascii="Times New Roman"/>
          <w:b w:val="false"/>
          <w:i w:val="false"/>
          <w:color w:val="000000"/>
          <w:sz w:val="28"/>
        </w:rPr>
        <w:t xml:space="preserve">На территории ______________________ лесничества, в квартале </w:t>
      </w:r>
      <w:r>
        <w:br/>
      </w:r>
      <w:r>
        <w:rPr>
          <w:rFonts w:ascii="Times New Roman"/>
          <w:b w:val="false"/>
          <w:i w:val="false"/>
          <w:color w:val="000000"/>
          <w:sz w:val="28"/>
        </w:rPr>
        <w:t xml:space="preserve">
N ____________________ выделе N _______________ на площади </w:t>
      </w:r>
      <w:r>
        <w:br/>
      </w:r>
      <w:r>
        <w:rPr>
          <w:rFonts w:ascii="Times New Roman"/>
          <w:b w:val="false"/>
          <w:i w:val="false"/>
          <w:color w:val="000000"/>
          <w:sz w:val="28"/>
        </w:rPr>
        <w:t xml:space="preserve">
__________________________________________ га в насаждении, </w:t>
      </w:r>
    </w:p>
    <w:p>
      <w:pPr>
        <w:spacing w:after="0"/>
        <w:ind w:left="0"/>
        <w:jc w:val="both"/>
      </w:pPr>
      <w:r>
        <w:rPr>
          <w:rFonts w:ascii="Times New Roman"/>
          <w:b w:val="false"/>
          <w:i w:val="false"/>
          <w:color w:val="000000"/>
          <w:sz w:val="28"/>
        </w:rPr>
        <w:t xml:space="preserve">обнаружено ____________________________________________________ </w:t>
      </w:r>
      <w:r>
        <w:br/>
      </w:r>
      <w:r>
        <w:rPr>
          <w:rFonts w:ascii="Times New Roman"/>
          <w:b w:val="false"/>
          <w:i w:val="false"/>
          <w:color w:val="000000"/>
          <w:sz w:val="28"/>
        </w:rPr>
        <w:t xml:space="preserve">
       (вид вредителя или болезни, стадия развития, признаки и </w:t>
      </w:r>
      <w:r>
        <w:br/>
      </w:r>
      <w:r>
        <w:rPr>
          <w:rFonts w:ascii="Times New Roman"/>
          <w:b w:val="false"/>
          <w:i w:val="false"/>
          <w:color w:val="000000"/>
          <w:sz w:val="28"/>
        </w:rPr>
        <w:t xml:space="preserve">
                      степень повреждения)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(краткая характеристика поврежденного насаждения: </w:t>
      </w:r>
      <w:r>
        <w:br/>
      </w:r>
      <w:r>
        <w:rPr>
          <w:rFonts w:ascii="Times New Roman"/>
          <w:b w:val="false"/>
          <w:i w:val="false"/>
          <w:color w:val="000000"/>
          <w:sz w:val="28"/>
        </w:rPr>
        <w:t xml:space="preserve">
           состав, класс возраста, полнота и другие) </w:t>
      </w:r>
    </w:p>
    <w:p>
      <w:pPr>
        <w:spacing w:after="0"/>
        <w:ind w:left="0"/>
        <w:jc w:val="both"/>
      </w:pPr>
      <w:r>
        <w:rPr>
          <w:rFonts w:ascii="Times New Roman"/>
          <w:b w:val="false"/>
          <w:i w:val="false"/>
          <w:color w:val="000000"/>
          <w:sz w:val="28"/>
        </w:rPr>
        <w:t xml:space="preserve">Дата "__" _______ 20__ г.      Специалист _________________ </w:t>
      </w:r>
      <w:r>
        <w:br/>
      </w:r>
      <w:r>
        <w:rPr>
          <w:rFonts w:ascii="Times New Roman"/>
          <w:b w:val="false"/>
          <w:i w:val="false"/>
          <w:color w:val="000000"/>
          <w:sz w:val="28"/>
        </w:rPr>
        <w:t xml:space="preserve">
                                           Ф.И.О., подпись </w:t>
      </w:r>
    </w:p>
    <w:bookmarkStart w:name="z125" w:id="12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4"/>
    <w:p>
      <w:pPr>
        <w:spacing w:after="0"/>
        <w:ind w:left="0"/>
        <w:jc w:val="left"/>
      </w:pPr>
      <w:r>
        <w:rPr>
          <w:rFonts w:ascii="Times New Roman"/>
          <w:b/>
          <w:i w:val="false"/>
          <w:color w:val="000000"/>
        </w:rPr>
        <w:t xml:space="preserve"> Технические указания </w:t>
      </w:r>
      <w:r>
        <w:br/>
      </w:r>
      <w:r>
        <w:rPr>
          <w:rFonts w:ascii="Times New Roman"/>
          <w:b/>
          <w:i w:val="false"/>
          <w:color w:val="000000"/>
        </w:rPr>
        <w:t xml:space="preserve">
по отнесению земель лесного фонда к горным  1. Общие положения </w:t>
      </w:r>
    </w:p>
    <w:p>
      <w:pPr>
        <w:spacing w:after="0"/>
        <w:ind w:left="0"/>
        <w:jc w:val="both"/>
      </w:pPr>
      <w:r>
        <w:rPr>
          <w:rFonts w:ascii="Times New Roman"/>
          <w:b w:val="false"/>
          <w:i w:val="false"/>
          <w:color w:val="000000"/>
          <w:sz w:val="28"/>
        </w:rPr>
        <w:t xml:space="preserve">      1. Отнесение земель лесного фонда к горным, являющихся не только источником получения древесины, но и имеющих особо важное водоохранное, водорегулирующее, почвозащитное, климатоулучшающее, санитарно-гигиеническое значение, производится с целью организации и ведения в них хозяйства с режимом, обеспечивающим сохранение и усиление полезных свойств лесов, повышения богатств растительного и животного мира, а также рационального и наиболее полного использования в них ресурсов. </w:t>
      </w:r>
      <w:r>
        <w:br/>
      </w:r>
      <w:r>
        <w:rPr>
          <w:rFonts w:ascii="Times New Roman"/>
          <w:b w:val="false"/>
          <w:i w:val="false"/>
          <w:color w:val="000000"/>
          <w:sz w:val="28"/>
        </w:rPr>
        <w:t xml:space="preserve">
      2. К горным относятся земли лесного фонда, расположенные в пределах горных систем и отдельных массивов, с колебаниями относительно высот местности более 100 м и средним уклоном поверхности от подножья до вершины горных хребтов или до границы безлесных пространств более 5 градусов (независимо от того, что отдельные участки склона могут иметь крутизну менее 5 градусов), а также на горных плато и плоскогорьях, независимо от величины уклона местности. </w:t>
      </w:r>
    </w:p>
    <w:p>
      <w:pPr>
        <w:spacing w:after="0"/>
        <w:ind w:left="0"/>
        <w:jc w:val="left"/>
      </w:pPr>
      <w:r>
        <w:rPr>
          <w:rFonts w:ascii="Times New Roman"/>
          <w:b/>
          <w:i w:val="false"/>
          <w:color w:val="000000"/>
        </w:rPr>
        <w:t xml:space="preserve"> 2. Выделение горных лесов </w:t>
      </w:r>
    </w:p>
    <w:p>
      <w:pPr>
        <w:spacing w:after="0"/>
        <w:ind w:left="0"/>
        <w:jc w:val="both"/>
      </w:pPr>
      <w:r>
        <w:rPr>
          <w:rFonts w:ascii="Times New Roman"/>
          <w:b w:val="false"/>
          <w:i w:val="false"/>
          <w:color w:val="000000"/>
          <w:sz w:val="28"/>
        </w:rPr>
        <w:t xml:space="preserve">      3. Отнесение земель лесного фонда к горным производится по материалам прошлого лесоустройства. При отсутствии таких материалов они впредь, до проведения очередного лесоустройства, выделяются по данным картографических материалов и натурного обследования. Во всех случаях к подготовке материалов по их выделению привлекаются научно-исследовательские, лесоустроительные, проектные учреждения, соответствующие научные работники и другие специалисты. </w:t>
      </w:r>
      <w:r>
        <w:br/>
      </w:r>
      <w:r>
        <w:rPr>
          <w:rFonts w:ascii="Times New Roman"/>
          <w:b w:val="false"/>
          <w:i w:val="false"/>
          <w:color w:val="000000"/>
          <w:sz w:val="28"/>
        </w:rPr>
        <w:t xml:space="preserve">
      4. Отнесение земель лесного фонда к горным производится в пределах категорий ГЛФ целыми учетными единицами - кварталами, урочищами (дачами) или бассейнами. </w:t>
      </w:r>
      <w:r>
        <w:br/>
      </w:r>
      <w:r>
        <w:rPr>
          <w:rFonts w:ascii="Times New Roman"/>
          <w:b w:val="false"/>
          <w:i w:val="false"/>
          <w:color w:val="000000"/>
          <w:sz w:val="28"/>
        </w:rPr>
        <w:t xml:space="preserve">
      Учет лесного фонда по горным лесам ведется отдельно, как в том числе. </w:t>
      </w:r>
    </w:p>
    <w:p>
      <w:pPr>
        <w:spacing w:after="0"/>
        <w:ind w:left="0"/>
        <w:jc w:val="left"/>
      </w:pPr>
      <w:r>
        <w:rPr>
          <w:rFonts w:ascii="Times New Roman"/>
          <w:b/>
          <w:i w:val="false"/>
          <w:color w:val="000000"/>
        </w:rPr>
        <w:t xml:space="preserve"> 3. Порядок оформления выделения горных лесов </w:t>
      </w:r>
    </w:p>
    <w:p>
      <w:pPr>
        <w:spacing w:after="0"/>
        <w:ind w:left="0"/>
        <w:jc w:val="both"/>
      </w:pPr>
      <w:r>
        <w:rPr>
          <w:rFonts w:ascii="Times New Roman"/>
          <w:b w:val="false"/>
          <w:i w:val="false"/>
          <w:color w:val="000000"/>
          <w:sz w:val="28"/>
        </w:rPr>
        <w:t xml:space="preserve">      5. Предложения по отнесению земель лесного фонда к горным подготавливаются лесными учреждениями и направляются в территориальный орган с приложением: </w:t>
      </w:r>
      <w:r>
        <w:br/>
      </w:r>
      <w:r>
        <w:rPr>
          <w:rFonts w:ascii="Times New Roman"/>
          <w:b w:val="false"/>
          <w:i w:val="false"/>
          <w:color w:val="000000"/>
          <w:sz w:val="28"/>
        </w:rPr>
        <w:t xml:space="preserve">
      1) обоснования (объяснительная записка) лесного учреждения по их выделению; </w:t>
      </w:r>
      <w:r>
        <w:br/>
      </w:r>
      <w:r>
        <w:rPr>
          <w:rFonts w:ascii="Times New Roman"/>
          <w:b w:val="false"/>
          <w:i w:val="false"/>
          <w:color w:val="000000"/>
          <w:sz w:val="28"/>
        </w:rPr>
        <w:t xml:space="preserve">
      2) решения районных акиматов об их выделении; </w:t>
      </w:r>
      <w:r>
        <w:br/>
      </w:r>
      <w:r>
        <w:rPr>
          <w:rFonts w:ascii="Times New Roman"/>
          <w:b w:val="false"/>
          <w:i w:val="false"/>
          <w:color w:val="000000"/>
          <w:sz w:val="28"/>
        </w:rPr>
        <w:t xml:space="preserve">
      3) схематической карты лесного учреждения с нанесением территорий, подлежащих к отнесению их к горным; </w:t>
      </w:r>
      <w:r>
        <w:br/>
      </w:r>
      <w:r>
        <w:rPr>
          <w:rFonts w:ascii="Times New Roman"/>
          <w:b w:val="false"/>
          <w:i w:val="false"/>
          <w:color w:val="000000"/>
          <w:sz w:val="28"/>
        </w:rPr>
        <w:t xml:space="preserve">
      4) ведомости на участки, намечаемые к отнесению к горным. </w:t>
      </w:r>
      <w:r>
        <w:br/>
      </w:r>
      <w:r>
        <w:rPr>
          <w:rFonts w:ascii="Times New Roman"/>
          <w:b w:val="false"/>
          <w:i w:val="false"/>
          <w:color w:val="000000"/>
          <w:sz w:val="28"/>
        </w:rPr>
        <w:t xml:space="preserve">
      6. Территориальный орган рассматривает указанные предложения и представляет материалы в областной акимат, который принимает окончательное решение. </w:t>
      </w:r>
    </w:p>
    <w:bookmarkStart w:name="z126" w:id="12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5"/>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пояснительной записки к лесоустроительному проекту  Пояснительная записка </w:t>
      </w:r>
      <w:r>
        <w:br/>
      </w:r>
      <w:r>
        <w:rPr>
          <w:rFonts w:ascii="Times New Roman"/>
          <w:b/>
          <w:i w:val="false"/>
          <w:color w:val="000000"/>
        </w:rPr>
        <w:t>
 </w:t>
      </w:r>
      <w:r>
        <w:br/>
      </w:r>
      <w:r>
        <w:rPr>
          <w:rFonts w:ascii="Times New Roman"/>
          <w:b/>
          <w:i w:val="false"/>
          <w:color w:val="000000"/>
        </w:rPr>
        <w:t xml:space="preserve">
  Том 1 </w:t>
      </w:r>
      <w:r>
        <w:br/>
      </w:r>
      <w:r>
        <w:rPr>
          <w:rFonts w:ascii="Times New Roman"/>
          <w:b/>
          <w:i w:val="false"/>
          <w:color w:val="000000"/>
        </w:rPr>
        <w:t>
 </w:t>
      </w:r>
      <w:r>
        <w:br/>
      </w:r>
      <w:r>
        <w:rPr>
          <w:rFonts w:ascii="Times New Roman"/>
          <w:b/>
          <w:i w:val="false"/>
          <w:color w:val="000000"/>
        </w:rPr>
        <w:t xml:space="preserve">
  Введение </w:t>
      </w:r>
    </w:p>
    <w:p>
      <w:pPr>
        <w:spacing w:after="0"/>
        <w:ind w:left="0"/>
        <w:jc w:val="both"/>
      </w:pPr>
      <w:r>
        <w:rPr>
          <w:rFonts w:ascii="Times New Roman"/>
          <w:b w:val="false"/>
          <w:i w:val="false"/>
          <w:color w:val="000000"/>
          <w:sz w:val="28"/>
        </w:rPr>
        <w:t xml:space="preserve">      1. Приводятся данные об общей площади лесного учреждения, его местонахождении (почтовый адрес, связь с областным и районным центрами и расстояние до них). Юридическое обоснование проведения лесоустроительных работ (договор, заказ). Освещается технология проведения полевых лесоустроительных работ со ссылкой на соответствующие документы (полное лесоустройство, частичное). </w:t>
      </w:r>
      <w:r>
        <w:br/>
      </w:r>
      <w:r>
        <w:rPr>
          <w:rFonts w:ascii="Times New Roman"/>
          <w:b w:val="false"/>
          <w:i w:val="false"/>
          <w:color w:val="000000"/>
          <w:sz w:val="28"/>
        </w:rPr>
        <w:t xml:space="preserve">
      2. Указывается порядок применения Основных положений ведения лесного хозяйства области (далее - Основные положения) при условии, что они были разработаны для области, в которой находится территория устраиваемого лесного учреждения. Помещается схематическая карта области (формата не более А3), на которой выделяется и закрашивается территория лесного учреждения (рисунок 1). </w:t>
      </w:r>
    </w:p>
    <w:p>
      <w:pPr>
        <w:spacing w:after="0"/>
        <w:ind w:left="0"/>
        <w:jc w:val="left"/>
      </w:pPr>
      <w:r>
        <w:rPr>
          <w:rFonts w:ascii="Times New Roman"/>
          <w:b/>
          <w:i w:val="false"/>
          <w:color w:val="000000"/>
        </w:rPr>
        <w:t xml:space="preserve"> Глава 1 </w:t>
      </w:r>
      <w:r>
        <w:br/>
      </w:r>
      <w:r>
        <w:rPr>
          <w:rFonts w:ascii="Times New Roman"/>
          <w:b/>
          <w:i w:val="false"/>
          <w:color w:val="000000"/>
        </w:rPr>
        <w:t xml:space="preserve">
Лесорастительные и экологические условия территории </w:t>
      </w:r>
      <w:r>
        <w:br/>
      </w:r>
      <w:r>
        <w:rPr>
          <w:rFonts w:ascii="Times New Roman"/>
          <w:b/>
          <w:i w:val="false"/>
          <w:color w:val="000000"/>
        </w:rPr>
        <w:t xml:space="preserve">
1. Природно-климатические условия </w:t>
      </w:r>
    </w:p>
    <w:p>
      <w:pPr>
        <w:spacing w:after="0"/>
        <w:ind w:left="0"/>
        <w:jc w:val="both"/>
      </w:pPr>
      <w:r>
        <w:rPr>
          <w:rFonts w:ascii="Times New Roman"/>
          <w:b w:val="false"/>
          <w:i w:val="false"/>
          <w:color w:val="000000"/>
          <w:sz w:val="28"/>
        </w:rPr>
        <w:t xml:space="preserve">      3. Лесорастительное районирование и рельеф (горный, равнинный). Климатические показатели (таблица 1). Выводы о влиянии на лесную растительность природно-климатических условий. </w:t>
      </w:r>
    </w:p>
    <w:p>
      <w:pPr>
        <w:spacing w:after="0"/>
        <w:ind w:left="0"/>
        <w:jc w:val="left"/>
      </w:pPr>
      <w:r>
        <w:rPr>
          <w:rFonts w:ascii="Times New Roman"/>
          <w:b/>
          <w:i w:val="false"/>
          <w:color w:val="000000"/>
        </w:rPr>
        <w:t xml:space="preserve"> 2. Роль лесов в охране окружающей среды </w:t>
      </w:r>
    </w:p>
    <w:p>
      <w:pPr>
        <w:spacing w:after="0"/>
        <w:ind w:left="0"/>
        <w:jc w:val="both"/>
      </w:pPr>
      <w:r>
        <w:rPr>
          <w:rFonts w:ascii="Times New Roman"/>
          <w:b w:val="false"/>
          <w:i w:val="false"/>
          <w:color w:val="000000"/>
          <w:sz w:val="28"/>
        </w:rPr>
        <w:t xml:space="preserve">      4. Влияние отраслей народного хозяйства района на состояние и сохранение лесов. Влияние лесов на развитие сельскохозяйственного производства, развитие зон лечения, отдыха и туризма. Роль лесов в охране окружающей среды. </w:t>
      </w:r>
    </w:p>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Анализ хозяйственной деятельности за прошедший </w:t>
      </w:r>
      <w:r>
        <w:br/>
      </w:r>
      <w:r>
        <w:rPr>
          <w:rFonts w:ascii="Times New Roman"/>
          <w:b/>
          <w:i w:val="false"/>
          <w:color w:val="000000"/>
        </w:rPr>
        <w:t xml:space="preserve">
ревизионный период </w:t>
      </w:r>
      <w:r>
        <w:br/>
      </w:r>
      <w:r>
        <w:rPr>
          <w:rFonts w:ascii="Times New Roman"/>
          <w:b/>
          <w:i w:val="false"/>
          <w:color w:val="000000"/>
        </w:rPr>
        <w:t xml:space="preserve">
3. Выполнение основных положений </w:t>
      </w:r>
      <w:r>
        <w:br/>
      </w:r>
      <w:r>
        <w:rPr>
          <w:rFonts w:ascii="Times New Roman"/>
          <w:b/>
          <w:i w:val="false"/>
          <w:color w:val="000000"/>
        </w:rPr>
        <w:t xml:space="preserve">
лесоустроительного проекта </w:t>
      </w:r>
    </w:p>
    <w:p>
      <w:pPr>
        <w:spacing w:after="0"/>
        <w:ind w:left="0"/>
        <w:jc w:val="both"/>
      </w:pPr>
      <w:r>
        <w:rPr>
          <w:rFonts w:ascii="Times New Roman"/>
          <w:b w:val="false"/>
          <w:i w:val="false"/>
          <w:color w:val="000000"/>
          <w:sz w:val="28"/>
        </w:rPr>
        <w:t xml:space="preserve">      5. Организационно-хозяйственная структура лесного учреждения, установленные возрасты рубок (таблица 2). Имевшие место отступления от лесоустроительного проекта и их причины. Качество внесения текущих изменений в материалы лесоустройства (таблица 3 с оценкой). </w:t>
      </w:r>
    </w:p>
    <w:p>
      <w:pPr>
        <w:spacing w:after="0"/>
        <w:ind w:left="0"/>
        <w:jc w:val="left"/>
      </w:pPr>
      <w:r>
        <w:rPr>
          <w:rFonts w:ascii="Times New Roman"/>
          <w:b/>
          <w:i w:val="false"/>
          <w:color w:val="000000"/>
        </w:rPr>
        <w:t xml:space="preserve"> 4. Выполнение объемов лесохозяйственных </w:t>
      </w:r>
      <w:r>
        <w:br/>
      </w:r>
      <w:r>
        <w:rPr>
          <w:rFonts w:ascii="Times New Roman"/>
          <w:b/>
          <w:i w:val="false"/>
          <w:color w:val="000000"/>
        </w:rPr>
        <w:t xml:space="preserve">
мероприятий за прошедший ревизионный период </w:t>
      </w:r>
    </w:p>
    <w:p>
      <w:pPr>
        <w:spacing w:after="0"/>
        <w:ind w:left="0"/>
        <w:jc w:val="both"/>
      </w:pPr>
      <w:r>
        <w:rPr>
          <w:rFonts w:ascii="Times New Roman"/>
          <w:b w:val="false"/>
          <w:i w:val="false"/>
          <w:color w:val="000000"/>
          <w:sz w:val="28"/>
        </w:rPr>
        <w:t xml:space="preserve">      6. Приводятся объемные показатели лесохозяйственных мероприятий, запроектированных прошлым лесоустройством и их фактическое выполнение в целом за ревизионный период и в год, предшествующий настоящему лесоустройству, по рубкам главного пользования, прочим рубкам, рубкам промежуточного пользования, лесозащитным мероприятиям и мероприятиям по воспроизводству лесов (таблица 4) с анализом причин отступления от лесоустроительного проекта и их качества с подкреплением своих выводов конкретными примерами. Все данные приводятся в целом по лесному учреждению. </w:t>
      </w:r>
    </w:p>
    <w:p>
      <w:pPr>
        <w:spacing w:after="0"/>
        <w:ind w:left="0"/>
        <w:jc w:val="left"/>
      </w:pPr>
      <w:r>
        <w:rPr>
          <w:rFonts w:ascii="Times New Roman"/>
          <w:b/>
          <w:i w:val="false"/>
          <w:color w:val="000000"/>
        </w:rPr>
        <w:t xml:space="preserve"> 5. Динамика очагов вредителей и болезней леса </w:t>
      </w:r>
    </w:p>
    <w:p>
      <w:pPr>
        <w:spacing w:after="0"/>
        <w:ind w:left="0"/>
        <w:jc w:val="both"/>
      </w:pPr>
      <w:r>
        <w:rPr>
          <w:rFonts w:ascii="Times New Roman"/>
          <w:b w:val="false"/>
          <w:i w:val="false"/>
          <w:color w:val="000000"/>
          <w:sz w:val="28"/>
        </w:rPr>
        <w:t xml:space="preserve">      7. Приводится таблица 5 с анализом очагов вредителей и болезней леса, мерах борьбы с ними. </w:t>
      </w:r>
    </w:p>
    <w:p>
      <w:pPr>
        <w:spacing w:after="0"/>
        <w:ind w:left="0"/>
        <w:jc w:val="left"/>
      </w:pPr>
      <w:r>
        <w:rPr>
          <w:rFonts w:ascii="Times New Roman"/>
          <w:b/>
          <w:i w:val="false"/>
          <w:color w:val="000000"/>
        </w:rPr>
        <w:t xml:space="preserve"> 6. Семена и питомники </w:t>
      </w:r>
    </w:p>
    <w:p>
      <w:pPr>
        <w:spacing w:after="0"/>
        <w:ind w:left="0"/>
        <w:jc w:val="both"/>
      </w:pPr>
      <w:r>
        <w:rPr>
          <w:rFonts w:ascii="Times New Roman"/>
          <w:b w:val="false"/>
          <w:i w:val="false"/>
          <w:color w:val="000000"/>
          <w:sz w:val="28"/>
        </w:rPr>
        <w:t xml:space="preserve">      8. Приводится таблица 6 с анализом сведений об ассортименте посадочного материала, наличии плюсовых насаждений и деревьев, объемах заготовки лесных семян и обеспеченности потребностей лесного учреждения собственными семенами и посадочным материалом. </w:t>
      </w:r>
    </w:p>
    <w:p>
      <w:pPr>
        <w:spacing w:after="0"/>
        <w:ind w:left="0"/>
        <w:jc w:val="left"/>
      </w:pPr>
      <w:r>
        <w:rPr>
          <w:rFonts w:ascii="Times New Roman"/>
          <w:b/>
          <w:i w:val="false"/>
          <w:color w:val="000000"/>
        </w:rPr>
        <w:t xml:space="preserve"> 7. Охрана леса </w:t>
      </w:r>
    </w:p>
    <w:p>
      <w:pPr>
        <w:spacing w:after="0"/>
        <w:ind w:left="0"/>
        <w:jc w:val="both"/>
      </w:pPr>
      <w:r>
        <w:rPr>
          <w:rFonts w:ascii="Times New Roman"/>
          <w:b w:val="false"/>
          <w:i w:val="false"/>
          <w:color w:val="000000"/>
          <w:sz w:val="28"/>
        </w:rPr>
        <w:t xml:space="preserve">      9. Сведения о лесных пожарах (таблица 7) с соответствующими выводами и анализом. Выполнение объемов противопожарных мероприятий, запроектированных лесоустройством (таблица 8), с анализом причин их невыполнения, если такие имели место. </w:t>
      </w:r>
    </w:p>
    <w:p>
      <w:pPr>
        <w:spacing w:after="0"/>
        <w:ind w:left="0"/>
        <w:jc w:val="left"/>
      </w:pPr>
      <w:r>
        <w:rPr>
          <w:rFonts w:ascii="Times New Roman"/>
          <w:b/>
          <w:i w:val="false"/>
          <w:color w:val="000000"/>
        </w:rPr>
        <w:t xml:space="preserve"> 8. Заключение о качестве ведения </w:t>
      </w:r>
      <w:r>
        <w:br/>
      </w:r>
      <w:r>
        <w:rPr>
          <w:rFonts w:ascii="Times New Roman"/>
          <w:b/>
          <w:i w:val="false"/>
          <w:color w:val="000000"/>
        </w:rPr>
        <w:t xml:space="preserve">
лесного хозяйства в прошедшем ревизионном периоде </w:t>
      </w:r>
    </w:p>
    <w:p>
      <w:pPr>
        <w:spacing w:after="0"/>
        <w:ind w:left="0"/>
        <w:jc w:val="both"/>
      </w:pPr>
      <w:r>
        <w:rPr>
          <w:rFonts w:ascii="Times New Roman"/>
          <w:b w:val="false"/>
          <w:i w:val="false"/>
          <w:color w:val="000000"/>
          <w:sz w:val="28"/>
        </w:rPr>
        <w:t xml:space="preserve">      10. Приводится общее заключение о качестве ведения лесного хозяйства и качестве использования лесоустроительных материалов с общей оценкой лесохозяйственной деятельности лесного учреждения за ревизионный период (переносятся данные оценки, приведенной в пункте 18 протокола второго лесоустроительного совещания). </w:t>
      </w:r>
    </w:p>
    <w:p>
      <w:pPr>
        <w:spacing w:after="0"/>
        <w:ind w:left="0"/>
        <w:jc w:val="left"/>
      </w:pPr>
      <w:r>
        <w:rPr>
          <w:rFonts w:ascii="Times New Roman"/>
          <w:b/>
          <w:i w:val="false"/>
          <w:color w:val="000000"/>
        </w:rPr>
        <w:t xml:space="preserve"> Глава 3 </w:t>
      </w:r>
      <w:r>
        <w:br/>
      </w:r>
      <w:r>
        <w:rPr>
          <w:rFonts w:ascii="Times New Roman"/>
          <w:b/>
          <w:i w:val="false"/>
          <w:color w:val="000000"/>
        </w:rPr>
        <w:t xml:space="preserve">
Характеристика лесного фонда </w:t>
      </w:r>
      <w:r>
        <w:br/>
      </w:r>
      <w:r>
        <w:rPr>
          <w:rFonts w:ascii="Times New Roman"/>
          <w:b/>
          <w:i w:val="false"/>
          <w:color w:val="000000"/>
        </w:rPr>
        <w:t>
 </w:t>
      </w:r>
      <w:r>
        <w:br/>
      </w:r>
      <w:r>
        <w:rPr>
          <w:rFonts w:ascii="Times New Roman"/>
          <w:b/>
          <w:i w:val="false"/>
          <w:color w:val="000000"/>
        </w:rPr>
        <w:t xml:space="preserve">
  9. Структура лесного учреждения </w:t>
      </w:r>
    </w:p>
    <w:p>
      <w:pPr>
        <w:spacing w:after="0"/>
        <w:ind w:left="0"/>
        <w:jc w:val="both"/>
      </w:pPr>
      <w:r>
        <w:rPr>
          <w:rFonts w:ascii="Times New Roman"/>
          <w:b w:val="false"/>
          <w:i w:val="false"/>
          <w:color w:val="000000"/>
          <w:sz w:val="28"/>
        </w:rPr>
        <w:t xml:space="preserve">      11. Структура лесного учреждения (таблица 9) с анализом происшедших за ревизионный период структурных изменений. Помещается карта-схема лесного учреждения (формата не более А3) с окраской территорий лесничеств (рисунок 2). </w:t>
      </w:r>
    </w:p>
    <w:p>
      <w:pPr>
        <w:spacing w:after="0"/>
        <w:ind w:left="0"/>
        <w:jc w:val="left"/>
      </w:pPr>
      <w:r>
        <w:rPr>
          <w:rFonts w:ascii="Times New Roman"/>
          <w:b/>
          <w:i w:val="false"/>
          <w:color w:val="000000"/>
        </w:rPr>
        <w:t xml:space="preserve"> 10. Организация территории лесного учреждения. </w:t>
      </w:r>
      <w:r>
        <w:br/>
      </w:r>
      <w:r>
        <w:rPr>
          <w:rFonts w:ascii="Times New Roman"/>
          <w:b/>
          <w:i w:val="false"/>
          <w:color w:val="000000"/>
        </w:rPr>
        <w:t xml:space="preserve">
Объем и характер выполненных работ </w:t>
      </w:r>
    </w:p>
    <w:p>
      <w:pPr>
        <w:spacing w:after="0"/>
        <w:ind w:left="0"/>
        <w:jc w:val="both"/>
      </w:pPr>
      <w:r>
        <w:rPr>
          <w:rFonts w:ascii="Times New Roman"/>
          <w:b w:val="false"/>
          <w:i w:val="false"/>
          <w:color w:val="000000"/>
          <w:sz w:val="28"/>
        </w:rPr>
        <w:t xml:space="preserve">      12. Сведения об организации лесного учреждения, годах проведения лесоустроительных работ, более конкретно о предыдущем лесоустройстве. Характеристика проведенного настоящего лесоустройства (таблица 10) с освещением вопросов о разрядах лесоустройства, технологии выполненных работ, использовании картографических материалов. Данные о выполненных поэлементных объемах работ (приемо-сдаточный акт) помещаются в приложении. Обеспеченность аэрофотоснимками (таблица 11) с пояснением технологии выполненных работ на территориях, где АФС отсутствуют полностью или частично. Анализ происшедших изменений в общей площади лесного учреждения за прошедший ревизионный период (таблица 12) с соответствующими пояснениями. Краткие сведения о лесах других землепользователей и лесистости (таблица 13). Характер размещения лесов по территории и их структура (таблица 14). </w:t>
      </w:r>
    </w:p>
    <w:p>
      <w:pPr>
        <w:spacing w:after="0"/>
        <w:ind w:left="0"/>
        <w:jc w:val="left"/>
      </w:pPr>
      <w:r>
        <w:rPr>
          <w:rFonts w:ascii="Times New Roman"/>
          <w:b/>
          <w:i w:val="false"/>
          <w:color w:val="000000"/>
        </w:rPr>
        <w:t xml:space="preserve"> 11. Организация лесного хозяйства </w:t>
      </w:r>
    </w:p>
    <w:p>
      <w:pPr>
        <w:spacing w:after="0"/>
        <w:ind w:left="0"/>
        <w:jc w:val="both"/>
      </w:pPr>
      <w:r>
        <w:rPr>
          <w:rFonts w:ascii="Times New Roman"/>
          <w:b w:val="false"/>
          <w:i w:val="false"/>
          <w:color w:val="000000"/>
          <w:sz w:val="28"/>
        </w:rPr>
        <w:t xml:space="preserve">      13. Распределение земель лесного учреждения по категориям ГЛФ (таблица 15) с анализом их соответствия природно-экономическим условиям, при необходимости с предложениями по их пересмотру. Помещается карта-схема (формата не более А3), окрашенная по категориям ГЛФ (рисунок 3). Перечень особо охраняемых природных территорий и лесов, резервируемых для организации зон лечения, отдыха и туризма (таблица 16) с соответствующими пояснениями. Распределение лесных угодий по преобладающим породам (таблица 17). Возрасты рубок и распределение классов возраста по возрастным группам (таблица 18) с пояснением причин имеющихся расхождений по возрастам рубок, установленным прошлым и настоящим лесоустройствами. </w:t>
      </w:r>
    </w:p>
    <w:p>
      <w:pPr>
        <w:spacing w:after="0"/>
        <w:ind w:left="0"/>
        <w:jc w:val="left"/>
      </w:pPr>
      <w:r>
        <w:rPr>
          <w:rFonts w:ascii="Times New Roman"/>
          <w:b/>
          <w:i w:val="false"/>
          <w:color w:val="000000"/>
        </w:rPr>
        <w:t xml:space="preserve"> 12. Состояние и динамика лесного фонда </w:t>
      </w:r>
    </w:p>
    <w:p>
      <w:pPr>
        <w:spacing w:after="0"/>
        <w:ind w:left="0"/>
        <w:jc w:val="both"/>
      </w:pPr>
      <w:r>
        <w:rPr>
          <w:rFonts w:ascii="Times New Roman"/>
          <w:b w:val="false"/>
          <w:i w:val="false"/>
          <w:color w:val="000000"/>
          <w:sz w:val="28"/>
        </w:rPr>
        <w:t xml:space="preserve">      14. Распределение и динамика площадей по категориям угодий за ревизионный период (таблица 19) с объяснением причин происшедших изменений. Распределение покрытых лесом угодий и запасов по классам возраста и группам крутизны (таблица 20) с анализом причин, повлекших неравномерное распределение насаждений по классам возраста. Распределение покрытых лесом угодий по классам бонитета и полнотам (таблицы 21 и 22). Динамика изменений покрытых лесом угодий и запасов в пределах групп возраста (таблица 23) с объяснением причин, происшедших изменений в возрастных группах. Динамика средних таксационных показателей (таблица 24) с объяснением причин, происшедших изменений в таксационных показателях. Распределение покрытых лесом угодий по группам типов леса (таблица 25). Характеристика подроста под пологом приспевающих, спелых и перестойных насаждений основных лесообразующих пород (таблица 26) с анализом хода обеспеченности подростом ценных пород. </w:t>
      </w:r>
    </w:p>
    <w:p>
      <w:pPr>
        <w:spacing w:after="0"/>
        <w:ind w:left="0"/>
        <w:jc w:val="left"/>
      </w:pPr>
      <w:r>
        <w:rPr>
          <w:rFonts w:ascii="Times New Roman"/>
          <w:b/>
          <w:i w:val="false"/>
          <w:color w:val="000000"/>
        </w:rPr>
        <w:t xml:space="preserve"> 13. Экологическое состояние лесов </w:t>
      </w:r>
    </w:p>
    <w:p>
      <w:pPr>
        <w:spacing w:after="0"/>
        <w:ind w:left="0"/>
        <w:jc w:val="both"/>
      </w:pPr>
      <w:r>
        <w:rPr>
          <w:rFonts w:ascii="Times New Roman"/>
          <w:b w:val="false"/>
          <w:i w:val="false"/>
          <w:color w:val="000000"/>
          <w:sz w:val="28"/>
        </w:rPr>
        <w:t xml:space="preserve">      15. Источники, размеры и характер вредных воздействий на лес (таблица 27) с анализом причиненного лесу вреда. Размеры гибели лесов и потерь древесины за ревизионный период (таблица 28) с анализом и соответствующими выводами. Соотношение между изъятием древесного запаса и приростом древесины за ревизионный период (таблица 29) с соответствующим анализом. Общее заключение об экологическом состоянии лесов. </w:t>
      </w:r>
    </w:p>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Лесохозяйственные мероприятия, </w:t>
      </w:r>
      <w:r>
        <w:br/>
      </w:r>
      <w:r>
        <w:rPr>
          <w:rFonts w:ascii="Times New Roman"/>
          <w:b/>
          <w:i w:val="false"/>
          <w:color w:val="000000"/>
        </w:rPr>
        <w:t xml:space="preserve">
намеченные на ревизионный период  14. Эксплуатационный фонд </w:t>
      </w:r>
    </w:p>
    <w:p>
      <w:pPr>
        <w:spacing w:after="0"/>
        <w:ind w:left="0"/>
        <w:jc w:val="both"/>
      </w:pPr>
      <w:r>
        <w:rPr>
          <w:rFonts w:ascii="Times New Roman"/>
          <w:b w:val="false"/>
          <w:i w:val="false"/>
          <w:color w:val="000000"/>
          <w:sz w:val="28"/>
        </w:rPr>
        <w:t xml:space="preserve">      16. Площади и запасы насаждений, исключенных из расчета размера главного пользования лесом и включенных в расчет (таблица 30). Товарная структура эксплуатационного фонда (таблица 31) с указанием товарных таблиц, на основании которых произведена товаризация, и анализом причин расхождений по выходу деловой древесины. </w:t>
      </w:r>
    </w:p>
    <w:p>
      <w:pPr>
        <w:spacing w:after="0"/>
        <w:ind w:left="0"/>
        <w:jc w:val="left"/>
      </w:pPr>
      <w:r>
        <w:rPr>
          <w:rFonts w:ascii="Times New Roman"/>
          <w:b/>
          <w:i w:val="false"/>
          <w:color w:val="000000"/>
        </w:rPr>
        <w:t xml:space="preserve"> 15. Способы рубок и размер главного пользования </w:t>
      </w:r>
    </w:p>
    <w:p>
      <w:pPr>
        <w:spacing w:after="0"/>
        <w:ind w:left="0"/>
        <w:jc w:val="both"/>
      </w:pPr>
      <w:r>
        <w:rPr>
          <w:rFonts w:ascii="Times New Roman"/>
          <w:b w:val="false"/>
          <w:i w:val="false"/>
          <w:color w:val="000000"/>
          <w:sz w:val="28"/>
        </w:rPr>
        <w:t>      17. Проектируемые на ревизионный период способы рубок главного пользования (приводится таблица способов рубок), их обоснование или ссылка на  </w:t>
      </w:r>
      <w:r>
        <w:rPr>
          <w:rFonts w:ascii="Times New Roman"/>
          <w:b w:val="false"/>
          <w:i w:val="false"/>
          <w:color w:val="000000"/>
          <w:sz w:val="28"/>
        </w:rPr>
        <w:t xml:space="preserve">Лесной </w:t>
      </w:r>
      <w:r>
        <w:rPr>
          <w:rFonts w:ascii="Times New Roman"/>
          <w:b w:val="false"/>
          <w:i w:val="false"/>
          <w:color w:val="000000"/>
          <w:sz w:val="28"/>
        </w:rPr>
        <w:t xml:space="preserve">кодекс Республики Казахстан или на Основные положения. Способы очистки лесосек от порубочных остатков. Расчет ежегодного размера главного пользования лесом на предстоящий ревизионный период (таблица 32) с анализом рекомендуемых к принятию расчетных лесосек. Расчет ежегодного размера лесопользования по добровольно-выборочным рубкам (таблица 33). Ежегодный размер рубок главного пользования, принятый на предстоящий ревизионный период и его сравнительная характеристика (таблица 34), и анализ изменений объемов действовавших и принятых расчетных лесосек. Распределение ежегодного размера рубок главного пользования по лесничествам (таблица 35). </w:t>
      </w:r>
    </w:p>
    <w:p>
      <w:pPr>
        <w:spacing w:after="0"/>
        <w:ind w:left="0"/>
        <w:jc w:val="left"/>
      </w:pPr>
      <w:r>
        <w:rPr>
          <w:rFonts w:ascii="Times New Roman"/>
          <w:b/>
          <w:i w:val="false"/>
          <w:color w:val="000000"/>
        </w:rPr>
        <w:t xml:space="preserve"> 16. Лесные таксы </w:t>
      </w:r>
    </w:p>
    <w:p>
      <w:pPr>
        <w:spacing w:after="0"/>
        <w:ind w:left="0"/>
        <w:jc w:val="both"/>
      </w:pPr>
      <w:r>
        <w:rPr>
          <w:rFonts w:ascii="Times New Roman"/>
          <w:b w:val="false"/>
          <w:i w:val="false"/>
          <w:color w:val="000000"/>
          <w:sz w:val="28"/>
        </w:rPr>
        <w:t xml:space="preserve">      18. Проектируемое распределение площади лесного учреждения по зонам удаленности лесосек от пунктов потребления древесины (таблица 36). Помещается карта-схема (формата не более А3), раскрашенная по зонам удаленности лесосек от пунктов потребления древесины (рисунок 4). </w:t>
      </w:r>
    </w:p>
    <w:p>
      <w:pPr>
        <w:spacing w:after="0"/>
        <w:ind w:left="0"/>
        <w:jc w:val="left"/>
      </w:pPr>
      <w:r>
        <w:rPr>
          <w:rFonts w:ascii="Times New Roman"/>
          <w:b/>
          <w:i w:val="false"/>
          <w:color w:val="000000"/>
        </w:rPr>
        <w:t xml:space="preserve"> 17. Прочие рубки </w:t>
      </w:r>
    </w:p>
    <w:p>
      <w:pPr>
        <w:spacing w:after="0"/>
        <w:ind w:left="0"/>
        <w:jc w:val="both"/>
      </w:pPr>
      <w:r>
        <w:rPr>
          <w:rFonts w:ascii="Times New Roman"/>
          <w:b w:val="false"/>
          <w:i w:val="false"/>
          <w:color w:val="000000"/>
          <w:sz w:val="28"/>
        </w:rPr>
        <w:t xml:space="preserve">      19. Выявленные и проектируемые объемы прочих рубок по лесному учреждению и лесничествам (таблица 37) с анализом причин неполного охвата рубками выявленного объема. </w:t>
      </w:r>
    </w:p>
    <w:p>
      <w:pPr>
        <w:spacing w:after="0"/>
        <w:ind w:left="0"/>
        <w:jc w:val="left"/>
      </w:pPr>
      <w:r>
        <w:rPr>
          <w:rFonts w:ascii="Times New Roman"/>
          <w:b/>
          <w:i w:val="false"/>
          <w:color w:val="000000"/>
        </w:rPr>
        <w:t xml:space="preserve"> 18. Рубки промежуточного пользования </w:t>
      </w:r>
    </w:p>
    <w:p>
      <w:pPr>
        <w:spacing w:after="0"/>
        <w:ind w:left="0"/>
        <w:jc w:val="both"/>
      </w:pPr>
      <w:r>
        <w:rPr>
          <w:rFonts w:ascii="Times New Roman"/>
          <w:b w:val="false"/>
          <w:i w:val="false"/>
          <w:color w:val="000000"/>
          <w:sz w:val="28"/>
        </w:rPr>
        <w:t xml:space="preserve">      20. Рубки ухода за лесом. Распределение насаждений в возрасте рубок ухода по полнотам и назначенных в рубки ухода (таблица 38) с анализом причин неполного охвата рубками ухода насаждений, нуждающихся в их проведении. </w:t>
      </w:r>
      <w:r>
        <w:br/>
      </w:r>
      <w:r>
        <w:rPr>
          <w:rFonts w:ascii="Times New Roman"/>
          <w:b w:val="false"/>
          <w:i w:val="false"/>
          <w:color w:val="000000"/>
          <w:sz w:val="28"/>
        </w:rPr>
        <w:t xml:space="preserve">
      Объемы рубок ухода, рекомендованные лесоустройством и принятые совещанием, выход ликвидной и деловой древесины (таблица 39) с пояснениями причин неполного объема, принятого совещанием, и имеющихся расхождений в процентах выхода ликвидной и деловой древесины. </w:t>
      </w:r>
      <w:r>
        <w:br/>
      </w:r>
      <w:r>
        <w:rPr>
          <w:rFonts w:ascii="Times New Roman"/>
          <w:b w:val="false"/>
          <w:i w:val="false"/>
          <w:color w:val="000000"/>
          <w:sz w:val="28"/>
        </w:rPr>
        <w:t xml:space="preserve">
      Сравнительная характеристика размеров рубок ухода и распределение их по лесничествам (таблица 40 с анализом расхождений по пунктам 1-4). Характеристика методов и технологии проведения рубок ухода. </w:t>
      </w:r>
      <w:r>
        <w:br/>
      </w:r>
      <w:r>
        <w:rPr>
          <w:rFonts w:ascii="Times New Roman"/>
          <w:b w:val="false"/>
          <w:i w:val="false"/>
          <w:color w:val="000000"/>
          <w:sz w:val="28"/>
        </w:rPr>
        <w:t xml:space="preserve">
      21. Выборочные санитарные рубки. Характеристика насаждений, назначенных в выборочные санитарные рубки. Размер выборочных санитарных рубок (таблица 41 с пояснениями расхождений по пунктам 1, 2). </w:t>
      </w:r>
      <w:r>
        <w:br/>
      </w:r>
      <w:r>
        <w:rPr>
          <w:rFonts w:ascii="Times New Roman"/>
          <w:b w:val="false"/>
          <w:i w:val="false"/>
          <w:color w:val="000000"/>
          <w:sz w:val="28"/>
        </w:rPr>
        <w:t xml:space="preserve">
      22. Рубки, связанные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 Краткая характеристика насаждений, назначенных под реконструкцию и технология их проведения. Ежегодный размер реконструкции и распределение его по лесничествам (таблица 42) с пояснениями расхождений по пунктам 1, 2. </w:t>
      </w:r>
    </w:p>
    <w:p>
      <w:pPr>
        <w:spacing w:after="0"/>
        <w:ind w:left="0"/>
        <w:jc w:val="left"/>
      </w:pPr>
      <w:r>
        <w:rPr>
          <w:rFonts w:ascii="Times New Roman"/>
          <w:b/>
          <w:i w:val="false"/>
          <w:color w:val="000000"/>
        </w:rPr>
        <w:t xml:space="preserve"> 19. Ежегодный размер </w:t>
      </w:r>
      <w:r>
        <w:br/>
      </w:r>
      <w:r>
        <w:rPr>
          <w:rFonts w:ascii="Times New Roman"/>
          <w:b/>
          <w:i w:val="false"/>
          <w:color w:val="000000"/>
        </w:rPr>
        <w:t xml:space="preserve">
пользования лесом по всем видам рубок </w:t>
      </w:r>
    </w:p>
    <w:p>
      <w:pPr>
        <w:spacing w:after="0"/>
        <w:ind w:left="0"/>
        <w:jc w:val="both"/>
      </w:pPr>
      <w:r>
        <w:rPr>
          <w:rFonts w:ascii="Times New Roman"/>
          <w:b w:val="false"/>
          <w:i w:val="false"/>
          <w:color w:val="000000"/>
          <w:sz w:val="28"/>
        </w:rPr>
        <w:t xml:space="preserve">      23. Проектируемый ежегодный размер пользования лесом по всем видам рубок. Сравнительная характеристика запроектированных объемов рубок и распределение их по лесничествам (таблица 43 с анализом имеющихся расхождений по пунктам 1-6). </w:t>
      </w:r>
    </w:p>
    <w:p>
      <w:pPr>
        <w:spacing w:after="0"/>
        <w:ind w:left="0"/>
        <w:jc w:val="left"/>
      </w:pPr>
      <w:r>
        <w:rPr>
          <w:rFonts w:ascii="Times New Roman"/>
          <w:b/>
          <w:i w:val="false"/>
          <w:color w:val="000000"/>
        </w:rPr>
        <w:t xml:space="preserve"> 20. Воспроизводство лесов и семеноводство </w:t>
      </w:r>
    </w:p>
    <w:p>
      <w:pPr>
        <w:spacing w:after="0"/>
        <w:ind w:left="0"/>
        <w:jc w:val="both"/>
      </w:pPr>
      <w:r>
        <w:rPr>
          <w:rFonts w:ascii="Times New Roman"/>
          <w:b w:val="false"/>
          <w:i w:val="false"/>
          <w:color w:val="000000"/>
          <w:sz w:val="28"/>
        </w:rPr>
        <w:t xml:space="preserve">      24. Сведения о лесных культурах, созданных лесным учреждением и учтенных лесоустройством (таблица 44) с анализом причин имеющихся расхождений. Состояние сохранившихся лесных культур (таблица 45) с анализом причин их неудовлетворительного состояния и гибели. Объемы работ по содействию естественному возобновлению (таблица 46) с анализом их эффективности. Объемы мероприятий по воспроизводству лесов на ревизионный период (таблица 47 с анализом причин неполного охвата ими имеющихся площадей). Характеристика проектируемых типов лесных культур или ссылка на Основные положения или другие документы. Ежегодные объемы производства лесных культур, содействия естественному возобновлению и реконструкции (таблица 48 с анализом причин имеющихся расхождений в объемах работ по графам 5, 7, 9). Распределение объемов лесовосстановительных мероприятий по воспроизводству леса по лесничествам (таблица 49). </w:t>
      </w:r>
      <w:r>
        <w:br/>
      </w:r>
      <w:r>
        <w:rPr>
          <w:rFonts w:ascii="Times New Roman"/>
          <w:b w:val="false"/>
          <w:i w:val="false"/>
          <w:color w:val="000000"/>
          <w:sz w:val="28"/>
        </w:rPr>
        <w:t xml:space="preserve">
      25. Ежегодная потребность в посадочном материале для производства лесных культур и других целей (таблица 50). Рекомендации по развитию лесосеменного и питомнического хозяйства. Возможности обеспечения работ по созданию лесных культур семенами и посадочным материалом на селекционной основе. </w:t>
      </w:r>
    </w:p>
    <w:p>
      <w:pPr>
        <w:spacing w:after="0"/>
        <w:ind w:left="0"/>
        <w:jc w:val="left"/>
      </w:pPr>
      <w:r>
        <w:rPr>
          <w:rFonts w:ascii="Times New Roman"/>
          <w:b/>
          <w:i w:val="false"/>
          <w:color w:val="000000"/>
        </w:rPr>
        <w:t xml:space="preserve"> 21. Охрана леса </w:t>
      </w:r>
    </w:p>
    <w:p>
      <w:pPr>
        <w:spacing w:after="0"/>
        <w:ind w:left="0"/>
        <w:jc w:val="both"/>
      </w:pPr>
      <w:r>
        <w:rPr>
          <w:rFonts w:ascii="Times New Roman"/>
          <w:b w:val="false"/>
          <w:i w:val="false"/>
          <w:color w:val="000000"/>
          <w:sz w:val="28"/>
        </w:rPr>
        <w:t xml:space="preserve">      26. Распределение территории лесного учреждения по классам природной пожарной опасности (таблица 51). Рекомендации по организации охраны лесов. Противопожарное обустройство территории лесного учреждения и приобретение противопожарного инвентаря (таблица 52). Помещается карта-схема (формата не более А3), окрашенная по классам природной пожарной опасности и с нанесением объектов противопожарного обустройства территории (рисунок 5). Расчет оптимальной площади и количества лесных обходов (таблица 53) с указанием, на основании каких документов произведены расчеты и как это увязывается с существующим количеством лесных обходов. Деление территории лесного учреждения на мастерские участки и лесные обходы (таблица 54) с обоснованием различий по их количеству в сравнении с существующим. Помещается карта-схема лесного учреждения (формата не более А3), окрашенная по мастерским участкам и лесным обходам (рисунок 6). Краткое описание технологии выполнения намеченных противопожарных мероприятий. </w:t>
      </w:r>
    </w:p>
    <w:p>
      <w:pPr>
        <w:spacing w:after="0"/>
        <w:ind w:left="0"/>
        <w:jc w:val="left"/>
      </w:pPr>
      <w:r>
        <w:rPr>
          <w:rFonts w:ascii="Times New Roman"/>
          <w:b/>
          <w:i w:val="false"/>
          <w:color w:val="000000"/>
        </w:rPr>
        <w:t xml:space="preserve"> 22. Лесозащита </w:t>
      </w:r>
    </w:p>
    <w:p>
      <w:pPr>
        <w:spacing w:after="0"/>
        <w:ind w:left="0"/>
        <w:jc w:val="both"/>
      </w:pPr>
      <w:r>
        <w:rPr>
          <w:rFonts w:ascii="Times New Roman"/>
          <w:b w:val="false"/>
          <w:i w:val="false"/>
          <w:color w:val="000000"/>
          <w:sz w:val="28"/>
        </w:rPr>
        <w:t xml:space="preserve">      27. Санитарное состояние лесов лесного учреждения. Рекомендуемые мероприятия по организации надзора за повреждением лесов вредителями, болезнями, воздействием на лесную среду промышленных выбросов. Объемы мероприятий по лесозащите (таблица 55). </w:t>
      </w:r>
    </w:p>
    <w:p>
      <w:pPr>
        <w:spacing w:after="0"/>
        <w:ind w:left="0"/>
        <w:jc w:val="left"/>
      </w:pPr>
      <w:r>
        <w:rPr>
          <w:rFonts w:ascii="Times New Roman"/>
          <w:b/>
          <w:i w:val="false"/>
          <w:color w:val="000000"/>
        </w:rPr>
        <w:t xml:space="preserve"> 23. Использование лесов </w:t>
      </w:r>
      <w:r>
        <w:br/>
      </w:r>
      <w:r>
        <w:rPr>
          <w:rFonts w:ascii="Times New Roman"/>
          <w:b/>
          <w:i w:val="false"/>
          <w:color w:val="000000"/>
        </w:rPr>
        <w:t xml:space="preserve">
в культурно-оздоровительных целях </w:t>
      </w:r>
    </w:p>
    <w:p>
      <w:pPr>
        <w:spacing w:after="0"/>
        <w:ind w:left="0"/>
        <w:jc w:val="both"/>
      </w:pPr>
      <w:r>
        <w:rPr>
          <w:rFonts w:ascii="Times New Roman"/>
          <w:b w:val="false"/>
          <w:i w:val="false"/>
          <w:color w:val="000000"/>
          <w:sz w:val="28"/>
        </w:rPr>
        <w:t xml:space="preserve">      28. Характеристика лесов, используемых в культурно-оздоровительных целях. Предложения о выделении лесов для организации зон лечения, отдыха, туризма и других целей. Объемы мероприятий по благоустройству территорий рекреационного назначения (таблица 56). </w:t>
      </w:r>
    </w:p>
    <w:p>
      <w:pPr>
        <w:spacing w:after="0"/>
        <w:ind w:left="0"/>
        <w:jc w:val="left"/>
      </w:pPr>
      <w:r>
        <w:rPr>
          <w:rFonts w:ascii="Times New Roman"/>
          <w:b/>
          <w:i w:val="false"/>
          <w:color w:val="000000"/>
        </w:rPr>
        <w:t xml:space="preserve"> 24. Побочные пользования </w:t>
      </w:r>
    </w:p>
    <w:p>
      <w:pPr>
        <w:spacing w:after="0"/>
        <w:ind w:left="0"/>
        <w:jc w:val="both"/>
      </w:pPr>
      <w:r>
        <w:rPr>
          <w:rFonts w:ascii="Times New Roman"/>
          <w:b w:val="false"/>
          <w:i w:val="false"/>
          <w:color w:val="000000"/>
          <w:sz w:val="28"/>
        </w:rPr>
        <w:t xml:space="preserve">      29. Объемы побочных лесных пользований (таблица 57) с кратким анализом видов побочных лесных пользований и предложениями по их использованию. Характеристика сенокосных угодий и мероприятия, намечаемые по их улучшению, распределение объемов по лесничествам (таблица 58) с указанием причин в случае непринятия объемов вторым лесоустроительным совещанием. Объемы производства продукции подсобного сельского хозяйства и побочного пользования лесом (таблица 59) с соответствующими пояснениями. Меры по урегулированию пастьбы скота. Предложения по развитию подсобного сельского хозяйства, возможностях расширения сельхозугодий за счет неиспользуемых лесных угодий и возможностей передачи их в аренду под огороды, коллективное садоводство и для других целей. </w:t>
      </w:r>
    </w:p>
    <w:p>
      <w:pPr>
        <w:spacing w:after="0"/>
        <w:ind w:left="0"/>
        <w:jc w:val="left"/>
      </w:pPr>
      <w:r>
        <w:rPr>
          <w:rFonts w:ascii="Times New Roman"/>
          <w:b/>
          <w:i w:val="false"/>
          <w:color w:val="000000"/>
        </w:rPr>
        <w:t xml:space="preserve"> 25. Охрана фауны </w:t>
      </w:r>
    </w:p>
    <w:p>
      <w:pPr>
        <w:spacing w:after="0"/>
        <w:ind w:left="0"/>
        <w:jc w:val="both"/>
      </w:pPr>
      <w:r>
        <w:rPr>
          <w:rFonts w:ascii="Times New Roman"/>
          <w:b w:val="false"/>
          <w:i w:val="false"/>
          <w:color w:val="000000"/>
          <w:sz w:val="28"/>
        </w:rPr>
        <w:t xml:space="preserve">      30. Краткие сведения о наличии на территории лесного учреждения фауны. Объемы биотехнических мероприятий (таблица 60). Предложения об организации на территории лесного учреждения охотничьих хозяйств, охоты. </w:t>
      </w:r>
    </w:p>
    <w:p>
      <w:pPr>
        <w:spacing w:after="0"/>
        <w:ind w:left="0"/>
        <w:jc w:val="left"/>
      </w:pPr>
      <w:r>
        <w:rPr>
          <w:rFonts w:ascii="Times New Roman"/>
          <w:b/>
          <w:i w:val="false"/>
          <w:color w:val="000000"/>
        </w:rPr>
        <w:t xml:space="preserve"> 26. Управление и рабочие кадры </w:t>
      </w:r>
    </w:p>
    <w:p>
      <w:pPr>
        <w:spacing w:after="0"/>
        <w:ind w:left="0"/>
        <w:jc w:val="both"/>
      </w:pPr>
      <w:r>
        <w:rPr>
          <w:rFonts w:ascii="Times New Roman"/>
          <w:b w:val="false"/>
          <w:i w:val="false"/>
          <w:color w:val="000000"/>
          <w:sz w:val="28"/>
        </w:rPr>
        <w:t xml:space="preserve">      31. Штаты служащих лесного учреждения и лесничеств (таблица 61). При наличии расхождений в штатных единицах приводятся соответствующие пояснения. Потребность в рабочих кадрах на лесохозяйственные работы, обеспеченность, источники их привлечения на временные лесохозяйственные работы. </w:t>
      </w:r>
    </w:p>
    <w:p>
      <w:pPr>
        <w:spacing w:after="0"/>
        <w:ind w:left="0"/>
        <w:jc w:val="left"/>
      </w:pPr>
      <w:r>
        <w:rPr>
          <w:rFonts w:ascii="Times New Roman"/>
          <w:b/>
          <w:i w:val="false"/>
          <w:color w:val="000000"/>
        </w:rPr>
        <w:t xml:space="preserve"> 27. Объемы строительства объектов </w:t>
      </w:r>
      <w:r>
        <w:br/>
      </w:r>
      <w:r>
        <w:rPr>
          <w:rFonts w:ascii="Times New Roman"/>
          <w:b/>
          <w:i w:val="false"/>
          <w:color w:val="000000"/>
        </w:rPr>
        <w:t xml:space="preserve">
лесохозяйственного назначения, приобретения </w:t>
      </w:r>
      <w:r>
        <w:br/>
      </w:r>
      <w:r>
        <w:rPr>
          <w:rFonts w:ascii="Times New Roman"/>
          <w:b/>
          <w:i w:val="false"/>
          <w:color w:val="000000"/>
        </w:rPr>
        <w:t xml:space="preserve">
транспортных средств, техники и механизмов для </w:t>
      </w:r>
      <w:r>
        <w:br/>
      </w:r>
      <w:r>
        <w:rPr>
          <w:rFonts w:ascii="Times New Roman"/>
          <w:b/>
          <w:i w:val="false"/>
          <w:color w:val="000000"/>
        </w:rPr>
        <w:t xml:space="preserve">
выполнения запроектированных лесохозяйственных </w:t>
      </w:r>
      <w:r>
        <w:br/>
      </w:r>
      <w:r>
        <w:rPr>
          <w:rFonts w:ascii="Times New Roman"/>
          <w:b/>
          <w:i w:val="false"/>
          <w:color w:val="000000"/>
        </w:rPr>
        <w:t xml:space="preserve">
мероприятий </w:t>
      </w:r>
    </w:p>
    <w:p>
      <w:pPr>
        <w:spacing w:after="0"/>
        <w:ind w:left="0"/>
        <w:jc w:val="both"/>
      </w:pPr>
      <w:r>
        <w:rPr>
          <w:rFonts w:ascii="Times New Roman"/>
          <w:b w:val="false"/>
          <w:i w:val="false"/>
          <w:color w:val="000000"/>
          <w:sz w:val="28"/>
        </w:rPr>
        <w:t xml:space="preserve">      32. Приводятся объемы строительства и приобретений, необходимые для проведения лесохозяйственной деятельности (таблица 62), кроме перечисленных в параграфе 21 настоящей Программы. </w:t>
      </w:r>
    </w:p>
    <w:p>
      <w:pPr>
        <w:spacing w:after="0"/>
        <w:ind w:left="0"/>
        <w:jc w:val="left"/>
      </w:pPr>
      <w:r>
        <w:rPr>
          <w:rFonts w:ascii="Times New Roman"/>
          <w:b/>
          <w:i w:val="false"/>
          <w:color w:val="000000"/>
        </w:rPr>
        <w:t xml:space="preserve"> 28. Экологические и экономические показатели </w:t>
      </w:r>
      <w:r>
        <w:br/>
      </w:r>
      <w:r>
        <w:rPr>
          <w:rFonts w:ascii="Times New Roman"/>
          <w:b/>
          <w:i w:val="false"/>
          <w:color w:val="000000"/>
        </w:rPr>
        <w:t xml:space="preserve">
эффективности намеченных мероприятий и повышения </w:t>
      </w:r>
      <w:r>
        <w:br/>
      </w:r>
      <w:r>
        <w:rPr>
          <w:rFonts w:ascii="Times New Roman"/>
          <w:b/>
          <w:i w:val="false"/>
          <w:color w:val="000000"/>
        </w:rPr>
        <w:t xml:space="preserve">
продуктивности лесных угодий </w:t>
      </w:r>
    </w:p>
    <w:p>
      <w:pPr>
        <w:spacing w:after="0"/>
        <w:ind w:left="0"/>
        <w:jc w:val="both"/>
      </w:pPr>
      <w:r>
        <w:rPr>
          <w:rFonts w:ascii="Times New Roman"/>
          <w:b w:val="false"/>
          <w:i w:val="false"/>
          <w:color w:val="000000"/>
          <w:sz w:val="28"/>
        </w:rPr>
        <w:t xml:space="preserve">      33. Экологические показатели пользования лесом (таблица 63) с анализом приведенных показателей. Выводы об объемах работ на площадях, подлежащих облесению. Причины неполного охвата закультивирования площадей, охваченных сплошными и заключительными приемами постепенных рубок. Ожидаемое изменение площадей категорий угодий и преобладающих пород за ревизионный период (таблица 64) с краткими пояснениями причин происшедших изменений. Изменения основных таксационных показателей на конец ревизионного периода (таблица 65) с пояснением причин происшедших изменений, особенно отрицательных. Общее заключение об эффективности запроектированных мероприятий и, по возможности, их экономическое обоснование.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Климатические показатели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053"/>
        <w:gridCol w:w="1573"/>
        <w:gridCol w:w="23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воздуха, среднегодовая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максимальная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минимальная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осадков за год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w:t>
            </w:r>
            <w:r>
              <w:br/>
            </w:r>
            <w:r>
              <w:rPr>
                <w:rFonts w:ascii="Times New Roman"/>
                <w:b w:val="false"/>
                <w:i w:val="false"/>
                <w:color w:val="000000"/>
                <w:sz w:val="20"/>
              </w:rPr>
              <w:t xml:space="preserve">
вегетационного периода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Последние заморозки весной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Первые заморозки осенью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дата замерзания рек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дата начала паводка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Снежный покров: мощность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появления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схода в лесу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Глубина промерзания почвы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преобладающих ветров </w:t>
            </w:r>
            <w:r>
              <w:br/>
            </w:r>
            <w:r>
              <w:rPr>
                <w:rFonts w:ascii="Times New Roman"/>
                <w:b w:val="false"/>
                <w:i w:val="false"/>
                <w:color w:val="000000"/>
                <w:sz w:val="20"/>
              </w:rPr>
              <w:t xml:space="preserve">
по сезонам года: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румб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скорость преобладающих ветров по сезонам года: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м/сек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Относительная влажность воздуха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Возрасты рубок главного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329"/>
        <w:gridCol w:w="1373"/>
        <w:gridCol w:w="1354"/>
        <w:gridCol w:w="1316"/>
        <w:gridCol w:w="1217"/>
        <w:gridCol w:w="1217"/>
        <w:gridCol w:w="1256"/>
        <w:gridCol w:w="1316"/>
        <w:gridCol w:w="1354"/>
      </w:tblGrid>
      <w:tr>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лет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ГЛФ </w:t>
            </w:r>
            <w:r>
              <w:br/>
            </w:r>
            <w:r>
              <w:rPr>
                <w:rFonts w:ascii="Times New Roman"/>
                <w:b w:val="false"/>
                <w:i w:val="false"/>
                <w:color w:val="000000"/>
                <w:sz w:val="20"/>
              </w:rPr>
              <w:t xml:space="preserve">
(числитель - возраст рубки; </w:t>
            </w:r>
            <w:r>
              <w:br/>
            </w:r>
            <w:r>
              <w:rPr>
                <w:rFonts w:ascii="Times New Roman"/>
                <w:b w:val="false"/>
                <w:i w:val="false"/>
                <w:color w:val="000000"/>
                <w:sz w:val="20"/>
              </w:rPr>
              <w:t xml:space="preserve">
знаменатель - класс возраста)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ГЛФ компонуются в графы 3-5 с одинаковыми </w:t>
            </w:r>
            <w:r>
              <w:br/>
            </w:r>
            <w:r>
              <w:rPr>
                <w:rFonts w:ascii="Times New Roman"/>
                <w:b w:val="false"/>
                <w:i w:val="false"/>
                <w:color w:val="000000"/>
                <w:sz w:val="20"/>
              </w:rPr>
              <w:t xml:space="preserve">
возрастами рубок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Качество внесения текущих изменений </w:t>
      </w:r>
      <w:r>
        <w:br/>
      </w:r>
      <w:r>
        <w:rPr>
          <w:rFonts w:ascii="Times New Roman"/>
          <w:b w:val="false"/>
          <w:i w:val="false"/>
          <w:color w:val="000000"/>
          <w:sz w:val="28"/>
        </w:rPr>
        <w:t>
</w:t>
      </w:r>
      <w:r>
        <w:rPr>
          <w:rFonts w:ascii="Times New Roman"/>
          <w:b/>
          <w:i w:val="false"/>
          <w:color w:val="000000"/>
          <w:sz w:val="28"/>
        </w:rPr>
        <w:t xml:space="preserve">               в материалы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333"/>
        <w:gridCol w:w="1293"/>
        <w:gridCol w:w="2333"/>
        <w:gridCol w:w="1473"/>
        <w:gridCol w:w="1473"/>
        <w:gridCol w:w="13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Документы, в которые </w:t>
            </w:r>
            <w:r>
              <w:br/>
            </w:r>
            <w:r>
              <w:rPr>
                <w:rFonts w:ascii="Times New Roman"/>
                <w:b w:val="false"/>
                <w:i w:val="false"/>
                <w:color w:val="000000"/>
                <w:sz w:val="20"/>
              </w:rPr>
              <w:t xml:space="preserve">
должны вноситься </w:t>
            </w:r>
            <w:r>
              <w:br/>
            </w:r>
            <w:r>
              <w:rPr>
                <w:rFonts w:ascii="Times New Roman"/>
                <w:b w:val="false"/>
                <w:i w:val="false"/>
                <w:color w:val="000000"/>
                <w:sz w:val="20"/>
              </w:rPr>
              <w:t xml:space="preserve">
текущие изменения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ренных </w:t>
            </w:r>
            <w:r>
              <w:br/>
            </w:r>
            <w:r>
              <w:rPr>
                <w:rFonts w:ascii="Times New Roman"/>
                <w:b w:val="false"/>
                <w:i w:val="false"/>
                <w:color w:val="000000"/>
                <w:sz w:val="20"/>
              </w:rPr>
              <w:t xml:space="preserve">
выде- </w:t>
            </w:r>
            <w:r>
              <w:br/>
            </w:r>
            <w:r>
              <w:rPr>
                <w:rFonts w:ascii="Times New Roman"/>
                <w:b w:val="false"/>
                <w:i w:val="false"/>
                <w:color w:val="000000"/>
                <w:sz w:val="20"/>
              </w:rPr>
              <w:t xml:space="preserve">
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внесения </w:t>
            </w:r>
            <w:r>
              <w:br/>
            </w:r>
            <w:r>
              <w:rPr>
                <w:rFonts w:ascii="Times New Roman"/>
                <w:b w:val="false"/>
                <w:i w:val="false"/>
                <w:color w:val="000000"/>
                <w:sz w:val="20"/>
              </w:rPr>
              <w:t xml:space="preserve">
текущих изменений </w:t>
            </w:r>
            <w:r>
              <w:br/>
            </w:r>
            <w:r>
              <w:rPr>
                <w:rFonts w:ascii="Times New Roman"/>
                <w:b w:val="false"/>
                <w:i w:val="false"/>
                <w:color w:val="000000"/>
                <w:sz w:val="20"/>
              </w:rPr>
              <w:t xml:space="preserve">
(числитель - число </w:t>
            </w:r>
            <w:r>
              <w:br/>
            </w:r>
            <w:r>
              <w:rPr>
                <w:rFonts w:ascii="Times New Roman"/>
                <w:b w:val="false"/>
                <w:i w:val="false"/>
                <w:color w:val="000000"/>
                <w:sz w:val="20"/>
              </w:rPr>
              <w:t xml:space="preserve">
случаев, </w:t>
            </w:r>
            <w:r>
              <w:br/>
            </w:r>
            <w:r>
              <w:rPr>
                <w:rFonts w:ascii="Times New Roman"/>
                <w:b w:val="false"/>
                <w:i w:val="false"/>
                <w:color w:val="000000"/>
                <w:sz w:val="20"/>
              </w:rPr>
              <w:t xml:space="preserve">
знаменатель - % от </w:t>
            </w:r>
            <w:r>
              <w:br/>
            </w:r>
            <w:r>
              <w:rPr>
                <w:rFonts w:ascii="Times New Roman"/>
                <w:b w:val="false"/>
                <w:i w:val="false"/>
                <w:color w:val="000000"/>
                <w:sz w:val="20"/>
              </w:rPr>
              <w:t xml:space="preserve">
числа проверенных)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отступ- </w:t>
            </w:r>
            <w:r>
              <w:br/>
            </w:r>
            <w:r>
              <w:rPr>
                <w:rFonts w:ascii="Times New Roman"/>
                <w:b w:val="false"/>
                <w:i w:val="false"/>
                <w:color w:val="000000"/>
                <w:sz w:val="20"/>
              </w:rPr>
              <w:t xml:space="preserve">
лений и с </w:t>
            </w:r>
            <w:r>
              <w:br/>
            </w:r>
            <w:r>
              <w:rPr>
                <w:rFonts w:ascii="Times New Roman"/>
                <w:b w:val="false"/>
                <w:i w:val="false"/>
                <w:color w:val="000000"/>
                <w:sz w:val="20"/>
              </w:rPr>
              <w:t xml:space="preserve">
незначите- </w:t>
            </w:r>
            <w:r>
              <w:br/>
            </w:r>
            <w:r>
              <w:rPr>
                <w:rFonts w:ascii="Times New Roman"/>
                <w:b w:val="false"/>
                <w:i w:val="false"/>
                <w:color w:val="000000"/>
                <w:sz w:val="20"/>
              </w:rPr>
              <w:t xml:space="preserve">
льными  </w:t>
            </w:r>
            <w:r>
              <w:br/>
            </w:r>
            <w:r>
              <w:rPr>
                <w:rFonts w:ascii="Times New Roman"/>
                <w:b w:val="false"/>
                <w:i w:val="false"/>
                <w:color w:val="000000"/>
                <w:sz w:val="20"/>
              </w:rPr>
              <w:t xml:space="preserve">
отступле- </w:t>
            </w:r>
            <w:r>
              <w:br/>
            </w:r>
            <w:r>
              <w:rPr>
                <w:rFonts w:ascii="Times New Roman"/>
                <w:b w:val="false"/>
                <w:i w:val="false"/>
                <w:color w:val="000000"/>
                <w:sz w:val="20"/>
              </w:rPr>
              <w:t xml:space="preserve">
ниями от </w:t>
            </w:r>
            <w:r>
              <w:br/>
            </w:r>
            <w:r>
              <w:rPr>
                <w:rFonts w:ascii="Times New Roman"/>
                <w:b w:val="false"/>
                <w:i w:val="false"/>
                <w:color w:val="000000"/>
                <w:sz w:val="20"/>
              </w:rPr>
              <w:t xml:space="preserve">
указаний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ошиб- </w:t>
            </w:r>
            <w:r>
              <w:br/>
            </w:r>
            <w:r>
              <w:rPr>
                <w:rFonts w:ascii="Times New Roman"/>
                <w:b w:val="false"/>
                <w:i w:val="false"/>
                <w:color w:val="000000"/>
                <w:sz w:val="20"/>
              </w:rPr>
              <w:t xml:space="preserve">
ками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вне- </w:t>
            </w:r>
            <w:r>
              <w:br/>
            </w:r>
            <w:r>
              <w:rPr>
                <w:rFonts w:ascii="Times New Roman"/>
                <w:b w:val="false"/>
                <w:i w:val="false"/>
                <w:color w:val="000000"/>
                <w:sz w:val="20"/>
              </w:rPr>
              <w:t xml:space="preserve">
сены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Планшеты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описания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учета лесного </w:t>
            </w:r>
            <w:r>
              <w:br/>
            </w:r>
            <w:r>
              <w:rPr>
                <w:rFonts w:ascii="Times New Roman"/>
                <w:b w:val="false"/>
                <w:i w:val="false"/>
                <w:color w:val="000000"/>
                <w:sz w:val="20"/>
              </w:rPr>
              <w:t xml:space="preserve">
фонда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главного </w:t>
            </w:r>
            <w:r>
              <w:br/>
            </w:r>
            <w:r>
              <w:rPr>
                <w:rFonts w:ascii="Times New Roman"/>
                <w:b w:val="false"/>
                <w:i w:val="false"/>
                <w:color w:val="000000"/>
                <w:sz w:val="20"/>
              </w:rPr>
              <w:t xml:space="preserve">
пользования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рубок ухода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санитарных рубок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учета лесных </w:t>
            </w:r>
            <w:r>
              <w:br/>
            </w:r>
            <w:r>
              <w:rPr>
                <w:rFonts w:ascii="Times New Roman"/>
                <w:b w:val="false"/>
                <w:i w:val="false"/>
                <w:color w:val="000000"/>
                <w:sz w:val="20"/>
              </w:rPr>
              <w:t xml:space="preserve">
культур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Оценки:  </w:t>
      </w:r>
      <w:r>
        <w:rPr>
          <w:rFonts w:ascii="Times New Roman"/>
          <w:b w:val="false"/>
          <w:i w:val="false"/>
          <w:color w:val="000000"/>
          <w:sz w:val="28"/>
          <w:u w:val="single"/>
        </w:rPr>
        <w:t xml:space="preserve">неудовлетворительно </w:t>
      </w:r>
      <w:r>
        <w:rPr>
          <w:rFonts w:ascii="Times New Roman"/>
          <w:b w:val="false"/>
          <w:i w:val="false"/>
          <w:color w:val="000000"/>
          <w:sz w:val="28"/>
        </w:rPr>
        <w:t xml:space="preserve">- изменения не внесены или вносятся с  </w:t>
      </w:r>
      <w:r>
        <w:br/>
      </w:r>
      <w:r>
        <w:rPr>
          <w:rFonts w:ascii="Times New Roman"/>
          <w:b w:val="false"/>
          <w:i w:val="false"/>
          <w:color w:val="000000"/>
          <w:sz w:val="28"/>
        </w:rPr>
        <w:t xml:space="preserve">
        ошибками </w:t>
      </w:r>
      <w:r>
        <w:br/>
      </w:r>
      <w:r>
        <w:rPr>
          <w:rFonts w:ascii="Times New Roman"/>
          <w:b w:val="false"/>
          <w:i w:val="false"/>
          <w:color w:val="000000"/>
          <w:sz w:val="28"/>
        </w:rPr>
        <w:t xml:space="preserve">
        более 10 процентов от числа проверенных выделов </w:t>
      </w:r>
      <w:r>
        <w:br/>
      </w:r>
      <w:r>
        <w:rPr>
          <w:rFonts w:ascii="Times New Roman"/>
          <w:b w:val="false"/>
          <w:i w:val="false"/>
          <w:color w:val="000000"/>
          <w:sz w:val="28"/>
        </w:rPr>
        <w:t>
</w:t>
      </w:r>
      <w:r>
        <w:rPr>
          <w:rFonts w:ascii="Times New Roman"/>
          <w:b w:val="false"/>
          <w:i w:val="false"/>
          <w:color w:val="000000"/>
          <w:sz w:val="28"/>
          <w:u w:val="single"/>
        </w:rPr>
        <w:t xml:space="preserve">         удовлетворительно </w:t>
      </w:r>
      <w:r>
        <w:rPr>
          <w:rFonts w:ascii="Times New Roman"/>
          <w:b w:val="false"/>
          <w:i w:val="false"/>
          <w:color w:val="000000"/>
          <w:sz w:val="28"/>
        </w:rPr>
        <w:t xml:space="preserve">  - во всех остальных случаях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i w:val="false"/>
          <w:color w:val="000000"/>
          <w:sz w:val="28"/>
        </w:rPr>
        <w:t xml:space="preserve">            Выполнение объемов лесохозяйственных  </w:t>
      </w:r>
      <w:r>
        <w:br/>
      </w:r>
      <w:r>
        <w:rPr>
          <w:rFonts w:ascii="Times New Roman"/>
          <w:b w:val="false"/>
          <w:i w:val="false"/>
          <w:color w:val="000000"/>
          <w:sz w:val="28"/>
        </w:rPr>
        <w:t>
</w:t>
      </w:r>
      <w:r>
        <w:rPr>
          <w:rFonts w:ascii="Times New Roman"/>
          <w:b/>
          <w:i w:val="false"/>
          <w:color w:val="000000"/>
          <w:sz w:val="28"/>
        </w:rPr>
        <w:t xml:space="preserve">              мероприятий за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324"/>
        <w:gridCol w:w="864"/>
        <w:gridCol w:w="884"/>
        <w:gridCol w:w="1022"/>
        <w:gridCol w:w="963"/>
        <w:gridCol w:w="648"/>
        <w:gridCol w:w="825"/>
        <w:gridCol w:w="1003"/>
        <w:gridCol w:w="689"/>
        <w:gridCol w:w="807"/>
        <w:gridCol w:w="1064"/>
        <w:gridCol w:w="650"/>
        <w:gridCol w:w="1005"/>
      </w:tblGrid>
      <w:tr>
        <w:trPr>
          <w:trHeight w:val="22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меро- </w:t>
            </w:r>
            <w:r>
              <w:br/>
            </w:r>
            <w:r>
              <w:rPr>
                <w:rFonts w:ascii="Times New Roman"/>
                <w:b w:val="false"/>
                <w:i w:val="false"/>
                <w:color w:val="000000"/>
                <w:sz w:val="20"/>
              </w:rPr>
              <w:t xml:space="preserve">
приятий, </w:t>
            </w:r>
            <w:r>
              <w:br/>
            </w:r>
            <w:r>
              <w:rPr>
                <w:rFonts w:ascii="Times New Roman"/>
                <w:b w:val="false"/>
                <w:i w:val="false"/>
                <w:color w:val="000000"/>
                <w:sz w:val="20"/>
              </w:rPr>
              <w:t xml:space="preserve">
преобла- </w:t>
            </w:r>
            <w:r>
              <w:br/>
            </w:r>
            <w:r>
              <w:rPr>
                <w:rFonts w:ascii="Times New Roman"/>
                <w:b w:val="false"/>
                <w:i w:val="false"/>
                <w:color w:val="000000"/>
                <w:sz w:val="20"/>
              </w:rPr>
              <w:t xml:space="preserve">
дающие </w:t>
            </w:r>
            <w:r>
              <w:br/>
            </w:r>
            <w:r>
              <w:rPr>
                <w:rFonts w:ascii="Times New Roman"/>
                <w:b w:val="false"/>
                <w:i w:val="false"/>
                <w:color w:val="000000"/>
                <w:sz w:val="20"/>
              </w:rPr>
              <w:t xml:space="preserve">
породы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Запроектировано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лесным </w:t>
            </w:r>
            <w:r>
              <w:br/>
            </w:r>
            <w:r>
              <w:rPr>
                <w:rFonts w:ascii="Times New Roman"/>
                <w:b w:val="false"/>
                <w:i w:val="false"/>
                <w:color w:val="000000"/>
                <w:sz w:val="20"/>
              </w:rPr>
              <w:t xml:space="preserve">
учреждением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за </w:t>
            </w:r>
            <w:r>
              <w:br/>
            </w:r>
            <w:r>
              <w:rPr>
                <w:rFonts w:ascii="Times New Roman"/>
                <w:b w:val="false"/>
                <w:i w:val="false"/>
                <w:color w:val="000000"/>
                <w:sz w:val="20"/>
              </w:rPr>
              <w:t xml:space="preserve">
ревизи- </w:t>
            </w:r>
            <w:r>
              <w:br/>
            </w:r>
            <w:r>
              <w:rPr>
                <w:rFonts w:ascii="Times New Roman"/>
                <w:b w:val="false"/>
                <w:i w:val="false"/>
                <w:color w:val="000000"/>
                <w:sz w:val="20"/>
              </w:rPr>
              <w:t xml:space="preserve">
онный </w:t>
            </w:r>
            <w:r>
              <w:br/>
            </w:r>
            <w:r>
              <w:rPr>
                <w:rFonts w:ascii="Times New Roman"/>
                <w:b w:val="false"/>
                <w:i w:val="false"/>
                <w:color w:val="000000"/>
                <w:sz w:val="20"/>
              </w:rPr>
              <w:t xml:space="preserve">
период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r>
              <w:br/>
            </w:r>
            <w:r>
              <w:rPr>
                <w:rFonts w:ascii="Times New Roman"/>
                <w:b w:val="false"/>
                <w:i w:val="false"/>
                <w:color w:val="000000"/>
                <w:sz w:val="20"/>
              </w:rPr>
              <w:t>
 </w:t>
            </w:r>
            <w:r>
              <w:br/>
            </w:r>
            <w:r>
              <w:rPr>
                <w:rFonts w:ascii="Times New Roman"/>
                <w:b w:val="false"/>
                <w:i w:val="false"/>
                <w:color w:val="000000"/>
                <w:sz w:val="20"/>
              </w:rPr>
              <w:t xml:space="preserve">
  г </w:t>
            </w:r>
            <w:r>
              <w:br/>
            </w:r>
            <w:r>
              <w:rPr>
                <w:rFonts w:ascii="Times New Roman"/>
                <w:b w:val="false"/>
                <w:i w:val="false"/>
                <w:color w:val="000000"/>
                <w:sz w:val="20"/>
              </w:rPr>
              <w:t xml:space="preserve">
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тыс. м </w:t>
            </w:r>
            <w:r>
              <w:rPr>
                <w:rFonts w:ascii="Times New Roman"/>
                <w:b w:val="false"/>
                <w:i w:val="false"/>
                <w:color w:val="000000"/>
                <w:vertAlign w:val="superscript"/>
              </w:rPr>
              <w:t xml:space="preserve">3 </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н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r>
              <w:br/>
            </w:r>
            <w:r>
              <w:rPr>
                <w:rFonts w:ascii="Times New Roman"/>
                <w:b w:val="false"/>
                <w:i w:val="false"/>
                <w:color w:val="000000"/>
                <w:sz w:val="20"/>
              </w:rPr>
              <w:t>
 </w:t>
            </w:r>
            <w:r>
              <w:br/>
            </w:r>
            <w:r>
              <w:rPr>
                <w:rFonts w:ascii="Times New Roman"/>
                <w:b w:val="false"/>
                <w:i w:val="false"/>
                <w:color w:val="000000"/>
                <w:sz w:val="20"/>
              </w:rPr>
              <w:t xml:space="preserve">
  г </w:t>
            </w:r>
            <w:r>
              <w:br/>
            </w:r>
            <w:r>
              <w:rPr>
                <w:rFonts w:ascii="Times New Roman"/>
                <w:b w:val="false"/>
                <w:i w:val="false"/>
                <w:color w:val="000000"/>
                <w:sz w:val="20"/>
              </w:rPr>
              <w:t xml:space="preserve">
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год, </w:t>
            </w:r>
            <w:r>
              <w:br/>
            </w:r>
            <w:r>
              <w:rPr>
                <w:rFonts w:ascii="Times New Roman"/>
                <w:b w:val="false"/>
                <w:i w:val="false"/>
                <w:color w:val="000000"/>
                <w:sz w:val="20"/>
              </w:rPr>
              <w:t xml:space="preserve">
предше- </w:t>
            </w:r>
            <w:r>
              <w:br/>
            </w:r>
            <w:r>
              <w:rPr>
                <w:rFonts w:ascii="Times New Roman"/>
                <w:b w:val="false"/>
                <w:i w:val="false"/>
                <w:color w:val="000000"/>
                <w:sz w:val="20"/>
              </w:rPr>
              <w:t xml:space="preserve">
ствую- </w:t>
            </w:r>
            <w:r>
              <w:br/>
            </w:r>
            <w:r>
              <w:rPr>
                <w:rFonts w:ascii="Times New Roman"/>
                <w:b w:val="false"/>
                <w:i w:val="false"/>
                <w:color w:val="000000"/>
                <w:sz w:val="20"/>
              </w:rPr>
              <w:t xml:space="preserve">
щий </w:t>
            </w:r>
            <w:r>
              <w:br/>
            </w:r>
            <w:r>
              <w:rPr>
                <w:rFonts w:ascii="Times New Roman"/>
                <w:b w:val="false"/>
                <w:i w:val="false"/>
                <w:color w:val="000000"/>
                <w:sz w:val="20"/>
              </w:rPr>
              <w:t xml:space="preserve">
лесоус- </w:t>
            </w:r>
            <w:r>
              <w:br/>
            </w:r>
            <w:r>
              <w:rPr>
                <w:rFonts w:ascii="Times New Roman"/>
                <w:b w:val="false"/>
                <w:i w:val="false"/>
                <w:color w:val="000000"/>
                <w:sz w:val="20"/>
              </w:rPr>
              <w:t xml:space="preserve">
тройству </w:t>
            </w:r>
          </w:p>
        </w:tc>
        <w:tc>
          <w:tcPr>
            <w:tcW w:w="0" w:type="auto"/>
            <w:gridSpan w:val="2"/>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н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gridSpan w:val="2"/>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и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ному </w:t>
            </w:r>
            <w:r>
              <w:br/>
            </w:r>
            <w:r>
              <w:rPr>
                <w:rFonts w:ascii="Times New Roman"/>
                <w:b w:val="false"/>
                <w:i w:val="false"/>
                <w:color w:val="000000"/>
                <w:sz w:val="20"/>
              </w:rPr>
              <w:t xml:space="preserve">
за- </w:t>
            </w:r>
            <w:r>
              <w:br/>
            </w:r>
            <w:r>
              <w:rPr>
                <w:rFonts w:ascii="Times New Roman"/>
                <w:b w:val="false"/>
                <w:i w:val="false"/>
                <w:color w:val="000000"/>
                <w:sz w:val="20"/>
              </w:rPr>
              <w:t xml:space="preserve">
пасу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лик- </w:t>
            </w:r>
            <w:r>
              <w:br/>
            </w:r>
            <w:r>
              <w:rPr>
                <w:rFonts w:ascii="Times New Roman"/>
                <w:b w:val="false"/>
                <w:i w:val="false"/>
                <w:color w:val="000000"/>
                <w:sz w:val="20"/>
              </w:rPr>
              <w:t xml:space="preserve">
вида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главного пользования: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сплошно- </w:t>
            </w:r>
            <w:r>
              <w:br/>
            </w:r>
            <w:r>
              <w:rPr>
                <w:rFonts w:ascii="Times New Roman"/>
                <w:b w:val="false"/>
                <w:i w:val="false"/>
                <w:color w:val="000000"/>
                <w:sz w:val="20"/>
              </w:rPr>
              <w:t xml:space="preserve">
лесосечные: </w:t>
            </w:r>
            <w:r>
              <w:br/>
            </w:r>
            <w:r>
              <w:rPr>
                <w:rFonts w:ascii="Times New Roman"/>
                <w:b w:val="false"/>
                <w:i w:val="false"/>
                <w:color w:val="000000"/>
                <w:sz w:val="20"/>
              </w:rPr>
              <w:t>
 </w:t>
            </w:r>
            <w:r>
              <w:br/>
            </w:r>
            <w:r>
              <w:rPr>
                <w:rFonts w:ascii="Times New Roman"/>
                <w:b w:val="false"/>
                <w:i w:val="false"/>
                <w:color w:val="000000"/>
                <w:sz w:val="20"/>
              </w:rPr>
              <w:t xml:space="preserve">
  сосна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добро- </w:t>
            </w:r>
            <w:r>
              <w:br/>
            </w:r>
            <w:r>
              <w:rPr>
                <w:rFonts w:ascii="Times New Roman"/>
                <w:b w:val="false"/>
                <w:i w:val="false"/>
                <w:color w:val="000000"/>
                <w:sz w:val="20"/>
              </w:rPr>
              <w:t xml:space="preserve">
вольно- </w:t>
            </w:r>
            <w:r>
              <w:br/>
            </w:r>
            <w:r>
              <w:rPr>
                <w:rFonts w:ascii="Times New Roman"/>
                <w:b w:val="false"/>
                <w:i w:val="false"/>
                <w:color w:val="000000"/>
                <w:sz w:val="20"/>
              </w:rPr>
              <w:t xml:space="preserve">
выборочные: </w:t>
            </w:r>
          </w:p>
          <w:p>
            <w:pPr>
              <w:spacing w:after="20"/>
              <w:ind w:left="20"/>
              <w:jc w:val="both"/>
            </w:pPr>
            <w:r>
              <w:rPr>
                <w:rFonts w:ascii="Times New Roman"/>
                <w:b w:val="false"/>
                <w:i w:val="false"/>
                <w:color w:val="000000"/>
                <w:sz w:val="20"/>
              </w:rPr>
              <w:t xml:space="preserve">сосна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посте- </w:t>
            </w:r>
            <w:r>
              <w:br/>
            </w:r>
            <w:r>
              <w:rPr>
                <w:rFonts w:ascii="Times New Roman"/>
                <w:b w:val="false"/>
                <w:i w:val="false"/>
                <w:color w:val="000000"/>
                <w:sz w:val="20"/>
              </w:rPr>
              <w:t xml:space="preserve">
пенные: </w:t>
            </w:r>
          </w:p>
          <w:p>
            <w:pPr>
              <w:spacing w:after="20"/>
              <w:ind w:left="20"/>
              <w:jc w:val="both"/>
            </w:pPr>
            <w:r>
              <w:rPr>
                <w:rFonts w:ascii="Times New Roman"/>
                <w:b w:val="false"/>
                <w:i w:val="false"/>
                <w:color w:val="000000"/>
                <w:sz w:val="20"/>
              </w:rPr>
              <w:t xml:space="preserve">сосна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всего: </w:t>
            </w:r>
            <w:r>
              <w:br/>
            </w:r>
            <w:r>
              <w:rPr>
                <w:rFonts w:ascii="Times New Roman"/>
                <w:b w:val="false"/>
                <w:i w:val="false"/>
                <w:color w:val="000000"/>
                <w:sz w:val="20"/>
              </w:rPr>
              <w:t>
 </w:t>
            </w:r>
            <w:r>
              <w:br/>
            </w:r>
            <w:r>
              <w:rPr>
                <w:rFonts w:ascii="Times New Roman"/>
                <w:b w:val="false"/>
                <w:i w:val="false"/>
                <w:color w:val="000000"/>
                <w:sz w:val="20"/>
              </w:rPr>
              <w:t xml:space="preserve">
  сосна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выпол- </w:t>
            </w:r>
            <w:r>
              <w:br/>
            </w:r>
            <w:r>
              <w:rPr>
                <w:rFonts w:ascii="Times New Roman"/>
                <w:b w:val="false"/>
                <w:i w:val="false"/>
                <w:color w:val="000000"/>
                <w:sz w:val="20"/>
              </w:rPr>
              <w:t xml:space="preserve">
нено не в </w:t>
            </w:r>
            <w:r>
              <w:br/>
            </w:r>
            <w:r>
              <w:rPr>
                <w:rFonts w:ascii="Times New Roman"/>
                <w:b w:val="false"/>
                <w:i w:val="false"/>
                <w:color w:val="000000"/>
                <w:sz w:val="20"/>
              </w:rPr>
              <w:t xml:space="preserve">
соответст-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ведомостями проекта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выпол- </w:t>
            </w:r>
            <w:r>
              <w:br/>
            </w:r>
            <w:r>
              <w:rPr>
                <w:rFonts w:ascii="Times New Roman"/>
                <w:b w:val="false"/>
                <w:i w:val="false"/>
                <w:color w:val="000000"/>
                <w:sz w:val="20"/>
              </w:rPr>
              <w:t xml:space="preserve">
нено в </w:t>
            </w:r>
            <w:r>
              <w:br/>
            </w:r>
            <w:r>
              <w:rPr>
                <w:rFonts w:ascii="Times New Roman"/>
                <w:b w:val="false"/>
                <w:i w:val="false"/>
                <w:color w:val="000000"/>
                <w:sz w:val="20"/>
              </w:rPr>
              <w:t xml:space="preserve">
насажде- </w:t>
            </w:r>
            <w:r>
              <w:br/>
            </w:r>
            <w:r>
              <w:rPr>
                <w:rFonts w:ascii="Times New Roman"/>
                <w:b w:val="false"/>
                <w:i w:val="false"/>
                <w:color w:val="000000"/>
                <w:sz w:val="20"/>
              </w:rPr>
              <w:t xml:space="preserve">
ниях, не </w:t>
            </w:r>
            <w:r>
              <w:br/>
            </w:r>
            <w:r>
              <w:rPr>
                <w:rFonts w:ascii="Times New Roman"/>
                <w:b w:val="false"/>
                <w:i w:val="false"/>
                <w:color w:val="000000"/>
                <w:sz w:val="20"/>
              </w:rPr>
              <w:t xml:space="preserve">
достигших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рубки или </w:t>
            </w:r>
            <w:r>
              <w:br/>
            </w:r>
            <w:r>
              <w:rPr>
                <w:rFonts w:ascii="Times New Roman"/>
                <w:b w:val="false"/>
                <w:i w:val="false"/>
                <w:color w:val="000000"/>
                <w:sz w:val="20"/>
              </w:rPr>
              <w:t xml:space="preserve">
где их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не требо- </w:t>
            </w:r>
            <w:r>
              <w:br/>
            </w:r>
            <w:r>
              <w:rPr>
                <w:rFonts w:ascii="Times New Roman"/>
                <w:b w:val="false"/>
                <w:i w:val="false"/>
                <w:color w:val="000000"/>
                <w:sz w:val="20"/>
              </w:rPr>
              <w:t xml:space="preserve">
валось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разрубка </w:t>
            </w:r>
            <w:r>
              <w:br/>
            </w:r>
            <w:r>
              <w:rPr>
                <w:rFonts w:ascii="Times New Roman"/>
                <w:b w:val="false"/>
                <w:i w:val="false"/>
                <w:color w:val="000000"/>
                <w:sz w:val="20"/>
              </w:rPr>
              <w:t xml:space="preserve">
просек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сплошные </w:t>
            </w:r>
            <w:r>
              <w:br/>
            </w:r>
            <w:r>
              <w:rPr>
                <w:rFonts w:ascii="Times New Roman"/>
                <w:b w:val="false"/>
                <w:i w:val="false"/>
                <w:color w:val="000000"/>
                <w:sz w:val="20"/>
              </w:rPr>
              <w:t xml:space="preserve">
санитарные рубки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уборка ликвидной захламлен- </w:t>
            </w:r>
            <w:r>
              <w:br/>
            </w:r>
            <w:r>
              <w:rPr>
                <w:rFonts w:ascii="Times New Roman"/>
                <w:b w:val="false"/>
                <w:i w:val="false"/>
                <w:color w:val="000000"/>
                <w:sz w:val="20"/>
              </w:rPr>
              <w:t xml:space="preserve">
ности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промежуточного пользования: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рубки ухода за лесом, 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уход в молодняках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 </w:t>
            </w:r>
            <w:r>
              <w:br/>
            </w:r>
            <w:r>
              <w:rPr>
                <w:rFonts w:ascii="Times New Roman"/>
                <w:b w:val="false"/>
                <w:i w:val="false"/>
                <w:color w:val="000000"/>
                <w:sz w:val="20"/>
              </w:rPr>
              <w:t xml:space="preserve">
вание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рубки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выполнения: </w:t>
            </w:r>
          </w:p>
        </w:tc>
      </w:tr>
      <w:tr>
        <w:trPr>
          <w:trHeight w:val="34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убраны лучшие деревья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4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нарушена интенсивно- </w:t>
            </w:r>
            <w:r>
              <w:br/>
            </w:r>
            <w:r>
              <w:rPr>
                <w:rFonts w:ascii="Times New Roman"/>
                <w:b w:val="false"/>
                <w:i w:val="false"/>
                <w:color w:val="000000"/>
                <w:sz w:val="20"/>
              </w:rPr>
              <w:t xml:space="preserve">
сть выборки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4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занижена полнота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45"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 охвачен частично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в выделах, не запроек- </w:t>
            </w:r>
            <w:r>
              <w:br/>
            </w:r>
            <w:r>
              <w:rPr>
                <w:rFonts w:ascii="Times New Roman"/>
                <w:b w:val="false"/>
                <w:i w:val="false"/>
                <w:color w:val="000000"/>
                <w:sz w:val="20"/>
              </w:rPr>
              <w:t xml:space="preserve">
тированных лесо- </w:t>
            </w:r>
            <w:r>
              <w:br/>
            </w:r>
            <w:r>
              <w:rPr>
                <w:rFonts w:ascii="Times New Roman"/>
                <w:b w:val="false"/>
                <w:i w:val="false"/>
                <w:color w:val="000000"/>
                <w:sz w:val="20"/>
              </w:rPr>
              <w:t xml:space="preserve">
устройством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выборочные санитарные рубки: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рубка единичных деревьев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рекон- </w:t>
            </w:r>
            <w:r>
              <w:br/>
            </w:r>
            <w:r>
              <w:rPr>
                <w:rFonts w:ascii="Times New Roman"/>
                <w:b w:val="false"/>
                <w:i w:val="false"/>
                <w:color w:val="000000"/>
                <w:sz w:val="20"/>
              </w:rPr>
              <w:t xml:space="preserve">
структивные рубки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Лесозащитные мероприятия: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воспроизводству леса: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созданию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всего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под </w:t>
            </w:r>
            <w:r>
              <w:br/>
            </w:r>
            <w:r>
              <w:rPr>
                <w:rFonts w:ascii="Times New Roman"/>
                <w:b w:val="false"/>
                <w:i w:val="false"/>
                <w:color w:val="000000"/>
                <w:sz w:val="20"/>
              </w:rPr>
              <w:t xml:space="preserve">
пологом леса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выполнения: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в выделах, не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рованных лесоустрой- </w:t>
            </w:r>
            <w:r>
              <w:br/>
            </w:r>
            <w:r>
              <w:rPr>
                <w:rFonts w:ascii="Times New Roman"/>
                <w:b w:val="false"/>
                <w:i w:val="false"/>
                <w:color w:val="000000"/>
                <w:sz w:val="20"/>
              </w:rPr>
              <w:t xml:space="preserve">
ством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несоответс- </w:t>
            </w:r>
            <w:r>
              <w:br/>
            </w:r>
            <w:r>
              <w:rPr>
                <w:rFonts w:ascii="Times New Roman"/>
                <w:b w:val="false"/>
                <w:i w:val="false"/>
                <w:color w:val="000000"/>
                <w:sz w:val="20"/>
              </w:rPr>
              <w:t xml:space="preserve">
твие типам,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рованным лесо- </w:t>
            </w:r>
            <w:r>
              <w:br/>
            </w:r>
            <w:r>
              <w:rPr>
                <w:rFonts w:ascii="Times New Roman"/>
                <w:b w:val="false"/>
                <w:i w:val="false"/>
                <w:color w:val="000000"/>
                <w:sz w:val="20"/>
              </w:rPr>
              <w:t xml:space="preserve">
устройством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содействие естествен- </w:t>
            </w:r>
            <w:r>
              <w:br/>
            </w:r>
            <w:r>
              <w:rPr>
                <w:rFonts w:ascii="Times New Roman"/>
                <w:b w:val="false"/>
                <w:i w:val="false"/>
                <w:color w:val="000000"/>
                <w:sz w:val="20"/>
              </w:rPr>
              <w:t xml:space="preserve">
ному возобнов- </w:t>
            </w:r>
            <w:r>
              <w:br/>
            </w:r>
            <w:r>
              <w:rPr>
                <w:rFonts w:ascii="Times New Roman"/>
                <w:b w:val="false"/>
                <w:i w:val="false"/>
                <w:color w:val="000000"/>
                <w:sz w:val="20"/>
              </w:rPr>
              <w:t xml:space="preserve">
лению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естест- </w:t>
            </w:r>
            <w:r>
              <w:br/>
            </w:r>
            <w:r>
              <w:rPr>
                <w:rFonts w:ascii="Times New Roman"/>
                <w:b w:val="false"/>
                <w:i w:val="false"/>
                <w:color w:val="000000"/>
                <w:sz w:val="20"/>
              </w:rPr>
              <w:t xml:space="preserve">
венное заращивание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По всем разделам таблицы приводится детальный анализ выполненных лесным учреждением лесохозяйственных мероприятий.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Динамика очагов вредителей и болезней леса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193"/>
        <w:gridCol w:w="2153"/>
        <w:gridCol w:w="1353"/>
        <w:gridCol w:w="1353"/>
        <w:gridCol w:w="813"/>
        <w:gridCol w:w="953"/>
        <w:gridCol w:w="255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вредителей </w:t>
            </w:r>
            <w:r>
              <w:br/>
            </w:r>
            <w:r>
              <w:rPr>
                <w:rFonts w:ascii="Times New Roman"/>
                <w:b w:val="false"/>
                <w:i w:val="false"/>
                <w:color w:val="000000"/>
                <w:sz w:val="20"/>
              </w:rPr>
              <w:t xml:space="preserve">
и болезней леса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 за ревизионный период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имелось </w:t>
            </w:r>
            <w:r>
              <w:br/>
            </w:r>
            <w:r>
              <w:rPr>
                <w:rFonts w:ascii="Times New Roman"/>
                <w:b w:val="false"/>
                <w:i w:val="false"/>
                <w:color w:val="000000"/>
                <w:sz w:val="20"/>
              </w:rPr>
              <w:t xml:space="preserve">
на начало прошедшего ревизион- </w:t>
            </w:r>
            <w:r>
              <w:br/>
            </w:r>
            <w:r>
              <w:rPr>
                <w:rFonts w:ascii="Times New Roman"/>
                <w:b w:val="false"/>
                <w:i w:val="false"/>
                <w:color w:val="000000"/>
                <w:sz w:val="20"/>
              </w:rPr>
              <w:t xml:space="preserve">
ного периода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никло в те- </w:t>
            </w:r>
            <w:r>
              <w:br/>
            </w:r>
            <w:r>
              <w:rPr>
                <w:rFonts w:ascii="Times New Roman"/>
                <w:b w:val="false"/>
                <w:i w:val="false"/>
                <w:color w:val="000000"/>
                <w:sz w:val="20"/>
              </w:rPr>
              <w:t xml:space="preserve">
чение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ного перио- </w:t>
            </w:r>
            <w:r>
              <w:br/>
            </w:r>
            <w:r>
              <w:rPr>
                <w:rFonts w:ascii="Times New Roman"/>
                <w:b w:val="false"/>
                <w:i w:val="false"/>
                <w:color w:val="000000"/>
                <w:sz w:val="20"/>
              </w:rPr>
              <w:t xml:space="preserve">
да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 </w:t>
            </w:r>
            <w:r>
              <w:br/>
            </w:r>
            <w:r>
              <w:rPr>
                <w:rFonts w:ascii="Times New Roman"/>
                <w:b w:val="false"/>
                <w:i w:val="false"/>
                <w:color w:val="000000"/>
                <w:sz w:val="20"/>
              </w:rPr>
              <w:t xml:space="preserve">
диро- </w:t>
            </w:r>
            <w:r>
              <w:br/>
            </w:r>
            <w:r>
              <w:rPr>
                <w:rFonts w:ascii="Times New Roman"/>
                <w:b w:val="false"/>
                <w:i w:val="false"/>
                <w:color w:val="000000"/>
                <w:sz w:val="20"/>
              </w:rPr>
              <w:t xml:space="preserve">
вано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r>
              <w:br/>
            </w:r>
            <w:r>
              <w:rPr>
                <w:rFonts w:ascii="Times New Roman"/>
                <w:b w:val="false"/>
                <w:i w:val="false"/>
                <w:color w:val="000000"/>
                <w:sz w:val="20"/>
              </w:rPr>
              <w:t xml:space="preserve">
у </w:t>
            </w:r>
            <w:r>
              <w:br/>
            </w:r>
            <w:r>
              <w:rPr>
                <w:rFonts w:ascii="Times New Roman"/>
                <w:b w:val="false"/>
                <w:i w:val="false"/>
                <w:color w:val="000000"/>
                <w:sz w:val="20"/>
              </w:rPr>
              <w:t xml:space="preserve">
х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на год </w:t>
            </w:r>
            <w:r>
              <w:br/>
            </w:r>
            <w:r>
              <w:rPr>
                <w:rFonts w:ascii="Times New Roman"/>
                <w:b w:val="false"/>
                <w:i w:val="false"/>
                <w:color w:val="000000"/>
                <w:sz w:val="20"/>
              </w:rPr>
              <w:t xml:space="preserve">
настоящего </w:t>
            </w:r>
            <w:r>
              <w:br/>
            </w:r>
            <w:r>
              <w:rPr>
                <w:rFonts w:ascii="Times New Roman"/>
                <w:b w:val="false"/>
                <w:i w:val="false"/>
                <w:color w:val="000000"/>
                <w:sz w:val="20"/>
              </w:rPr>
              <w:t xml:space="preserve">
лесоустройства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требуются </w:t>
            </w:r>
            <w:r>
              <w:br/>
            </w:r>
            <w:r>
              <w:rPr>
                <w:rFonts w:ascii="Times New Roman"/>
                <w:b w:val="false"/>
                <w:i w:val="false"/>
                <w:color w:val="000000"/>
                <w:sz w:val="20"/>
              </w:rPr>
              <w:t xml:space="preserve">
меры борьбы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Сведения о существующих лесных питомниках,  </w:t>
      </w:r>
      <w:r>
        <w:br/>
      </w:r>
      <w:r>
        <w:rPr>
          <w:rFonts w:ascii="Times New Roman"/>
          <w:b w:val="false"/>
          <w:i w:val="false"/>
          <w:color w:val="000000"/>
          <w:sz w:val="28"/>
        </w:rPr>
        <w:t>
</w:t>
      </w:r>
      <w:r>
        <w:rPr>
          <w:rFonts w:ascii="Times New Roman"/>
          <w:b/>
          <w:i w:val="false"/>
          <w:color w:val="000000"/>
          <w:sz w:val="28"/>
        </w:rPr>
        <w:t xml:space="preserve">        количестве выращенных сеянцев и выходе посадочного </w:t>
      </w:r>
      <w:r>
        <w:br/>
      </w:r>
      <w:r>
        <w:rPr>
          <w:rFonts w:ascii="Times New Roman"/>
          <w:b w:val="false"/>
          <w:i w:val="false"/>
          <w:color w:val="000000"/>
          <w:sz w:val="28"/>
        </w:rPr>
        <w:t>
</w:t>
      </w:r>
      <w:r>
        <w:rPr>
          <w:rFonts w:ascii="Times New Roman"/>
          <w:b/>
          <w:i w:val="false"/>
          <w:color w:val="000000"/>
          <w:sz w:val="28"/>
        </w:rPr>
        <w:t xml:space="preserve">       материала с 1 га в год, предшествующий лесоустройству  </w:t>
      </w:r>
    </w:p>
    <w:p>
      <w:pPr>
        <w:spacing w:after="0"/>
        <w:ind w:left="0"/>
        <w:jc w:val="both"/>
      </w:pPr>
      <w:r>
        <w:rPr>
          <w:rFonts w:ascii="Times New Roman"/>
          <w:b w:val="false"/>
          <w:i w:val="false"/>
          <w:color w:val="000000"/>
          <w:sz w:val="28"/>
        </w:rPr>
        <w:t xml:space="preserve">                                                       Тыс. шт.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1866"/>
        <w:gridCol w:w="870"/>
        <w:gridCol w:w="751"/>
        <w:gridCol w:w="1409"/>
        <w:gridCol w:w="1329"/>
        <w:gridCol w:w="1229"/>
        <w:gridCol w:w="1489"/>
        <w:gridCol w:w="871"/>
        <w:gridCol w:w="1011"/>
        <w:gridCol w:w="892"/>
        <w:gridCol w:w="1011"/>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 </w:t>
            </w:r>
            <w:r>
              <w:br/>
            </w:r>
            <w:r>
              <w:rPr>
                <w:rFonts w:ascii="Times New Roman"/>
                <w:b w:val="false"/>
                <w:i w:val="false"/>
                <w:color w:val="000000"/>
                <w:sz w:val="20"/>
              </w:rPr>
              <w:t xml:space="preserve">
хождение </w:t>
            </w:r>
            <w:r>
              <w:br/>
            </w:r>
            <w:r>
              <w:rPr>
                <w:rFonts w:ascii="Times New Roman"/>
                <w:b w:val="false"/>
                <w:i w:val="false"/>
                <w:color w:val="000000"/>
                <w:sz w:val="20"/>
              </w:rPr>
              <w:t xml:space="preserve">
питомника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пи- </w:t>
            </w:r>
            <w:r>
              <w:br/>
            </w:r>
            <w:r>
              <w:rPr>
                <w:rFonts w:ascii="Times New Roman"/>
                <w:b w:val="false"/>
                <w:i w:val="false"/>
                <w:color w:val="000000"/>
                <w:sz w:val="20"/>
              </w:rPr>
              <w:t xml:space="preserve">
том- </w:t>
            </w:r>
            <w:r>
              <w:br/>
            </w:r>
            <w:r>
              <w:rPr>
                <w:rFonts w:ascii="Times New Roman"/>
                <w:b w:val="false"/>
                <w:i w:val="false"/>
                <w:color w:val="000000"/>
                <w:sz w:val="20"/>
              </w:rPr>
              <w:t xml:space="preserve">
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 </w:t>
            </w:r>
            <w:r>
              <w:br/>
            </w:r>
            <w:r>
              <w:rPr>
                <w:rFonts w:ascii="Times New Roman"/>
                <w:b w:val="false"/>
                <w:i w:val="false"/>
                <w:color w:val="000000"/>
                <w:sz w:val="20"/>
              </w:rPr>
              <w:t xml:space="preserve">
сные </w:t>
            </w:r>
            <w:r>
              <w:br/>
            </w:r>
            <w:r>
              <w:rPr>
                <w:rFonts w:ascii="Times New Roman"/>
                <w:b w:val="false"/>
                <w:i w:val="false"/>
                <w:color w:val="000000"/>
                <w:sz w:val="20"/>
              </w:rPr>
              <w:t xml:space="preserve">
и </w:t>
            </w:r>
            <w:r>
              <w:br/>
            </w:r>
            <w:r>
              <w:rPr>
                <w:rFonts w:ascii="Times New Roman"/>
                <w:b w:val="false"/>
                <w:i w:val="false"/>
                <w:color w:val="000000"/>
                <w:sz w:val="20"/>
              </w:rPr>
              <w:t xml:space="preserve">
куста- </w:t>
            </w:r>
            <w:r>
              <w:br/>
            </w:r>
            <w:r>
              <w:rPr>
                <w:rFonts w:ascii="Times New Roman"/>
                <w:b w:val="false"/>
                <w:i w:val="false"/>
                <w:color w:val="000000"/>
                <w:sz w:val="20"/>
              </w:rPr>
              <w:t xml:space="preserve">
рнико- </w:t>
            </w:r>
            <w:r>
              <w:br/>
            </w:r>
            <w:r>
              <w:rPr>
                <w:rFonts w:ascii="Times New Roman"/>
                <w:b w:val="false"/>
                <w:i w:val="false"/>
                <w:color w:val="000000"/>
                <w:sz w:val="20"/>
              </w:rPr>
              <w:t xml:space="preserve">
вые </w:t>
            </w:r>
            <w:r>
              <w:br/>
            </w:r>
            <w:r>
              <w:rPr>
                <w:rFonts w:ascii="Times New Roman"/>
                <w:b w:val="false"/>
                <w:i w:val="false"/>
                <w:color w:val="000000"/>
                <w:sz w:val="20"/>
              </w:rPr>
              <w:t xml:space="preserve">
породы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Выращено сеянцев - всего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ный выход </w:t>
            </w:r>
            <w:r>
              <w:br/>
            </w:r>
            <w:r>
              <w:rPr>
                <w:rFonts w:ascii="Times New Roman"/>
                <w:b w:val="false"/>
                <w:i w:val="false"/>
                <w:color w:val="000000"/>
                <w:sz w:val="20"/>
              </w:rPr>
              <w:t xml:space="preserve">
с 1 га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 </w:t>
            </w:r>
            <w:r>
              <w:br/>
            </w:r>
            <w:r>
              <w:rPr>
                <w:rFonts w:ascii="Times New Roman"/>
                <w:b w:val="false"/>
                <w:i w:val="false"/>
                <w:color w:val="000000"/>
                <w:sz w:val="20"/>
              </w:rPr>
              <w:t xml:space="preserve">
кий выход </w:t>
            </w:r>
            <w:r>
              <w:br/>
            </w:r>
            <w:r>
              <w:rPr>
                <w:rFonts w:ascii="Times New Roman"/>
                <w:b w:val="false"/>
                <w:i w:val="false"/>
                <w:color w:val="000000"/>
                <w:sz w:val="20"/>
              </w:rPr>
              <w:t xml:space="preserve">
с 1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проду- </w:t>
            </w:r>
            <w:r>
              <w:br/>
            </w:r>
            <w:r>
              <w:rPr>
                <w:rFonts w:ascii="Times New Roman"/>
                <w:b w:val="false"/>
                <w:i w:val="false"/>
                <w:color w:val="000000"/>
                <w:sz w:val="20"/>
              </w:rPr>
              <w:t xml:space="preserve">
цирую- </w:t>
            </w:r>
            <w:r>
              <w:br/>
            </w:r>
            <w:r>
              <w:rPr>
                <w:rFonts w:ascii="Times New Roman"/>
                <w:b w:val="false"/>
                <w:i w:val="false"/>
                <w:color w:val="000000"/>
                <w:sz w:val="20"/>
              </w:rPr>
              <w:t xml:space="preserve">
щая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r>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Сведения о лесных пожарах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653"/>
        <w:gridCol w:w="1493"/>
        <w:gridCol w:w="2813"/>
      </w:tblGrid>
      <w:tr>
        <w:trPr>
          <w:trHeight w:val="43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ревизионный  </w:t>
            </w:r>
            <w:r>
              <w:br/>
            </w:r>
            <w:r>
              <w:rPr>
                <w:rFonts w:ascii="Times New Roman"/>
                <w:b w:val="false"/>
                <w:i w:val="false"/>
                <w:color w:val="000000"/>
                <w:sz w:val="20"/>
              </w:rPr>
              <w:t xml:space="preserve">
период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пройденная пожарами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покрытая лесом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пожаров - 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верховых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низовых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пожаров: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неосторожное обращение с огнем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прочие установленные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установленные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площадь пожара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запас сгоревшей и поврежденной древесины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охрану лесов от пожаров в год, предшест- </w:t>
            </w:r>
            <w:r>
              <w:br/>
            </w:r>
            <w:r>
              <w:rPr>
                <w:rFonts w:ascii="Times New Roman"/>
                <w:b w:val="false"/>
                <w:i w:val="false"/>
                <w:color w:val="000000"/>
                <w:sz w:val="20"/>
              </w:rPr>
              <w:t xml:space="preserve">
вующий лесоустройству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Существующее противопожарное устройство и </w:t>
      </w:r>
      <w:r>
        <w:br/>
      </w:r>
      <w:r>
        <w:rPr>
          <w:rFonts w:ascii="Times New Roman"/>
          <w:b w:val="false"/>
          <w:i w:val="false"/>
          <w:color w:val="000000"/>
          <w:sz w:val="28"/>
        </w:rPr>
        <w:t>
</w:t>
      </w:r>
      <w:r>
        <w:rPr>
          <w:rFonts w:ascii="Times New Roman"/>
          <w:b/>
          <w:i w:val="false"/>
          <w:color w:val="000000"/>
          <w:sz w:val="28"/>
        </w:rPr>
        <w:t xml:space="preserve">              выполнение запроектированных мероприятий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873"/>
        <w:gridCol w:w="993"/>
        <w:gridCol w:w="1693"/>
        <w:gridCol w:w="1933"/>
        <w:gridCol w:w="1313"/>
        <w:gridCol w:w="1313"/>
        <w:gridCol w:w="1673"/>
      </w:tblGrid>
      <w:tr>
        <w:trPr>
          <w:trHeight w:val="12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на год прежнего лесо- </w:t>
            </w:r>
            <w:r>
              <w:br/>
            </w:r>
            <w:r>
              <w:rPr>
                <w:rFonts w:ascii="Times New Roman"/>
                <w:b w:val="false"/>
                <w:i w:val="false"/>
                <w:color w:val="000000"/>
                <w:sz w:val="20"/>
              </w:rPr>
              <w:t xml:space="preserve">
устройс- </w:t>
            </w:r>
            <w:r>
              <w:br/>
            </w:r>
            <w:r>
              <w:rPr>
                <w:rFonts w:ascii="Times New Roman"/>
                <w:b w:val="false"/>
                <w:i w:val="false"/>
                <w:color w:val="000000"/>
                <w:sz w:val="20"/>
              </w:rPr>
              <w:t xml:space="preserve">
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прежним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выпол- </w:t>
            </w:r>
            <w:r>
              <w:br/>
            </w:r>
            <w:r>
              <w:rPr>
                <w:rFonts w:ascii="Times New Roman"/>
                <w:b w:val="false"/>
                <w:i w:val="false"/>
                <w:color w:val="000000"/>
                <w:sz w:val="20"/>
              </w:rPr>
              <w:t xml:space="preserve">
нено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w:t>
            </w:r>
            <w:r>
              <w:br/>
            </w:r>
            <w:r>
              <w:rPr>
                <w:rFonts w:ascii="Times New Roman"/>
                <w:b w:val="false"/>
                <w:i w:val="false"/>
                <w:color w:val="000000"/>
                <w:sz w:val="20"/>
              </w:rPr>
              <w:t xml:space="preserve">
на год </w:t>
            </w:r>
            <w:r>
              <w:br/>
            </w:r>
            <w:r>
              <w:rPr>
                <w:rFonts w:ascii="Times New Roman"/>
                <w:b w:val="false"/>
                <w:i w:val="false"/>
                <w:color w:val="000000"/>
                <w:sz w:val="20"/>
              </w:rPr>
              <w:t xml:space="preserve">
настоя- </w:t>
            </w:r>
            <w:r>
              <w:br/>
            </w:r>
            <w:r>
              <w:rPr>
                <w:rFonts w:ascii="Times New Roman"/>
                <w:b w:val="false"/>
                <w:i w:val="false"/>
                <w:color w:val="000000"/>
                <w:sz w:val="20"/>
              </w:rPr>
              <w:t xml:space="preserve">
щего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ройства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i w:val="false"/>
          <w:color w:val="000000"/>
          <w:sz w:val="28"/>
        </w:rPr>
        <w:t xml:space="preserve">          Административная структура лесного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913"/>
        <w:gridCol w:w="2533"/>
        <w:gridCol w:w="1453"/>
        <w:gridCol w:w="2133"/>
        <w:gridCol w:w="31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Лесничество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 </w:t>
            </w:r>
            <w:r>
              <w:br/>
            </w:r>
            <w:r>
              <w:rPr>
                <w:rFonts w:ascii="Times New Roman"/>
                <w:b w:val="false"/>
                <w:i w:val="false"/>
                <w:color w:val="000000"/>
                <w:sz w:val="20"/>
              </w:rPr>
              <w:t xml:space="preserve">
тивный район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контор </w:t>
            </w:r>
            <w:r>
              <w:br/>
            </w:r>
            <w:r>
              <w:rPr>
                <w:rFonts w:ascii="Times New Roman"/>
                <w:b w:val="false"/>
                <w:i w:val="false"/>
                <w:color w:val="000000"/>
                <w:sz w:val="20"/>
              </w:rPr>
              <w:t xml:space="preserve">
лесничеств и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 долго- </w:t>
            </w:r>
            <w:r>
              <w:br/>
            </w:r>
            <w:r>
              <w:rPr>
                <w:rFonts w:ascii="Times New Roman"/>
                <w:b w:val="false"/>
                <w:i w:val="false"/>
                <w:color w:val="000000"/>
                <w:sz w:val="20"/>
              </w:rPr>
              <w:t xml:space="preserve">
срочном </w:t>
            </w:r>
            <w:r>
              <w:br/>
            </w:r>
            <w:r>
              <w:rPr>
                <w:rFonts w:ascii="Times New Roman"/>
                <w:b w:val="false"/>
                <w:i w:val="false"/>
                <w:color w:val="000000"/>
                <w:sz w:val="20"/>
              </w:rPr>
              <w:t xml:space="preserve">
лесополь- </w:t>
            </w:r>
            <w:r>
              <w:br/>
            </w:r>
            <w:r>
              <w:rPr>
                <w:rFonts w:ascii="Times New Roman"/>
                <w:b w:val="false"/>
                <w:i w:val="false"/>
                <w:color w:val="000000"/>
                <w:sz w:val="20"/>
              </w:rPr>
              <w:t xml:space="preserve">
зовании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i w:val="false"/>
          <w:color w:val="000000"/>
          <w:sz w:val="28"/>
        </w:rPr>
        <w:t xml:space="preserve">     Характеристика проведенного настоящего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533"/>
        <w:gridCol w:w="1033"/>
        <w:gridCol w:w="1213"/>
        <w:gridCol w:w="1213"/>
        <w:gridCol w:w="1213"/>
        <w:gridCol w:w="1213"/>
        <w:gridCol w:w="1213"/>
        <w:gridCol w:w="1213"/>
      </w:tblGrid>
      <w:tr>
        <w:trPr>
          <w:trHeight w:val="22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лесничествам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охваченная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всего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разрядам: </w:t>
            </w:r>
            <w:r>
              <w:br/>
            </w:r>
            <w:r>
              <w:rPr>
                <w:rFonts w:ascii="Times New Roman"/>
                <w:b w:val="false"/>
                <w:i w:val="false"/>
                <w:color w:val="000000"/>
                <w:sz w:val="20"/>
              </w:rPr>
              <w:t xml:space="preserve">
  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(обсле- </w:t>
            </w:r>
            <w:r>
              <w:br/>
            </w:r>
            <w:r>
              <w:rPr>
                <w:rFonts w:ascii="Times New Roman"/>
                <w:b w:val="false"/>
                <w:i w:val="false"/>
                <w:color w:val="000000"/>
                <w:sz w:val="20"/>
              </w:rPr>
              <w:t xml:space="preserve">
    дование)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кварталов, </w:t>
            </w:r>
            <w:r>
              <w:br/>
            </w:r>
            <w:r>
              <w:rPr>
                <w:rFonts w:ascii="Times New Roman"/>
                <w:b w:val="false"/>
                <w:i w:val="false"/>
                <w:color w:val="000000"/>
                <w:sz w:val="20"/>
              </w:rPr>
              <w:t xml:space="preserve">
всего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квартала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выделов, </w:t>
            </w:r>
            <w:r>
              <w:br/>
            </w:r>
            <w:r>
              <w:rPr>
                <w:rFonts w:ascii="Times New Roman"/>
                <w:b w:val="false"/>
                <w:i w:val="false"/>
                <w:color w:val="000000"/>
                <w:sz w:val="20"/>
              </w:rPr>
              <w:t xml:space="preserve">
всего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выдела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планшетов, </w:t>
            </w:r>
            <w:r>
              <w:br/>
            </w:r>
            <w:r>
              <w:rPr>
                <w:rFonts w:ascii="Times New Roman"/>
                <w:b w:val="false"/>
                <w:i w:val="false"/>
                <w:color w:val="000000"/>
                <w:sz w:val="20"/>
              </w:rPr>
              <w:t xml:space="preserve">
всего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 масштабе </w:t>
            </w:r>
            <w:r>
              <w:br/>
            </w:r>
            <w:r>
              <w:rPr>
                <w:rFonts w:ascii="Times New Roman"/>
                <w:b w:val="false"/>
                <w:i w:val="false"/>
                <w:color w:val="000000"/>
                <w:sz w:val="20"/>
              </w:rPr>
              <w:t xml:space="preserve">
1:10 000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частей </w:t>
            </w:r>
            <w:r>
              <w:br/>
            </w:r>
            <w:r>
              <w:rPr>
                <w:rFonts w:ascii="Times New Roman"/>
                <w:b w:val="false"/>
                <w:i w:val="false"/>
                <w:color w:val="000000"/>
                <w:sz w:val="20"/>
              </w:rPr>
              <w:t xml:space="preserve">
планов, </w:t>
            </w:r>
            <w:r>
              <w:br/>
            </w:r>
            <w:r>
              <w:rPr>
                <w:rFonts w:ascii="Times New Roman"/>
                <w:b w:val="false"/>
                <w:i w:val="false"/>
                <w:color w:val="000000"/>
                <w:sz w:val="20"/>
              </w:rPr>
              <w:t xml:space="preserve">
всего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в масштабе </w:t>
            </w:r>
            <w:r>
              <w:br/>
            </w:r>
            <w:r>
              <w:rPr>
                <w:rFonts w:ascii="Times New Roman"/>
                <w:b w:val="false"/>
                <w:i w:val="false"/>
                <w:color w:val="000000"/>
                <w:sz w:val="20"/>
              </w:rPr>
              <w:t xml:space="preserve">
1:25 000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Схема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в масштабе </w:t>
            </w:r>
            <w:r>
              <w:br/>
            </w:r>
            <w:r>
              <w:rPr>
                <w:rFonts w:ascii="Times New Roman"/>
                <w:b w:val="false"/>
                <w:i w:val="false"/>
                <w:color w:val="000000"/>
                <w:sz w:val="20"/>
              </w:rPr>
              <w:t xml:space="preserve">
1:_________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i w:val="false"/>
          <w:color w:val="000000"/>
          <w:sz w:val="28"/>
        </w:rPr>
        <w:t xml:space="preserve">             Обеспеченность аэрофотоснимками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273"/>
        <w:gridCol w:w="1693"/>
        <w:gridCol w:w="1733"/>
        <w:gridCol w:w="713"/>
        <w:gridCol w:w="853"/>
        <w:gridCol w:w="853"/>
        <w:gridCol w:w="853"/>
        <w:gridCol w:w="1313"/>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АФС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за- </w:t>
            </w:r>
            <w:r>
              <w:br/>
            </w:r>
            <w:r>
              <w:rPr>
                <w:rFonts w:ascii="Times New Roman"/>
                <w:b w:val="false"/>
                <w:i w:val="false"/>
                <w:color w:val="000000"/>
                <w:sz w:val="20"/>
              </w:rPr>
              <w:t xml:space="preserve">
ле- </w:t>
            </w:r>
            <w:r>
              <w:br/>
            </w:r>
            <w:r>
              <w:rPr>
                <w:rFonts w:ascii="Times New Roman"/>
                <w:b w:val="false"/>
                <w:i w:val="false"/>
                <w:color w:val="000000"/>
                <w:sz w:val="20"/>
              </w:rPr>
              <w:t xml:space="preserve">
та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мер </w:t>
            </w:r>
            <w:r>
              <w:br/>
            </w:r>
            <w:r>
              <w:rPr>
                <w:rFonts w:ascii="Times New Roman"/>
                <w:b w:val="false"/>
                <w:i w:val="false"/>
                <w:color w:val="000000"/>
                <w:sz w:val="20"/>
              </w:rPr>
              <w:t xml:space="preserve">
АФС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xml:space="preserve">
штаб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 </w:t>
            </w:r>
            <w:r>
              <w:br/>
            </w:r>
            <w:r>
              <w:rPr>
                <w:rFonts w:ascii="Times New Roman"/>
                <w:b w:val="false"/>
                <w:i w:val="false"/>
                <w:color w:val="000000"/>
                <w:sz w:val="20"/>
              </w:rPr>
              <w:t xml:space="preserve">
че- </w:t>
            </w:r>
            <w:r>
              <w:br/>
            </w:r>
            <w:r>
              <w:rPr>
                <w:rFonts w:ascii="Times New Roman"/>
                <w:b w:val="false"/>
                <w:i w:val="false"/>
                <w:color w:val="000000"/>
                <w:sz w:val="20"/>
              </w:rPr>
              <w:t xml:space="preserve">
ст- </w:t>
            </w:r>
            <w:r>
              <w:br/>
            </w:r>
            <w:r>
              <w:rPr>
                <w:rFonts w:ascii="Times New Roman"/>
                <w:b w:val="false"/>
                <w:i w:val="false"/>
                <w:color w:val="000000"/>
                <w:sz w:val="20"/>
              </w:rPr>
              <w:t xml:space="preserve">
во </w:t>
            </w:r>
            <w:r>
              <w:br/>
            </w:r>
            <w:r>
              <w:rPr>
                <w:rFonts w:ascii="Times New Roman"/>
                <w:b w:val="false"/>
                <w:i w:val="false"/>
                <w:color w:val="000000"/>
                <w:sz w:val="20"/>
              </w:rPr>
              <w:t xml:space="preserve">
АФС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 </w:t>
            </w:r>
            <w:r>
              <w:br/>
            </w:r>
            <w:r>
              <w:rPr>
                <w:rFonts w:ascii="Times New Roman"/>
                <w:b w:val="false"/>
                <w:i w:val="false"/>
                <w:color w:val="000000"/>
                <w:sz w:val="20"/>
              </w:rPr>
              <w:t xml:space="preserve">
ченная </w:t>
            </w:r>
            <w:r>
              <w:br/>
            </w:r>
            <w:r>
              <w:rPr>
                <w:rFonts w:ascii="Times New Roman"/>
                <w:b w:val="false"/>
                <w:i w:val="false"/>
                <w:color w:val="000000"/>
                <w:sz w:val="20"/>
              </w:rPr>
              <w:t xml:space="preserve">
АФС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от </w:t>
            </w:r>
            <w:r>
              <w:br/>
            </w:r>
            <w:r>
              <w:rPr>
                <w:rFonts w:ascii="Times New Roman"/>
                <w:b w:val="false"/>
                <w:i w:val="false"/>
                <w:color w:val="000000"/>
                <w:sz w:val="20"/>
              </w:rPr>
              <w:t xml:space="preserve">
общей </w:t>
            </w:r>
            <w:r>
              <w:br/>
            </w:r>
            <w:r>
              <w:rPr>
                <w:rFonts w:ascii="Times New Roman"/>
                <w:b w:val="false"/>
                <w:i w:val="false"/>
                <w:color w:val="000000"/>
                <w:sz w:val="20"/>
              </w:rPr>
              <w:t xml:space="preserve">
площади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12 </w:t>
      </w:r>
    </w:p>
    <w:p>
      <w:pPr>
        <w:spacing w:after="0"/>
        <w:ind w:left="0"/>
        <w:jc w:val="both"/>
      </w:pPr>
      <w:r>
        <w:rPr>
          <w:rFonts w:ascii="Times New Roman"/>
          <w:b/>
          <w:i w:val="false"/>
          <w:color w:val="000000"/>
          <w:sz w:val="28"/>
        </w:rPr>
        <w:t xml:space="preserve">      Анализ происшедших изменений в общей площади </w:t>
      </w:r>
      <w:r>
        <w:br/>
      </w:r>
      <w:r>
        <w:rPr>
          <w:rFonts w:ascii="Times New Roman"/>
          <w:b w:val="false"/>
          <w:i w:val="false"/>
          <w:color w:val="000000"/>
          <w:sz w:val="28"/>
        </w:rPr>
        <w:t>
</w:t>
      </w:r>
      <w:r>
        <w:rPr>
          <w:rFonts w:ascii="Times New Roman"/>
          <w:b/>
          <w:i w:val="false"/>
          <w:color w:val="000000"/>
          <w:sz w:val="28"/>
        </w:rPr>
        <w:t xml:space="preserve">   лесного учреждения за прошедший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93"/>
        <w:gridCol w:w="2553"/>
        <w:gridCol w:w="2233"/>
        <w:gridCol w:w="2233"/>
        <w:gridCol w:w="2013"/>
      </w:tblGrid>
      <w:tr>
        <w:trPr>
          <w:trHeight w:val="49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для приема, </w:t>
            </w:r>
            <w:r>
              <w:br/>
            </w:r>
            <w:r>
              <w:rPr>
                <w:rFonts w:ascii="Times New Roman"/>
                <w:b w:val="false"/>
                <w:i w:val="false"/>
                <w:color w:val="000000"/>
                <w:sz w:val="20"/>
              </w:rPr>
              <w:t xml:space="preserve">
передачи </w:t>
            </w:r>
            <w:r>
              <w:br/>
            </w:r>
            <w:r>
              <w:rPr>
                <w:rFonts w:ascii="Times New Roman"/>
                <w:b w:val="false"/>
                <w:i w:val="false"/>
                <w:color w:val="000000"/>
                <w:sz w:val="20"/>
              </w:rPr>
              <w:t xml:space="preserve">
земель (N и </w:t>
            </w:r>
            <w:r>
              <w:br/>
            </w:r>
            <w:r>
              <w:rPr>
                <w:rFonts w:ascii="Times New Roman"/>
                <w:b w:val="false"/>
                <w:i w:val="false"/>
                <w:color w:val="000000"/>
                <w:sz w:val="20"/>
              </w:rPr>
              <w:t xml:space="preserve">
дата приказа, </w:t>
            </w:r>
            <w:r>
              <w:br/>
            </w:r>
            <w:r>
              <w:rPr>
                <w:rFonts w:ascii="Times New Roman"/>
                <w:b w:val="false"/>
                <w:i w:val="false"/>
                <w:color w:val="000000"/>
                <w:sz w:val="20"/>
              </w:rPr>
              <w:t xml:space="preserve">
постановления)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r>
              <w:br/>
            </w:r>
            <w:r>
              <w:rPr>
                <w:rFonts w:ascii="Times New Roman"/>
                <w:b w:val="false"/>
                <w:i w:val="false"/>
                <w:color w:val="000000"/>
                <w:sz w:val="20"/>
              </w:rPr>
              <w:t xml:space="preserve">
землеполь- </w:t>
            </w:r>
            <w:r>
              <w:br/>
            </w:r>
            <w:r>
              <w:rPr>
                <w:rFonts w:ascii="Times New Roman"/>
                <w:b w:val="false"/>
                <w:i w:val="false"/>
                <w:color w:val="000000"/>
                <w:sz w:val="20"/>
              </w:rPr>
              <w:t xml:space="preserve">
зователя, </w:t>
            </w:r>
            <w:r>
              <w:br/>
            </w:r>
            <w:r>
              <w:rPr>
                <w:rFonts w:ascii="Times New Roman"/>
                <w:b w:val="false"/>
                <w:i w:val="false"/>
                <w:color w:val="000000"/>
                <w:sz w:val="20"/>
              </w:rPr>
              <w:t xml:space="preserve">
передавшего </w:t>
            </w:r>
            <w:r>
              <w:br/>
            </w:r>
            <w:r>
              <w:rPr>
                <w:rFonts w:ascii="Times New Roman"/>
                <w:b w:val="false"/>
                <w:i w:val="false"/>
                <w:color w:val="000000"/>
                <w:sz w:val="20"/>
              </w:rPr>
              <w:t xml:space="preserve">
или </w:t>
            </w:r>
            <w:r>
              <w:br/>
            </w:r>
            <w:r>
              <w:rPr>
                <w:rFonts w:ascii="Times New Roman"/>
                <w:b w:val="false"/>
                <w:i w:val="false"/>
                <w:color w:val="000000"/>
                <w:sz w:val="20"/>
              </w:rPr>
              <w:t xml:space="preserve">
принявшего </w:t>
            </w:r>
            <w:r>
              <w:br/>
            </w:r>
            <w:r>
              <w:rPr>
                <w:rFonts w:ascii="Times New Roman"/>
                <w:b w:val="false"/>
                <w:i w:val="false"/>
                <w:color w:val="000000"/>
                <w:sz w:val="20"/>
              </w:rPr>
              <w:t xml:space="preserve">
земли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площади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r>
              <w:br/>
            </w:r>
            <w:r>
              <w:rPr>
                <w:rFonts w:ascii="Times New Roman"/>
                <w:b w:val="false"/>
                <w:i w:val="false"/>
                <w:color w:val="000000"/>
                <w:sz w:val="20"/>
              </w:rPr>
              <w:t xml:space="preserve">
земель в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срочное </w:t>
            </w:r>
            <w:r>
              <w:br/>
            </w:r>
            <w:r>
              <w:rPr>
                <w:rFonts w:ascii="Times New Roman"/>
                <w:b w:val="false"/>
                <w:i w:val="false"/>
                <w:color w:val="000000"/>
                <w:sz w:val="20"/>
              </w:rPr>
              <w:t xml:space="preserve">
лесо-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вание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в состав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r>
              <w:br/>
            </w:r>
            <w:r>
              <w:rPr>
                <w:rFonts w:ascii="Times New Roman"/>
                <w:b w:val="false"/>
                <w:i w:val="false"/>
                <w:color w:val="000000"/>
                <w:sz w:val="20"/>
              </w:rPr>
              <w:t xml:space="preserve">
из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В конце таблицы указывается общая площадь лесного учреждения на начало и конец ревизионного периода, производится сравнение с данными государственного учета лесов и земельного баланса на год настоящего лесоустройства. При наличии изменений приводится их анализ. </w:t>
      </w:r>
    </w:p>
    <w:p>
      <w:pPr>
        <w:spacing w:after="0"/>
        <w:ind w:left="0"/>
        <w:jc w:val="both"/>
      </w:pPr>
      <w:r>
        <w:rPr>
          <w:rFonts w:ascii="Times New Roman"/>
          <w:b w:val="false"/>
          <w:i w:val="false"/>
          <w:color w:val="000000"/>
          <w:sz w:val="28"/>
        </w:rPr>
        <w:t xml:space="preserve">                                                    Таблица 13 </w:t>
      </w:r>
    </w:p>
    <w:p>
      <w:pPr>
        <w:spacing w:after="0"/>
        <w:ind w:left="0"/>
        <w:jc w:val="both"/>
      </w:pPr>
      <w:r>
        <w:rPr>
          <w:rFonts w:ascii="Times New Roman"/>
          <w:b/>
          <w:i w:val="false"/>
          <w:color w:val="000000"/>
          <w:sz w:val="28"/>
        </w:rPr>
        <w:t xml:space="preserve">      Лесистость административных районов, на территории </w:t>
      </w:r>
      <w:r>
        <w:br/>
      </w:r>
      <w:r>
        <w:rPr>
          <w:rFonts w:ascii="Times New Roman"/>
          <w:b w:val="false"/>
          <w:i w:val="false"/>
          <w:color w:val="000000"/>
          <w:sz w:val="28"/>
        </w:rPr>
        <w:t>
</w:t>
      </w:r>
      <w:r>
        <w:rPr>
          <w:rFonts w:ascii="Times New Roman"/>
          <w:b/>
          <w:i w:val="false"/>
          <w:color w:val="000000"/>
          <w:sz w:val="28"/>
        </w:rPr>
        <w:t xml:space="preserve">    которых имеются земли лесного учреждения, по состоянию </w:t>
      </w:r>
      <w:r>
        <w:br/>
      </w:r>
      <w:r>
        <w:rPr>
          <w:rFonts w:ascii="Times New Roman"/>
          <w:b w:val="false"/>
          <w:i w:val="false"/>
          <w:color w:val="000000"/>
          <w:sz w:val="28"/>
        </w:rPr>
        <w:t>
</w:t>
      </w:r>
      <w:r>
        <w:rPr>
          <w:rFonts w:ascii="Times New Roman"/>
          <w:b/>
          <w:i w:val="false"/>
          <w:color w:val="000000"/>
          <w:sz w:val="28"/>
        </w:rPr>
        <w:t xml:space="preserve">               на год настоящего лесоустройства </w:t>
      </w:r>
    </w:p>
    <w:p>
      <w:pPr>
        <w:spacing w:after="0"/>
        <w:ind w:left="0"/>
        <w:jc w:val="both"/>
      </w:pPr>
      <w:r>
        <w:rPr>
          <w:rFonts w:ascii="Times New Roman"/>
          <w:b w:val="false"/>
          <w:i w:val="false"/>
          <w:color w:val="000000"/>
          <w:sz w:val="28"/>
        </w:rPr>
        <w:t xml:space="preserve">                                                   Площадь,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73"/>
        <w:gridCol w:w="1573"/>
        <w:gridCol w:w="1833"/>
        <w:gridCol w:w="1993"/>
        <w:gridCol w:w="1193"/>
        <w:gridCol w:w="1193"/>
        <w:gridCol w:w="1193"/>
        <w:gridCol w:w="1213"/>
        <w:gridCol w:w="993"/>
      </w:tblGrid>
      <w:tr>
        <w:trPr>
          <w:trHeight w:val="5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нист- </w:t>
            </w:r>
            <w:r>
              <w:br/>
            </w:r>
            <w:r>
              <w:rPr>
                <w:rFonts w:ascii="Times New Roman"/>
                <w:b w:val="false"/>
                <w:i w:val="false"/>
                <w:color w:val="000000"/>
                <w:sz w:val="20"/>
              </w:rPr>
              <w:t xml:space="preserve">
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район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по </w:t>
            </w:r>
            <w:r>
              <w:br/>
            </w:r>
            <w:r>
              <w:rPr>
                <w:rFonts w:ascii="Times New Roman"/>
                <w:b w:val="false"/>
                <w:i w:val="false"/>
                <w:color w:val="000000"/>
                <w:sz w:val="20"/>
              </w:rPr>
              <w:t xml:space="preserve">
данным </w:t>
            </w:r>
            <w:r>
              <w:br/>
            </w:r>
            <w:r>
              <w:rPr>
                <w:rFonts w:ascii="Times New Roman"/>
                <w:b w:val="false"/>
                <w:i w:val="false"/>
                <w:color w:val="000000"/>
                <w:sz w:val="20"/>
              </w:rPr>
              <w:t xml:space="preserve">
земба- </w:t>
            </w:r>
            <w:r>
              <w:br/>
            </w:r>
            <w:r>
              <w:rPr>
                <w:rFonts w:ascii="Times New Roman"/>
                <w:b w:val="false"/>
                <w:i w:val="false"/>
                <w:color w:val="000000"/>
                <w:sz w:val="20"/>
              </w:rPr>
              <w:t xml:space="preserve">
ланса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владель- </w:t>
            </w:r>
            <w:r>
              <w:br/>
            </w:r>
            <w:r>
              <w:rPr>
                <w:rFonts w:ascii="Times New Roman"/>
                <w:b w:val="false"/>
                <w:i w:val="false"/>
                <w:color w:val="000000"/>
                <w:sz w:val="20"/>
              </w:rPr>
              <w:t xml:space="preserve">
цев в </w:t>
            </w:r>
            <w:r>
              <w:br/>
            </w:r>
            <w:r>
              <w:rPr>
                <w:rFonts w:ascii="Times New Roman"/>
                <w:b w:val="false"/>
                <w:i w:val="false"/>
                <w:color w:val="000000"/>
                <w:sz w:val="20"/>
              </w:rPr>
              <w:t xml:space="preserve">
границах </w:t>
            </w:r>
            <w:r>
              <w:br/>
            </w:r>
            <w:r>
              <w:rPr>
                <w:rFonts w:ascii="Times New Roman"/>
                <w:b w:val="false"/>
                <w:i w:val="false"/>
                <w:color w:val="000000"/>
                <w:sz w:val="20"/>
              </w:rPr>
              <w:t xml:space="preserve">
района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земель </w:t>
            </w:r>
            <w:r>
              <w:br/>
            </w:r>
            <w:r>
              <w:rPr>
                <w:rFonts w:ascii="Times New Roman"/>
                <w:b w:val="false"/>
                <w:i w:val="false"/>
                <w:color w:val="000000"/>
                <w:sz w:val="20"/>
              </w:rPr>
              <w:t xml:space="preserve">
лесного фонда, </w:t>
            </w:r>
            <w:r>
              <w:br/>
            </w:r>
            <w:r>
              <w:rPr>
                <w:rFonts w:ascii="Times New Roman"/>
                <w:b w:val="false"/>
                <w:i w:val="false"/>
                <w:color w:val="000000"/>
                <w:sz w:val="20"/>
              </w:rPr>
              <w:t xml:space="preserve">
находящихся в ведении </w:t>
            </w:r>
            <w:r>
              <w:br/>
            </w:r>
            <w:r>
              <w:rPr>
                <w:rFonts w:ascii="Times New Roman"/>
                <w:b w:val="false"/>
                <w:i w:val="false"/>
                <w:color w:val="000000"/>
                <w:sz w:val="20"/>
              </w:rPr>
              <w:t xml:space="preserve">
государственных органов </w:t>
            </w:r>
            <w:r>
              <w:br/>
            </w:r>
            <w:r>
              <w:rPr>
                <w:rFonts w:ascii="Times New Roman"/>
                <w:b w:val="false"/>
                <w:i w:val="false"/>
                <w:color w:val="000000"/>
                <w:sz w:val="20"/>
              </w:rPr>
              <w:t xml:space="preserve">
(числитель - </w:t>
            </w:r>
            <w:r>
              <w:br/>
            </w:r>
            <w:r>
              <w:rPr>
                <w:rFonts w:ascii="Times New Roman"/>
                <w:b w:val="false"/>
                <w:i w:val="false"/>
                <w:color w:val="000000"/>
                <w:sz w:val="20"/>
              </w:rPr>
              <w:t xml:space="preserve">
общая площадь; </w:t>
            </w:r>
            <w:r>
              <w:br/>
            </w:r>
            <w:r>
              <w:rPr>
                <w:rFonts w:ascii="Times New Roman"/>
                <w:b w:val="false"/>
                <w:i w:val="false"/>
                <w:color w:val="000000"/>
                <w:sz w:val="20"/>
              </w:rPr>
              <w:t xml:space="preserve">
знаменатель - </w:t>
            </w:r>
            <w:r>
              <w:br/>
            </w:r>
            <w:r>
              <w:rPr>
                <w:rFonts w:ascii="Times New Roman"/>
                <w:b w:val="false"/>
                <w:i w:val="false"/>
                <w:color w:val="000000"/>
                <w:sz w:val="20"/>
              </w:rPr>
              <w:t xml:space="preserve">
покрытая лесом)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w:t>
            </w:r>
            <w:r>
              <w:br/>
            </w:r>
            <w:r>
              <w:rPr>
                <w:rFonts w:ascii="Times New Roman"/>
                <w:b w:val="false"/>
                <w:i w:val="false"/>
                <w:color w:val="000000"/>
                <w:sz w:val="20"/>
              </w:rPr>
              <w:t xml:space="preserve">
сис- </w:t>
            </w:r>
            <w:r>
              <w:br/>
            </w:r>
            <w:r>
              <w:rPr>
                <w:rFonts w:ascii="Times New Roman"/>
                <w:b w:val="false"/>
                <w:i w:val="false"/>
                <w:color w:val="000000"/>
                <w:sz w:val="20"/>
              </w:rPr>
              <w:t xml:space="preserve">
тос- </w:t>
            </w:r>
            <w:r>
              <w:br/>
            </w:r>
            <w:r>
              <w:rPr>
                <w:rFonts w:ascii="Times New Roman"/>
                <w:b w:val="false"/>
                <w:i w:val="false"/>
                <w:color w:val="000000"/>
                <w:sz w:val="20"/>
              </w:rPr>
              <w:t xml:space="preserve">
ти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охотни- </w:t>
            </w:r>
            <w:r>
              <w:br/>
            </w:r>
            <w:r>
              <w:rPr>
                <w:rFonts w:ascii="Times New Roman"/>
                <w:b w:val="false"/>
                <w:i w:val="false"/>
                <w:color w:val="000000"/>
                <w:sz w:val="20"/>
              </w:rPr>
              <w:t xml:space="preserve">
чьего </w:t>
            </w:r>
            <w:r>
              <w:br/>
            </w:r>
            <w:r>
              <w:rPr>
                <w:rFonts w:ascii="Times New Roman"/>
                <w:b w:val="false"/>
                <w:i w:val="false"/>
                <w:color w:val="000000"/>
                <w:sz w:val="20"/>
              </w:rPr>
              <w:t xml:space="preserve">
хозяйства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Таблица 14 </w:t>
      </w:r>
    </w:p>
    <w:p>
      <w:pPr>
        <w:spacing w:after="0"/>
        <w:ind w:left="0"/>
        <w:jc w:val="both"/>
      </w:pPr>
      <w:r>
        <w:rPr>
          <w:rFonts w:ascii="Times New Roman"/>
          <w:b/>
          <w:i w:val="false"/>
          <w:color w:val="000000"/>
          <w:sz w:val="28"/>
        </w:rPr>
        <w:t xml:space="preserve">            Структура лесов лесного учреждения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393"/>
        <w:gridCol w:w="2333"/>
        <w:gridCol w:w="3093"/>
        <w:gridCol w:w="23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лесничествам, </w:t>
            </w:r>
            <w:r>
              <w:br/>
            </w:r>
            <w:r>
              <w:rPr>
                <w:rFonts w:ascii="Times New Roman"/>
                <w:b w:val="false"/>
                <w:i w:val="false"/>
                <w:color w:val="000000"/>
                <w:sz w:val="20"/>
              </w:rPr>
              <w:t xml:space="preserve">
название </w:t>
            </w:r>
            <w:r>
              <w:br/>
            </w:r>
            <w:r>
              <w:rPr>
                <w:rFonts w:ascii="Times New Roman"/>
                <w:b w:val="false"/>
                <w:i w:val="false"/>
                <w:color w:val="000000"/>
                <w:sz w:val="20"/>
              </w:rPr>
              <w:t xml:space="preserve">
лесничеств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кварталов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 них: горные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равнинные, всего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степные колки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пустынные леса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пойменные леса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тугайные леса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дачи (их название):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Колочные леса на территории других землевладельцев </w:t>
            </w:r>
            <w:r>
              <w:br/>
            </w:r>
            <w:r>
              <w:rPr>
                <w:rFonts w:ascii="Times New Roman"/>
                <w:b w:val="false"/>
                <w:i w:val="false"/>
                <w:color w:val="000000"/>
                <w:sz w:val="20"/>
              </w:rPr>
              <w:t xml:space="preserve">
(их название):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15 </w:t>
      </w:r>
    </w:p>
    <w:p>
      <w:pPr>
        <w:spacing w:after="0"/>
        <w:ind w:left="0"/>
        <w:jc w:val="both"/>
      </w:pPr>
      <w:r>
        <w:rPr>
          <w:rFonts w:ascii="Times New Roman"/>
          <w:b/>
          <w:i w:val="false"/>
          <w:color w:val="000000"/>
          <w:sz w:val="28"/>
        </w:rPr>
        <w:t xml:space="preserve">              Распределение общей площади </w:t>
      </w:r>
      <w:r>
        <w:br/>
      </w:r>
      <w:r>
        <w:rPr>
          <w:rFonts w:ascii="Times New Roman"/>
          <w:b w:val="false"/>
          <w:i w:val="false"/>
          <w:color w:val="000000"/>
          <w:sz w:val="28"/>
        </w:rPr>
        <w:t>
</w:t>
      </w:r>
      <w:r>
        <w:rPr>
          <w:rFonts w:ascii="Times New Roman"/>
          <w:b/>
          <w:i w:val="false"/>
          <w:color w:val="000000"/>
          <w:sz w:val="28"/>
        </w:rPr>
        <w:t xml:space="preserve">          лесного учреждения по категориям ГЛФ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13"/>
        <w:gridCol w:w="2113"/>
        <w:gridCol w:w="1053"/>
        <w:gridCol w:w="2593"/>
        <w:gridCol w:w="24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ГЛФ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 лесни- </w:t>
            </w:r>
            <w:r>
              <w:br/>
            </w:r>
            <w:r>
              <w:rPr>
                <w:rFonts w:ascii="Times New Roman"/>
                <w:b w:val="false"/>
                <w:i w:val="false"/>
                <w:color w:val="000000"/>
                <w:sz w:val="20"/>
              </w:rPr>
              <w:t xml:space="preserve">
чествам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общей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учреждения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к выделению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В графе 2 приводится полное название категории ГЛФ, а в скобках ее сокращенное название для дальнейшего применения в тексте и таблицах. </w:t>
      </w:r>
    </w:p>
    <w:p>
      <w:pPr>
        <w:spacing w:after="0"/>
        <w:ind w:left="0"/>
        <w:jc w:val="both"/>
      </w:pPr>
      <w:r>
        <w:rPr>
          <w:rFonts w:ascii="Times New Roman"/>
          <w:b w:val="false"/>
          <w:i w:val="false"/>
          <w:color w:val="000000"/>
          <w:sz w:val="28"/>
        </w:rPr>
        <w:t xml:space="preserve">                                                     Таблица 16 </w:t>
      </w:r>
    </w:p>
    <w:p>
      <w:pPr>
        <w:spacing w:after="0"/>
        <w:ind w:left="0"/>
        <w:jc w:val="both"/>
      </w:pPr>
      <w:r>
        <w:rPr>
          <w:rFonts w:ascii="Times New Roman"/>
          <w:b/>
          <w:i w:val="false"/>
          <w:color w:val="000000"/>
          <w:sz w:val="28"/>
        </w:rPr>
        <w:t xml:space="preserve">              Перечень особо охраняемых природных </w:t>
      </w:r>
      <w:r>
        <w:br/>
      </w:r>
      <w:r>
        <w:rPr>
          <w:rFonts w:ascii="Times New Roman"/>
          <w:b w:val="false"/>
          <w:i w:val="false"/>
          <w:color w:val="000000"/>
          <w:sz w:val="28"/>
        </w:rPr>
        <w:t>
</w:t>
      </w:r>
      <w:r>
        <w:rPr>
          <w:rFonts w:ascii="Times New Roman"/>
          <w:b/>
          <w:i w:val="false"/>
          <w:color w:val="000000"/>
          <w:sz w:val="28"/>
        </w:rPr>
        <w:t xml:space="preserve">             территорий и лесов, резервируемых для </w:t>
      </w:r>
      <w:r>
        <w:br/>
      </w:r>
      <w:r>
        <w:rPr>
          <w:rFonts w:ascii="Times New Roman"/>
          <w:b w:val="false"/>
          <w:i w:val="false"/>
          <w:color w:val="000000"/>
          <w:sz w:val="28"/>
        </w:rPr>
        <w:t>
</w:t>
      </w:r>
      <w:r>
        <w:rPr>
          <w:rFonts w:ascii="Times New Roman"/>
          <w:b/>
          <w:i w:val="false"/>
          <w:color w:val="000000"/>
          <w:sz w:val="28"/>
        </w:rPr>
        <w:t xml:space="preserve">           организации зон лечения, отдыха и туризма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93"/>
        <w:gridCol w:w="1333"/>
        <w:gridCol w:w="34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объектов и основание их </w:t>
            </w:r>
            <w:r>
              <w:br/>
            </w:r>
            <w:r>
              <w:rPr>
                <w:rFonts w:ascii="Times New Roman"/>
                <w:b w:val="false"/>
                <w:i w:val="false"/>
                <w:color w:val="000000"/>
                <w:sz w:val="20"/>
              </w:rPr>
              <w:t xml:space="preserve">
выделения (N и дата </w:t>
            </w:r>
            <w:r>
              <w:br/>
            </w:r>
            <w:r>
              <w:rPr>
                <w:rFonts w:ascii="Times New Roman"/>
                <w:b w:val="false"/>
                <w:i w:val="false"/>
                <w:color w:val="000000"/>
                <w:sz w:val="20"/>
              </w:rPr>
              <w:t xml:space="preserve">
постановлений,  </w:t>
            </w:r>
            <w:r>
              <w:br/>
            </w:r>
            <w:r>
              <w:rPr>
                <w:rFonts w:ascii="Times New Roman"/>
                <w:b w:val="false"/>
                <w:i w:val="false"/>
                <w:color w:val="000000"/>
                <w:sz w:val="20"/>
              </w:rPr>
              <w:t xml:space="preserve">
решений, приказов)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квартал, выдел)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Таблица 17 </w:t>
      </w:r>
    </w:p>
    <w:p>
      <w:pPr>
        <w:spacing w:after="0"/>
        <w:ind w:left="0"/>
        <w:jc w:val="both"/>
      </w:pPr>
      <w:r>
        <w:rPr>
          <w:rFonts w:ascii="Times New Roman"/>
          <w:b/>
          <w:i w:val="false"/>
          <w:color w:val="000000"/>
          <w:sz w:val="28"/>
        </w:rPr>
        <w:t xml:space="preserve">          Распределение лесных земель по видам угодий </w:t>
      </w:r>
      <w:r>
        <w:br/>
      </w:r>
      <w:r>
        <w:rPr>
          <w:rFonts w:ascii="Times New Roman"/>
          <w:b w:val="false"/>
          <w:i w:val="false"/>
          <w:color w:val="000000"/>
          <w:sz w:val="28"/>
        </w:rPr>
        <w:t>
</w:t>
      </w:r>
      <w:r>
        <w:rPr>
          <w:rFonts w:ascii="Times New Roman"/>
          <w:b/>
          <w:i w:val="false"/>
          <w:color w:val="000000"/>
          <w:sz w:val="28"/>
        </w:rPr>
        <w:t xml:space="preserve">         в пределах преобладающих пород и категорий ГЛФ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233"/>
        <w:gridCol w:w="1753"/>
        <w:gridCol w:w="2373"/>
        <w:gridCol w:w="2493"/>
        <w:gridCol w:w="203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Преобладающая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лесных земель </w:t>
            </w:r>
            <w:r>
              <w:br/>
            </w:r>
            <w:r>
              <w:rPr>
                <w:rFonts w:ascii="Times New Roman"/>
                <w:b w:val="false"/>
                <w:i w:val="false"/>
                <w:color w:val="000000"/>
                <w:sz w:val="20"/>
              </w:rPr>
              <w:t xml:space="preserve">
по видам угодий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угодья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плантации специального назначения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несомк- </w:t>
            </w:r>
            <w:r>
              <w:br/>
            </w:r>
            <w:r>
              <w:rPr>
                <w:rFonts w:ascii="Times New Roman"/>
                <w:b w:val="false"/>
                <w:i w:val="false"/>
                <w:color w:val="000000"/>
                <w:sz w:val="20"/>
              </w:rPr>
              <w:t xml:space="preserve">
нувшиеся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культуры </w:t>
            </w:r>
          </w:p>
        </w:tc>
      </w:tr>
      <w:tr>
        <w:trPr>
          <w:trHeight w:val="345"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культуры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и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целей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пищевых </w:t>
            </w:r>
            <w:r>
              <w:br/>
            </w:r>
            <w:r>
              <w:rPr>
                <w:rFonts w:ascii="Times New Roman"/>
                <w:b w:val="false"/>
                <w:i w:val="false"/>
                <w:color w:val="000000"/>
                <w:sz w:val="20"/>
              </w:rPr>
              <w:t xml:space="preserve">
и иных </w:t>
            </w:r>
            <w:r>
              <w:br/>
            </w:r>
            <w:r>
              <w:rPr>
                <w:rFonts w:ascii="Times New Roman"/>
                <w:b w:val="false"/>
                <w:i w:val="false"/>
                <w:color w:val="000000"/>
                <w:sz w:val="20"/>
              </w:rPr>
              <w:t xml:space="preserve">
целей </w:t>
            </w:r>
          </w:p>
        </w:tc>
        <w:tc>
          <w:tcPr>
            <w:tcW w:w="0" w:type="auto"/>
            <w:vMerge/>
            <w:tcBorders>
              <w:top w:val="nil"/>
              <w:left w:val="single" w:color="cfcfcf" w:sz="5"/>
              <w:bottom w:val="single" w:color="cfcfcf" w:sz="5"/>
              <w:right w:val="single" w:color="cfcfcf" w:sz="5"/>
            </w:tcBorders>
          </w:tcP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73"/>
        <w:gridCol w:w="1393"/>
        <w:gridCol w:w="1753"/>
        <w:gridCol w:w="1513"/>
        <w:gridCol w:w="1333"/>
        <w:gridCol w:w="1753"/>
        <w:gridCol w:w="169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лесных земель по видам угодий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угодий </w:t>
            </w:r>
          </w:p>
        </w:tc>
      </w:tr>
      <w:tr>
        <w:trPr>
          <w:trHeight w:val="345" w:hRule="atLeast"/>
        </w:trPr>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питом- </w:t>
            </w:r>
            <w:r>
              <w:br/>
            </w:r>
            <w:r>
              <w:rPr>
                <w:rFonts w:ascii="Times New Roman"/>
                <w:b w:val="false"/>
                <w:i w:val="false"/>
                <w:color w:val="000000"/>
                <w:sz w:val="20"/>
              </w:rPr>
              <w:t xml:space="preserve">
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покрытые лесом угодья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руб- </w:t>
            </w:r>
            <w:r>
              <w:br/>
            </w:r>
            <w:r>
              <w:rPr>
                <w:rFonts w:ascii="Times New Roman"/>
                <w:b w:val="false"/>
                <w:i w:val="false"/>
                <w:color w:val="000000"/>
                <w:sz w:val="20"/>
              </w:rPr>
              <w:t xml:space="preserve">
ки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w:t>
            </w:r>
            <w:r>
              <w:br/>
            </w:r>
            <w:r>
              <w:rPr>
                <w:rFonts w:ascii="Times New Roman"/>
                <w:b w:val="false"/>
                <w:i w:val="false"/>
                <w:color w:val="000000"/>
                <w:sz w:val="20"/>
              </w:rPr>
              <w:t xml:space="preserve">
погиб- </w:t>
            </w:r>
            <w:r>
              <w:br/>
            </w:r>
            <w:r>
              <w:rPr>
                <w:rFonts w:ascii="Times New Roman"/>
                <w:b w:val="false"/>
                <w:i w:val="false"/>
                <w:color w:val="000000"/>
                <w:sz w:val="20"/>
              </w:rPr>
              <w:t xml:space="preserve">
шие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гали- </w:t>
            </w:r>
            <w:r>
              <w:br/>
            </w:r>
            <w:r>
              <w:rPr>
                <w:rFonts w:ascii="Times New Roman"/>
                <w:b w:val="false"/>
                <w:i w:val="false"/>
                <w:color w:val="000000"/>
                <w:sz w:val="20"/>
              </w:rPr>
              <w:t xml:space="preserve">
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ди- </w:t>
            </w:r>
            <w:r>
              <w:br/>
            </w:r>
            <w:r>
              <w:rPr>
                <w:rFonts w:ascii="Times New Roman"/>
                <w:b w:val="false"/>
                <w:i w:val="false"/>
                <w:color w:val="000000"/>
                <w:sz w:val="20"/>
              </w:rPr>
              <w:t xml:space="preserve">
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не пок- </w:t>
            </w:r>
            <w:r>
              <w:br/>
            </w:r>
            <w:r>
              <w:rPr>
                <w:rFonts w:ascii="Times New Roman"/>
                <w:b w:val="false"/>
                <w:i w:val="false"/>
                <w:color w:val="000000"/>
                <w:sz w:val="20"/>
              </w:rPr>
              <w:t xml:space="preserve">
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Категория ГЛФ ____________________________________________ </w:t>
      </w:r>
    </w:p>
    <w:p>
      <w:pPr>
        <w:spacing w:after="0"/>
        <w:ind w:left="0"/>
        <w:jc w:val="both"/>
      </w:pPr>
      <w:r>
        <w:rPr>
          <w:rFonts w:ascii="Times New Roman"/>
          <w:b w:val="false"/>
          <w:i w:val="false"/>
          <w:color w:val="000000"/>
          <w:sz w:val="28"/>
        </w:rPr>
        <w:t xml:space="preserve">      В данную таблицу вписываются все древесные и кустарниковые породы в последовательности согласно приложению 1 к форме N 1 учета лесного фонда. Прочие древесные породы и кустарники также показываются каждая отдельной строкой.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i w:val="false"/>
          <w:color w:val="000000"/>
          <w:sz w:val="28"/>
        </w:rPr>
        <w:t xml:space="preserve">             Возрасты рубок и распределение </w:t>
      </w:r>
      <w:r>
        <w:br/>
      </w:r>
      <w:r>
        <w:rPr>
          <w:rFonts w:ascii="Times New Roman"/>
          <w:b w:val="false"/>
          <w:i w:val="false"/>
          <w:color w:val="000000"/>
          <w:sz w:val="28"/>
        </w:rPr>
        <w:t>
</w:t>
      </w:r>
      <w:r>
        <w:rPr>
          <w:rFonts w:ascii="Times New Roman"/>
          <w:b/>
          <w:i w:val="false"/>
          <w:color w:val="000000"/>
          <w:sz w:val="28"/>
        </w:rPr>
        <w:t xml:space="preserve">         классов возраста по возрастным группам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953"/>
        <w:gridCol w:w="1953"/>
        <w:gridCol w:w="2013"/>
        <w:gridCol w:w="2493"/>
        <w:gridCol w:w="2493"/>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Установленные </w:t>
            </w:r>
            <w:r>
              <w:br/>
            </w:r>
            <w:r>
              <w:rPr>
                <w:rFonts w:ascii="Times New Roman"/>
                <w:b w:val="false"/>
                <w:i w:val="false"/>
                <w:color w:val="000000"/>
                <w:sz w:val="20"/>
              </w:rPr>
              <w:t xml:space="preserve">
возрасты рубок,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w:t>
            </w:r>
            <w:r>
              <w:br/>
            </w:r>
            <w:r>
              <w:rPr>
                <w:rFonts w:ascii="Times New Roman"/>
                <w:b w:val="false"/>
                <w:i w:val="false"/>
                <w:color w:val="000000"/>
                <w:sz w:val="20"/>
              </w:rPr>
              <w:t xml:space="preserve">
группам возраста </w:t>
            </w:r>
            <w:r>
              <w:br/>
            </w:r>
            <w:r>
              <w:rPr>
                <w:rFonts w:ascii="Times New Roman"/>
                <w:b w:val="false"/>
                <w:i w:val="false"/>
                <w:color w:val="000000"/>
                <w:sz w:val="20"/>
              </w:rPr>
              <w:t xml:space="preserve">
(числитель - классы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знаменатель - </w:t>
            </w:r>
            <w:r>
              <w:br/>
            </w:r>
            <w:r>
              <w:rPr>
                <w:rFonts w:ascii="Times New Roman"/>
                <w:b w:val="false"/>
                <w:i w:val="false"/>
                <w:color w:val="000000"/>
                <w:sz w:val="20"/>
              </w:rPr>
              <w:t xml:space="preserve">
возраст,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прошлым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настоящим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возраста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молодняки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класса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класса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433"/>
        <w:gridCol w:w="3033"/>
        <w:gridCol w:w="1733"/>
        <w:gridCol w:w="1733"/>
        <w:gridCol w:w="1773"/>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группам возраста </w:t>
            </w:r>
            <w:r>
              <w:br/>
            </w:r>
            <w:r>
              <w:rPr>
                <w:rFonts w:ascii="Times New Roman"/>
                <w:b w:val="false"/>
                <w:i w:val="false"/>
                <w:color w:val="000000"/>
                <w:sz w:val="20"/>
              </w:rPr>
              <w:t xml:space="preserve">
(числитель - классы возраста; </w:t>
            </w:r>
            <w:r>
              <w:br/>
            </w:r>
            <w:r>
              <w:rPr>
                <w:rFonts w:ascii="Times New Roman"/>
                <w:b w:val="false"/>
                <w:i w:val="false"/>
                <w:color w:val="000000"/>
                <w:sz w:val="20"/>
              </w:rPr>
              <w:t xml:space="preserve">
знаменатель - возраст,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возрастные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 </w:t>
            </w:r>
            <w:r>
              <w:br/>
            </w:r>
            <w:r>
              <w:rPr>
                <w:rFonts w:ascii="Times New Roman"/>
                <w:b w:val="false"/>
                <w:i w:val="false"/>
                <w:color w:val="000000"/>
                <w:sz w:val="20"/>
              </w:rPr>
              <w:t xml:space="preserve">
вающие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w:t>
            </w:r>
            <w:r>
              <w:br/>
            </w:r>
            <w:r>
              <w:rPr>
                <w:rFonts w:ascii="Times New Roman"/>
                <w:b w:val="false"/>
                <w:i w:val="false"/>
                <w:color w:val="000000"/>
                <w:sz w:val="20"/>
              </w:rPr>
              <w:t xml:space="preserve">
перестойные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включенные </w:t>
            </w:r>
            <w:r>
              <w:br/>
            </w:r>
            <w:r>
              <w:rPr>
                <w:rFonts w:ascii="Times New Roman"/>
                <w:b w:val="false"/>
                <w:i w:val="false"/>
                <w:color w:val="000000"/>
                <w:sz w:val="20"/>
              </w:rPr>
              <w:t xml:space="preserve">
в расчет </w:t>
            </w: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перес- </w:t>
            </w:r>
            <w:r>
              <w:br/>
            </w:r>
            <w:r>
              <w:rPr>
                <w:rFonts w:ascii="Times New Roman"/>
                <w:b w:val="false"/>
                <w:i w:val="false"/>
                <w:color w:val="000000"/>
                <w:sz w:val="20"/>
              </w:rPr>
              <w:t xml:space="preserve">
тойные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19 </w:t>
      </w:r>
    </w:p>
    <w:p>
      <w:pPr>
        <w:spacing w:after="0"/>
        <w:ind w:left="0"/>
        <w:jc w:val="both"/>
      </w:pPr>
      <w:r>
        <w:rPr>
          <w:rFonts w:ascii="Times New Roman"/>
          <w:b/>
          <w:i w:val="false"/>
          <w:color w:val="000000"/>
          <w:sz w:val="28"/>
        </w:rPr>
        <w:t xml:space="preserve">       Динамика площадей видов угодий за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993"/>
        <w:gridCol w:w="1593"/>
        <w:gridCol w:w="1593"/>
        <w:gridCol w:w="1733"/>
        <w:gridCol w:w="14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Учетные 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r>
              <w:rPr>
                <w:rFonts w:ascii="Times New Roman"/>
                <w:b w:val="false"/>
                <w:i w:val="false"/>
                <w:color w:val="000000"/>
                <w:sz w:val="20"/>
                <w:u w:val="single"/>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Составляется в целом по лесному учреждению и приводится анализ имеющихся расхождений.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20 </w:t>
      </w:r>
    </w:p>
    <w:p>
      <w:pPr>
        <w:spacing w:after="0"/>
        <w:ind w:left="0"/>
        <w:jc w:val="both"/>
      </w:pPr>
      <w:r>
        <w:rPr>
          <w:rFonts w:ascii="Times New Roman"/>
          <w:b/>
          <w:i w:val="false"/>
          <w:color w:val="000000"/>
          <w:sz w:val="28"/>
        </w:rPr>
        <w:t xml:space="preserve">         Распределение покрытых лесом угодий и запасов </w:t>
      </w:r>
      <w:r>
        <w:br/>
      </w:r>
      <w:r>
        <w:rPr>
          <w:rFonts w:ascii="Times New Roman"/>
          <w:b w:val="false"/>
          <w:i w:val="false"/>
          <w:color w:val="000000"/>
          <w:sz w:val="28"/>
        </w:rPr>
        <w:t>
</w:t>
      </w:r>
      <w:r>
        <w:rPr>
          <w:rFonts w:ascii="Times New Roman"/>
          <w:b/>
          <w:i w:val="false"/>
          <w:color w:val="000000"/>
          <w:sz w:val="28"/>
        </w:rPr>
        <w:t xml:space="preserve">             по классам возраста и группам крутизны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713"/>
        <w:gridCol w:w="1333"/>
        <w:gridCol w:w="1413"/>
        <w:gridCol w:w="1333"/>
        <w:gridCol w:w="133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крутизны в </w:t>
            </w:r>
            <w:r>
              <w:br/>
            </w:r>
            <w:r>
              <w:rPr>
                <w:rFonts w:ascii="Times New Roman"/>
                <w:b w:val="false"/>
                <w:i w:val="false"/>
                <w:color w:val="000000"/>
                <w:sz w:val="20"/>
              </w:rPr>
              <w:t xml:space="preserve">
градусах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возраста </w:t>
            </w:r>
            <w:r>
              <w:br/>
            </w:r>
            <w:r>
              <w:rPr>
                <w:rFonts w:ascii="Times New Roman"/>
                <w:b w:val="false"/>
                <w:i w:val="false"/>
                <w:color w:val="000000"/>
                <w:sz w:val="20"/>
              </w:rPr>
              <w:t xml:space="preserve">
числитель - площадь; </w:t>
            </w:r>
            <w:r>
              <w:br/>
            </w:r>
            <w:r>
              <w:rPr>
                <w:rFonts w:ascii="Times New Roman"/>
                <w:b w:val="false"/>
                <w:i w:val="false"/>
                <w:color w:val="000000"/>
                <w:sz w:val="20"/>
              </w:rPr>
              <w:t xml:space="preserve">
знаменатель - запас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093"/>
        <w:gridCol w:w="1093"/>
        <w:gridCol w:w="1093"/>
        <w:gridCol w:w="1093"/>
        <w:gridCol w:w="1093"/>
        <w:gridCol w:w="1633"/>
        <w:gridCol w:w="1213"/>
        <w:gridCol w:w="187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возраст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 старше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Составляется в целом по лесному учреждению. В разрезе групп крутизны приводятся только данные о площадях, а в итоге (итого по породе) в числителе показывается суммарная площадь породы, в знаменателе - ее запас. Распределение по группам крутизны производится в случае наличия в лесном учреждении горных лесов. При их отсутствии графа 2 таблицы исключается и данные приводятся только по породам. Распределение по группам крутизны производится по всем основным лесообразующим породам, перечисленным в приложении 1 к форме N 1 учета лесного фонда с подбивкой итогов по группам пород в разрезе групп крутизны. По прочим древесным породам и кустарникам данные приводятся суммарно по древесным породам и кустарникам и с распределением их по группам крутизны. </w:t>
      </w:r>
      <w:r>
        <w:br/>
      </w:r>
      <w:r>
        <w:rPr>
          <w:rFonts w:ascii="Times New Roman"/>
          <w:b w:val="false"/>
          <w:i w:val="false"/>
          <w:color w:val="000000"/>
          <w:sz w:val="28"/>
        </w:rPr>
        <w:t xml:space="preserve">
      Показатели распределения горных территорий по группам крутизны приведены в таблице 17 настоящих Правил. </w:t>
      </w:r>
    </w:p>
    <w:p>
      <w:pPr>
        <w:spacing w:after="0"/>
        <w:ind w:left="0"/>
        <w:jc w:val="both"/>
      </w:pPr>
      <w:r>
        <w:rPr>
          <w:rFonts w:ascii="Times New Roman"/>
          <w:b w:val="false"/>
          <w:i w:val="false"/>
          <w:color w:val="000000"/>
          <w:sz w:val="28"/>
        </w:rPr>
        <w:t xml:space="preserve">                                                   Таблица 21 </w:t>
      </w:r>
    </w:p>
    <w:p>
      <w:pPr>
        <w:spacing w:after="0"/>
        <w:ind w:left="0"/>
        <w:jc w:val="both"/>
      </w:pPr>
      <w:r>
        <w:rPr>
          <w:rFonts w:ascii="Times New Roman"/>
          <w:b/>
          <w:i w:val="false"/>
          <w:color w:val="000000"/>
          <w:sz w:val="28"/>
        </w:rPr>
        <w:t xml:space="preserve">       Распределение покрытых лесом угодий  </w:t>
      </w:r>
      <w:r>
        <w:br/>
      </w:r>
      <w:r>
        <w:rPr>
          <w:rFonts w:ascii="Times New Roman"/>
          <w:b w:val="false"/>
          <w:i w:val="false"/>
          <w:color w:val="000000"/>
          <w:sz w:val="28"/>
        </w:rPr>
        <w:t>
</w:t>
      </w:r>
      <w:r>
        <w:rPr>
          <w:rFonts w:ascii="Times New Roman"/>
          <w:b/>
          <w:i w:val="false"/>
          <w:color w:val="000000"/>
          <w:sz w:val="28"/>
        </w:rPr>
        <w:t xml:space="preserve">                 по классам бонитета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473"/>
        <w:gridCol w:w="473"/>
        <w:gridCol w:w="493"/>
        <w:gridCol w:w="593"/>
        <w:gridCol w:w="473"/>
        <w:gridCol w:w="573"/>
        <w:gridCol w:w="513"/>
        <w:gridCol w:w="473"/>
        <w:gridCol w:w="593"/>
        <w:gridCol w:w="933"/>
        <w:gridCol w:w="133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бонитета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 </w:t>
            </w:r>
          </w:p>
        </w:tc>
      </w:tr>
      <w:tr>
        <w:trPr>
          <w:trHeight w:val="30" w:hRule="atLeast"/>
        </w:trPr>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Б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Составляется в целом по лесному учреждению. </w:t>
      </w:r>
    </w:p>
    <w:p>
      <w:pPr>
        <w:spacing w:after="0"/>
        <w:ind w:left="0"/>
        <w:jc w:val="both"/>
      </w:pPr>
      <w:r>
        <w:rPr>
          <w:rFonts w:ascii="Times New Roman"/>
          <w:b w:val="false"/>
          <w:i w:val="false"/>
          <w:color w:val="000000"/>
          <w:sz w:val="28"/>
        </w:rPr>
        <w:t xml:space="preserve">                                                     Таблица 22 </w:t>
      </w:r>
    </w:p>
    <w:p>
      <w:pPr>
        <w:spacing w:after="0"/>
        <w:ind w:left="0"/>
        <w:jc w:val="both"/>
      </w:pPr>
      <w:r>
        <w:rPr>
          <w:rFonts w:ascii="Times New Roman"/>
          <w:b/>
          <w:i w:val="false"/>
          <w:color w:val="000000"/>
          <w:sz w:val="28"/>
        </w:rPr>
        <w:t xml:space="preserve">      Распределение покрытых лесом угодий по полнотам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733"/>
        <w:gridCol w:w="693"/>
        <w:gridCol w:w="693"/>
        <w:gridCol w:w="733"/>
        <w:gridCol w:w="773"/>
        <w:gridCol w:w="753"/>
        <w:gridCol w:w="1013"/>
        <w:gridCol w:w="753"/>
        <w:gridCol w:w="633"/>
        <w:gridCol w:w="159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Составляется в целом по лесному учреждению. </w:t>
      </w:r>
    </w:p>
    <w:p>
      <w:pPr>
        <w:spacing w:after="0"/>
        <w:ind w:left="0"/>
        <w:jc w:val="both"/>
      </w:pPr>
      <w:r>
        <w:rPr>
          <w:rFonts w:ascii="Times New Roman"/>
          <w:b w:val="false"/>
          <w:i w:val="false"/>
          <w:color w:val="000000"/>
          <w:sz w:val="28"/>
        </w:rPr>
        <w:t xml:space="preserve">                                                 Таблица 23 </w:t>
      </w:r>
    </w:p>
    <w:p>
      <w:pPr>
        <w:spacing w:after="0"/>
        <w:ind w:left="0"/>
        <w:jc w:val="both"/>
      </w:pPr>
      <w:r>
        <w:rPr>
          <w:rFonts w:ascii="Times New Roman"/>
          <w:b/>
          <w:i w:val="false"/>
          <w:color w:val="000000"/>
          <w:sz w:val="28"/>
        </w:rPr>
        <w:t xml:space="preserve">          Динамика изменений покрытых лесом угодий и </w:t>
      </w:r>
      <w:r>
        <w:br/>
      </w:r>
      <w:r>
        <w:rPr>
          <w:rFonts w:ascii="Times New Roman"/>
          <w:b w:val="false"/>
          <w:i w:val="false"/>
          <w:color w:val="000000"/>
          <w:sz w:val="28"/>
        </w:rPr>
        <w:t>
</w:t>
      </w:r>
      <w:r>
        <w:rPr>
          <w:rFonts w:ascii="Times New Roman"/>
          <w:b/>
          <w:i w:val="false"/>
          <w:color w:val="000000"/>
          <w:sz w:val="28"/>
        </w:rPr>
        <w:t xml:space="preserve">               запасов в пределах групп возраста </w:t>
      </w:r>
      <w:r>
        <w:br/>
      </w:r>
      <w:r>
        <w:rPr>
          <w:rFonts w:ascii="Times New Roman"/>
          <w:b w:val="false"/>
          <w:i w:val="false"/>
          <w:color w:val="000000"/>
          <w:sz w:val="28"/>
        </w:rPr>
        <w:t>
</w:t>
      </w:r>
      <w:r>
        <w:rPr>
          <w:rFonts w:ascii="Times New Roman"/>
          <w:b/>
          <w:i w:val="false"/>
          <w:color w:val="000000"/>
          <w:sz w:val="28"/>
        </w:rPr>
        <w:t xml:space="preserve">                    за ревизионный период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853"/>
        <w:gridCol w:w="853"/>
        <w:gridCol w:w="853"/>
        <w:gridCol w:w="1093"/>
        <w:gridCol w:w="853"/>
        <w:gridCol w:w="853"/>
        <w:gridCol w:w="853"/>
        <w:gridCol w:w="8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порода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 изменений </w:t>
            </w:r>
            <w:r>
              <w:br/>
            </w:r>
            <w:r>
              <w:rPr>
                <w:rFonts w:ascii="Times New Roman"/>
                <w:b w:val="false"/>
                <w:i w:val="false"/>
                <w:color w:val="000000"/>
                <w:sz w:val="20"/>
              </w:rPr>
              <w:t xml:space="preserve">
за ревизионный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площади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запасу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мене- </w:t>
            </w:r>
            <w:r>
              <w:br/>
            </w:r>
            <w:r>
              <w:rPr>
                <w:rFonts w:ascii="Times New Roman"/>
                <w:b w:val="false"/>
                <w:i w:val="false"/>
                <w:color w:val="000000"/>
                <w:sz w:val="20"/>
              </w:rPr>
              <w:t xml:space="preserve">
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Составляется в целом по лесному учреждению с подбивкой итогов отдельно по основным лесообразующим породам и саксаулу. </w:t>
      </w:r>
      <w:r>
        <w:br/>
      </w:r>
      <w:r>
        <w:rPr>
          <w:rFonts w:ascii="Times New Roman"/>
          <w:b w:val="false"/>
          <w:i w:val="false"/>
          <w:color w:val="000000"/>
          <w:sz w:val="28"/>
        </w:rPr>
        <w:t xml:space="preserve">
      По прочим древесным породам и кустарникам данные приводятся суммарно в пределах группы возраста. </w:t>
      </w:r>
      <w:r>
        <w:br/>
      </w:r>
      <w:r>
        <w:rPr>
          <w:rFonts w:ascii="Times New Roman"/>
          <w:b w:val="false"/>
          <w:i w:val="false"/>
          <w:color w:val="000000"/>
          <w:sz w:val="28"/>
        </w:rPr>
        <w:t xml:space="preserve">
      Общий итог по лесному учреждению приводится суммарно. </w:t>
      </w:r>
    </w:p>
    <w:p>
      <w:pPr>
        <w:spacing w:after="0"/>
        <w:ind w:left="0"/>
        <w:jc w:val="both"/>
      </w:pPr>
      <w:r>
        <w:rPr>
          <w:rFonts w:ascii="Times New Roman"/>
          <w:b w:val="false"/>
          <w:i w:val="false"/>
          <w:color w:val="000000"/>
          <w:sz w:val="28"/>
        </w:rPr>
        <w:t xml:space="preserve">                                                  Таблица 24 </w:t>
      </w:r>
    </w:p>
    <w:p>
      <w:pPr>
        <w:spacing w:after="0"/>
        <w:ind w:left="0"/>
        <w:jc w:val="both"/>
      </w:pPr>
      <w:r>
        <w:rPr>
          <w:rFonts w:ascii="Times New Roman"/>
          <w:b/>
          <w:i w:val="false"/>
          <w:color w:val="000000"/>
          <w:sz w:val="28"/>
        </w:rPr>
        <w:t xml:space="preserve">         Динамика средних таксационных показателей </w:t>
      </w:r>
      <w:r>
        <w:br/>
      </w:r>
      <w:r>
        <w:rPr>
          <w:rFonts w:ascii="Times New Roman"/>
          <w:b w:val="false"/>
          <w:i w:val="false"/>
          <w:color w:val="000000"/>
          <w:sz w:val="28"/>
        </w:rPr>
        <w:t>
</w:t>
      </w:r>
      <w:r>
        <w:rPr>
          <w:rFonts w:ascii="Times New Roman"/>
          <w:b/>
          <w:i w:val="false"/>
          <w:color w:val="000000"/>
          <w:sz w:val="28"/>
        </w:rPr>
        <w:t xml:space="preserve">                   за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53"/>
        <w:gridCol w:w="1633"/>
        <w:gridCol w:w="1633"/>
        <w:gridCol w:w="1633"/>
        <w:gridCol w:w="2133"/>
        <w:gridCol w:w="187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 </w:t>
            </w:r>
            <w:r>
              <w:br/>
            </w:r>
            <w:r>
              <w:rPr>
                <w:rFonts w:ascii="Times New Roman"/>
                <w:b w:val="false"/>
                <w:i w:val="false"/>
                <w:color w:val="000000"/>
                <w:sz w:val="20"/>
              </w:rPr>
              <w:t xml:space="preserve">
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таксационные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Составляется в целом по лесному учреждению с подбивкой итогов по основным лесообразующим породам. </w:t>
      </w:r>
      <w:r>
        <w:br/>
      </w:r>
      <w:r>
        <w:rPr>
          <w:rFonts w:ascii="Times New Roman"/>
          <w:b w:val="false"/>
          <w:i w:val="false"/>
          <w:color w:val="000000"/>
          <w:sz w:val="28"/>
        </w:rPr>
        <w:t xml:space="preserve">
      Прочие древесные породы и кустарники вносятся суммарно одной строкой каждая. </w:t>
      </w:r>
      <w:r>
        <w:br/>
      </w:r>
      <w:r>
        <w:rPr>
          <w:rFonts w:ascii="Times New Roman"/>
          <w:b w:val="false"/>
          <w:i w:val="false"/>
          <w:color w:val="000000"/>
          <w:sz w:val="28"/>
        </w:rPr>
        <w:t xml:space="preserve">
      Общий итог по лесному учреждению не приводится. </w:t>
      </w:r>
    </w:p>
    <w:p>
      <w:pPr>
        <w:spacing w:after="0"/>
        <w:ind w:left="0"/>
        <w:jc w:val="both"/>
      </w:pPr>
      <w:r>
        <w:rPr>
          <w:rFonts w:ascii="Times New Roman"/>
          <w:b w:val="false"/>
          <w:i w:val="false"/>
          <w:color w:val="000000"/>
          <w:sz w:val="28"/>
        </w:rPr>
        <w:t xml:space="preserve">                                                  Таблица 25 </w:t>
      </w:r>
    </w:p>
    <w:p>
      <w:pPr>
        <w:spacing w:after="0"/>
        <w:ind w:left="0"/>
        <w:jc w:val="both"/>
      </w:pPr>
      <w:r>
        <w:rPr>
          <w:rFonts w:ascii="Times New Roman"/>
          <w:b/>
          <w:i w:val="false"/>
          <w:color w:val="000000"/>
          <w:sz w:val="28"/>
        </w:rPr>
        <w:t xml:space="preserve">              Распределение покрытых лесом </w:t>
      </w:r>
      <w:r>
        <w:br/>
      </w:r>
      <w:r>
        <w:rPr>
          <w:rFonts w:ascii="Times New Roman"/>
          <w:b w:val="false"/>
          <w:i w:val="false"/>
          <w:color w:val="000000"/>
          <w:sz w:val="28"/>
        </w:rPr>
        <w:t>
</w:t>
      </w:r>
      <w:r>
        <w:rPr>
          <w:rFonts w:ascii="Times New Roman"/>
          <w:b/>
          <w:i w:val="false"/>
          <w:color w:val="000000"/>
          <w:sz w:val="28"/>
        </w:rPr>
        <w:t xml:space="preserve">     угодий по группам типов леса и их характеристика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973"/>
        <w:gridCol w:w="633"/>
        <w:gridCol w:w="633"/>
        <w:gridCol w:w="1233"/>
        <w:gridCol w:w="1233"/>
        <w:gridCol w:w="1233"/>
        <w:gridCol w:w="1233"/>
        <w:gridCol w:w="1233"/>
        <w:gridCol w:w="123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 </w:t>
            </w:r>
            <w:r>
              <w:br/>
            </w:r>
            <w:r>
              <w:rPr>
                <w:rFonts w:ascii="Times New Roman"/>
                <w:b w:val="false"/>
                <w:i w:val="false"/>
                <w:color w:val="000000"/>
                <w:sz w:val="20"/>
              </w:rPr>
              <w:t xml:space="preserve">
пы </w:t>
            </w:r>
            <w:r>
              <w:br/>
            </w:r>
            <w:r>
              <w:rPr>
                <w:rFonts w:ascii="Times New Roman"/>
                <w:b w:val="false"/>
                <w:i w:val="false"/>
                <w:color w:val="000000"/>
                <w:sz w:val="20"/>
              </w:rPr>
              <w:t xml:space="preserve">
типов </w:t>
            </w:r>
            <w:r>
              <w:br/>
            </w:r>
            <w:r>
              <w:rPr>
                <w:rFonts w:ascii="Times New Roman"/>
                <w:b w:val="false"/>
                <w:i w:val="false"/>
                <w:color w:val="000000"/>
                <w:sz w:val="20"/>
              </w:rPr>
              <w:t xml:space="preserve">
леса </w:t>
            </w:r>
            <w:r>
              <w:br/>
            </w:r>
            <w:r>
              <w:rPr>
                <w:rFonts w:ascii="Times New Roman"/>
                <w:b w:val="false"/>
                <w:i w:val="false"/>
                <w:color w:val="000000"/>
                <w:sz w:val="20"/>
              </w:rPr>
              <w:t xml:space="preserve">
или </w:t>
            </w:r>
            <w:r>
              <w:br/>
            </w:r>
            <w:r>
              <w:rPr>
                <w:rFonts w:ascii="Times New Roman"/>
                <w:b w:val="false"/>
                <w:i w:val="false"/>
                <w:color w:val="000000"/>
                <w:sz w:val="20"/>
              </w:rPr>
              <w:t xml:space="preserve">
типы </w:t>
            </w:r>
            <w:r>
              <w:br/>
            </w:r>
            <w:r>
              <w:rPr>
                <w:rFonts w:ascii="Times New Roman"/>
                <w:b w:val="false"/>
                <w:i w:val="false"/>
                <w:color w:val="000000"/>
                <w:sz w:val="20"/>
              </w:rPr>
              <w:t xml:space="preserve">
леса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декс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типов леса </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ло- </w:t>
            </w:r>
            <w:r>
              <w:br/>
            </w:r>
            <w:r>
              <w:rPr>
                <w:rFonts w:ascii="Times New Roman"/>
                <w:b w:val="false"/>
                <w:i w:val="false"/>
                <w:color w:val="000000"/>
                <w:sz w:val="20"/>
              </w:rPr>
              <w:t xml:space="preserve">
же- </w:t>
            </w:r>
            <w:r>
              <w:br/>
            </w:r>
            <w:r>
              <w:rPr>
                <w:rFonts w:ascii="Times New Roman"/>
                <w:b w:val="false"/>
                <w:i w:val="false"/>
                <w:color w:val="000000"/>
                <w:sz w:val="20"/>
              </w:rPr>
              <w:t xml:space="preserve">
ние, </w:t>
            </w:r>
            <w:r>
              <w:br/>
            </w:r>
            <w:r>
              <w:rPr>
                <w:rFonts w:ascii="Times New Roman"/>
                <w:b w:val="false"/>
                <w:i w:val="false"/>
                <w:color w:val="000000"/>
                <w:sz w:val="20"/>
              </w:rPr>
              <w:t xml:space="preserve">
ре- </w:t>
            </w:r>
            <w:r>
              <w:br/>
            </w:r>
            <w:r>
              <w:rPr>
                <w:rFonts w:ascii="Times New Roman"/>
                <w:b w:val="false"/>
                <w:i w:val="false"/>
                <w:color w:val="000000"/>
                <w:sz w:val="20"/>
              </w:rPr>
              <w:t xml:space="preserve">
ль- </w:t>
            </w:r>
            <w:r>
              <w:br/>
            </w:r>
            <w:r>
              <w:rPr>
                <w:rFonts w:ascii="Times New Roman"/>
                <w:b w:val="false"/>
                <w:i w:val="false"/>
                <w:color w:val="000000"/>
                <w:sz w:val="20"/>
              </w:rPr>
              <w:t xml:space="preserve">
еф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 </w:t>
            </w:r>
            <w:r>
              <w:br/>
            </w:r>
            <w:r>
              <w:rPr>
                <w:rFonts w:ascii="Times New Roman"/>
                <w:b w:val="false"/>
                <w:i w:val="false"/>
                <w:color w:val="000000"/>
                <w:sz w:val="20"/>
              </w:rPr>
              <w:t xml:space="preserve">
ва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мер- </w:t>
            </w:r>
            <w:r>
              <w:br/>
            </w:r>
            <w:r>
              <w:rPr>
                <w:rFonts w:ascii="Times New Roman"/>
                <w:b w:val="false"/>
                <w:i w:val="false"/>
                <w:color w:val="000000"/>
                <w:sz w:val="20"/>
              </w:rPr>
              <w:t xml:space="preserve">
ный </w:t>
            </w:r>
            <w:r>
              <w:br/>
            </w:r>
            <w:r>
              <w:rPr>
                <w:rFonts w:ascii="Times New Roman"/>
                <w:b w:val="false"/>
                <w:i w:val="false"/>
                <w:color w:val="000000"/>
                <w:sz w:val="20"/>
              </w:rPr>
              <w:t xml:space="preserve">
сос-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осо- </w:t>
            </w:r>
            <w:r>
              <w:br/>
            </w:r>
            <w:r>
              <w:rPr>
                <w:rFonts w:ascii="Times New Roman"/>
                <w:b w:val="false"/>
                <w:i w:val="false"/>
                <w:color w:val="000000"/>
                <w:sz w:val="20"/>
              </w:rPr>
              <w:t xml:space="preserve">
бен- </w:t>
            </w:r>
            <w:r>
              <w:br/>
            </w:r>
            <w:r>
              <w:rPr>
                <w:rFonts w:ascii="Times New Roman"/>
                <w:b w:val="false"/>
                <w:i w:val="false"/>
                <w:color w:val="000000"/>
                <w:sz w:val="20"/>
              </w:rPr>
              <w:t xml:space="preserve">
нос- </w:t>
            </w:r>
            <w:r>
              <w:br/>
            </w:r>
            <w:r>
              <w:rPr>
                <w:rFonts w:ascii="Times New Roman"/>
                <w:b w:val="false"/>
                <w:i w:val="false"/>
                <w:color w:val="000000"/>
                <w:sz w:val="20"/>
              </w:rPr>
              <w:t xml:space="preserve">
ти </w:t>
            </w:r>
            <w:r>
              <w:br/>
            </w:r>
            <w:r>
              <w:rPr>
                <w:rFonts w:ascii="Times New Roman"/>
                <w:b w:val="false"/>
                <w:i w:val="false"/>
                <w:color w:val="000000"/>
                <w:sz w:val="20"/>
              </w:rPr>
              <w:t xml:space="preserve">
на- </w:t>
            </w:r>
            <w:r>
              <w:br/>
            </w:r>
            <w:r>
              <w:rPr>
                <w:rFonts w:ascii="Times New Roman"/>
                <w:b w:val="false"/>
                <w:i w:val="false"/>
                <w:color w:val="000000"/>
                <w:sz w:val="20"/>
              </w:rPr>
              <w:t xml:space="preserve">
саж-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ле- </w:t>
            </w:r>
            <w:r>
              <w:br/>
            </w:r>
            <w:r>
              <w:rPr>
                <w:rFonts w:ascii="Times New Roman"/>
                <w:b w:val="false"/>
                <w:i w:val="false"/>
                <w:color w:val="000000"/>
                <w:sz w:val="20"/>
              </w:rPr>
              <w:t xml:space="preserve">
сок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рост </w:t>
            </w:r>
            <w:r>
              <w:br/>
            </w:r>
            <w:r>
              <w:rPr>
                <w:rFonts w:ascii="Times New Roman"/>
                <w:b w:val="false"/>
                <w:i w:val="false"/>
                <w:color w:val="000000"/>
                <w:sz w:val="20"/>
              </w:rPr>
              <w:t xml:space="preserve">
под </w:t>
            </w:r>
            <w:r>
              <w:br/>
            </w:r>
            <w:r>
              <w:rPr>
                <w:rFonts w:ascii="Times New Roman"/>
                <w:b w:val="false"/>
                <w:i w:val="false"/>
                <w:color w:val="000000"/>
                <w:sz w:val="20"/>
              </w:rPr>
              <w:t xml:space="preserve">
поло- </w:t>
            </w:r>
            <w:r>
              <w:br/>
            </w:r>
            <w:r>
              <w:rPr>
                <w:rFonts w:ascii="Times New Roman"/>
                <w:b w:val="false"/>
                <w:i w:val="false"/>
                <w:color w:val="000000"/>
                <w:sz w:val="20"/>
              </w:rPr>
              <w:t xml:space="preserve">
гом </w:t>
            </w:r>
            <w:r>
              <w:br/>
            </w:r>
            <w:r>
              <w:rPr>
                <w:rFonts w:ascii="Times New Roman"/>
                <w:b w:val="false"/>
                <w:i w:val="false"/>
                <w:color w:val="000000"/>
                <w:sz w:val="20"/>
              </w:rPr>
              <w:t xml:space="preserve">
дре- </w:t>
            </w:r>
            <w:r>
              <w:br/>
            </w:r>
            <w:r>
              <w:rPr>
                <w:rFonts w:ascii="Times New Roman"/>
                <w:b w:val="false"/>
                <w:i w:val="false"/>
                <w:color w:val="000000"/>
                <w:sz w:val="20"/>
              </w:rPr>
              <w:t xml:space="preserve">
вос- </w:t>
            </w:r>
            <w:r>
              <w:br/>
            </w:r>
            <w:r>
              <w:rPr>
                <w:rFonts w:ascii="Times New Roman"/>
                <w:b w:val="false"/>
                <w:i w:val="false"/>
                <w:color w:val="000000"/>
                <w:sz w:val="20"/>
              </w:rPr>
              <w:t xml:space="preserve">
тоя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Данные приводятся в целом по лесному учреждению. </w:t>
      </w:r>
      <w:r>
        <w:br/>
      </w:r>
      <w:r>
        <w:rPr>
          <w:rFonts w:ascii="Times New Roman"/>
          <w:b w:val="false"/>
          <w:i w:val="false"/>
          <w:color w:val="000000"/>
          <w:sz w:val="28"/>
        </w:rPr>
        <w:t xml:space="preserve">
      При наличии Основных положений на них делается ссылка, и в этом случае графы 6-11 из таблицы исключаются. </w:t>
      </w:r>
    </w:p>
    <w:p>
      <w:pPr>
        <w:spacing w:after="0"/>
        <w:ind w:left="0"/>
        <w:jc w:val="both"/>
      </w:pPr>
      <w:r>
        <w:rPr>
          <w:rFonts w:ascii="Times New Roman"/>
          <w:b w:val="false"/>
          <w:i w:val="false"/>
          <w:color w:val="000000"/>
          <w:sz w:val="28"/>
        </w:rPr>
        <w:t xml:space="preserve">                                                  Таблица 26 </w:t>
      </w:r>
    </w:p>
    <w:p>
      <w:pPr>
        <w:spacing w:after="0"/>
        <w:ind w:left="0"/>
        <w:jc w:val="both"/>
      </w:pPr>
      <w:r>
        <w:rPr>
          <w:rFonts w:ascii="Times New Roman"/>
          <w:b/>
          <w:i w:val="false"/>
          <w:color w:val="000000"/>
          <w:sz w:val="28"/>
        </w:rPr>
        <w:t xml:space="preserve">            Характеристика подроста под пологом </w:t>
      </w:r>
      <w:r>
        <w:br/>
      </w:r>
      <w:r>
        <w:rPr>
          <w:rFonts w:ascii="Times New Roman"/>
          <w:b w:val="false"/>
          <w:i w:val="false"/>
          <w:color w:val="000000"/>
          <w:sz w:val="28"/>
        </w:rPr>
        <w:t>
</w:t>
      </w:r>
      <w:r>
        <w:rPr>
          <w:rFonts w:ascii="Times New Roman"/>
          <w:b/>
          <w:i w:val="false"/>
          <w:color w:val="000000"/>
          <w:sz w:val="28"/>
        </w:rPr>
        <w:t xml:space="preserve">       приспевающих, спелых и перестойных древостоев </w:t>
      </w:r>
      <w:r>
        <w:br/>
      </w:r>
      <w:r>
        <w:rPr>
          <w:rFonts w:ascii="Times New Roman"/>
          <w:b w:val="false"/>
          <w:i w:val="false"/>
          <w:color w:val="000000"/>
          <w:sz w:val="28"/>
        </w:rPr>
        <w:t>
</w:t>
      </w:r>
      <w:r>
        <w:rPr>
          <w:rFonts w:ascii="Times New Roman"/>
          <w:b/>
          <w:i w:val="false"/>
          <w:color w:val="000000"/>
          <w:sz w:val="28"/>
        </w:rPr>
        <w:t xml:space="preserve">               основных лесообразующих пород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153"/>
        <w:gridCol w:w="1173"/>
        <w:gridCol w:w="1173"/>
        <w:gridCol w:w="1173"/>
        <w:gridCol w:w="1173"/>
        <w:gridCol w:w="1213"/>
        <w:gridCol w:w="1213"/>
        <w:gridCol w:w="1213"/>
        <w:gridCol w:w="121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 </w:t>
            </w:r>
            <w:r>
              <w:br/>
            </w:r>
            <w:r>
              <w:rPr>
                <w:rFonts w:ascii="Times New Roman"/>
                <w:b w:val="false"/>
                <w:i w:val="false"/>
                <w:color w:val="000000"/>
                <w:sz w:val="20"/>
              </w:rPr>
              <w:t xml:space="preserve">
па </w:t>
            </w:r>
            <w:r>
              <w:br/>
            </w:r>
            <w:r>
              <w:rPr>
                <w:rFonts w:ascii="Times New Roman"/>
                <w:b w:val="false"/>
                <w:i w:val="false"/>
                <w:color w:val="000000"/>
                <w:sz w:val="20"/>
              </w:rPr>
              <w:t xml:space="preserve">
типов </w:t>
            </w:r>
            <w:r>
              <w:br/>
            </w:r>
            <w:r>
              <w:rPr>
                <w:rFonts w:ascii="Times New Roman"/>
                <w:b w:val="false"/>
                <w:i w:val="false"/>
                <w:color w:val="000000"/>
                <w:sz w:val="20"/>
              </w:rPr>
              <w:t xml:space="preserve">
леса </w:t>
            </w:r>
            <w:r>
              <w:br/>
            </w:r>
            <w:r>
              <w:rPr>
                <w:rFonts w:ascii="Times New Roman"/>
                <w:b w:val="false"/>
                <w:i w:val="false"/>
                <w:color w:val="000000"/>
                <w:sz w:val="20"/>
              </w:rPr>
              <w:t xml:space="preserve">
(ин- </w:t>
            </w:r>
            <w:r>
              <w:br/>
            </w:r>
            <w:r>
              <w:rPr>
                <w:rFonts w:ascii="Times New Roman"/>
                <w:b w:val="false"/>
                <w:i w:val="false"/>
                <w:color w:val="000000"/>
                <w:sz w:val="20"/>
              </w:rPr>
              <w:t xml:space="preserve">
декс)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при- </w:t>
            </w:r>
            <w:r>
              <w:br/>
            </w:r>
            <w:r>
              <w:rPr>
                <w:rFonts w:ascii="Times New Roman"/>
                <w:b w:val="false"/>
                <w:i w:val="false"/>
                <w:color w:val="000000"/>
                <w:sz w:val="20"/>
              </w:rPr>
              <w:t xml:space="preserve">
спе- </w:t>
            </w:r>
            <w:r>
              <w:br/>
            </w:r>
            <w:r>
              <w:rPr>
                <w:rFonts w:ascii="Times New Roman"/>
                <w:b w:val="false"/>
                <w:i w:val="false"/>
                <w:color w:val="000000"/>
                <w:sz w:val="20"/>
              </w:rPr>
              <w:t xml:space="preserve">
ваю- </w:t>
            </w:r>
            <w:r>
              <w:br/>
            </w:r>
            <w:r>
              <w:rPr>
                <w:rFonts w:ascii="Times New Roman"/>
                <w:b w:val="false"/>
                <w:i w:val="false"/>
                <w:color w:val="000000"/>
                <w:sz w:val="20"/>
              </w:rPr>
              <w:t xml:space="preserve">
щих, </w:t>
            </w:r>
            <w:r>
              <w:br/>
            </w:r>
            <w:r>
              <w:rPr>
                <w:rFonts w:ascii="Times New Roman"/>
                <w:b w:val="false"/>
                <w:i w:val="false"/>
                <w:color w:val="000000"/>
                <w:sz w:val="20"/>
              </w:rPr>
              <w:t xml:space="preserve">
спе- </w:t>
            </w:r>
            <w:r>
              <w:br/>
            </w:r>
            <w:r>
              <w:rPr>
                <w:rFonts w:ascii="Times New Roman"/>
                <w:b w:val="false"/>
                <w:i w:val="false"/>
                <w:color w:val="000000"/>
                <w:sz w:val="20"/>
              </w:rPr>
              <w:t xml:space="preserve">
лых </w:t>
            </w:r>
            <w:r>
              <w:br/>
            </w:r>
            <w:r>
              <w:rPr>
                <w:rFonts w:ascii="Times New Roman"/>
                <w:b w:val="false"/>
                <w:i w:val="false"/>
                <w:color w:val="000000"/>
                <w:sz w:val="20"/>
              </w:rPr>
              <w:t xml:space="preserve">
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стой- </w:t>
            </w:r>
            <w:r>
              <w:br/>
            </w:r>
            <w:r>
              <w:rPr>
                <w:rFonts w:ascii="Times New Roman"/>
                <w:b w:val="false"/>
                <w:i w:val="false"/>
                <w:color w:val="000000"/>
                <w:sz w:val="20"/>
              </w:rPr>
              <w:t xml:space="preserve">
ных </w:t>
            </w:r>
            <w:r>
              <w:br/>
            </w:r>
            <w:r>
              <w:rPr>
                <w:rFonts w:ascii="Times New Roman"/>
                <w:b w:val="false"/>
                <w:i w:val="false"/>
                <w:color w:val="000000"/>
                <w:sz w:val="20"/>
              </w:rPr>
              <w:t xml:space="preserve">
на- </w:t>
            </w:r>
            <w:r>
              <w:br/>
            </w:r>
            <w:r>
              <w:rPr>
                <w:rFonts w:ascii="Times New Roman"/>
                <w:b w:val="false"/>
                <w:i w:val="false"/>
                <w:color w:val="000000"/>
                <w:sz w:val="20"/>
              </w:rPr>
              <w:t xml:space="preserve">
саж- </w:t>
            </w:r>
            <w:r>
              <w:br/>
            </w:r>
            <w:r>
              <w:rPr>
                <w:rFonts w:ascii="Times New Roman"/>
                <w:b w:val="false"/>
                <w:i w:val="false"/>
                <w:color w:val="000000"/>
                <w:sz w:val="20"/>
              </w:rPr>
              <w:t xml:space="preserve">
дений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Имеется подрост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Перспективы зарастания </w:t>
            </w:r>
            <w:r>
              <w:br/>
            </w:r>
            <w:r>
              <w:rPr>
                <w:rFonts w:ascii="Times New Roman"/>
                <w:b w:val="false"/>
                <w:i w:val="false"/>
                <w:color w:val="000000"/>
                <w:sz w:val="20"/>
              </w:rPr>
              <w:t xml:space="preserve">
естественным путем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всех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 </w:t>
            </w:r>
            <w:r>
              <w:br/>
            </w:r>
            <w:r>
              <w:rPr>
                <w:rFonts w:ascii="Times New Roman"/>
                <w:b w:val="false"/>
                <w:i w:val="false"/>
                <w:color w:val="000000"/>
                <w:sz w:val="20"/>
              </w:rPr>
              <w:t xml:space="preserve">
пе- </w:t>
            </w:r>
            <w:r>
              <w:br/>
            </w:r>
            <w:r>
              <w:rPr>
                <w:rFonts w:ascii="Times New Roman"/>
                <w:b w:val="false"/>
                <w:i w:val="false"/>
                <w:color w:val="000000"/>
                <w:sz w:val="20"/>
              </w:rPr>
              <w:t xml:space="preserve">
чено </w:t>
            </w:r>
            <w:r>
              <w:br/>
            </w:r>
            <w:r>
              <w:rPr>
                <w:rFonts w:ascii="Times New Roman"/>
                <w:b w:val="false"/>
                <w:i w:val="false"/>
                <w:color w:val="000000"/>
                <w:sz w:val="20"/>
              </w:rPr>
              <w:t xml:space="preserve">
под- </w:t>
            </w:r>
            <w:r>
              <w:br/>
            </w:r>
            <w:r>
              <w:rPr>
                <w:rFonts w:ascii="Times New Roman"/>
                <w:b w:val="false"/>
                <w:i w:val="false"/>
                <w:color w:val="000000"/>
                <w:sz w:val="20"/>
              </w:rPr>
              <w:t xml:space="preserve">
рос- </w:t>
            </w:r>
            <w:r>
              <w:br/>
            </w:r>
            <w:r>
              <w:rPr>
                <w:rFonts w:ascii="Times New Roman"/>
                <w:b w:val="false"/>
                <w:i w:val="false"/>
                <w:color w:val="000000"/>
                <w:sz w:val="20"/>
              </w:rPr>
              <w:t xml:space="preserve">
том,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обес- </w:t>
            </w:r>
            <w:r>
              <w:br/>
            </w:r>
            <w:r>
              <w:rPr>
                <w:rFonts w:ascii="Times New Roman"/>
                <w:b w:val="false"/>
                <w:i w:val="false"/>
                <w:color w:val="000000"/>
                <w:sz w:val="20"/>
              </w:rPr>
              <w:t xml:space="preserve">
пе- </w:t>
            </w:r>
            <w:r>
              <w:br/>
            </w:r>
            <w:r>
              <w:rPr>
                <w:rFonts w:ascii="Times New Roman"/>
                <w:b w:val="false"/>
                <w:i w:val="false"/>
                <w:color w:val="000000"/>
                <w:sz w:val="20"/>
              </w:rPr>
              <w:t xml:space="preserve">
чено </w:t>
            </w:r>
            <w:r>
              <w:br/>
            </w:r>
            <w:r>
              <w:rPr>
                <w:rFonts w:ascii="Times New Roman"/>
                <w:b w:val="false"/>
                <w:i w:val="false"/>
                <w:color w:val="000000"/>
                <w:sz w:val="20"/>
              </w:rPr>
              <w:t xml:space="preserve">
под- </w:t>
            </w:r>
            <w:r>
              <w:br/>
            </w:r>
            <w:r>
              <w:rPr>
                <w:rFonts w:ascii="Times New Roman"/>
                <w:b w:val="false"/>
                <w:i w:val="false"/>
                <w:color w:val="000000"/>
                <w:sz w:val="20"/>
              </w:rPr>
              <w:t xml:space="preserve">
рос- </w:t>
            </w:r>
            <w:r>
              <w:br/>
            </w:r>
            <w:r>
              <w:rPr>
                <w:rFonts w:ascii="Times New Roman"/>
                <w:b w:val="false"/>
                <w:i w:val="false"/>
                <w:color w:val="000000"/>
                <w:sz w:val="20"/>
              </w:rPr>
              <w:t xml:space="preserve">
том,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В графах 5, 7, 9, 11 процент вычисляется от суммарной площади приспевающих, спелых и перестойных насаждений. </w:t>
      </w:r>
    </w:p>
    <w:p>
      <w:pPr>
        <w:spacing w:after="0"/>
        <w:ind w:left="0"/>
        <w:jc w:val="both"/>
      </w:pPr>
      <w:r>
        <w:rPr>
          <w:rFonts w:ascii="Times New Roman"/>
          <w:b w:val="false"/>
          <w:i w:val="false"/>
          <w:color w:val="000000"/>
          <w:sz w:val="28"/>
        </w:rPr>
        <w:t xml:space="preserve">                                                      Таблица 27 </w:t>
      </w:r>
    </w:p>
    <w:p>
      <w:pPr>
        <w:spacing w:after="0"/>
        <w:ind w:left="0"/>
        <w:jc w:val="both"/>
      </w:pPr>
      <w:r>
        <w:rPr>
          <w:rFonts w:ascii="Times New Roman"/>
          <w:b/>
          <w:i w:val="false"/>
          <w:color w:val="000000"/>
          <w:sz w:val="28"/>
        </w:rPr>
        <w:t xml:space="preserve">    Источники, характер и размеры вредных воздействий на лес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53"/>
        <w:gridCol w:w="2953"/>
        <w:gridCol w:w="3253"/>
        <w:gridCol w:w="29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и факторы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и характер </w:t>
            </w:r>
            <w:r>
              <w:br/>
            </w:r>
            <w:r>
              <w:rPr>
                <w:rFonts w:ascii="Times New Roman"/>
                <w:b w:val="false"/>
                <w:i w:val="false"/>
                <w:color w:val="000000"/>
                <w:sz w:val="20"/>
              </w:rPr>
              <w:t xml:space="preserve">
наносимых </w:t>
            </w:r>
            <w:r>
              <w:br/>
            </w:r>
            <w:r>
              <w:rPr>
                <w:rFonts w:ascii="Times New Roman"/>
                <w:b w:val="false"/>
                <w:i w:val="false"/>
                <w:color w:val="000000"/>
                <w:sz w:val="20"/>
              </w:rPr>
              <w:t xml:space="preserve">
повреждений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воздействия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Территория, </w:t>
            </w:r>
            <w:r>
              <w:br/>
            </w:r>
            <w:r>
              <w:rPr>
                <w:rFonts w:ascii="Times New Roman"/>
                <w:b w:val="false"/>
                <w:i w:val="false"/>
                <w:color w:val="000000"/>
                <w:sz w:val="20"/>
              </w:rPr>
              <w:t xml:space="preserve">
подвергающаяся </w:t>
            </w:r>
            <w:r>
              <w:br/>
            </w:r>
            <w:r>
              <w:rPr>
                <w:rFonts w:ascii="Times New Roman"/>
                <w:b w:val="false"/>
                <w:i w:val="false"/>
                <w:color w:val="000000"/>
                <w:sz w:val="20"/>
              </w:rPr>
              <w:t xml:space="preserve">
воздействиям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N кварталов)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тыс. га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Заполняется в целом по лесному учреждению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находится </w:t>
            </w:r>
            <w:r>
              <w:br/>
            </w:r>
            <w:r>
              <w:rPr>
                <w:rFonts w:ascii="Times New Roman"/>
                <w:b w:val="false"/>
                <w:i w:val="false"/>
                <w:color w:val="000000"/>
                <w:sz w:val="20"/>
              </w:rPr>
              <w:t xml:space="preserve">
под вредным </w:t>
            </w:r>
            <w:r>
              <w:br/>
            </w:r>
            <w:r>
              <w:rPr>
                <w:rFonts w:ascii="Times New Roman"/>
                <w:b w:val="false"/>
                <w:i w:val="false"/>
                <w:color w:val="000000"/>
                <w:sz w:val="20"/>
              </w:rPr>
              <w:t xml:space="preserve">
воздействием: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характеру: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усыхание: </w:t>
            </w:r>
            <w:r>
              <w:br/>
            </w:r>
            <w:r>
              <w:rPr>
                <w:rFonts w:ascii="Times New Roman"/>
                <w:b w:val="false"/>
                <w:i w:val="false"/>
                <w:color w:val="000000"/>
                <w:sz w:val="20"/>
              </w:rPr>
              <w:t xml:space="preserve">
полное </w:t>
            </w:r>
            <w:r>
              <w:br/>
            </w:r>
            <w:r>
              <w:rPr>
                <w:rFonts w:ascii="Times New Roman"/>
                <w:b w:val="false"/>
                <w:i w:val="false"/>
                <w:color w:val="000000"/>
                <w:sz w:val="20"/>
              </w:rPr>
              <w:t xml:space="preserve">
частичное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замедление </w:t>
            </w:r>
            <w:r>
              <w:br/>
            </w:r>
            <w:r>
              <w:rPr>
                <w:rFonts w:ascii="Times New Roman"/>
                <w:b w:val="false"/>
                <w:i w:val="false"/>
                <w:color w:val="000000"/>
                <w:sz w:val="20"/>
              </w:rPr>
              <w:t xml:space="preserve">
роста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ослабление </w:t>
            </w:r>
            <w:r>
              <w:br/>
            </w:r>
            <w:r>
              <w:rPr>
                <w:rFonts w:ascii="Times New Roman"/>
                <w:b w:val="false"/>
                <w:i w:val="false"/>
                <w:color w:val="000000"/>
                <w:sz w:val="20"/>
              </w:rPr>
              <w:t xml:space="preserve">
древостоя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28 </w:t>
      </w:r>
    </w:p>
    <w:p>
      <w:pPr>
        <w:spacing w:after="0"/>
        <w:ind w:left="0"/>
        <w:jc w:val="both"/>
      </w:pPr>
      <w:r>
        <w:rPr>
          <w:rFonts w:ascii="Times New Roman"/>
          <w:b/>
          <w:i w:val="false"/>
          <w:color w:val="000000"/>
          <w:sz w:val="28"/>
        </w:rPr>
        <w:t xml:space="preserve">    Гибель лесов и потери древесины за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93"/>
        <w:gridCol w:w="1853"/>
        <w:gridCol w:w="2853"/>
      </w:tblGrid>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гибели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древесины </w:t>
            </w:r>
            <w:r>
              <w:br/>
            </w:r>
            <w:r>
              <w:rPr>
                <w:rFonts w:ascii="Times New Roman"/>
                <w:b w:val="false"/>
                <w:i w:val="false"/>
                <w:color w:val="000000"/>
                <w:sz w:val="20"/>
              </w:rPr>
              <w:t xml:space="preserve">
погибших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пожаров (учтенные </w:t>
            </w:r>
            <w:r>
              <w:br/>
            </w:r>
            <w:r>
              <w:rPr>
                <w:rFonts w:ascii="Times New Roman"/>
                <w:b w:val="false"/>
                <w:i w:val="false"/>
                <w:color w:val="000000"/>
                <w:sz w:val="20"/>
              </w:rPr>
              <w:t xml:space="preserve">
настоящим лесоустройством </w:t>
            </w:r>
            <w:r>
              <w:br/>
            </w:r>
            <w:r>
              <w:rPr>
                <w:rFonts w:ascii="Times New Roman"/>
                <w:b w:val="false"/>
                <w:i w:val="false"/>
                <w:color w:val="000000"/>
                <w:sz w:val="20"/>
              </w:rPr>
              <w:t xml:space="preserve">
гари)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вредителей и болезней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ветровалов и буреломов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воздействия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предприятий, строительства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подтопления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другим причинам: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погибших лесов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мягколиственных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твердолиственных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саксаульников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Заполняется в целом по лесному учреждению. </w:t>
      </w:r>
    </w:p>
    <w:p>
      <w:pPr>
        <w:spacing w:after="0"/>
        <w:ind w:left="0"/>
        <w:jc w:val="both"/>
      </w:pPr>
      <w:r>
        <w:rPr>
          <w:rFonts w:ascii="Times New Roman"/>
          <w:b w:val="false"/>
          <w:i w:val="false"/>
          <w:color w:val="000000"/>
          <w:sz w:val="28"/>
        </w:rPr>
        <w:t xml:space="preserve">                                                   Таблица 29 </w:t>
      </w:r>
    </w:p>
    <w:p>
      <w:pPr>
        <w:spacing w:after="0"/>
        <w:ind w:left="0"/>
        <w:jc w:val="both"/>
      </w:pPr>
      <w:r>
        <w:rPr>
          <w:rFonts w:ascii="Times New Roman"/>
          <w:b/>
          <w:i w:val="false"/>
          <w:color w:val="000000"/>
          <w:sz w:val="28"/>
        </w:rPr>
        <w:t xml:space="preserve">      Соотношение между изъятием и потерями древесины </w:t>
      </w:r>
      <w:r>
        <w:br/>
      </w:r>
      <w:r>
        <w:rPr>
          <w:rFonts w:ascii="Times New Roman"/>
          <w:b w:val="false"/>
          <w:i w:val="false"/>
          <w:color w:val="000000"/>
          <w:sz w:val="28"/>
        </w:rPr>
        <w:t>
</w:t>
      </w:r>
      <w:r>
        <w:rPr>
          <w:rFonts w:ascii="Times New Roman"/>
          <w:b/>
          <w:i w:val="false"/>
          <w:color w:val="000000"/>
          <w:sz w:val="28"/>
        </w:rPr>
        <w:t xml:space="preserve">        и приростом древесины за ревизионный период </w:t>
      </w:r>
    </w:p>
    <w:p>
      <w:pPr>
        <w:spacing w:after="0"/>
        <w:ind w:left="0"/>
        <w:jc w:val="both"/>
      </w:pP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433"/>
        <w:gridCol w:w="873"/>
        <w:gridCol w:w="1533"/>
        <w:gridCol w:w="1593"/>
        <w:gridCol w:w="1193"/>
        <w:gridCol w:w="873"/>
        <w:gridCol w:w="63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изъятия </w:t>
            </w:r>
            <w:r>
              <w:br/>
            </w:r>
            <w:r>
              <w:rPr>
                <w:rFonts w:ascii="Times New Roman"/>
                <w:b w:val="false"/>
                <w:i w:val="false"/>
                <w:color w:val="000000"/>
                <w:sz w:val="20"/>
              </w:rPr>
              <w:t xml:space="preserve">
запаса древесных </w:t>
            </w:r>
            <w:r>
              <w:br/>
            </w:r>
            <w:r>
              <w:rPr>
                <w:rFonts w:ascii="Times New Roman"/>
                <w:b w:val="false"/>
                <w:i w:val="false"/>
                <w:color w:val="000000"/>
                <w:sz w:val="20"/>
              </w:rPr>
              <w:t xml:space="preserve">
пород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Древесные породы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 </w:t>
            </w:r>
            <w:r>
              <w:br/>
            </w:r>
            <w:r>
              <w:rPr>
                <w:rFonts w:ascii="Times New Roman"/>
                <w:b w:val="false"/>
                <w:i w:val="false"/>
                <w:color w:val="000000"/>
                <w:sz w:val="20"/>
              </w:rPr>
              <w:t xml:space="preserve">
сау- </w:t>
            </w:r>
            <w:r>
              <w:br/>
            </w:r>
            <w:r>
              <w:rPr>
                <w:rFonts w:ascii="Times New Roman"/>
                <w:b w:val="false"/>
                <w:i w:val="false"/>
                <w:color w:val="000000"/>
                <w:sz w:val="20"/>
              </w:rPr>
              <w:t xml:space="preserve">
льни- </w:t>
            </w:r>
            <w:r>
              <w:br/>
            </w:r>
            <w:r>
              <w:rPr>
                <w:rFonts w:ascii="Times New Roman"/>
                <w:b w:val="false"/>
                <w:i w:val="false"/>
                <w:color w:val="000000"/>
                <w:sz w:val="20"/>
              </w:rPr>
              <w:t xml:space="preserve">
ки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ч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Вырублено всего: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 главному </w:t>
            </w:r>
            <w:r>
              <w:br/>
            </w:r>
            <w:r>
              <w:rPr>
                <w:rFonts w:ascii="Times New Roman"/>
                <w:b w:val="false"/>
                <w:i w:val="false"/>
                <w:color w:val="000000"/>
                <w:sz w:val="20"/>
              </w:rPr>
              <w:t xml:space="preserve">
пользованию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 промежуточному </w:t>
            </w:r>
            <w:r>
              <w:br/>
            </w:r>
            <w:r>
              <w:rPr>
                <w:rFonts w:ascii="Times New Roman"/>
                <w:b w:val="false"/>
                <w:i w:val="false"/>
                <w:color w:val="000000"/>
                <w:sz w:val="20"/>
              </w:rPr>
              <w:t xml:space="preserve">
пользованию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 прочим рубкам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Древесина, потерянная </w:t>
            </w:r>
            <w:r>
              <w:br/>
            </w:r>
            <w:r>
              <w:rPr>
                <w:rFonts w:ascii="Times New Roman"/>
                <w:b w:val="false"/>
                <w:i w:val="false"/>
                <w:color w:val="000000"/>
                <w:sz w:val="20"/>
              </w:rPr>
              <w:t xml:space="preserve">
от неблагоприятных </w:t>
            </w:r>
            <w:r>
              <w:br/>
            </w:r>
            <w:r>
              <w:rPr>
                <w:rFonts w:ascii="Times New Roman"/>
                <w:b w:val="false"/>
                <w:i w:val="false"/>
                <w:color w:val="000000"/>
                <w:sz w:val="20"/>
              </w:rPr>
              <w:t xml:space="preserve">
воздействий (пожаров, </w:t>
            </w:r>
            <w:r>
              <w:br/>
            </w:r>
            <w:r>
              <w:rPr>
                <w:rFonts w:ascii="Times New Roman"/>
                <w:b w:val="false"/>
                <w:i w:val="false"/>
                <w:color w:val="000000"/>
                <w:sz w:val="20"/>
              </w:rPr>
              <w:t xml:space="preserve">
вымочек и других </w:t>
            </w:r>
            <w:r>
              <w:br/>
            </w:r>
            <w:r>
              <w:rPr>
                <w:rFonts w:ascii="Times New Roman"/>
                <w:b w:val="false"/>
                <w:i w:val="false"/>
                <w:color w:val="000000"/>
                <w:sz w:val="20"/>
              </w:rPr>
              <w:t xml:space="preserve">
факторов), не </w:t>
            </w:r>
            <w:r>
              <w:br/>
            </w:r>
            <w:r>
              <w:rPr>
                <w:rFonts w:ascii="Times New Roman"/>
                <w:b w:val="false"/>
                <w:i w:val="false"/>
                <w:color w:val="000000"/>
                <w:sz w:val="20"/>
              </w:rPr>
              <w:t xml:space="preserve">
намеченная к изъятию </w:t>
            </w:r>
            <w:r>
              <w:br/>
            </w:r>
            <w:r>
              <w:rPr>
                <w:rFonts w:ascii="Times New Roman"/>
                <w:b w:val="false"/>
                <w:i w:val="false"/>
                <w:color w:val="000000"/>
                <w:sz w:val="20"/>
              </w:rPr>
              <w:t xml:space="preserve">
из-за потери ею </w:t>
            </w:r>
            <w:r>
              <w:br/>
            </w:r>
            <w:r>
              <w:rPr>
                <w:rFonts w:ascii="Times New Roman"/>
                <w:b w:val="false"/>
                <w:i w:val="false"/>
                <w:color w:val="000000"/>
                <w:sz w:val="20"/>
              </w:rPr>
              <w:t xml:space="preserve">
технических качеств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учтенного </w:t>
            </w:r>
            <w:r>
              <w:br/>
            </w:r>
            <w:r>
              <w:rPr>
                <w:rFonts w:ascii="Times New Roman"/>
                <w:b w:val="false"/>
                <w:i w:val="false"/>
                <w:color w:val="000000"/>
                <w:sz w:val="20"/>
              </w:rPr>
              <w:t xml:space="preserve">
мертвого леса, </w:t>
            </w:r>
            <w:r>
              <w:br/>
            </w:r>
            <w:r>
              <w:rPr>
                <w:rFonts w:ascii="Times New Roman"/>
                <w:b w:val="false"/>
                <w:i w:val="false"/>
                <w:color w:val="000000"/>
                <w:sz w:val="20"/>
              </w:rPr>
              <w:t xml:space="preserve">
назначенного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в сплошные и </w:t>
            </w:r>
            <w:r>
              <w:br/>
            </w:r>
            <w:r>
              <w:rPr>
                <w:rFonts w:ascii="Times New Roman"/>
                <w:b w:val="false"/>
                <w:i w:val="false"/>
                <w:color w:val="000000"/>
                <w:sz w:val="20"/>
              </w:rPr>
              <w:t xml:space="preserve">
выборочные </w:t>
            </w:r>
            <w:r>
              <w:br/>
            </w:r>
            <w:r>
              <w:rPr>
                <w:rFonts w:ascii="Times New Roman"/>
                <w:b w:val="false"/>
                <w:i w:val="false"/>
                <w:color w:val="000000"/>
                <w:sz w:val="20"/>
              </w:rPr>
              <w:t xml:space="preserve">
санитарные рубки и </w:t>
            </w:r>
            <w:r>
              <w:br/>
            </w:r>
            <w:r>
              <w:rPr>
                <w:rFonts w:ascii="Times New Roman"/>
                <w:b w:val="false"/>
                <w:i w:val="false"/>
                <w:color w:val="000000"/>
                <w:sz w:val="20"/>
              </w:rPr>
              <w:t xml:space="preserve">
к уборке ликвидной </w:t>
            </w:r>
            <w:r>
              <w:br/>
            </w:r>
            <w:r>
              <w:rPr>
                <w:rFonts w:ascii="Times New Roman"/>
                <w:b w:val="false"/>
                <w:i w:val="false"/>
                <w:color w:val="000000"/>
                <w:sz w:val="20"/>
              </w:rPr>
              <w:t xml:space="preserve">
захламленности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изъято и </w:t>
            </w:r>
            <w:r>
              <w:br/>
            </w:r>
            <w:r>
              <w:rPr>
                <w:rFonts w:ascii="Times New Roman"/>
                <w:b w:val="false"/>
                <w:i w:val="false"/>
                <w:color w:val="000000"/>
                <w:sz w:val="20"/>
              </w:rPr>
              <w:t xml:space="preserve">
потеряно древесины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средний </w:t>
            </w:r>
            <w:r>
              <w:br/>
            </w:r>
            <w:r>
              <w:rPr>
                <w:rFonts w:ascii="Times New Roman"/>
                <w:b w:val="false"/>
                <w:i w:val="false"/>
                <w:color w:val="000000"/>
                <w:sz w:val="20"/>
              </w:rPr>
              <w:t xml:space="preserve">
прирост древесных </w:t>
            </w:r>
            <w:r>
              <w:br/>
            </w:r>
            <w:r>
              <w:rPr>
                <w:rFonts w:ascii="Times New Roman"/>
                <w:b w:val="false"/>
                <w:i w:val="false"/>
                <w:color w:val="000000"/>
                <w:sz w:val="20"/>
              </w:rPr>
              <w:t xml:space="preserve">
пород за ревизионный </w:t>
            </w:r>
            <w:r>
              <w:br/>
            </w:r>
            <w:r>
              <w:rPr>
                <w:rFonts w:ascii="Times New Roman"/>
                <w:b w:val="false"/>
                <w:i w:val="false"/>
                <w:color w:val="000000"/>
                <w:sz w:val="20"/>
              </w:rPr>
              <w:t xml:space="preserve">
период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изъятия и </w:t>
            </w:r>
            <w:r>
              <w:br/>
            </w:r>
            <w:r>
              <w:rPr>
                <w:rFonts w:ascii="Times New Roman"/>
                <w:b w:val="false"/>
                <w:i w:val="false"/>
                <w:color w:val="000000"/>
                <w:sz w:val="20"/>
              </w:rPr>
              <w:t xml:space="preserve">
потерь древесины от </w:t>
            </w:r>
            <w:r>
              <w:br/>
            </w:r>
            <w:r>
              <w:rPr>
                <w:rFonts w:ascii="Times New Roman"/>
                <w:b w:val="false"/>
                <w:i w:val="false"/>
                <w:color w:val="000000"/>
                <w:sz w:val="20"/>
              </w:rPr>
              <w:t xml:space="preserve">
общего среднего </w:t>
            </w:r>
            <w:r>
              <w:br/>
            </w:r>
            <w:r>
              <w:rPr>
                <w:rFonts w:ascii="Times New Roman"/>
                <w:b w:val="false"/>
                <w:i w:val="false"/>
                <w:color w:val="000000"/>
                <w:sz w:val="20"/>
              </w:rPr>
              <w:t xml:space="preserve">
прироста древесных </w:t>
            </w:r>
            <w:r>
              <w:br/>
            </w:r>
            <w:r>
              <w:rPr>
                <w:rFonts w:ascii="Times New Roman"/>
                <w:b w:val="false"/>
                <w:i w:val="false"/>
                <w:color w:val="000000"/>
                <w:sz w:val="20"/>
              </w:rPr>
              <w:t xml:space="preserve">
пород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Здесь и далее по тексту и в таблицах под понятием средний прирост (строка 5) подразумевается среднее изменение запаса древостоя. </w:t>
      </w:r>
    </w:p>
    <w:p>
      <w:pPr>
        <w:spacing w:after="0"/>
        <w:ind w:left="0"/>
        <w:jc w:val="both"/>
      </w:pPr>
      <w:r>
        <w:rPr>
          <w:rFonts w:ascii="Times New Roman"/>
          <w:b w:val="false"/>
          <w:i w:val="false"/>
          <w:color w:val="000000"/>
          <w:sz w:val="28"/>
        </w:rPr>
        <w:t xml:space="preserve">                                                     Таблица 30 </w:t>
      </w:r>
    </w:p>
    <w:p>
      <w:pPr>
        <w:spacing w:after="0"/>
        <w:ind w:left="0"/>
        <w:jc w:val="both"/>
      </w:pPr>
      <w:r>
        <w:rPr>
          <w:rFonts w:ascii="Times New Roman"/>
          <w:b/>
          <w:i w:val="false"/>
          <w:color w:val="000000"/>
          <w:sz w:val="28"/>
        </w:rPr>
        <w:t xml:space="preserve">          Площади и запасы насаждений, исключенных </w:t>
      </w:r>
      <w:r>
        <w:br/>
      </w:r>
      <w:r>
        <w:rPr>
          <w:rFonts w:ascii="Times New Roman"/>
          <w:b w:val="false"/>
          <w:i w:val="false"/>
          <w:color w:val="000000"/>
          <w:sz w:val="28"/>
        </w:rPr>
        <w:t>
</w:t>
      </w:r>
      <w:r>
        <w:rPr>
          <w:rFonts w:ascii="Times New Roman"/>
          <w:b/>
          <w:i w:val="false"/>
          <w:color w:val="000000"/>
          <w:sz w:val="28"/>
        </w:rPr>
        <w:t xml:space="preserve">          из расчета размера главного пользования и </w:t>
      </w:r>
      <w:r>
        <w:br/>
      </w:r>
      <w:r>
        <w:rPr>
          <w:rFonts w:ascii="Times New Roman"/>
          <w:b w:val="false"/>
          <w:i w:val="false"/>
          <w:color w:val="000000"/>
          <w:sz w:val="28"/>
        </w:rPr>
        <w:t>
</w:t>
      </w:r>
      <w:r>
        <w:rPr>
          <w:rFonts w:ascii="Times New Roman"/>
          <w:b/>
          <w:i w:val="false"/>
          <w:color w:val="000000"/>
          <w:sz w:val="28"/>
        </w:rPr>
        <w:t xml:space="preserve">                     включенных в расчет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91"/>
        <w:gridCol w:w="892"/>
        <w:gridCol w:w="1870"/>
        <w:gridCol w:w="1072"/>
        <w:gridCol w:w="753"/>
        <w:gridCol w:w="972"/>
        <w:gridCol w:w="792"/>
        <w:gridCol w:w="1252"/>
        <w:gridCol w:w="1312"/>
        <w:gridCol w:w="1272"/>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 </w:t>
            </w:r>
            <w:r>
              <w:br/>
            </w:r>
            <w:r>
              <w:rPr>
                <w:rFonts w:ascii="Times New Roman"/>
                <w:b w:val="false"/>
                <w:i w:val="false"/>
                <w:color w:val="000000"/>
                <w:sz w:val="20"/>
              </w:rPr>
              <w:t xml:space="preserve">
ры- </w:t>
            </w:r>
            <w:r>
              <w:br/>
            </w:r>
            <w:r>
              <w:rPr>
                <w:rFonts w:ascii="Times New Roman"/>
                <w:b w:val="false"/>
                <w:i w:val="false"/>
                <w:color w:val="000000"/>
                <w:sz w:val="20"/>
              </w:rPr>
              <w:t xml:space="preserve">
тые </w:t>
            </w:r>
            <w:r>
              <w:br/>
            </w:r>
            <w:r>
              <w:rPr>
                <w:rFonts w:ascii="Times New Roman"/>
                <w:b w:val="false"/>
                <w:i w:val="false"/>
                <w:color w:val="000000"/>
                <w:sz w:val="20"/>
              </w:rPr>
              <w:t xml:space="preserve">
ле- </w:t>
            </w:r>
            <w:r>
              <w:br/>
            </w:r>
            <w:r>
              <w:rPr>
                <w:rFonts w:ascii="Times New Roman"/>
                <w:b w:val="false"/>
                <w:i w:val="false"/>
                <w:color w:val="000000"/>
                <w:sz w:val="20"/>
              </w:rPr>
              <w:t xml:space="preserve">
сом </w:t>
            </w:r>
            <w:r>
              <w:br/>
            </w:r>
            <w:r>
              <w:rPr>
                <w:rFonts w:ascii="Times New Roman"/>
                <w:b w:val="false"/>
                <w:i w:val="false"/>
                <w:color w:val="000000"/>
                <w:sz w:val="20"/>
              </w:rPr>
              <w:t xml:space="preserve">
уго- </w:t>
            </w:r>
            <w:r>
              <w:br/>
            </w:r>
            <w:r>
              <w:rPr>
                <w:rFonts w:ascii="Times New Roman"/>
                <w:b w:val="false"/>
                <w:i w:val="false"/>
                <w:color w:val="000000"/>
                <w:sz w:val="20"/>
              </w:rPr>
              <w:t xml:space="preserve">
дья, </w:t>
            </w:r>
            <w:r>
              <w:br/>
            </w:r>
            <w:r>
              <w:rPr>
                <w:rFonts w:ascii="Times New Roman"/>
                <w:b w:val="false"/>
                <w:i w:val="false"/>
                <w:color w:val="000000"/>
                <w:sz w:val="20"/>
              </w:rPr>
              <w:t xml:space="preserve">
все- </w:t>
            </w:r>
            <w:r>
              <w:br/>
            </w:r>
            <w:r>
              <w:rPr>
                <w:rFonts w:ascii="Times New Roman"/>
                <w:b w:val="false"/>
                <w:i w:val="false"/>
                <w:color w:val="000000"/>
                <w:sz w:val="20"/>
              </w:rPr>
              <w:t xml:space="preserve">
го, </w:t>
            </w:r>
            <w:r>
              <w:br/>
            </w:r>
            <w:r>
              <w:rPr>
                <w:rFonts w:ascii="Times New Roman"/>
                <w:b w:val="false"/>
                <w:i w:val="false"/>
                <w:color w:val="000000"/>
                <w:sz w:val="20"/>
              </w:rPr>
              <w:t xml:space="preserve">
га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w:t>
            </w:r>
            <w:r>
              <w:br/>
            </w:r>
            <w:r>
              <w:rPr>
                <w:rFonts w:ascii="Times New Roman"/>
                <w:b w:val="false"/>
                <w:i w:val="false"/>
                <w:color w:val="000000"/>
                <w:sz w:val="20"/>
              </w:rPr>
              <w:t xml:space="preserve">
лесом угодий по группам возраста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r>
              <w:br/>
            </w:r>
            <w:r>
              <w:rPr>
                <w:rFonts w:ascii="Times New Roman"/>
                <w:b w:val="false"/>
                <w:i w:val="false"/>
                <w:color w:val="000000"/>
                <w:sz w:val="20"/>
              </w:rPr>
              <w:t xml:space="preserve">
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при- </w:t>
            </w:r>
            <w:r>
              <w:br/>
            </w:r>
            <w:r>
              <w:rPr>
                <w:rFonts w:ascii="Times New Roman"/>
                <w:b w:val="false"/>
                <w:i w:val="false"/>
                <w:color w:val="000000"/>
                <w:sz w:val="20"/>
              </w:rPr>
              <w:t xml:space="preserve">
рост,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к </w:t>
            </w:r>
            <w:r>
              <w:br/>
            </w:r>
            <w:r>
              <w:rPr>
                <w:rFonts w:ascii="Times New Roman"/>
                <w:b w:val="false"/>
                <w:i w:val="false"/>
                <w:color w:val="000000"/>
                <w:sz w:val="20"/>
              </w:rPr>
              <w:t xml:space="preserve">
иск- </w:t>
            </w:r>
            <w:r>
              <w:br/>
            </w:r>
            <w:r>
              <w:rPr>
                <w:rFonts w:ascii="Times New Roman"/>
                <w:b w:val="false"/>
                <w:i w:val="false"/>
                <w:color w:val="000000"/>
                <w:sz w:val="20"/>
              </w:rPr>
              <w:t xml:space="preserve">
люче- </w:t>
            </w:r>
            <w:r>
              <w:br/>
            </w:r>
            <w:r>
              <w:rPr>
                <w:rFonts w:ascii="Times New Roman"/>
                <w:b w:val="false"/>
                <w:i w:val="false"/>
                <w:color w:val="000000"/>
                <w:sz w:val="20"/>
              </w:rPr>
              <w:t xml:space="preserve">
нию </w:t>
            </w:r>
            <w:r>
              <w:br/>
            </w:r>
            <w:r>
              <w:rPr>
                <w:rFonts w:ascii="Times New Roman"/>
                <w:b w:val="false"/>
                <w:i w:val="false"/>
                <w:color w:val="000000"/>
                <w:sz w:val="20"/>
              </w:rPr>
              <w:t xml:space="preserve">
из </w:t>
            </w:r>
            <w:r>
              <w:br/>
            </w:r>
            <w:r>
              <w:rPr>
                <w:rFonts w:ascii="Times New Roman"/>
                <w:b w:val="false"/>
                <w:i w:val="false"/>
                <w:color w:val="000000"/>
                <w:sz w:val="20"/>
              </w:rPr>
              <w:t xml:space="preserve">
рас- </w:t>
            </w:r>
            <w:r>
              <w:br/>
            </w:r>
            <w:r>
              <w:rPr>
                <w:rFonts w:ascii="Times New Roman"/>
                <w:b w:val="false"/>
                <w:i w:val="false"/>
                <w:color w:val="000000"/>
                <w:sz w:val="20"/>
              </w:rPr>
              <w:t xml:space="preserve">
чета </w:t>
            </w:r>
            <w:r>
              <w:br/>
            </w:r>
            <w:r>
              <w:rPr>
                <w:rFonts w:ascii="Times New Roman"/>
                <w:b w:val="false"/>
                <w:i w:val="false"/>
                <w:color w:val="000000"/>
                <w:sz w:val="20"/>
              </w:rPr>
              <w:t xml:space="preserve">
раз- </w:t>
            </w:r>
            <w:r>
              <w:br/>
            </w:r>
            <w:r>
              <w:rPr>
                <w:rFonts w:ascii="Times New Roman"/>
                <w:b w:val="false"/>
                <w:i w:val="false"/>
                <w:color w:val="000000"/>
                <w:sz w:val="20"/>
              </w:rPr>
              <w:t xml:space="preserve">
мера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лод- </w:t>
            </w:r>
            <w:r>
              <w:br/>
            </w:r>
            <w:r>
              <w:rPr>
                <w:rFonts w:ascii="Times New Roman"/>
                <w:b w:val="false"/>
                <w:i w:val="false"/>
                <w:color w:val="000000"/>
                <w:sz w:val="20"/>
              </w:rPr>
              <w:t xml:space="preserve">
ня- </w:t>
            </w:r>
            <w:r>
              <w:br/>
            </w:r>
            <w:r>
              <w:rPr>
                <w:rFonts w:ascii="Times New Roman"/>
                <w:b w:val="false"/>
                <w:i w:val="false"/>
                <w:color w:val="000000"/>
                <w:sz w:val="20"/>
              </w:rPr>
              <w:t xml:space="preserve">
ки,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возрастные, </w:t>
            </w:r>
            <w:r>
              <w:br/>
            </w:r>
            <w:r>
              <w:rPr>
                <w:rFonts w:ascii="Times New Roman"/>
                <w:b w:val="false"/>
                <w:i w:val="false"/>
                <w:color w:val="000000"/>
                <w:sz w:val="20"/>
              </w:rPr>
              <w:t xml:space="preserve">
га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спе- </w:t>
            </w:r>
            <w:r>
              <w:br/>
            </w:r>
            <w:r>
              <w:rPr>
                <w:rFonts w:ascii="Times New Roman"/>
                <w:b w:val="false"/>
                <w:i w:val="false"/>
                <w:color w:val="000000"/>
                <w:sz w:val="20"/>
              </w:rPr>
              <w:t xml:space="preserve">
ваю-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w:t>
            </w:r>
            <w:r>
              <w:br/>
            </w:r>
            <w:r>
              <w:rPr>
                <w:rFonts w:ascii="Times New Roman"/>
                <w:b w:val="false"/>
                <w:i w:val="false"/>
                <w:color w:val="000000"/>
                <w:sz w:val="20"/>
              </w:rPr>
              <w:t xml:space="preserve">
перестойные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включен- </w:t>
            </w:r>
            <w:r>
              <w:br/>
            </w:r>
            <w:r>
              <w:rPr>
                <w:rFonts w:ascii="Times New Roman"/>
                <w:b w:val="false"/>
                <w:i w:val="false"/>
                <w:color w:val="000000"/>
                <w:sz w:val="20"/>
              </w:rPr>
              <w:t xml:space="preserve">
ные в </w:t>
            </w:r>
            <w:r>
              <w:br/>
            </w:r>
            <w:r>
              <w:rPr>
                <w:rFonts w:ascii="Times New Roman"/>
                <w:b w:val="false"/>
                <w:i w:val="false"/>
                <w:color w:val="000000"/>
                <w:sz w:val="20"/>
              </w:rPr>
              <w:t xml:space="preserve">
расчет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пере- </w:t>
            </w:r>
            <w:r>
              <w:br/>
            </w:r>
            <w:r>
              <w:rPr>
                <w:rFonts w:ascii="Times New Roman"/>
                <w:b w:val="false"/>
                <w:i w:val="false"/>
                <w:color w:val="000000"/>
                <w:sz w:val="20"/>
              </w:rPr>
              <w:t xml:space="preserve">
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Последовательность заполнения ведомости: </w:t>
      </w:r>
      <w:r>
        <w:br/>
      </w:r>
      <w:r>
        <w:rPr>
          <w:rFonts w:ascii="Times New Roman"/>
          <w:b w:val="false"/>
          <w:i w:val="false"/>
          <w:color w:val="000000"/>
          <w:sz w:val="28"/>
        </w:rPr>
        <w:t xml:space="preserve">
      итоговые данные учета лесного фонда; </w:t>
      </w:r>
      <w:r>
        <w:br/>
      </w:r>
      <w:r>
        <w:rPr>
          <w:rFonts w:ascii="Times New Roman"/>
          <w:b w:val="false"/>
          <w:i w:val="false"/>
          <w:color w:val="000000"/>
          <w:sz w:val="28"/>
        </w:rPr>
        <w:t xml:space="preserve">
      площади и запасы насаждений, исключенных из расчета размера главного пользования (данные приводятся по категориям ГЛФ, видам исключений); </w:t>
      </w:r>
      <w:r>
        <w:br/>
      </w:r>
      <w:r>
        <w:rPr>
          <w:rFonts w:ascii="Times New Roman"/>
          <w:b w:val="false"/>
          <w:i w:val="false"/>
          <w:color w:val="000000"/>
          <w:sz w:val="28"/>
        </w:rPr>
        <w:t xml:space="preserve">
      площади и запасы насаждений, включенных в расчет (данные приводятся по категориям ГЛФ). </w:t>
      </w:r>
    </w:p>
    <w:p>
      <w:pPr>
        <w:spacing w:after="0"/>
        <w:ind w:left="0"/>
        <w:jc w:val="both"/>
      </w:pPr>
      <w:r>
        <w:rPr>
          <w:rFonts w:ascii="Times New Roman"/>
          <w:b w:val="false"/>
          <w:i w:val="false"/>
          <w:color w:val="000000"/>
          <w:sz w:val="28"/>
        </w:rPr>
        <w:t xml:space="preserve">                                                      Таблица 31 </w:t>
      </w:r>
    </w:p>
    <w:p>
      <w:pPr>
        <w:spacing w:after="0"/>
        <w:ind w:left="0"/>
        <w:jc w:val="both"/>
      </w:pPr>
      <w:r>
        <w:rPr>
          <w:rFonts w:ascii="Times New Roman"/>
          <w:b/>
          <w:i w:val="false"/>
          <w:color w:val="000000"/>
          <w:sz w:val="28"/>
        </w:rPr>
        <w:t xml:space="preserve">           Товарная структура эксплуатационного фонда </w:t>
      </w:r>
    </w:p>
    <w:p>
      <w:pPr>
        <w:spacing w:after="0"/>
        <w:ind w:left="0"/>
        <w:jc w:val="both"/>
      </w:pP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33"/>
        <w:gridCol w:w="1533"/>
        <w:gridCol w:w="1793"/>
        <w:gridCol w:w="1453"/>
        <w:gridCol w:w="133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Товарная структура </w:t>
            </w:r>
            <w:r>
              <w:br/>
            </w:r>
            <w:r>
              <w:rPr>
                <w:rFonts w:ascii="Times New Roman"/>
                <w:b w:val="false"/>
                <w:i w:val="false"/>
                <w:color w:val="000000"/>
                <w:sz w:val="20"/>
              </w:rPr>
              <w:t xml:space="preserve">
эксплуатационного фонда </w:t>
            </w:r>
            <w:r>
              <w:br/>
            </w:r>
            <w:r>
              <w:rPr>
                <w:rFonts w:ascii="Times New Roman"/>
                <w:b w:val="false"/>
                <w:i w:val="false"/>
                <w:color w:val="000000"/>
                <w:sz w:val="20"/>
              </w:rPr>
              <w:t xml:space="preserve">
числитель - запас; </w:t>
            </w:r>
            <w:r>
              <w:br/>
            </w:r>
            <w:r>
              <w:rPr>
                <w:rFonts w:ascii="Times New Roman"/>
                <w:b w:val="false"/>
                <w:i w:val="false"/>
                <w:color w:val="000000"/>
                <w:sz w:val="20"/>
              </w:rPr>
              <w:t xml:space="preserve">
знаменатель - в процентах </w:t>
            </w:r>
          </w:p>
        </w:tc>
      </w:tr>
      <w:tr>
        <w:trPr>
          <w:trHeight w:val="345" w:hRule="atLeast"/>
        </w:trPr>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древесина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крупная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мелкая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3"/>
        <w:gridCol w:w="1573"/>
        <w:gridCol w:w="1473"/>
        <w:gridCol w:w="1213"/>
        <w:gridCol w:w="2053"/>
        <w:gridCol w:w="1793"/>
        <w:gridCol w:w="14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Товарная структура </w:t>
            </w:r>
            <w:r>
              <w:br/>
            </w:r>
            <w:r>
              <w:rPr>
                <w:rFonts w:ascii="Times New Roman"/>
                <w:b w:val="false"/>
                <w:i w:val="false"/>
                <w:color w:val="000000"/>
                <w:sz w:val="20"/>
              </w:rPr>
              <w:t xml:space="preserve">
эксплуатационного фонда </w:t>
            </w:r>
            <w:r>
              <w:br/>
            </w:r>
            <w:r>
              <w:rPr>
                <w:rFonts w:ascii="Times New Roman"/>
                <w:b w:val="false"/>
                <w:i w:val="false"/>
                <w:color w:val="000000"/>
                <w:sz w:val="20"/>
              </w:rPr>
              <w:t xml:space="preserve">
числитель - запас; </w:t>
            </w:r>
            <w:r>
              <w:br/>
            </w:r>
            <w:r>
              <w:rPr>
                <w:rFonts w:ascii="Times New Roman"/>
                <w:b w:val="false"/>
                <w:i w:val="false"/>
                <w:color w:val="000000"/>
                <w:sz w:val="20"/>
              </w:rPr>
              <w:t xml:space="preserve">
знаменатель - в процентах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деловой </w:t>
            </w:r>
            <w:r>
              <w:br/>
            </w:r>
            <w:r>
              <w:rPr>
                <w:rFonts w:ascii="Times New Roman"/>
                <w:b w:val="false"/>
                <w:i w:val="false"/>
                <w:color w:val="000000"/>
                <w:sz w:val="20"/>
              </w:rPr>
              <w:t xml:space="preserve">
древесины, %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 </w:t>
            </w:r>
            <w:r>
              <w:br/>
            </w:r>
            <w:r>
              <w:rPr>
                <w:rFonts w:ascii="Times New Roman"/>
                <w:b w:val="false"/>
                <w:i w:val="false"/>
                <w:color w:val="000000"/>
                <w:sz w:val="20"/>
              </w:rPr>
              <w:t xml:space="preserve">
ноло- </w:t>
            </w:r>
            <w:r>
              <w:br/>
            </w:r>
            <w:r>
              <w:rPr>
                <w:rFonts w:ascii="Times New Roman"/>
                <w:b w:val="false"/>
                <w:i w:val="false"/>
                <w:color w:val="000000"/>
                <w:sz w:val="20"/>
              </w:rPr>
              <w:t xml:space="preserve">
гичес-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дрова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дрова топли- </w:t>
            </w:r>
            <w:r>
              <w:br/>
            </w:r>
            <w:r>
              <w:rPr>
                <w:rFonts w:ascii="Times New Roman"/>
                <w:b w:val="false"/>
                <w:i w:val="false"/>
                <w:color w:val="000000"/>
                <w:sz w:val="20"/>
              </w:rPr>
              <w:t xml:space="preserve">
вные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лик- </w:t>
            </w:r>
            <w:r>
              <w:br/>
            </w:r>
            <w:r>
              <w:rPr>
                <w:rFonts w:ascii="Times New Roman"/>
                <w:b w:val="false"/>
                <w:i w:val="false"/>
                <w:color w:val="000000"/>
                <w:sz w:val="20"/>
              </w:rPr>
              <w:t xml:space="preserve">
вида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w:t>
            </w:r>
            <w:r>
              <w:br/>
            </w:r>
            <w:r>
              <w:rPr>
                <w:rFonts w:ascii="Times New Roman"/>
                <w:b w:val="false"/>
                <w:i w:val="false"/>
                <w:color w:val="000000"/>
                <w:sz w:val="20"/>
              </w:rPr>
              <w:t xml:space="preserve">
за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ледние </w:t>
            </w:r>
            <w:r>
              <w:br/>
            </w:r>
            <w:r>
              <w:rPr>
                <w:rFonts w:ascii="Times New Roman"/>
                <w:b w:val="false"/>
                <w:i w:val="false"/>
                <w:color w:val="000000"/>
                <w:sz w:val="20"/>
              </w:rPr>
              <w:t xml:space="preserve">
5 лет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 </w:t>
            </w:r>
            <w:r>
              <w:br/>
            </w:r>
            <w:r>
              <w:rPr>
                <w:rFonts w:ascii="Times New Roman"/>
                <w:b w:val="false"/>
                <w:i w:val="false"/>
                <w:color w:val="000000"/>
                <w:sz w:val="20"/>
              </w:rPr>
              <w:t xml:space="preserve">
тируется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 </w:t>
            </w:r>
            <w:r>
              <w:br/>
            </w:r>
            <w:r>
              <w:rPr>
                <w:rFonts w:ascii="Times New Roman"/>
                <w:b w:val="false"/>
                <w:i w:val="false"/>
                <w:color w:val="000000"/>
                <w:sz w:val="20"/>
              </w:rPr>
              <w:t xml:space="preserve">
лоне- </w:t>
            </w:r>
            <w:r>
              <w:br/>
            </w:r>
            <w:r>
              <w:rPr>
                <w:rFonts w:ascii="Times New Roman"/>
                <w:b w:val="false"/>
                <w:i w:val="false"/>
                <w:color w:val="000000"/>
                <w:sz w:val="20"/>
              </w:rPr>
              <w:t xml:space="preserve">
ние, </w:t>
            </w:r>
            <w:r>
              <w:br/>
            </w: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Составляется в целом по лесному учреждению с подбивкой итогов отдельно по каждой породе, включенной в расчет. </w:t>
      </w:r>
      <w:r>
        <w:br/>
      </w:r>
      <w:r>
        <w:rPr>
          <w:rFonts w:ascii="Times New Roman"/>
          <w:b w:val="false"/>
          <w:i w:val="false"/>
          <w:color w:val="000000"/>
          <w:sz w:val="28"/>
        </w:rPr>
        <w:t xml:space="preserve">
      Запас показывается с двумя десятичными знаками.  </w:t>
      </w:r>
    </w:p>
    <w:p>
      <w:pPr>
        <w:spacing w:after="0"/>
        <w:ind w:left="0"/>
        <w:jc w:val="both"/>
      </w:pPr>
      <w:r>
        <w:rPr>
          <w:rFonts w:ascii="Times New Roman"/>
          <w:b w:val="false"/>
          <w:i w:val="false"/>
          <w:color w:val="000000"/>
          <w:sz w:val="28"/>
        </w:rPr>
        <w:t xml:space="preserve">                                                     Таблица 32 </w:t>
      </w:r>
    </w:p>
    <w:p>
      <w:pPr>
        <w:spacing w:after="0"/>
        <w:ind w:left="0"/>
        <w:jc w:val="both"/>
      </w:pPr>
      <w:r>
        <w:rPr>
          <w:rFonts w:ascii="Times New Roman"/>
          <w:b/>
          <w:i w:val="false"/>
          <w:color w:val="000000"/>
          <w:sz w:val="28"/>
        </w:rPr>
        <w:t xml:space="preserve">       Расчет ежегодного размера главного пользования </w:t>
      </w:r>
      <w:r>
        <w:br/>
      </w:r>
      <w:r>
        <w:rPr>
          <w:rFonts w:ascii="Times New Roman"/>
          <w:b w:val="false"/>
          <w:i w:val="false"/>
          <w:color w:val="000000"/>
          <w:sz w:val="28"/>
        </w:rPr>
        <w:t>
</w:t>
      </w:r>
      <w:r>
        <w:rPr>
          <w:rFonts w:ascii="Times New Roman"/>
          <w:b/>
          <w:i w:val="false"/>
          <w:color w:val="000000"/>
          <w:sz w:val="28"/>
        </w:rPr>
        <w:t xml:space="preserve">           лесом на предстоящий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573"/>
        <w:gridCol w:w="1573"/>
        <w:gridCol w:w="1593"/>
        <w:gridCol w:w="1573"/>
        <w:gridCol w:w="1673"/>
        <w:gridCol w:w="1713"/>
        <w:gridCol w:w="1913"/>
      </w:tblGrid>
      <w:tr>
        <w:trPr>
          <w:trHeight w:val="34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покры- </w:t>
            </w:r>
            <w:r>
              <w:br/>
            </w:r>
            <w:r>
              <w:rPr>
                <w:rFonts w:ascii="Times New Roman"/>
                <w:b w:val="false"/>
                <w:i w:val="false"/>
                <w:color w:val="000000"/>
                <w:sz w:val="20"/>
              </w:rPr>
              <w:t xml:space="preserve">
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эксп.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на 1 </w:t>
            </w:r>
            <w:r>
              <w:br/>
            </w:r>
            <w:r>
              <w:rPr>
                <w:rFonts w:ascii="Times New Roman"/>
                <w:b w:val="false"/>
                <w:i w:val="false"/>
                <w:color w:val="000000"/>
                <w:sz w:val="20"/>
              </w:rPr>
              <w:t>
</w:t>
            </w:r>
            <w:r>
              <w:rPr>
                <w:rFonts w:ascii="Times New Roman"/>
                <w:b w:val="false"/>
                <w:i w:val="false"/>
                <w:color w:val="000000"/>
                <w:sz w:val="20"/>
                <w:u w:val="single"/>
              </w:rPr>
              <w:t xml:space="preserve">га,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ср.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корн.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лод- </w:t>
            </w:r>
            <w:r>
              <w:br/>
            </w:r>
            <w:r>
              <w:rPr>
                <w:rFonts w:ascii="Times New Roman"/>
                <w:b w:val="false"/>
                <w:i w:val="false"/>
                <w:color w:val="000000"/>
                <w:sz w:val="20"/>
              </w:rPr>
              <w:t xml:space="preserve">
ня- </w:t>
            </w:r>
            <w:r>
              <w:br/>
            </w:r>
            <w:r>
              <w:rPr>
                <w:rFonts w:ascii="Times New Roman"/>
                <w:b w:val="false"/>
                <w:i w:val="false"/>
                <w:color w:val="000000"/>
                <w:sz w:val="20"/>
              </w:rPr>
              <w:t xml:space="preserve">
ки, </w:t>
            </w:r>
            <w:r>
              <w:br/>
            </w:r>
            <w:r>
              <w:rPr>
                <w:rFonts w:ascii="Times New Roman"/>
                <w:b w:val="false"/>
                <w:i w:val="false"/>
                <w:color w:val="000000"/>
                <w:sz w:val="20"/>
              </w:rPr>
              <w:t xml:space="preserve">
га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невоз-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ные, </w:t>
            </w:r>
            <w:r>
              <w:br/>
            </w:r>
            <w:r>
              <w:rPr>
                <w:rFonts w:ascii="Times New Roman"/>
                <w:b w:val="false"/>
                <w:i w:val="false"/>
                <w:color w:val="000000"/>
                <w:sz w:val="20"/>
              </w:rPr>
              <w:t xml:space="preserve">
га </w:t>
            </w:r>
            <w:r>
              <w:br/>
            </w:r>
            <w:r>
              <w:rPr>
                <w:rFonts w:ascii="Times New Roman"/>
                <w:b w:val="false"/>
                <w:i w:val="false"/>
                <w:color w:val="000000"/>
                <w:sz w:val="20"/>
              </w:rPr>
              <w:t>
</w:t>
            </w:r>
            <w:r>
              <w:rPr>
                <w:rFonts w:ascii="Times New Roman"/>
                <w:b w:val="false"/>
                <w:i w:val="false"/>
                <w:color w:val="000000"/>
                <w:sz w:val="20"/>
                <w:u w:val="single"/>
              </w:rPr>
              <w:t xml:space="preserve">всего </w:t>
            </w:r>
            <w:r>
              <w:br/>
            </w:r>
            <w:r>
              <w:rPr>
                <w:rFonts w:ascii="Times New Roman"/>
                <w:b w:val="false"/>
                <w:i w:val="false"/>
                <w:color w:val="000000"/>
                <w:sz w:val="20"/>
              </w:rPr>
              <w:t xml:space="preserve">
в т.ч.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в </w:t>
            </w:r>
            <w:r>
              <w:br/>
            </w:r>
            <w:r>
              <w:rPr>
                <w:rFonts w:ascii="Times New Roman"/>
                <w:b w:val="false"/>
                <w:i w:val="false"/>
                <w:color w:val="000000"/>
                <w:sz w:val="20"/>
              </w:rPr>
              <w:t xml:space="preserve">
расчет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спе- </w:t>
            </w:r>
            <w:r>
              <w:br/>
            </w:r>
            <w:r>
              <w:rPr>
                <w:rFonts w:ascii="Times New Roman"/>
                <w:b w:val="false"/>
                <w:i w:val="false"/>
                <w:color w:val="000000"/>
                <w:sz w:val="20"/>
              </w:rPr>
              <w:t xml:space="preserve">
ваю-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w:t>
            </w:r>
            <w:r>
              <w:br/>
            </w:r>
            <w:r>
              <w:rPr>
                <w:rFonts w:ascii="Times New Roman"/>
                <w:b w:val="false"/>
                <w:i w:val="false"/>
                <w:color w:val="000000"/>
                <w:sz w:val="20"/>
              </w:rPr>
              <w:t xml:space="preserve">
перестойные </w:t>
            </w:r>
          </w:p>
        </w:tc>
        <w:tc>
          <w:tcPr>
            <w:tcW w:w="0" w:type="auto"/>
            <w:vMerge/>
            <w:tcBorders>
              <w:top w:val="nil"/>
              <w:left w:val="single" w:color="cfcfcf" w:sz="5"/>
              <w:bottom w:val="single" w:color="cfcfcf" w:sz="5"/>
              <w:right w:val="single" w:color="cfcfcf" w:sz="5"/>
            </w:tcBorders>
          </w:tcP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перес- </w:t>
            </w:r>
            <w:r>
              <w:br/>
            </w:r>
            <w:r>
              <w:rPr>
                <w:rFonts w:ascii="Times New Roman"/>
                <w:b w:val="false"/>
                <w:i w:val="false"/>
                <w:color w:val="000000"/>
                <w:sz w:val="20"/>
              </w:rPr>
              <w:t xml:space="preserve">
тойные,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Х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33"/>
        <w:gridCol w:w="1253"/>
        <w:gridCol w:w="1313"/>
        <w:gridCol w:w="1233"/>
        <w:gridCol w:w="1253"/>
        <w:gridCol w:w="1233"/>
        <w:gridCol w:w="1933"/>
        <w:gridCol w:w="1833"/>
      </w:tblGrid>
      <w:tr>
        <w:trPr>
          <w:trHeight w:val="34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рубки, </w:t>
            </w:r>
            <w:r>
              <w:rPr>
                <w:rFonts w:ascii="Times New Roman"/>
                <w:b w:val="false"/>
                <w:i w:val="false"/>
                <w:color w:val="000000"/>
                <w:sz w:val="20"/>
                <w:u w:val="single"/>
              </w:rPr>
              <w:t xml:space="preserve">лет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Ежегодные исчисленные </w:t>
            </w:r>
            <w:r>
              <w:br/>
            </w:r>
            <w:r>
              <w:rPr>
                <w:rFonts w:ascii="Times New Roman"/>
                <w:b w:val="false"/>
                <w:i w:val="false"/>
                <w:color w:val="000000"/>
                <w:sz w:val="20"/>
              </w:rPr>
              <w:t xml:space="preserve">
расчетные лесосеки </w:t>
            </w:r>
            <w:r>
              <w:br/>
            </w:r>
            <w:r>
              <w:rPr>
                <w:rFonts w:ascii="Times New Roman"/>
                <w:b w:val="false"/>
                <w:i w:val="false"/>
                <w:color w:val="000000"/>
                <w:sz w:val="20"/>
              </w:rPr>
              <w:t xml:space="preserve">
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рекомендованная лесоустройством </w:t>
            </w:r>
          </w:p>
        </w:tc>
      </w:tr>
      <w:tr>
        <w:trPr>
          <w:trHeight w:val="34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 </w:t>
            </w:r>
            <w:r>
              <w:br/>
            </w:r>
            <w:r>
              <w:rPr>
                <w:rFonts w:ascii="Times New Roman"/>
                <w:b w:val="false"/>
                <w:i w:val="false"/>
                <w:color w:val="000000"/>
                <w:sz w:val="20"/>
              </w:rPr>
              <w:t xml:space="preserve">
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вая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ная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 </w:t>
            </w:r>
            <w:r>
              <w:br/>
            </w:r>
            <w:r>
              <w:rPr>
                <w:rFonts w:ascii="Times New Roman"/>
                <w:b w:val="false"/>
                <w:i w:val="false"/>
                <w:color w:val="000000"/>
                <w:sz w:val="20"/>
              </w:rPr>
              <w:t xml:space="preserve">
рая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ная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тег-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ная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сос- </w:t>
            </w:r>
            <w:r>
              <w:br/>
            </w:r>
            <w:r>
              <w:rPr>
                <w:rFonts w:ascii="Times New Roman"/>
                <w:b w:val="false"/>
                <w:i w:val="false"/>
                <w:color w:val="000000"/>
                <w:sz w:val="20"/>
              </w:rPr>
              <w:t xml:space="preserve">
тоя- </w:t>
            </w:r>
            <w:r>
              <w:br/>
            </w:r>
            <w:r>
              <w:rPr>
                <w:rFonts w:ascii="Times New Roman"/>
                <w:b w:val="false"/>
                <w:i w:val="false"/>
                <w:color w:val="000000"/>
                <w:sz w:val="20"/>
              </w:rPr>
              <w:t xml:space="preserve">
нию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фак- </w:t>
            </w:r>
            <w:r>
              <w:br/>
            </w:r>
            <w:r>
              <w:rPr>
                <w:rFonts w:ascii="Times New Roman"/>
                <w:b w:val="false"/>
                <w:i w:val="false"/>
                <w:color w:val="000000"/>
                <w:sz w:val="20"/>
              </w:rPr>
              <w:t xml:space="preserve">
ти- </w:t>
            </w:r>
            <w:r>
              <w:br/>
            </w:r>
            <w:r>
              <w:rPr>
                <w:rFonts w:ascii="Times New Roman"/>
                <w:b w:val="false"/>
                <w:i w:val="false"/>
                <w:color w:val="000000"/>
                <w:sz w:val="20"/>
              </w:rPr>
              <w:t xml:space="preserve">
чес- </w:t>
            </w:r>
            <w:r>
              <w:br/>
            </w:r>
            <w:r>
              <w:rPr>
                <w:rFonts w:ascii="Times New Roman"/>
                <w:b w:val="false"/>
                <w:i w:val="false"/>
                <w:color w:val="000000"/>
                <w:sz w:val="20"/>
              </w:rPr>
              <w:t xml:space="preserve">
кому </w:t>
            </w:r>
            <w:r>
              <w:br/>
            </w:r>
            <w:r>
              <w:rPr>
                <w:rFonts w:ascii="Times New Roman"/>
                <w:b w:val="false"/>
                <w:i w:val="false"/>
                <w:color w:val="000000"/>
                <w:sz w:val="20"/>
              </w:rPr>
              <w:t xml:space="preserve">
на- </w:t>
            </w:r>
            <w:r>
              <w:br/>
            </w:r>
            <w:r>
              <w:rPr>
                <w:rFonts w:ascii="Times New Roman"/>
                <w:b w:val="false"/>
                <w:i w:val="false"/>
                <w:color w:val="000000"/>
                <w:sz w:val="20"/>
              </w:rPr>
              <w:t xml:space="preserve">
бору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площадь, га </w:t>
            </w:r>
            <w:r>
              <w:br/>
            </w:r>
            <w:r>
              <w:rPr>
                <w:rFonts w:ascii="Times New Roman"/>
                <w:b w:val="false"/>
                <w:i w:val="false"/>
                <w:color w:val="000000"/>
                <w:sz w:val="20"/>
              </w:rPr>
              <w:t xml:space="preserve">
общий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запас </w:t>
            </w:r>
            <w:r>
              <w:br/>
            </w:r>
            <w:r>
              <w:rPr>
                <w:rFonts w:ascii="Times New Roman"/>
                <w:b w:val="false"/>
                <w:i w:val="false"/>
                <w:color w:val="000000"/>
                <w:sz w:val="20"/>
              </w:rPr>
              <w:t>
</w:t>
            </w:r>
            <w:r>
              <w:rPr>
                <w:rFonts w:ascii="Times New Roman"/>
                <w:b w:val="false"/>
                <w:i w:val="false"/>
                <w:color w:val="000000"/>
                <w:sz w:val="20"/>
                <w:u w:val="single"/>
              </w:rPr>
              <w:t xml:space="preserve">лик </w:t>
            </w:r>
            <w:r>
              <w:br/>
            </w:r>
            <w:r>
              <w:rPr>
                <w:rFonts w:ascii="Times New Roman"/>
                <w:b w:val="false"/>
                <w:i w:val="false"/>
                <w:color w:val="000000"/>
                <w:sz w:val="20"/>
              </w:rPr>
              <w:t>
</w:t>
            </w:r>
            <w:r>
              <w:rPr>
                <w:rFonts w:ascii="Times New Roman"/>
                <w:b w:val="false"/>
                <w:i w:val="false"/>
                <w:color w:val="000000"/>
                <w:sz w:val="20"/>
                <w:u w:val="single"/>
              </w:rPr>
              <w:t xml:space="preserve">вида, тыс. </w:t>
            </w:r>
            <w:r>
              <w:br/>
            </w:r>
            <w:r>
              <w:rPr>
                <w:rFonts w:ascii="Times New Roman"/>
                <w:b w:val="false"/>
                <w:i w:val="false"/>
                <w:color w:val="000000"/>
                <w:sz w:val="20"/>
              </w:rPr>
              <w:t>
</w:t>
            </w:r>
            <w:r>
              <w:rPr>
                <w:rFonts w:ascii="Times New Roman"/>
                <w:b w:val="false"/>
                <w:i w:val="false"/>
                <w:color w:val="000000"/>
                <w:sz w:val="20"/>
                <w:u w:val="single"/>
              </w:rPr>
              <w:t xml:space="preserve">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вая,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данные приводятся в пределах категорий ГЛФ и лесному учреждению в целом по способам рубок и преобладающим породам; </w:t>
      </w:r>
      <w:r>
        <w:br/>
      </w:r>
      <w:r>
        <w:rPr>
          <w:rFonts w:ascii="Times New Roman"/>
          <w:b w:val="false"/>
          <w:i w:val="false"/>
          <w:color w:val="000000"/>
          <w:sz w:val="28"/>
        </w:rPr>
        <w:t xml:space="preserve">
      данные по запасу приводятся с двумя десятичными знаками, по площади - в целых гектарах, без запятой; </w:t>
      </w:r>
      <w:r>
        <w:br/>
      </w:r>
      <w:r>
        <w:rPr>
          <w:rFonts w:ascii="Times New Roman"/>
          <w:b w:val="false"/>
          <w:i w:val="false"/>
          <w:color w:val="000000"/>
          <w:sz w:val="28"/>
        </w:rPr>
        <w:t xml:space="preserve">
      в гр. 2-8 приводятся данные по породам, включенным в расчет; </w:t>
      </w:r>
      <w:r>
        <w:br/>
      </w:r>
      <w:r>
        <w:rPr>
          <w:rFonts w:ascii="Times New Roman"/>
          <w:b w:val="false"/>
          <w:i w:val="false"/>
          <w:color w:val="000000"/>
          <w:sz w:val="28"/>
        </w:rPr>
        <w:t xml:space="preserve">
      в случае, если расчетная лесосека устанавливается на первые 10 лет и последующие 5 лет ревизионного периода в разных объемах, в графах 10-17 должны приводиться данные по этим периодам. </w:t>
      </w:r>
    </w:p>
    <w:p>
      <w:pPr>
        <w:spacing w:after="0"/>
        <w:ind w:left="0"/>
        <w:jc w:val="both"/>
      </w:pPr>
      <w:r>
        <w:rPr>
          <w:rFonts w:ascii="Times New Roman"/>
          <w:b w:val="false"/>
          <w:i w:val="false"/>
          <w:color w:val="000000"/>
          <w:sz w:val="28"/>
        </w:rPr>
        <w:t xml:space="preserve">                                                         Таблица 33 </w:t>
      </w:r>
    </w:p>
    <w:p>
      <w:pPr>
        <w:spacing w:after="0"/>
        <w:ind w:left="0"/>
        <w:jc w:val="both"/>
      </w:pPr>
      <w:r>
        <w:rPr>
          <w:rFonts w:ascii="Times New Roman"/>
          <w:b/>
          <w:i w:val="false"/>
          <w:color w:val="000000"/>
          <w:sz w:val="28"/>
        </w:rPr>
        <w:t xml:space="preserve">       Расчет ежегодного размера главного пользования </w:t>
      </w:r>
      <w:r>
        <w:br/>
      </w:r>
      <w:r>
        <w:rPr>
          <w:rFonts w:ascii="Times New Roman"/>
          <w:b w:val="false"/>
          <w:i w:val="false"/>
          <w:color w:val="000000"/>
          <w:sz w:val="28"/>
        </w:rPr>
        <w:t>
</w:t>
      </w:r>
      <w:r>
        <w:rPr>
          <w:rFonts w:ascii="Times New Roman"/>
          <w:b/>
          <w:i w:val="false"/>
          <w:color w:val="000000"/>
          <w:sz w:val="28"/>
        </w:rPr>
        <w:t xml:space="preserve">            по добровольно-выборочным рубкам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653"/>
        <w:gridCol w:w="1413"/>
        <w:gridCol w:w="1413"/>
        <w:gridCol w:w="1413"/>
        <w:gridCol w:w="1413"/>
        <w:gridCol w:w="1413"/>
        <w:gridCol w:w="1473"/>
      </w:tblGrid>
      <w:tr>
        <w:trPr>
          <w:trHeight w:val="12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показатели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w:t>
            </w:r>
            <w:r>
              <w:br/>
            </w:r>
            <w:r>
              <w:rPr>
                <w:rFonts w:ascii="Times New Roman"/>
                <w:b w:val="false"/>
                <w:i w:val="false"/>
                <w:color w:val="000000"/>
                <w:sz w:val="20"/>
              </w:rPr>
              <w:t xml:space="preserve">
запасов эксплуатационного </w:t>
            </w:r>
            <w:r>
              <w:br/>
            </w:r>
            <w:r>
              <w:rPr>
                <w:rFonts w:ascii="Times New Roman"/>
                <w:b w:val="false"/>
                <w:i w:val="false"/>
                <w:color w:val="000000"/>
                <w:sz w:val="20"/>
              </w:rPr>
              <w:t xml:space="preserve">
фонда по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ГЛФ ________________________________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спелых и </w:t>
            </w:r>
            <w:r>
              <w:br/>
            </w:r>
            <w:r>
              <w:rPr>
                <w:rFonts w:ascii="Times New Roman"/>
                <w:b w:val="false"/>
                <w:i w:val="false"/>
                <w:color w:val="000000"/>
                <w:sz w:val="20"/>
              </w:rPr>
              <w:t xml:space="preserve">
перестойных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w:t>
            </w:r>
            <w:r>
              <w:br/>
            </w:r>
            <w:r>
              <w:rPr>
                <w:rFonts w:ascii="Times New Roman"/>
                <w:b w:val="false"/>
                <w:i w:val="false"/>
                <w:color w:val="000000"/>
                <w:sz w:val="20"/>
              </w:rPr>
              <w:t xml:space="preserve">
в расчет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 </w:t>
            </w:r>
            <w:r>
              <w:br/>
            </w:r>
            <w:r>
              <w:rPr>
                <w:rFonts w:ascii="Times New Roman"/>
                <w:b w:val="false"/>
                <w:i w:val="false"/>
                <w:color w:val="000000"/>
                <w:sz w:val="20"/>
              </w:rPr>
              <w:t xml:space="preserve">
выборки </w:t>
            </w:r>
            <w:r>
              <w:br/>
            </w:r>
            <w:r>
              <w:rPr>
                <w:rFonts w:ascii="Times New Roman"/>
                <w:b w:val="false"/>
                <w:i w:val="false"/>
                <w:color w:val="000000"/>
                <w:sz w:val="20"/>
              </w:rPr>
              <w:t xml:space="preserve">
запаса </w:t>
            </w:r>
            <w:r>
              <w:br/>
            </w:r>
            <w:r>
              <w:rPr>
                <w:rFonts w:ascii="Times New Roman"/>
                <w:b w:val="false"/>
                <w:i w:val="false"/>
                <w:color w:val="000000"/>
                <w:sz w:val="20"/>
              </w:rPr>
              <w:t xml:space="preserve">
(по правилам </w:t>
            </w:r>
            <w:r>
              <w:br/>
            </w:r>
            <w:r>
              <w:rPr>
                <w:rFonts w:ascii="Times New Roman"/>
                <w:b w:val="false"/>
                <w:i w:val="false"/>
                <w:color w:val="000000"/>
                <w:sz w:val="20"/>
              </w:rPr>
              <w:t xml:space="preserve">
рубок) в </w:t>
            </w:r>
            <w:r>
              <w:br/>
            </w:r>
            <w:r>
              <w:rPr>
                <w:rFonts w:ascii="Times New Roman"/>
                <w:b w:val="false"/>
                <w:i w:val="false"/>
                <w:color w:val="000000"/>
                <w:sz w:val="20"/>
              </w:rPr>
              <w:t xml:space="preserve">
зависимости </w:t>
            </w:r>
            <w:r>
              <w:br/>
            </w:r>
            <w:r>
              <w:rPr>
                <w:rFonts w:ascii="Times New Roman"/>
                <w:b w:val="false"/>
                <w:i w:val="false"/>
                <w:color w:val="000000"/>
                <w:sz w:val="20"/>
              </w:rPr>
              <w:t xml:space="preserve">
от полноты </w:t>
            </w:r>
            <w:r>
              <w:br/>
            </w:r>
            <w:r>
              <w:rPr>
                <w:rFonts w:ascii="Times New Roman"/>
                <w:b w:val="false"/>
                <w:i w:val="false"/>
                <w:color w:val="000000"/>
                <w:sz w:val="20"/>
              </w:rPr>
              <w:t xml:space="preserve">
насаждения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подлежащий </w:t>
            </w:r>
            <w:r>
              <w:br/>
            </w:r>
            <w:r>
              <w:rPr>
                <w:rFonts w:ascii="Times New Roman"/>
                <w:b w:val="false"/>
                <w:i w:val="false"/>
                <w:color w:val="000000"/>
                <w:sz w:val="20"/>
              </w:rPr>
              <w:t xml:space="preserve">
вырубке за </w:t>
            </w:r>
            <w:r>
              <w:br/>
            </w:r>
            <w:r>
              <w:rPr>
                <w:rFonts w:ascii="Times New Roman"/>
                <w:b w:val="false"/>
                <w:i w:val="false"/>
                <w:color w:val="000000"/>
                <w:sz w:val="20"/>
              </w:rPr>
              <w:t xml:space="preserve">
1 прием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повторяемости </w:t>
            </w:r>
            <w:r>
              <w:br/>
            </w:r>
            <w:r>
              <w:rPr>
                <w:rFonts w:ascii="Times New Roman"/>
                <w:b w:val="false"/>
                <w:i w:val="false"/>
                <w:color w:val="000000"/>
                <w:sz w:val="20"/>
              </w:rPr>
              <w:t xml:space="preserve">
рубок - лет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273"/>
        <w:gridCol w:w="1453"/>
        <w:gridCol w:w="1453"/>
        <w:gridCol w:w="1453"/>
        <w:gridCol w:w="1473"/>
        <w:gridCol w:w="1453"/>
        <w:gridCol w:w="1473"/>
      </w:tblGrid>
      <w:tr>
        <w:trPr>
          <w:trHeight w:val="12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показатели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w:t>
            </w:r>
            <w:r>
              <w:br/>
            </w:r>
            <w:r>
              <w:rPr>
                <w:rFonts w:ascii="Times New Roman"/>
                <w:b w:val="false"/>
                <w:i w:val="false"/>
                <w:color w:val="000000"/>
                <w:sz w:val="20"/>
              </w:rPr>
              <w:t xml:space="preserve">
запасов эксплуатационного </w:t>
            </w:r>
            <w:r>
              <w:br/>
            </w:r>
            <w:r>
              <w:rPr>
                <w:rFonts w:ascii="Times New Roman"/>
                <w:b w:val="false"/>
                <w:i w:val="false"/>
                <w:color w:val="000000"/>
                <w:sz w:val="20"/>
              </w:rPr>
              <w:t xml:space="preserve">
фонда по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ГЛФ ________________________ </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спелых и перестойных насаждений, включенных в расчет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 выборки запаса (по правилам рубок) в зависимости от полноты насаждения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подлежащий вырубке за 1 прием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пов- </w:t>
            </w:r>
            <w:r>
              <w:br/>
            </w:r>
            <w:r>
              <w:rPr>
                <w:rFonts w:ascii="Times New Roman"/>
                <w:b w:val="false"/>
                <w:i w:val="false"/>
                <w:color w:val="000000"/>
                <w:sz w:val="20"/>
              </w:rPr>
              <w:t xml:space="preserve">
торяемости </w:t>
            </w:r>
            <w:r>
              <w:br/>
            </w:r>
            <w:r>
              <w:rPr>
                <w:rFonts w:ascii="Times New Roman"/>
                <w:b w:val="false"/>
                <w:i w:val="false"/>
                <w:color w:val="000000"/>
                <w:sz w:val="20"/>
              </w:rPr>
              <w:t xml:space="preserve">
рубок - лет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расчетная лесосека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 так далее по всем включенным в расчет породам в пределах категорий ГЛФ. </w:t>
      </w:r>
    </w:p>
    <w:p>
      <w:pPr>
        <w:spacing w:after="0"/>
        <w:ind w:left="0"/>
        <w:jc w:val="both"/>
      </w:pPr>
      <w:r>
        <w:rPr>
          <w:rFonts w:ascii="Times New Roman"/>
          <w:b w:val="false"/>
          <w:i w:val="false"/>
          <w:color w:val="000000"/>
          <w:sz w:val="28"/>
        </w:rPr>
        <w:t xml:space="preserve">                                                       Таблица 34 </w:t>
      </w:r>
    </w:p>
    <w:p>
      <w:pPr>
        <w:spacing w:after="0"/>
        <w:ind w:left="0"/>
        <w:jc w:val="both"/>
      </w:pPr>
      <w:r>
        <w:rPr>
          <w:rFonts w:ascii="Times New Roman"/>
          <w:b/>
          <w:i w:val="false"/>
          <w:color w:val="000000"/>
          <w:sz w:val="28"/>
        </w:rPr>
        <w:t xml:space="preserve">            Ежегодный размер рубок главного </w:t>
      </w:r>
      <w:r>
        <w:br/>
      </w:r>
      <w:r>
        <w:rPr>
          <w:rFonts w:ascii="Times New Roman"/>
          <w:b w:val="false"/>
          <w:i w:val="false"/>
          <w:color w:val="000000"/>
          <w:sz w:val="28"/>
        </w:rPr>
        <w:t>
</w:t>
      </w:r>
      <w:r>
        <w:rPr>
          <w:rFonts w:ascii="Times New Roman"/>
          <w:b/>
          <w:i w:val="false"/>
          <w:color w:val="000000"/>
          <w:sz w:val="28"/>
        </w:rPr>
        <w:t xml:space="preserve">       пользования, принятый на ревизионный период </w:t>
      </w:r>
      <w:r>
        <w:br/>
      </w:r>
      <w:r>
        <w:rPr>
          <w:rFonts w:ascii="Times New Roman"/>
          <w:b w:val="false"/>
          <w:i w:val="false"/>
          <w:color w:val="000000"/>
          <w:sz w:val="28"/>
        </w:rPr>
        <w:t>
</w:t>
      </w:r>
      <w:r>
        <w:rPr>
          <w:rFonts w:ascii="Times New Roman"/>
          <w:b/>
          <w:i w:val="false"/>
          <w:color w:val="000000"/>
          <w:sz w:val="28"/>
        </w:rPr>
        <w:t xml:space="preserve">           и его сравнительная характеристика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213"/>
        <w:gridCol w:w="1213"/>
        <w:gridCol w:w="1213"/>
        <w:gridCol w:w="1213"/>
        <w:gridCol w:w="1233"/>
        <w:gridCol w:w="1233"/>
        <w:gridCol w:w="1233"/>
        <w:gridCol w:w="1233"/>
      </w:tblGrid>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Преобладающая </w:t>
            </w:r>
            <w:r>
              <w:br/>
            </w:r>
            <w:r>
              <w:rPr>
                <w:rFonts w:ascii="Times New Roman"/>
                <w:b w:val="false"/>
                <w:i w:val="false"/>
                <w:color w:val="000000"/>
                <w:sz w:val="20"/>
              </w:rPr>
              <w:t xml:space="preserve">
порода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рубок главного пользования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рекомендованный </w:t>
            </w:r>
            <w:r>
              <w:br/>
            </w:r>
            <w:r>
              <w:rPr>
                <w:rFonts w:ascii="Times New Roman"/>
                <w:b w:val="false"/>
                <w:i w:val="false"/>
                <w:color w:val="000000"/>
                <w:sz w:val="20"/>
              </w:rPr>
              <w:t xml:space="preserve">
лесоустройством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принятый 2 </w:t>
            </w:r>
            <w:r>
              <w:br/>
            </w:r>
            <w:r>
              <w:rPr>
                <w:rFonts w:ascii="Times New Roman"/>
                <w:b w:val="false"/>
                <w:i w:val="false"/>
                <w:color w:val="000000"/>
                <w:sz w:val="20"/>
              </w:rPr>
              <w:t xml:space="preserve">
лесоустроительным </w:t>
            </w:r>
            <w:r>
              <w:br/>
            </w:r>
            <w:r>
              <w:rPr>
                <w:rFonts w:ascii="Times New Roman"/>
                <w:b w:val="false"/>
                <w:i w:val="false"/>
                <w:color w:val="000000"/>
                <w:sz w:val="20"/>
              </w:rPr>
              <w:t xml:space="preserve">
совещанием </w:t>
            </w:r>
          </w:p>
        </w:tc>
      </w:tr>
      <w:tr>
        <w:trPr>
          <w:trHeight w:val="420"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133"/>
        <w:gridCol w:w="2533"/>
        <w:gridCol w:w="2493"/>
        <w:gridCol w:w="255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лет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тационного </w:t>
            </w:r>
            <w:r>
              <w:br/>
            </w:r>
            <w:r>
              <w:rPr>
                <w:rFonts w:ascii="Times New Roman"/>
                <w:b w:val="false"/>
                <w:i w:val="false"/>
                <w:color w:val="000000"/>
                <w:sz w:val="20"/>
              </w:rPr>
              <w:t xml:space="preserve">
запаса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прежним </w:t>
            </w:r>
            <w:r>
              <w:br/>
            </w:r>
            <w:r>
              <w:rPr>
                <w:rFonts w:ascii="Times New Roman"/>
                <w:b w:val="false"/>
                <w:i w:val="false"/>
                <w:color w:val="000000"/>
                <w:sz w:val="20"/>
              </w:rPr>
              <w:t xml:space="preserve">
л/у,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 </w:t>
            </w:r>
            <w:r>
              <w:br/>
            </w:r>
            <w:r>
              <w:rPr>
                <w:rFonts w:ascii="Times New Roman"/>
                <w:b w:val="false"/>
                <w:i w:val="false"/>
                <w:color w:val="000000"/>
                <w:sz w:val="20"/>
              </w:rPr>
              <w:t xml:space="preserve">
вующая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r>
              <w:br/>
            </w:r>
            <w:r>
              <w:rPr>
                <w:rFonts w:ascii="Times New Roman"/>
                <w:b w:val="false"/>
                <w:i w:val="false"/>
                <w:color w:val="000000"/>
                <w:sz w:val="20"/>
              </w:rPr>
              <w:t xml:space="preserve">
на _____г.,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отпуск </w:t>
            </w:r>
            <w:r>
              <w:br/>
            </w:r>
            <w:r>
              <w:rPr>
                <w:rFonts w:ascii="Times New Roman"/>
                <w:b w:val="false"/>
                <w:i w:val="false"/>
                <w:color w:val="000000"/>
                <w:sz w:val="20"/>
              </w:rPr>
              <w:t xml:space="preserve">
леса </w:t>
            </w:r>
            <w:r>
              <w:br/>
            </w:r>
            <w:r>
              <w:rPr>
                <w:rFonts w:ascii="Times New Roman"/>
                <w:b w:val="false"/>
                <w:i w:val="false"/>
                <w:color w:val="000000"/>
                <w:sz w:val="20"/>
              </w:rPr>
              <w:t xml:space="preserve">
в _____г.,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годичный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прироста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w:t>
            </w:r>
            <w:r>
              <w:br/>
            </w:r>
            <w:r>
              <w:rPr>
                <w:rFonts w:ascii="Times New Roman"/>
                <w:b w:val="false"/>
                <w:i w:val="false"/>
                <w:color w:val="000000"/>
                <w:sz w:val="20"/>
              </w:rPr>
              <w:t xml:space="preserve">
в расчет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 </w:t>
      </w:r>
      <w:r>
        <w:br/>
      </w:r>
      <w:r>
        <w:rPr>
          <w:rFonts w:ascii="Times New Roman"/>
          <w:b w:val="false"/>
          <w:i w:val="false"/>
          <w:color w:val="000000"/>
          <w:sz w:val="28"/>
        </w:rPr>
        <w:t xml:space="preserve">
      Итоги по лесному учреждению приводятся в аналогичном порядке. </w:t>
      </w:r>
      <w:r>
        <w:br/>
      </w:r>
      <w:r>
        <w:rPr>
          <w:rFonts w:ascii="Times New Roman"/>
          <w:b w:val="false"/>
          <w:i w:val="false"/>
          <w:color w:val="000000"/>
          <w:sz w:val="28"/>
        </w:rPr>
        <w:t xml:space="preserve">
      В графе 10 данные приводятся только по сплошным и постепенным способам рубок. </w:t>
      </w:r>
      <w:r>
        <w:br/>
      </w:r>
      <w:r>
        <w:rPr>
          <w:rFonts w:ascii="Times New Roman"/>
          <w:b w:val="false"/>
          <w:i w:val="false"/>
          <w:color w:val="000000"/>
          <w:sz w:val="28"/>
        </w:rPr>
        <w:t xml:space="preserve">
      В графе 14 приводятся данные по насаждениям, включенным в расчет размера главного пользования. </w:t>
      </w:r>
    </w:p>
    <w:p>
      <w:pPr>
        <w:spacing w:after="0"/>
        <w:ind w:left="0"/>
        <w:jc w:val="both"/>
      </w:pPr>
      <w:r>
        <w:rPr>
          <w:rFonts w:ascii="Times New Roman"/>
          <w:b w:val="false"/>
          <w:i w:val="false"/>
          <w:color w:val="000000"/>
          <w:sz w:val="28"/>
        </w:rPr>
        <w:t xml:space="preserve">                                                     Таблица 35 </w:t>
      </w:r>
    </w:p>
    <w:p>
      <w:pPr>
        <w:spacing w:after="0"/>
        <w:ind w:left="0"/>
        <w:jc w:val="both"/>
      </w:pPr>
      <w:r>
        <w:rPr>
          <w:rFonts w:ascii="Times New Roman"/>
          <w:b/>
          <w:i w:val="false"/>
          <w:color w:val="000000"/>
          <w:sz w:val="28"/>
        </w:rPr>
        <w:t xml:space="preserve">               Распределение ежегодного размера </w:t>
      </w:r>
      <w:r>
        <w:br/>
      </w:r>
      <w:r>
        <w:rPr>
          <w:rFonts w:ascii="Times New Roman"/>
          <w:b w:val="false"/>
          <w:i w:val="false"/>
          <w:color w:val="000000"/>
          <w:sz w:val="28"/>
        </w:rPr>
        <w:t>
</w:t>
      </w:r>
      <w:r>
        <w:rPr>
          <w:rFonts w:ascii="Times New Roman"/>
          <w:b/>
          <w:i w:val="false"/>
          <w:color w:val="000000"/>
          <w:sz w:val="28"/>
        </w:rPr>
        <w:t xml:space="preserve">          рубок главного пользования по лесничествам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673"/>
        <w:gridCol w:w="2553"/>
        <w:gridCol w:w="853"/>
        <w:gridCol w:w="853"/>
        <w:gridCol w:w="853"/>
        <w:gridCol w:w="853"/>
        <w:gridCol w:w="853"/>
        <w:gridCol w:w="873"/>
        <w:gridCol w:w="2313"/>
      </w:tblGrid>
      <w:tr>
        <w:trPr>
          <w:trHeight w:val="22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лесному </w:t>
            </w:r>
            <w:r>
              <w:br/>
            </w:r>
            <w:r>
              <w:rPr>
                <w:rFonts w:ascii="Times New Roman"/>
                <w:b w:val="false"/>
                <w:i w:val="false"/>
                <w:color w:val="000000"/>
                <w:sz w:val="20"/>
              </w:rPr>
              <w:t xml:space="preserve">
учреждению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корневой </w:t>
            </w:r>
            <w:r>
              <w:br/>
            </w:r>
            <w:r>
              <w:rPr>
                <w:rFonts w:ascii="Times New Roman"/>
                <w:b w:val="false"/>
                <w:i w:val="false"/>
                <w:color w:val="000000"/>
                <w:sz w:val="20"/>
              </w:rPr>
              <w:t xml:space="preserve">
ликвидный </w:t>
            </w:r>
            <w:r>
              <w:br/>
            </w:r>
            <w:r>
              <w:rPr>
                <w:rFonts w:ascii="Times New Roman"/>
                <w:b w:val="false"/>
                <w:i w:val="false"/>
                <w:color w:val="000000"/>
                <w:sz w:val="20"/>
              </w:rPr>
              <w:t xml:space="preserve">
деловой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36 </w:t>
      </w:r>
    </w:p>
    <w:p>
      <w:pPr>
        <w:spacing w:after="0"/>
        <w:ind w:left="0"/>
        <w:jc w:val="both"/>
      </w:pPr>
      <w:r>
        <w:rPr>
          <w:rFonts w:ascii="Times New Roman"/>
          <w:b/>
          <w:i w:val="false"/>
          <w:color w:val="000000"/>
          <w:sz w:val="28"/>
        </w:rPr>
        <w:t xml:space="preserve">                 Распределение площади лесного  </w:t>
      </w:r>
      <w:r>
        <w:br/>
      </w:r>
      <w:r>
        <w:rPr>
          <w:rFonts w:ascii="Times New Roman"/>
          <w:b w:val="false"/>
          <w:i w:val="false"/>
          <w:color w:val="000000"/>
          <w:sz w:val="28"/>
        </w:rPr>
        <w:t>
</w:t>
      </w:r>
      <w:r>
        <w:rPr>
          <w:rFonts w:ascii="Times New Roman"/>
          <w:b/>
          <w:i w:val="false"/>
          <w:color w:val="000000"/>
          <w:sz w:val="28"/>
        </w:rPr>
        <w:t xml:space="preserve">           учреждения по зонам удаленности лесосек  </w:t>
      </w:r>
      <w:r>
        <w:br/>
      </w:r>
      <w:r>
        <w:rPr>
          <w:rFonts w:ascii="Times New Roman"/>
          <w:b w:val="false"/>
          <w:i w:val="false"/>
          <w:color w:val="000000"/>
          <w:sz w:val="28"/>
        </w:rPr>
        <w:t>
</w:t>
      </w:r>
      <w:r>
        <w:rPr>
          <w:rFonts w:ascii="Times New Roman"/>
          <w:b/>
          <w:i w:val="false"/>
          <w:color w:val="000000"/>
          <w:sz w:val="28"/>
        </w:rPr>
        <w:t xml:space="preserve">                   от дорог общего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213"/>
        <w:gridCol w:w="2693"/>
        <w:gridCol w:w="2693"/>
      </w:tblGrid>
      <w:tr>
        <w:trPr>
          <w:trHeight w:val="345"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Удаленность </w:t>
            </w:r>
            <w:r>
              <w:br/>
            </w:r>
            <w:r>
              <w:rPr>
                <w:rFonts w:ascii="Times New Roman"/>
                <w:b w:val="false"/>
                <w:i w:val="false"/>
                <w:color w:val="000000"/>
                <w:sz w:val="20"/>
              </w:rPr>
              <w:t xml:space="preserve">
кварталов от </w:t>
            </w:r>
            <w:r>
              <w:br/>
            </w:r>
            <w:r>
              <w:rPr>
                <w:rFonts w:ascii="Times New Roman"/>
                <w:b w:val="false"/>
                <w:i w:val="false"/>
                <w:color w:val="000000"/>
                <w:sz w:val="20"/>
              </w:rPr>
              <w:t xml:space="preserve">
дорог общего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км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кварталов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покрытых </w:t>
            </w:r>
            <w:r>
              <w:br/>
            </w:r>
            <w:r>
              <w:rPr>
                <w:rFonts w:ascii="Times New Roman"/>
                <w:b w:val="false"/>
                <w:i w:val="false"/>
                <w:color w:val="000000"/>
                <w:sz w:val="20"/>
              </w:rPr>
              <w:t xml:space="preserve">
лесом угодий </w:t>
            </w: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 лесничество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И так далее по всем лесничествам и лесному учреждению. </w:t>
      </w:r>
      <w:r>
        <w:br/>
      </w:r>
      <w:r>
        <w:rPr>
          <w:rFonts w:ascii="Times New Roman"/>
          <w:b w:val="false"/>
          <w:i w:val="false"/>
          <w:color w:val="000000"/>
          <w:sz w:val="28"/>
        </w:rPr>
        <w:t xml:space="preserve">
      Площадь и проценты приводятся в целых единицах. </w:t>
      </w:r>
    </w:p>
    <w:p>
      <w:pPr>
        <w:spacing w:after="0"/>
        <w:ind w:left="0"/>
        <w:jc w:val="both"/>
      </w:pPr>
      <w:r>
        <w:rPr>
          <w:rFonts w:ascii="Times New Roman"/>
          <w:b w:val="false"/>
          <w:i w:val="false"/>
          <w:color w:val="000000"/>
          <w:sz w:val="28"/>
        </w:rPr>
        <w:t xml:space="preserve">                                                   Таблица 37 </w:t>
      </w:r>
    </w:p>
    <w:p>
      <w:pPr>
        <w:spacing w:after="0"/>
        <w:ind w:left="0"/>
        <w:jc w:val="both"/>
      </w:pPr>
      <w:r>
        <w:rPr>
          <w:rFonts w:ascii="Times New Roman"/>
          <w:b/>
          <w:i w:val="false"/>
          <w:color w:val="000000"/>
          <w:sz w:val="28"/>
        </w:rPr>
        <w:t xml:space="preserve">       Проектируемый ежегодный размер прочих рубок </w:t>
      </w:r>
      <w:r>
        <w:br/>
      </w:r>
      <w:r>
        <w:rPr>
          <w:rFonts w:ascii="Times New Roman"/>
          <w:b w:val="false"/>
          <w:i w:val="false"/>
          <w:color w:val="000000"/>
          <w:sz w:val="28"/>
        </w:rPr>
        <w:t>
</w:t>
      </w:r>
      <w:r>
        <w:rPr>
          <w:rFonts w:ascii="Times New Roman"/>
          <w:b/>
          <w:i w:val="false"/>
          <w:color w:val="000000"/>
          <w:sz w:val="28"/>
        </w:rPr>
        <w:t xml:space="preserve">          по лесному учреждению и лесничествам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313"/>
        <w:gridCol w:w="1493"/>
        <w:gridCol w:w="1393"/>
        <w:gridCol w:w="1453"/>
        <w:gridCol w:w="1413"/>
        <w:gridCol w:w="1553"/>
        <w:gridCol w:w="1433"/>
        <w:gridCol w:w="1333"/>
        <w:gridCol w:w="113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прочих рубок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 </w:t>
            </w:r>
            <w:r>
              <w:br/>
            </w:r>
            <w:r>
              <w:rPr>
                <w:rFonts w:ascii="Times New Roman"/>
                <w:b w:val="false"/>
                <w:i w:val="false"/>
                <w:color w:val="000000"/>
                <w:sz w:val="20"/>
              </w:rPr>
              <w:t xml:space="preserve">
ные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рубки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просек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жарных </w:t>
            </w:r>
            <w:r>
              <w:br/>
            </w:r>
            <w:r>
              <w:rPr>
                <w:rFonts w:ascii="Times New Roman"/>
                <w:b w:val="false"/>
                <w:i w:val="false"/>
                <w:color w:val="000000"/>
                <w:sz w:val="20"/>
              </w:rPr>
              <w:t xml:space="preserve">
раз- </w:t>
            </w:r>
            <w:r>
              <w:br/>
            </w:r>
            <w:r>
              <w:rPr>
                <w:rFonts w:ascii="Times New Roman"/>
                <w:b w:val="false"/>
                <w:i w:val="false"/>
                <w:color w:val="000000"/>
                <w:sz w:val="20"/>
              </w:rPr>
              <w:t xml:space="preserve">
рывов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хвойных </w:t>
            </w:r>
            <w:r>
              <w:br/>
            </w:r>
            <w:r>
              <w:rPr>
                <w:rFonts w:ascii="Times New Roman"/>
                <w:b w:val="false"/>
                <w:i w:val="false"/>
                <w:color w:val="000000"/>
                <w:sz w:val="20"/>
              </w:rPr>
              <w:t xml:space="preserve">
молод- </w:t>
            </w:r>
            <w:r>
              <w:br/>
            </w:r>
            <w:r>
              <w:rPr>
                <w:rFonts w:ascii="Times New Roman"/>
                <w:b w:val="false"/>
                <w:i w:val="false"/>
                <w:color w:val="000000"/>
                <w:sz w:val="20"/>
              </w:rPr>
              <w:t xml:space="preserve">
няков </w:t>
            </w:r>
            <w:r>
              <w:br/>
            </w:r>
            <w:r>
              <w:rPr>
                <w:rFonts w:ascii="Times New Roman"/>
                <w:b w:val="false"/>
                <w:i w:val="false"/>
                <w:color w:val="000000"/>
                <w:sz w:val="20"/>
              </w:rPr>
              <w:t xml:space="preserve">
на </w:t>
            </w:r>
            <w:r>
              <w:br/>
            </w:r>
            <w:r>
              <w:rPr>
                <w:rFonts w:ascii="Times New Roman"/>
                <w:b w:val="false"/>
                <w:i w:val="false"/>
                <w:color w:val="000000"/>
                <w:sz w:val="20"/>
              </w:rPr>
              <w:t xml:space="preserve">
блоки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трасс </w:t>
            </w:r>
            <w:r>
              <w:br/>
            </w:r>
            <w:r>
              <w:rPr>
                <w:rFonts w:ascii="Times New Roman"/>
                <w:b w:val="false"/>
                <w:i w:val="false"/>
                <w:color w:val="000000"/>
                <w:sz w:val="20"/>
              </w:rPr>
              <w:t xml:space="preserve">
под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ство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т.д.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3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w:t>
            </w:r>
            <w:r>
              <w:br/>
            </w:r>
            <w:r>
              <w:rPr>
                <w:rFonts w:ascii="Times New Roman"/>
                <w:b w:val="false"/>
                <w:i w:val="false"/>
                <w:color w:val="000000"/>
                <w:sz w:val="20"/>
              </w:rPr>
              <w:t xml:space="preserve">
объем по </w:t>
            </w:r>
            <w:r>
              <w:br/>
            </w:r>
            <w:r>
              <w:rPr>
                <w:rFonts w:ascii="Times New Roman"/>
                <w:b w:val="false"/>
                <w:i w:val="false"/>
                <w:color w:val="000000"/>
                <w:sz w:val="20"/>
              </w:rPr>
              <w:t xml:space="preserve">
породам: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корне- </w:t>
            </w:r>
            <w:r>
              <w:br/>
            </w:r>
            <w:r>
              <w:rPr>
                <w:rFonts w:ascii="Times New Roman"/>
                <w:b w:val="false"/>
                <w:i w:val="false"/>
                <w:color w:val="000000"/>
                <w:sz w:val="20"/>
              </w:rPr>
              <w:t xml:space="preserve">
вой </w:t>
            </w:r>
            <w:r>
              <w:br/>
            </w:r>
            <w:r>
              <w:rPr>
                <w:rFonts w:ascii="Times New Roman"/>
                <w:b w:val="false"/>
                <w:i w:val="false"/>
                <w:color w:val="000000"/>
                <w:sz w:val="20"/>
              </w:rPr>
              <w:t xml:space="preserve">
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по </w:t>
            </w:r>
            <w:r>
              <w:br/>
            </w:r>
            <w:r>
              <w:rPr>
                <w:rFonts w:ascii="Times New Roman"/>
                <w:b w:val="false"/>
                <w:i w:val="false"/>
                <w:color w:val="000000"/>
                <w:sz w:val="20"/>
              </w:rPr>
              <w:t xml:space="preserve">
всем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(числитель - </w:t>
            </w:r>
            <w:r>
              <w:br/>
            </w:r>
            <w:r>
              <w:rPr>
                <w:rFonts w:ascii="Times New Roman"/>
                <w:b w:val="false"/>
                <w:i w:val="false"/>
                <w:color w:val="000000"/>
                <w:sz w:val="20"/>
              </w:rPr>
              <w:t xml:space="preserve">
назначено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r>
              <w:br/>
            </w:r>
            <w:r>
              <w:rPr>
                <w:rFonts w:ascii="Times New Roman"/>
                <w:b w:val="false"/>
                <w:i w:val="false"/>
                <w:color w:val="000000"/>
                <w:sz w:val="20"/>
              </w:rPr>
              <w:t xml:space="preserve">
знамена- </w:t>
            </w:r>
            <w:r>
              <w:br/>
            </w:r>
            <w:r>
              <w:rPr>
                <w:rFonts w:ascii="Times New Roman"/>
                <w:b w:val="false"/>
                <w:i w:val="false"/>
                <w:color w:val="000000"/>
                <w:sz w:val="20"/>
              </w:rPr>
              <w:t xml:space="preserve">
тель - </w:t>
            </w:r>
            <w:r>
              <w:br/>
            </w:r>
            <w:r>
              <w:rPr>
                <w:rFonts w:ascii="Times New Roman"/>
                <w:b w:val="false"/>
                <w:i w:val="false"/>
                <w:color w:val="000000"/>
                <w:sz w:val="20"/>
              </w:rPr>
              <w:t xml:space="preserve">
принято 2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роительным </w:t>
            </w:r>
            <w:r>
              <w:br/>
            </w:r>
            <w:r>
              <w:rPr>
                <w:rFonts w:ascii="Times New Roman"/>
                <w:b w:val="false"/>
                <w:i w:val="false"/>
                <w:color w:val="000000"/>
                <w:sz w:val="20"/>
              </w:rPr>
              <w:t xml:space="preserve">
совещанием)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 </w:t>
            </w:r>
            <w:r>
              <w:br/>
            </w:r>
            <w:r>
              <w:rPr>
                <w:rFonts w:ascii="Times New Roman"/>
                <w:b w:val="false"/>
                <w:i w:val="false"/>
                <w:color w:val="000000"/>
                <w:sz w:val="20"/>
              </w:rPr>
              <w:t xml:space="preserve">
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вырубки, лет </w:t>
            </w:r>
            <w:r>
              <w:br/>
            </w:r>
            <w:r>
              <w:rPr>
                <w:rFonts w:ascii="Times New Roman"/>
                <w:b w:val="false"/>
                <w:i w:val="false"/>
                <w:color w:val="000000"/>
                <w:sz w:val="20"/>
              </w:rPr>
              <w:t xml:space="preserve">
% вы- </w:t>
            </w:r>
            <w:r>
              <w:br/>
            </w:r>
            <w:r>
              <w:rPr>
                <w:rFonts w:ascii="Times New Roman"/>
                <w:b w:val="false"/>
                <w:i w:val="false"/>
                <w:color w:val="000000"/>
                <w:sz w:val="20"/>
              </w:rPr>
              <w:t xml:space="preserve">
хода </w:t>
            </w:r>
            <w:r>
              <w:br/>
            </w:r>
            <w:r>
              <w:rPr>
                <w:rFonts w:ascii="Times New Roman"/>
                <w:b w:val="false"/>
                <w:i w:val="false"/>
                <w:color w:val="000000"/>
                <w:sz w:val="20"/>
              </w:rPr>
              <w:t xml:space="preserve">
древе- </w:t>
            </w:r>
            <w:r>
              <w:br/>
            </w:r>
            <w:r>
              <w:rPr>
                <w:rFonts w:ascii="Times New Roman"/>
                <w:b w:val="false"/>
                <w:i w:val="false"/>
                <w:color w:val="000000"/>
                <w:sz w:val="20"/>
              </w:rPr>
              <w:t xml:space="preserve">
сины: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по </w:t>
            </w:r>
            <w:r>
              <w:br/>
            </w:r>
            <w:r>
              <w:rPr>
                <w:rFonts w:ascii="Times New Roman"/>
                <w:b w:val="false"/>
                <w:i w:val="false"/>
                <w:color w:val="000000"/>
                <w:sz w:val="20"/>
              </w:rPr>
              <w:t xml:space="preserve">
всем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 </w:t>
            </w:r>
            <w:r>
              <w:br/>
            </w:r>
            <w:r>
              <w:rPr>
                <w:rFonts w:ascii="Times New Roman"/>
                <w:b w:val="false"/>
                <w:i w:val="false"/>
                <w:color w:val="000000"/>
                <w:sz w:val="20"/>
              </w:rPr>
              <w:t xml:space="preserve">
ние приня- </w:t>
            </w:r>
            <w:r>
              <w:br/>
            </w:r>
            <w:r>
              <w:rPr>
                <w:rFonts w:ascii="Times New Roman"/>
                <w:b w:val="false"/>
                <w:i w:val="false"/>
                <w:color w:val="000000"/>
                <w:sz w:val="20"/>
              </w:rPr>
              <w:t xml:space="preserve">
того 2 л/у </w:t>
            </w:r>
            <w:r>
              <w:br/>
            </w:r>
            <w:r>
              <w:rPr>
                <w:rFonts w:ascii="Times New Roman"/>
                <w:b w:val="false"/>
                <w:i w:val="false"/>
                <w:color w:val="000000"/>
                <w:sz w:val="20"/>
              </w:rPr>
              <w:t xml:space="preserve">
совещанием </w:t>
            </w:r>
            <w:r>
              <w:br/>
            </w:r>
            <w:r>
              <w:rPr>
                <w:rFonts w:ascii="Times New Roman"/>
                <w:b w:val="false"/>
                <w:i w:val="false"/>
                <w:color w:val="000000"/>
                <w:sz w:val="20"/>
              </w:rPr>
              <w:t xml:space="preserve">
ежегодного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рубок по </w:t>
            </w:r>
            <w:r>
              <w:br/>
            </w:r>
            <w:r>
              <w:rPr>
                <w:rFonts w:ascii="Times New Roman"/>
                <w:b w:val="false"/>
                <w:i w:val="false"/>
                <w:color w:val="000000"/>
                <w:sz w:val="20"/>
              </w:rPr>
              <w:t xml:space="preserve">
лесничест- </w:t>
            </w:r>
            <w:r>
              <w:br/>
            </w:r>
            <w:r>
              <w:rPr>
                <w:rFonts w:ascii="Times New Roman"/>
                <w:b w:val="false"/>
                <w:i w:val="false"/>
                <w:color w:val="000000"/>
                <w:sz w:val="20"/>
              </w:rPr>
              <w:t xml:space="preserve">
вам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лесничество </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по </w:t>
            </w:r>
            <w:r>
              <w:br/>
            </w:r>
            <w:r>
              <w:rPr>
                <w:rFonts w:ascii="Times New Roman"/>
                <w:b w:val="false"/>
                <w:i w:val="false"/>
                <w:color w:val="000000"/>
                <w:sz w:val="20"/>
              </w:rPr>
              <w:t xml:space="preserve">
всем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по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ву: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запас: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по </w:t>
            </w:r>
            <w:r>
              <w:br/>
            </w:r>
            <w:r>
              <w:rPr>
                <w:rFonts w:ascii="Times New Roman"/>
                <w:b w:val="false"/>
                <w:i w:val="false"/>
                <w:color w:val="000000"/>
                <w:sz w:val="20"/>
              </w:rPr>
              <w:t xml:space="preserve">
всем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 принятии 2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 </w:t>
      </w:r>
    </w:p>
    <w:p>
      <w:pPr>
        <w:spacing w:after="0"/>
        <w:ind w:left="0"/>
        <w:jc w:val="both"/>
      </w:pPr>
      <w:r>
        <w:rPr>
          <w:rFonts w:ascii="Times New Roman"/>
          <w:b w:val="false"/>
          <w:i w:val="false"/>
          <w:color w:val="000000"/>
          <w:sz w:val="28"/>
        </w:rPr>
        <w:t xml:space="preserve">                                                    Таблица 38 </w:t>
      </w:r>
    </w:p>
    <w:p>
      <w:pPr>
        <w:spacing w:after="0"/>
        <w:ind w:left="0"/>
        <w:jc w:val="both"/>
      </w:pPr>
      <w:r>
        <w:rPr>
          <w:rFonts w:ascii="Times New Roman"/>
          <w:b/>
          <w:i w:val="false"/>
          <w:color w:val="000000"/>
          <w:sz w:val="28"/>
        </w:rPr>
        <w:t xml:space="preserve">            Распределение насаждений, находящихся </w:t>
      </w:r>
      <w:r>
        <w:br/>
      </w:r>
      <w:r>
        <w:rPr>
          <w:rFonts w:ascii="Times New Roman"/>
          <w:b w:val="false"/>
          <w:i w:val="false"/>
          <w:color w:val="000000"/>
          <w:sz w:val="28"/>
        </w:rPr>
        <w:t>
</w:t>
      </w:r>
      <w:r>
        <w:rPr>
          <w:rFonts w:ascii="Times New Roman"/>
          <w:b/>
          <w:i w:val="false"/>
          <w:color w:val="000000"/>
          <w:sz w:val="28"/>
        </w:rPr>
        <w:t xml:space="preserve">        в возрасте рубок ухода и назначенных в рубки </w:t>
      </w:r>
      <w:r>
        <w:br/>
      </w:r>
      <w:r>
        <w:rPr>
          <w:rFonts w:ascii="Times New Roman"/>
          <w:b w:val="false"/>
          <w:i w:val="false"/>
          <w:color w:val="000000"/>
          <w:sz w:val="28"/>
        </w:rPr>
        <w:t>
</w:t>
      </w:r>
      <w:r>
        <w:rPr>
          <w:rFonts w:ascii="Times New Roman"/>
          <w:b/>
          <w:i w:val="false"/>
          <w:color w:val="000000"/>
          <w:sz w:val="28"/>
        </w:rPr>
        <w:t xml:space="preserve">                  в разрезе групп полнот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93"/>
        <w:gridCol w:w="1853"/>
        <w:gridCol w:w="1893"/>
        <w:gridCol w:w="1753"/>
        <w:gridCol w:w="1753"/>
        <w:gridCol w:w="1753"/>
      </w:tblGrid>
      <w:tr>
        <w:trPr>
          <w:trHeight w:val="24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порода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полнотам </w:t>
            </w:r>
            <w:r>
              <w:br/>
            </w:r>
            <w:r>
              <w:rPr>
                <w:rFonts w:ascii="Times New Roman"/>
                <w:b w:val="false"/>
                <w:i w:val="false"/>
                <w:color w:val="000000"/>
                <w:sz w:val="20"/>
              </w:rPr>
              <w:t xml:space="preserve">
(числитель - в возрасте рубок ухода;  </w:t>
            </w:r>
            <w:r>
              <w:br/>
            </w:r>
            <w:r>
              <w:rPr>
                <w:rFonts w:ascii="Times New Roman"/>
                <w:b w:val="false"/>
                <w:i w:val="false"/>
                <w:color w:val="000000"/>
                <w:sz w:val="20"/>
              </w:rPr>
              <w:t xml:space="preserve">
знаменатель - назначено в рубки ухода)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Подбивка итогов по лесному учреждению производится в разрезе видов рубок ухода. Приводится анализ причин неполного охвата насаждений рубками ухода. </w:t>
      </w:r>
    </w:p>
    <w:p>
      <w:pPr>
        <w:spacing w:after="0"/>
        <w:ind w:left="0"/>
        <w:jc w:val="both"/>
      </w:pPr>
      <w:r>
        <w:rPr>
          <w:rFonts w:ascii="Times New Roman"/>
          <w:b w:val="false"/>
          <w:i w:val="false"/>
          <w:color w:val="000000"/>
          <w:sz w:val="28"/>
        </w:rPr>
        <w:t xml:space="preserve">                                                    Таблица 39 </w:t>
      </w:r>
    </w:p>
    <w:p>
      <w:pPr>
        <w:spacing w:after="0"/>
        <w:ind w:left="0"/>
        <w:jc w:val="both"/>
      </w:pPr>
      <w:r>
        <w:rPr>
          <w:rFonts w:ascii="Times New Roman"/>
          <w:b/>
          <w:i w:val="false"/>
          <w:color w:val="000000"/>
          <w:sz w:val="28"/>
        </w:rPr>
        <w:t xml:space="preserve">           Ежегодный размер рубок ухода за лесом </w:t>
      </w:r>
      <w:r>
        <w:br/>
      </w:r>
      <w:r>
        <w:rPr>
          <w:rFonts w:ascii="Times New Roman"/>
          <w:b w:val="false"/>
          <w:i w:val="false"/>
          <w:color w:val="000000"/>
          <w:sz w:val="28"/>
        </w:rPr>
        <w:t xml:space="preserve">
     (с учетом древесины, получаемой при разрубке волоков)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193"/>
        <w:gridCol w:w="1773"/>
        <w:gridCol w:w="1773"/>
        <w:gridCol w:w="1853"/>
        <w:gridCol w:w="1733"/>
        <w:gridCol w:w="2493"/>
      </w:tblGrid>
      <w:tr>
        <w:trPr>
          <w:trHeight w:val="825"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рубок ухода </w:t>
            </w:r>
            <w:r>
              <w:br/>
            </w:r>
            <w:r>
              <w:rPr>
                <w:rFonts w:ascii="Times New Roman"/>
                <w:b w:val="false"/>
                <w:i w:val="false"/>
                <w:color w:val="000000"/>
                <w:sz w:val="20"/>
              </w:rPr>
              <w:t xml:space="preserve">
(числитель - назначено лесоустройством; </w:t>
            </w:r>
            <w:r>
              <w:br/>
            </w:r>
            <w:r>
              <w:rPr>
                <w:rFonts w:ascii="Times New Roman"/>
                <w:b w:val="false"/>
                <w:i w:val="false"/>
                <w:color w:val="000000"/>
                <w:sz w:val="20"/>
              </w:rPr>
              <w:t xml:space="preserve">
знаменатель - принято 2 л/у совещанием)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повто- </w:t>
            </w:r>
            <w:r>
              <w:br/>
            </w:r>
            <w:r>
              <w:rPr>
                <w:rFonts w:ascii="Times New Roman"/>
                <w:b w:val="false"/>
                <w:i w:val="false"/>
                <w:color w:val="000000"/>
                <w:sz w:val="20"/>
              </w:rPr>
              <w:t xml:space="preserve">
ряемости, </w:t>
            </w:r>
            <w:r>
              <w:br/>
            </w:r>
            <w:r>
              <w:rPr>
                <w:rFonts w:ascii="Times New Roman"/>
                <w:b w:val="false"/>
                <w:i w:val="false"/>
                <w:color w:val="000000"/>
                <w:sz w:val="20"/>
              </w:rPr>
              <w:t xml:space="preserve">
лет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r>
      <w:tr>
        <w:trPr>
          <w:trHeight w:val="18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13"/>
        <w:gridCol w:w="1713"/>
        <w:gridCol w:w="1693"/>
        <w:gridCol w:w="1673"/>
        <w:gridCol w:w="1733"/>
        <w:gridCol w:w="1213"/>
        <w:gridCol w:w="1733"/>
      </w:tblGrid>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рубок ухода </w:t>
            </w:r>
            <w:r>
              <w:br/>
            </w:r>
            <w:r>
              <w:rPr>
                <w:rFonts w:ascii="Times New Roman"/>
                <w:b w:val="false"/>
                <w:i w:val="false"/>
                <w:color w:val="000000"/>
                <w:sz w:val="20"/>
              </w:rPr>
              <w:t xml:space="preserve">
(числитель - назначено лесоустройством; </w:t>
            </w:r>
            <w:r>
              <w:br/>
            </w:r>
            <w:r>
              <w:rPr>
                <w:rFonts w:ascii="Times New Roman"/>
                <w:b w:val="false"/>
                <w:i w:val="false"/>
                <w:color w:val="000000"/>
                <w:sz w:val="20"/>
              </w:rPr>
              <w:t xml:space="preserve">
знаменатель - принято 2 л/у совещанием)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Вырубаемый </w:t>
            </w:r>
            <w:r>
              <w:br/>
            </w:r>
            <w:r>
              <w:rPr>
                <w:rFonts w:ascii="Times New Roman"/>
                <w:b w:val="false"/>
                <w:i w:val="false"/>
                <w:color w:val="000000"/>
                <w:sz w:val="20"/>
              </w:rPr>
              <w:t xml:space="preserve">
запас с 1 га </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объем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видной </w:t>
            </w:r>
            <w:r>
              <w:br/>
            </w:r>
            <w:r>
              <w:rPr>
                <w:rFonts w:ascii="Times New Roman"/>
                <w:b w:val="false"/>
                <w:i w:val="false"/>
                <w:color w:val="000000"/>
                <w:sz w:val="20"/>
              </w:rPr>
              <w:t xml:space="preserve">
древе- </w:t>
            </w:r>
            <w:r>
              <w:br/>
            </w:r>
            <w:r>
              <w:rPr>
                <w:rFonts w:ascii="Times New Roman"/>
                <w:b w:val="false"/>
                <w:i w:val="false"/>
                <w:color w:val="000000"/>
                <w:sz w:val="20"/>
              </w:rPr>
              <w:t xml:space="preserve">
сины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древе- </w:t>
            </w:r>
            <w:r>
              <w:br/>
            </w:r>
            <w:r>
              <w:rPr>
                <w:rFonts w:ascii="Times New Roman"/>
                <w:b w:val="false"/>
                <w:i w:val="false"/>
                <w:color w:val="000000"/>
                <w:sz w:val="20"/>
              </w:rPr>
              <w:t xml:space="preserve">
сины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ликвида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выборки </w:t>
            </w:r>
          </w:p>
        </w:tc>
      </w:tr>
      <w:tr>
        <w:trPr>
          <w:trHeight w:val="25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Подбивка итогов по лесному учреждению производится в разрезе видов рубок ухода. </w:t>
      </w:r>
      <w:r>
        <w:br/>
      </w:r>
      <w:r>
        <w:rPr>
          <w:rFonts w:ascii="Times New Roman"/>
          <w:b w:val="false"/>
          <w:i w:val="false"/>
          <w:color w:val="000000"/>
          <w:sz w:val="28"/>
        </w:rPr>
        <w:t xml:space="preserve">
      При принятии 2 лесоустроительным совещанием размеров, предлагаемых лесоустройством, знаменатель убирается с соответствующим изменением значения - числитель, знаменатель. В графах 12-15 приводятся данные, принятые 2 лесоустроительным совещанием и производится их анализ. </w:t>
      </w:r>
    </w:p>
    <w:p>
      <w:pPr>
        <w:spacing w:after="0"/>
        <w:ind w:left="0"/>
        <w:jc w:val="both"/>
      </w:pPr>
      <w:r>
        <w:rPr>
          <w:rFonts w:ascii="Times New Roman"/>
          <w:b w:val="false"/>
          <w:i w:val="false"/>
          <w:color w:val="000000"/>
          <w:sz w:val="28"/>
        </w:rPr>
        <w:t xml:space="preserve">                                                     Таблица 40 </w:t>
      </w:r>
    </w:p>
    <w:p>
      <w:pPr>
        <w:spacing w:after="0"/>
        <w:ind w:left="0"/>
        <w:jc w:val="both"/>
      </w:pPr>
      <w:r>
        <w:rPr>
          <w:rFonts w:ascii="Times New Roman"/>
          <w:b/>
          <w:i w:val="false"/>
          <w:color w:val="000000"/>
          <w:sz w:val="28"/>
        </w:rPr>
        <w:t xml:space="preserve">          Сравнительная характеристика размеров рубок </w:t>
      </w:r>
      <w:r>
        <w:br/>
      </w:r>
      <w:r>
        <w:rPr>
          <w:rFonts w:ascii="Times New Roman"/>
          <w:b w:val="false"/>
          <w:i w:val="false"/>
          <w:color w:val="000000"/>
          <w:sz w:val="28"/>
        </w:rPr>
        <w:t>
</w:t>
      </w:r>
      <w:r>
        <w:rPr>
          <w:rFonts w:ascii="Times New Roman"/>
          <w:b/>
          <w:i w:val="false"/>
          <w:color w:val="000000"/>
          <w:sz w:val="28"/>
        </w:rPr>
        <w:t xml:space="preserve">    ухода и распределение ежегодного объема по лесничествам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553"/>
        <w:gridCol w:w="1853"/>
        <w:gridCol w:w="1853"/>
        <w:gridCol w:w="1853"/>
        <w:gridCol w:w="1853"/>
        <w:gridCol w:w="1853"/>
      </w:tblGrid>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рубок ухода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 </w:t>
            </w:r>
            <w:r>
              <w:br/>
            </w:r>
            <w:r>
              <w:rPr>
                <w:rFonts w:ascii="Times New Roman"/>
                <w:b w:val="false"/>
                <w:i w:val="false"/>
                <w:color w:val="000000"/>
                <w:sz w:val="20"/>
              </w:rPr>
              <w:t xml:space="preserve">
ления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чистки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 </w:t>
            </w:r>
            <w:r>
              <w:br/>
            </w:r>
            <w:r>
              <w:rPr>
                <w:rFonts w:ascii="Times New Roman"/>
                <w:b w:val="false"/>
                <w:i w:val="false"/>
                <w:color w:val="000000"/>
                <w:sz w:val="20"/>
              </w:rPr>
              <w:t xml:space="preserve">
живания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ные </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9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рованный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выбираемый </w:t>
            </w:r>
            <w:r>
              <w:br/>
            </w:r>
            <w:r>
              <w:rPr>
                <w:rFonts w:ascii="Times New Roman"/>
                <w:b w:val="false"/>
                <w:i w:val="false"/>
                <w:color w:val="000000"/>
                <w:sz w:val="20"/>
              </w:rPr>
              <w:t xml:space="preserve">
ликвидный </w:t>
            </w:r>
            <w:r>
              <w:br/>
            </w:r>
            <w:r>
              <w:rPr>
                <w:rFonts w:ascii="Times New Roman"/>
                <w:b w:val="false"/>
                <w:i w:val="false"/>
                <w:color w:val="000000"/>
                <w:sz w:val="20"/>
              </w:rPr>
              <w:t xml:space="preserve">
деловой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принятый 2 </w:t>
            </w:r>
            <w:r>
              <w:br/>
            </w:r>
            <w:r>
              <w:rPr>
                <w:rFonts w:ascii="Times New Roman"/>
                <w:b w:val="false"/>
                <w:i w:val="false"/>
                <w:color w:val="000000"/>
                <w:sz w:val="20"/>
              </w:rPr>
              <w:t xml:space="preserve">
лесоустрои- </w:t>
            </w:r>
            <w:r>
              <w:br/>
            </w:r>
            <w:r>
              <w:rPr>
                <w:rFonts w:ascii="Times New Roman"/>
                <w:b w:val="false"/>
                <w:i w:val="false"/>
                <w:color w:val="000000"/>
                <w:sz w:val="20"/>
              </w:rPr>
              <w:t xml:space="preserve">
тельным </w:t>
            </w:r>
            <w:r>
              <w:br/>
            </w:r>
            <w:r>
              <w:rPr>
                <w:rFonts w:ascii="Times New Roman"/>
                <w:b w:val="false"/>
                <w:i w:val="false"/>
                <w:color w:val="000000"/>
                <w:sz w:val="20"/>
              </w:rPr>
              <w:t xml:space="preserve">
совещанием: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рованный </w:t>
            </w:r>
            <w:r>
              <w:br/>
            </w:r>
            <w:r>
              <w:rPr>
                <w:rFonts w:ascii="Times New Roman"/>
                <w:b w:val="false"/>
                <w:i w:val="false"/>
                <w:color w:val="000000"/>
                <w:sz w:val="20"/>
              </w:rPr>
              <w:t xml:space="preserve">
прошлым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выполнено в среднем за последние </w:t>
            </w:r>
            <w:r>
              <w:br/>
            </w:r>
            <w:r>
              <w:rPr>
                <w:rFonts w:ascii="Times New Roman"/>
                <w:b w:val="false"/>
                <w:i w:val="false"/>
                <w:color w:val="000000"/>
                <w:sz w:val="20"/>
              </w:rPr>
              <w:t xml:space="preserve">
2 года: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 </w:t>
            </w:r>
            <w:r>
              <w:br/>
            </w:r>
            <w:r>
              <w:rPr>
                <w:rFonts w:ascii="Times New Roman"/>
                <w:b w:val="false"/>
                <w:i w:val="false"/>
                <w:color w:val="000000"/>
                <w:sz w:val="20"/>
              </w:rPr>
              <w:t xml:space="preserve">
ние ежегод- </w:t>
            </w:r>
            <w:r>
              <w:br/>
            </w:r>
            <w:r>
              <w:rPr>
                <w:rFonts w:ascii="Times New Roman"/>
                <w:b w:val="false"/>
                <w:i w:val="false"/>
                <w:color w:val="000000"/>
                <w:sz w:val="20"/>
              </w:rPr>
              <w:t xml:space="preserve">
ного размера </w:t>
            </w:r>
            <w:r>
              <w:br/>
            </w:r>
            <w:r>
              <w:rPr>
                <w:rFonts w:ascii="Times New Roman"/>
                <w:b w:val="false"/>
                <w:i w:val="false"/>
                <w:color w:val="000000"/>
                <w:sz w:val="20"/>
              </w:rPr>
              <w:t xml:space="preserve">
рубок ухода, </w:t>
            </w:r>
            <w:r>
              <w:br/>
            </w:r>
            <w:r>
              <w:rPr>
                <w:rFonts w:ascii="Times New Roman"/>
                <w:b w:val="false"/>
                <w:i w:val="false"/>
                <w:color w:val="000000"/>
                <w:sz w:val="20"/>
              </w:rPr>
              <w:t xml:space="preserve">
принятого 2 </w:t>
            </w:r>
            <w:r>
              <w:br/>
            </w:r>
            <w:r>
              <w:rPr>
                <w:rFonts w:ascii="Times New Roman"/>
                <w:b w:val="false"/>
                <w:i w:val="false"/>
                <w:color w:val="000000"/>
                <w:sz w:val="20"/>
              </w:rPr>
              <w:t xml:space="preserve">
лесоустрои- </w:t>
            </w:r>
            <w:r>
              <w:br/>
            </w:r>
            <w:r>
              <w:rPr>
                <w:rFonts w:ascii="Times New Roman"/>
                <w:b w:val="false"/>
                <w:i w:val="false"/>
                <w:color w:val="000000"/>
                <w:sz w:val="20"/>
              </w:rPr>
              <w:t xml:space="preserve">
тельным </w:t>
            </w:r>
            <w:r>
              <w:br/>
            </w:r>
            <w:r>
              <w:rPr>
                <w:rFonts w:ascii="Times New Roman"/>
                <w:b w:val="false"/>
                <w:i w:val="false"/>
                <w:color w:val="000000"/>
                <w:sz w:val="20"/>
              </w:rPr>
              <w:t xml:space="preserve">
совещанием, </w:t>
            </w:r>
            <w:r>
              <w:br/>
            </w:r>
            <w:r>
              <w:rPr>
                <w:rFonts w:ascii="Times New Roman"/>
                <w:b w:val="false"/>
                <w:i w:val="false"/>
                <w:color w:val="000000"/>
                <w:sz w:val="20"/>
              </w:rPr>
              <w:t xml:space="preserve">
по лесни- </w:t>
            </w:r>
            <w:r>
              <w:br/>
            </w:r>
            <w:r>
              <w:rPr>
                <w:rFonts w:ascii="Times New Roman"/>
                <w:b w:val="false"/>
                <w:i w:val="false"/>
                <w:color w:val="000000"/>
                <w:sz w:val="20"/>
              </w:rPr>
              <w:t xml:space="preserve">
чествам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 лесничество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r>
              <w:br/>
            </w:r>
            <w:r>
              <w:rPr>
                <w:rFonts w:ascii="Times New Roman"/>
                <w:b w:val="false"/>
                <w:i w:val="false"/>
                <w:color w:val="000000"/>
                <w:sz w:val="20"/>
              </w:rPr>
              <w:t xml:space="preserve">
площадь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породам с </w:t>
            </w:r>
            <w:r>
              <w:br/>
            </w:r>
            <w:r>
              <w:rPr>
                <w:rFonts w:ascii="Times New Roman"/>
                <w:b w:val="false"/>
                <w:i w:val="false"/>
                <w:color w:val="000000"/>
                <w:sz w:val="20"/>
              </w:rPr>
              <w:t xml:space="preserve">
подбивкой </w:t>
            </w:r>
            <w:r>
              <w:br/>
            </w:r>
            <w:r>
              <w:rPr>
                <w:rFonts w:ascii="Times New Roman"/>
                <w:b w:val="false"/>
                <w:i w:val="false"/>
                <w:color w:val="000000"/>
                <w:sz w:val="20"/>
              </w:rPr>
              <w:t xml:space="preserve">
итогов по </w:t>
            </w:r>
            <w:r>
              <w:br/>
            </w:r>
            <w:r>
              <w:rPr>
                <w:rFonts w:ascii="Times New Roman"/>
                <w:b w:val="false"/>
                <w:i w:val="false"/>
                <w:color w:val="000000"/>
                <w:sz w:val="20"/>
              </w:rPr>
              <w:t xml:space="preserve">
лесничест- </w:t>
            </w:r>
            <w:r>
              <w:br/>
            </w:r>
            <w:r>
              <w:rPr>
                <w:rFonts w:ascii="Times New Roman"/>
                <w:b w:val="false"/>
                <w:i w:val="false"/>
                <w:color w:val="000000"/>
                <w:sz w:val="20"/>
              </w:rPr>
              <w:t xml:space="preserve">
вам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Проводится анализ имеющихся расхождений по пунктам 1-4. </w:t>
      </w:r>
    </w:p>
    <w:p>
      <w:pPr>
        <w:spacing w:after="0"/>
        <w:ind w:left="0"/>
        <w:jc w:val="both"/>
      </w:pPr>
      <w:r>
        <w:rPr>
          <w:rFonts w:ascii="Times New Roman"/>
          <w:b w:val="false"/>
          <w:i w:val="false"/>
          <w:color w:val="000000"/>
          <w:sz w:val="28"/>
        </w:rPr>
        <w:t xml:space="preserve">                                                    Таблица 41 </w:t>
      </w:r>
    </w:p>
    <w:p>
      <w:pPr>
        <w:spacing w:after="0"/>
        <w:ind w:left="0"/>
        <w:jc w:val="both"/>
      </w:pPr>
      <w:r>
        <w:rPr>
          <w:rFonts w:ascii="Times New Roman"/>
          <w:b/>
          <w:i w:val="false"/>
          <w:color w:val="000000"/>
          <w:sz w:val="28"/>
        </w:rPr>
        <w:t xml:space="preserve">      Ежегодный размер выборочных санитарных рубок </w:t>
      </w:r>
      <w:r>
        <w:br/>
      </w:r>
      <w:r>
        <w:rPr>
          <w:rFonts w:ascii="Times New Roman"/>
          <w:b w:val="false"/>
          <w:i w:val="false"/>
          <w:color w:val="000000"/>
          <w:sz w:val="28"/>
        </w:rPr>
        <w:t>
</w:t>
      </w:r>
      <w:r>
        <w:rPr>
          <w:rFonts w:ascii="Times New Roman"/>
          <w:b/>
          <w:i w:val="false"/>
          <w:color w:val="000000"/>
          <w:sz w:val="28"/>
        </w:rPr>
        <w:t xml:space="preserve">      и распределение принятых 2 лесоустроительным </w:t>
      </w:r>
      <w:r>
        <w:br/>
      </w:r>
      <w:r>
        <w:rPr>
          <w:rFonts w:ascii="Times New Roman"/>
          <w:b w:val="false"/>
          <w:i w:val="false"/>
          <w:color w:val="000000"/>
          <w:sz w:val="28"/>
        </w:rPr>
        <w:t>
</w:t>
      </w:r>
      <w:r>
        <w:rPr>
          <w:rFonts w:ascii="Times New Roman"/>
          <w:b/>
          <w:i w:val="false"/>
          <w:color w:val="000000"/>
          <w:sz w:val="28"/>
        </w:rPr>
        <w:t xml:space="preserve">          совещанием объемов по лесничествам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193"/>
        <w:gridCol w:w="2573"/>
        <w:gridCol w:w="2533"/>
        <w:gridCol w:w="1893"/>
        <w:gridCol w:w="1913"/>
      </w:tblGrid>
      <w:tr>
        <w:trPr>
          <w:trHeight w:val="24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Выборочные санитарные </w:t>
            </w:r>
            <w:r>
              <w:br/>
            </w:r>
            <w:r>
              <w:rPr>
                <w:rFonts w:ascii="Times New Roman"/>
                <w:b w:val="false"/>
                <w:i w:val="false"/>
                <w:color w:val="000000"/>
                <w:sz w:val="20"/>
              </w:rPr>
              <w:t xml:space="preserve">
рубки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свежий сухо- </w:t>
            </w:r>
            <w:r>
              <w:br/>
            </w:r>
            <w:r>
              <w:rPr>
                <w:rFonts w:ascii="Times New Roman"/>
                <w:b w:val="false"/>
                <w:i w:val="false"/>
                <w:color w:val="000000"/>
                <w:sz w:val="20"/>
              </w:rPr>
              <w:t xml:space="preserve">
стой и </w:t>
            </w:r>
            <w:r>
              <w:br/>
            </w:r>
            <w:r>
              <w:rPr>
                <w:rFonts w:ascii="Times New Roman"/>
                <w:b w:val="false"/>
                <w:i w:val="false"/>
                <w:color w:val="000000"/>
                <w:sz w:val="20"/>
              </w:rPr>
              <w:t xml:space="preserve">
отмирающие </w:t>
            </w:r>
            <w:r>
              <w:br/>
            </w:r>
            <w:r>
              <w:rPr>
                <w:rFonts w:ascii="Times New Roman"/>
                <w:b w:val="false"/>
                <w:i w:val="false"/>
                <w:color w:val="000000"/>
                <w:sz w:val="20"/>
              </w:rPr>
              <w:t xml:space="preserve">
деревья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старый </w:t>
            </w:r>
            <w:r>
              <w:br/>
            </w:r>
            <w:r>
              <w:rPr>
                <w:rFonts w:ascii="Times New Roman"/>
                <w:b w:val="false"/>
                <w:i w:val="false"/>
                <w:color w:val="000000"/>
                <w:sz w:val="20"/>
              </w:rPr>
              <w:t xml:space="preserve">
сухо- </w:t>
            </w:r>
            <w:r>
              <w:br/>
            </w:r>
            <w:r>
              <w:rPr>
                <w:rFonts w:ascii="Times New Roman"/>
                <w:b w:val="false"/>
                <w:i w:val="false"/>
                <w:color w:val="000000"/>
                <w:sz w:val="20"/>
              </w:rPr>
              <w:t xml:space="preserve">
стой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2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объем </w:t>
            </w:r>
            <w:r>
              <w:br/>
            </w:r>
            <w:r>
              <w:rPr>
                <w:rFonts w:ascii="Times New Roman"/>
                <w:b w:val="false"/>
                <w:i w:val="false"/>
                <w:color w:val="000000"/>
                <w:sz w:val="20"/>
              </w:rPr>
              <w:t xml:space="preserve">
по породам: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 </w:t>
            </w:r>
            <w:r>
              <w:br/>
            </w:r>
            <w:r>
              <w:rPr>
                <w:rFonts w:ascii="Times New Roman"/>
                <w:b w:val="false"/>
                <w:i w:val="false"/>
                <w:color w:val="000000"/>
                <w:sz w:val="20"/>
              </w:rPr>
              <w:t xml:space="preserve">
мый общий </w:t>
            </w:r>
            <w:r>
              <w:br/>
            </w:r>
            <w:r>
              <w:rPr>
                <w:rFonts w:ascii="Times New Roman"/>
                <w:b w:val="false"/>
                <w:i w:val="false"/>
                <w:color w:val="000000"/>
                <w:sz w:val="20"/>
              </w:rPr>
              <w:t xml:space="preserve">
запас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w:t>
            </w:r>
            <w:r>
              <w:br/>
            </w:r>
            <w:r>
              <w:rPr>
                <w:rFonts w:ascii="Times New Roman"/>
                <w:b w:val="false"/>
                <w:i w:val="false"/>
                <w:color w:val="000000"/>
                <w:sz w:val="20"/>
              </w:rPr>
              <w:t xml:space="preserve">
породам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 </w:t>
            </w:r>
            <w:r>
              <w:br/>
            </w:r>
            <w:r>
              <w:rPr>
                <w:rFonts w:ascii="Times New Roman"/>
                <w:b w:val="false"/>
                <w:i w:val="false"/>
                <w:color w:val="000000"/>
                <w:sz w:val="20"/>
              </w:rPr>
              <w:t xml:space="preserve">
мый общий </w:t>
            </w:r>
            <w:r>
              <w:br/>
            </w:r>
            <w:r>
              <w:rPr>
                <w:rFonts w:ascii="Times New Roman"/>
                <w:b w:val="false"/>
                <w:i w:val="false"/>
                <w:color w:val="000000"/>
                <w:sz w:val="20"/>
              </w:rPr>
              <w:t xml:space="preserve">
запас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рубок по породам: </w:t>
            </w:r>
            <w:r>
              <w:br/>
            </w:r>
            <w:r>
              <w:rPr>
                <w:rFonts w:ascii="Times New Roman"/>
                <w:b w:val="false"/>
                <w:i w:val="false"/>
                <w:color w:val="000000"/>
                <w:sz w:val="20"/>
              </w:rPr>
              <w:t xml:space="preserve">
(числитель - намечено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принято </w:t>
            </w:r>
            <w:r>
              <w:br/>
            </w:r>
            <w:r>
              <w:rPr>
                <w:rFonts w:ascii="Times New Roman"/>
                <w:b w:val="false"/>
                <w:i w:val="false"/>
                <w:color w:val="000000"/>
                <w:sz w:val="20"/>
              </w:rPr>
              <w:t xml:space="preserve">
2 л/у совещанием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вырубки, лет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r>
              <w:br/>
            </w:r>
            <w:r>
              <w:rPr>
                <w:rFonts w:ascii="Times New Roman"/>
                <w:b w:val="false"/>
                <w:i w:val="false"/>
                <w:color w:val="000000"/>
                <w:sz w:val="20"/>
              </w:rPr>
              <w:t xml:space="preserve">
древесины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ликвидной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r>
              <w:br/>
            </w:r>
            <w:r>
              <w:rPr>
                <w:rFonts w:ascii="Times New Roman"/>
                <w:b w:val="false"/>
                <w:i w:val="false"/>
                <w:color w:val="000000"/>
                <w:sz w:val="20"/>
              </w:rPr>
              <w:t xml:space="preserve">
от ликвида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w:t>
            </w:r>
            <w:r>
              <w:br/>
            </w:r>
            <w:r>
              <w:rPr>
                <w:rFonts w:ascii="Times New Roman"/>
                <w:b w:val="false"/>
                <w:i w:val="false"/>
                <w:color w:val="000000"/>
                <w:sz w:val="20"/>
              </w:rPr>
              <w:t xml:space="preserve">
породам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 </w:t>
            </w:r>
            <w:r>
              <w:br/>
            </w:r>
            <w:r>
              <w:rPr>
                <w:rFonts w:ascii="Times New Roman"/>
                <w:b w:val="false"/>
                <w:i w:val="false"/>
                <w:color w:val="000000"/>
                <w:sz w:val="20"/>
              </w:rPr>
              <w:t xml:space="preserve">
мый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ежегодного размера, </w:t>
            </w:r>
            <w:r>
              <w:br/>
            </w:r>
            <w:r>
              <w:rPr>
                <w:rFonts w:ascii="Times New Roman"/>
                <w:b w:val="false"/>
                <w:i w:val="false"/>
                <w:color w:val="000000"/>
                <w:sz w:val="20"/>
              </w:rPr>
              <w:t xml:space="preserve">
принятого 2 </w:t>
            </w:r>
            <w:r>
              <w:br/>
            </w:r>
            <w:r>
              <w:rPr>
                <w:rFonts w:ascii="Times New Roman"/>
                <w:b w:val="false"/>
                <w:i w:val="false"/>
                <w:color w:val="000000"/>
                <w:sz w:val="20"/>
              </w:rPr>
              <w:t xml:space="preserve">
лесоустроительным </w:t>
            </w:r>
            <w:r>
              <w:br/>
            </w:r>
            <w:r>
              <w:rPr>
                <w:rFonts w:ascii="Times New Roman"/>
                <w:b w:val="false"/>
                <w:i w:val="false"/>
                <w:color w:val="000000"/>
                <w:sz w:val="20"/>
              </w:rPr>
              <w:t xml:space="preserve">
совещанием, по </w:t>
            </w:r>
            <w:r>
              <w:br/>
            </w:r>
            <w:r>
              <w:rPr>
                <w:rFonts w:ascii="Times New Roman"/>
                <w:b w:val="false"/>
                <w:i w:val="false"/>
                <w:color w:val="000000"/>
                <w:sz w:val="20"/>
              </w:rPr>
              <w:t xml:space="preserve">
лесничествам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 лесничество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w:t>
            </w:r>
            <w:r>
              <w:br/>
            </w:r>
            <w:r>
              <w:rPr>
                <w:rFonts w:ascii="Times New Roman"/>
                <w:b w:val="false"/>
                <w:i w:val="false"/>
                <w:color w:val="000000"/>
                <w:sz w:val="20"/>
              </w:rPr>
              <w:t xml:space="preserve">
породам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лесничествам без подбивки итогов по </w:t>
            </w:r>
            <w:r>
              <w:br/>
            </w:r>
            <w:r>
              <w:rPr>
                <w:rFonts w:ascii="Times New Roman"/>
                <w:b w:val="false"/>
                <w:i w:val="false"/>
                <w:color w:val="000000"/>
                <w:sz w:val="20"/>
              </w:rPr>
              <w:t xml:space="preserve">
лесному учреждению </w:t>
            </w:r>
          </w:p>
        </w:tc>
      </w:tr>
    </w:tbl>
    <w:p>
      <w:pPr>
        <w:spacing w:after="0"/>
        <w:ind w:left="0"/>
        <w:jc w:val="both"/>
      </w:pPr>
      <w:r>
        <w:rPr>
          <w:rFonts w:ascii="Times New Roman"/>
          <w:b w:val="false"/>
          <w:i w:val="false"/>
          <w:color w:val="000000"/>
          <w:sz w:val="28"/>
        </w:rPr>
        <w:t xml:space="preserve">      При принятии 2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 </w:t>
      </w:r>
    </w:p>
    <w:p>
      <w:pPr>
        <w:spacing w:after="0"/>
        <w:ind w:left="0"/>
        <w:jc w:val="both"/>
      </w:pPr>
      <w:r>
        <w:rPr>
          <w:rFonts w:ascii="Times New Roman"/>
          <w:b w:val="false"/>
          <w:i w:val="false"/>
          <w:color w:val="000000"/>
          <w:sz w:val="28"/>
        </w:rPr>
        <w:t xml:space="preserve">                                                      Таблица 42 </w:t>
      </w:r>
    </w:p>
    <w:p>
      <w:pPr>
        <w:spacing w:after="0"/>
        <w:ind w:left="0"/>
        <w:jc w:val="both"/>
      </w:pPr>
      <w:r>
        <w:rPr>
          <w:rFonts w:ascii="Times New Roman"/>
          <w:b/>
          <w:i w:val="false"/>
          <w:color w:val="000000"/>
          <w:sz w:val="28"/>
        </w:rPr>
        <w:t xml:space="preserve">        Ежегодный размер реконструкции насаждений, рубки </w:t>
      </w:r>
      <w:r>
        <w:br/>
      </w:r>
      <w:r>
        <w:rPr>
          <w:rFonts w:ascii="Times New Roman"/>
          <w:b w:val="false"/>
          <w:i w:val="false"/>
          <w:color w:val="000000"/>
          <w:sz w:val="28"/>
        </w:rPr>
        <w:t>
</w:t>
      </w:r>
      <w:r>
        <w:rPr>
          <w:rFonts w:ascii="Times New Roman"/>
          <w:b/>
          <w:i w:val="false"/>
          <w:color w:val="000000"/>
          <w:sz w:val="28"/>
        </w:rPr>
        <w:t xml:space="preserve">       единичных деревьев в молодняках и распределение их </w:t>
      </w:r>
      <w:r>
        <w:br/>
      </w:r>
      <w:r>
        <w:rPr>
          <w:rFonts w:ascii="Times New Roman"/>
          <w:b w:val="false"/>
          <w:i w:val="false"/>
          <w:color w:val="000000"/>
          <w:sz w:val="28"/>
        </w:rPr>
        <w:t>
</w:t>
      </w:r>
      <w:r>
        <w:rPr>
          <w:rFonts w:ascii="Times New Roman"/>
          <w:b/>
          <w:i w:val="false"/>
          <w:color w:val="000000"/>
          <w:sz w:val="28"/>
        </w:rPr>
        <w:t xml:space="preserve">                      объемов по лесничествам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13"/>
        <w:gridCol w:w="2333"/>
        <w:gridCol w:w="1533"/>
        <w:gridCol w:w="1493"/>
        <w:gridCol w:w="1353"/>
        <w:gridCol w:w="733"/>
        <w:gridCol w:w="1733"/>
        <w:gridCol w:w="913"/>
      </w:tblGrid>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Способы реконструкции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w:t>
            </w:r>
            <w:r>
              <w:br/>
            </w:r>
            <w:r>
              <w:rPr>
                <w:rFonts w:ascii="Times New Roman"/>
                <w:b w:val="false"/>
                <w:i w:val="false"/>
                <w:color w:val="000000"/>
                <w:sz w:val="20"/>
              </w:rPr>
              <w:t xml:space="preserve">
единич- </w:t>
            </w:r>
            <w:r>
              <w:br/>
            </w:r>
            <w:r>
              <w:rPr>
                <w:rFonts w:ascii="Times New Roman"/>
                <w:b w:val="false"/>
                <w:i w:val="false"/>
                <w:color w:val="000000"/>
                <w:sz w:val="20"/>
              </w:rPr>
              <w:t xml:space="preserve">
ных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в </w:t>
            </w:r>
            <w:r>
              <w:br/>
            </w:r>
            <w:r>
              <w:rPr>
                <w:rFonts w:ascii="Times New Roman"/>
                <w:b w:val="false"/>
                <w:i w:val="false"/>
                <w:color w:val="000000"/>
                <w:sz w:val="20"/>
              </w:rPr>
              <w:t xml:space="preserve">
молод- </w:t>
            </w:r>
            <w:r>
              <w:br/>
            </w:r>
            <w:r>
              <w:rPr>
                <w:rFonts w:ascii="Times New Roman"/>
                <w:b w:val="false"/>
                <w:i w:val="false"/>
                <w:color w:val="000000"/>
                <w:sz w:val="20"/>
              </w:rPr>
              <w:t xml:space="preserve">
няках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 </w:t>
            </w:r>
            <w:r>
              <w:br/>
            </w:r>
            <w:r>
              <w:rPr>
                <w:rFonts w:ascii="Times New Roman"/>
                <w:b w:val="false"/>
                <w:i w:val="false"/>
                <w:color w:val="000000"/>
                <w:sz w:val="20"/>
              </w:rPr>
              <w:t xml:space="preserve">
ная </w:t>
            </w:r>
            <w:r>
              <w:br/>
            </w:r>
            <w:r>
              <w:rPr>
                <w:rFonts w:ascii="Times New Roman"/>
                <w:b w:val="false"/>
                <w:i w:val="false"/>
                <w:color w:val="000000"/>
                <w:sz w:val="20"/>
              </w:rPr>
              <w:t xml:space="preserve">
вы- </w:t>
            </w:r>
            <w:r>
              <w:br/>
            </w:r>
            <w:r>
              <w:rPr>
                <w:rFonts w:ascii="Times New Roman"/>
                <w:b w:val="false"/>
                <w:i w:val="false"/>
                <w:color w:val="000000"/>
                <w:sz w:val="20"/>
              </w:rPr>
              <w:t xml:space="preserve">
рубка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кори- </w:t>
            </w:r>
            <w:r>
              <w:br/>
            </w:r>
            <w:r>
              <w:rPr>
                <w:rFonts w:ascii="Times New Roman"/>
                <w:b w:val="false"/>
                <w:i w:val="false"/>
                <w:color w:val="000000"/>
                <w:sz w:val="20"/>
              </w:rPr>
              <w:t xml:space="preserve">
дорами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6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объем по породам: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корневой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породам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площадь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корневой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по породам: (числитель - запроектировано лесоустройством, знаменатель - принято 2 лесоустроительным совещанием)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выруб- </w:t>
            </w:r>
            <w:r>
              <w:br/>
            </w:r>
            <w:r>
              <w:rPr>
                <w:rFonts w:ascii="Times New Roman"/>
                <w:b w:val="false"/>
                <w:i w:val="false"/>
                <w:color w:val="000000"/>
                <w:sz w:val="20"/>
              </w:rPr>
              <w:t xml:space="preserve">
ки, лет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r>
              <w:br/>
            </w:r>
            <w:r>
              <w:rPr>
                <w:rFonts w:ascii="Times New Roman"/>
                <w:b w:val="false"/>
                <w:i w:val="false"/>
                <w:color w:val="000000"/>
                <w:sz w:val="20"/>
              </w:rPr>
              <w:t xml:space="preserve">
древесины: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от </w:t>
            </w:r>
            <w:r>
              <w:br/>
            </w:r>
            <w:r>
              <w:rPr>
                <w:rFonts w:ascii="Times New Roman"/>
                <w:b w:val="false"/>
                <w:i w:val="false"/>
                <w:color w:val="000000"/>
                <w:sz w:val="20"/>
              </w:rPr>
              <w:t xml:space="preserve">
ликвида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w:t>
            </w:r>
            <w:r>
              <w:br/>
            </w:r>
            <w:r>
              <w:rPr>
                <w:rFonts w:ascii="Times New Roman"/>
                <w:b w:val="false"/>
                <w:i w:val="false"/>
                <w:color w:val="000000"/>
                <w:sz w:val="20"/>
              </w:rPr>
              <w:t xml:space="preserve">
всем породам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ежегодного размера, </w:t>
            </w:r>
            <w:r>
              <w:br/>
            </w:r>
            <w:r>
              <w:rPr>
                <w:rFonts w:ascii="Times New Roman"/>
                <w:b w:val="false"/>
                <w:i w:val="false"/>
                <w:color w:val="000000"/>
                <w:sz w:val="20"/>
              </w:rPr>
              <w:t xml:space="preserve">
принятого 2 лесоуст- </w:t>
            </w:r>
            <w:r>
              <w:br/>
            </w:r>
            <w:r>
              <w:rPr>
                <w:rFonts w:ascii="Times New Roman"/>
                <w:b w:val="false"/>
                <w:i w:val="false"/>
                <w:color w:val="000000"/>
                <w:sz w:val="20"/>
              </w:rPr>
              <w:t xml:space="preserve">
роительным совеща- </w:t>
            </w:r>
            <w:r>
              <w:br/>
            </w:r>
            <w:r>
              <w:rPr>
                <w:rFonts w:ascii="Times New Roman"/>
                <w:b w:val="false"/>
                <w:i w:val="false"/>
                <w:color w:val="000000"/>
                <w:sz w:val="20"/>
              </w:rPr>
              <w:t xml:space="preserve">
нием, по лесничествам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лесничество </w:t>
            </w:r>
          </w:p>
        </w:tc>
      </w:tr>
      <w:tr>
        <w:trPr>
          <w:trHeight w:val="3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w:t>
            </w:r>
            <w:r>
              <w:br/>
            </w:r>
            <w:r>
              <w:rPr>
                <w:rFonts w:ascii="Times New Roman"/>
                <w:b w:val="false"/>
                <w:i w:val="false"/>
                <w:color w:val="000000"/>
                <w:sz w:val="20"/>
              </w:rPr>
              <w:t xml:space="preserve">
породам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лесничест- </w:t>
            </w:r>
            <w:r>
              <w:br/>
            </w:r>
            <w:r>
              <w:rPr>
                <w:rFonts w:ascii="Times New Roman"/>
                <w:b w:val="false"/>
                <w:i w:val="false"/>
                <w:color w:val="000000"/>
                <w:sz w:val="20"/>
              </w:rPr>
              <w:t xml:space="preserve">
ву: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лесничествам без подбивки итогов по лесному учреждению </w:t>
            </w:r>
          </w:p>
        </w:tc>
      </w:tr>
    </w:tbl>
    <w:p>
      <w:pPr>
        <w:spacing w:after="0"/>
        <w:ind w:left="0"/>
        <w:jc w:val="both"/>
      </w:pPr>
      <w:r>
        <w:rPr>
          <w:rFonts w:ascii="Times New Roman"/>
          <w:b w:val="false"/>
          <w:i w:val="false"/>
          <w:color w:val="000000"/>
          <w:sz w:val="28"/>
        </w:rPr>
        <w:t xml:space="preserve">      При принятии 2 лесоустроительным совещанием всех объемов, намеченных лесоустройством, делается в тексте соответствующая ссылка и в пункте 2 все данные приводятся без знаменателя. </w:t>
      </w:r>
    </w:p>
    <w:p>
      <w:pPr>
        <w:spacing w:after="0"/>
        <w:ind w:left="0"/>
        <w:jc w:val="both"/>
      </w:pPr>
      <w:r>
        <w:rPr>
          <w:rFonts w:ascii="Times New Roman"/>
          <w:b w:val="false"/>
          <w:i w:val="false"/>
          <w:color w:val="000000"/>
          <w:sz w:val="28"/>
        </w:rPr>
        <w:t xml:space="preserve">                                                     Таблица 43 </w:t>
      </w:r>
    </w:p>
    <w:p>
      <w:pPr>
        <w:spacing w:after="0"/>
        <w:ind w:left="0"/>
        <w:jc w:val="both"/>
      </w:pPr>
      <w:r>
        <w:rPr>
          <w:rFonts w:ascii="Times New Roman"/>
          <w:b/>
          <w:i w:val="false"/>
          <w:color w:val="000000"/>
          <w:sz w:val="28"/>
        </w:rPr>
        <w:t xml:space="preserve">       Сравнительная характеристика запроектированных </w:t>
      </w:r>
      <w:r>
        <w:br/>
      </w:r>
      <w:r>
        <w:rPr>
          <w:rFonts w:ascii="Times New Roman"/>
          <w:b w:val="false"/>
          <w:i w:val="false"/>
          <w:color w:val="000000"/>
          <w:sz w:val="28"/>
        </w:rPr>
        <w:t>
</w:t>
      </w:r>
      <w:r>
        <w:rPr>
          <w:rFonts w:ascii="Times New Roman"/>
          <w:b/>
          <w:i w:val="false"/>
          <w:color w:val="000000"/>
          <w:sz w:val="28"/>
        </w:rPr>
        <w:t xml:space="preserve">   ежегодных размеров лесопользования по всем видам рубок и </w:t>
      </w:r>
      <w:r>
        <w:br/>
      </w:r>
      <w:r>
        <w:rPr>
          <w:rFonts w:ascii="Times New Roman"/>
          <w:b w:val="false"/>
          <w:i w:val="false"/>
          <w:color w:val="000000"/>
          <w:sz w:val="28"/>
        </w:rPr>
        <w:t>
</w:t>
      </w:r>
      <w:r>
        <w:rPr>
          <w:rFonts w:ascii="Times New Roman"/>
          <w:b/>
          <w:i w:val="false"/>
          <w:color w:val="000000"/>
          <w:sz w:val="28"/>
        </w:rPr>
        <w:t xml:space="preserve">               распределение их по лесничествам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r>
        <w:rPr>
          <w:rFonts w:ascii="Times New Roman"/>
          <w:b w:val="false"/>
          <w:i w:val="false"/>
          <w:color w:val="000000"/>
          <w:sz w:val="28"/>
        </w:rPr>
        <w:t xml:space="preserve">ликвида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73"/>
        <w:gridCol w:w="1573"/>
        <w:gridCol w:w="1593"/>
        <w:gridCol w:w="1593"/>
        <w:gridCol w:w="1673"/>
        <w:gridCol w:w="1913"/>
        <w:gridCol w:w="167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лесопользования </w:t>
            </w:r>
            <w:r>
              <w:br/>
            </w:r>
            <w:r>
              <w:rPr>
                <w:rFonts w:ascii="Times New Roman"/>
                <w:b w:val="false"/>
                <w:i w:val="false"/>
                <w:color w:val="000000"/>
                <w:sz w:val="20"/>
              </w:rPr>
              <w:t xml:space="preserve">
числитель - площадь; </w:t>
            </w:r>
            <w:r>
              <w:br/>
            </w:r>
            <w:r>
              <w:rPr>
                <w:rFonts w:ascii="Times New Roman"/>
                <w:b w:val="false"/>
                <w:i w:val="false"/>
                <w:color w:val="000000"/>
                <w:sz w:val="20"/>
              </w:rPr>
              <w:t xml:space="preserve">
знаменатель - запас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 </w:t>
            </w:r>
            <w:r>
              <w:br/>
            </w:r>
            <w:r>
              <w:rPr>
                <w:rFonts w:ascii="Times New Roman"/>
                <w:b w:val="false"/>
                <w:i w:val="false"/>
                <w:color w:val="000000"/>
                <w:sz w:val="20"/>
              </w:rPr>
              <w:t xml:space="preserve">
ные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w:t>
            </w:r>
            <w:r>
              <w:br/>
            </w:r>
            <w:r>
              <w:rPr>
                <w:rFonts w:ascii="Times New Roman"/>
                <w:b w:val="false"/>
                <w:i w:val="false"/>
                <w:color w:val="000000"/>
                <w:sz w:val="20"/>
              </w:rPr>
              <w:t xml:space="preserve">
ликвид- </w:t>
            </w:r>
            <w:r>
              <w:br/>
            </w:r>
            <w:r>
              <w:rPr>
                <w:rFonts w:ascii="Times New Roman"/>
                <w:b w:val="false"/>
                <w:i w:val="false"/>
                <w:color w:val="000000"/>
                <w:sz w:val="20"/>
              </w:rPr>
              <w:t xml:space="preserve">
ной </w:t>
            </w:r>
            <w:r>
              <w:br/>
            </w:r>
            <w:r>
              <w:rPr>
                <w:rFonts w:ascii="Times New Roman"/>
                <w:b w:val="false"/>
                <w:i w:val="false"/>
                <w:color w:val="000000"/>
                <w:sz w:val="20"/>
              </w:rPr>
              <w:t xml:space="preserve">
захлам- </w:t>
            </w:r>
            <w:r>
              <w:br/>
            </w:r>
            <w:r>
              <w:rPr>
                <w:rFonts w:ascii="Times New Roman"/>
                <w:b w:val="false"/>
                <w:i w:val="false"/>
                <w:color w:val="000000"/>
                <w:sz w:val="20"/>
              </w:rPr>
              <w:t xml:space="preserve">
ленности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0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 </w:t>
            </w:r>
            <w:r>
              <w:br/>
            </w:r>
            <w:r>
              <w:rPr>
                <w:rFonts w:ascii="Times New Roman"/>
                <w:b w:val="false"/>
                <w:i w:val="false"/>
                <w:color w:val="000000"/>
                <w:sz w:val="20"/>
              </w:rPr>
              <w:t xml:space="preserve">
ровано нас- </w:t>
            </w:r>
            <w:r>
              <w:br/>
            </w:r>
            <w:r>
              <w:rPr>
                <w:rFonts w:ascii="Times New Roman"/>
                <w:b w:val="false"/>
                <w:i w:val="false"/>
                <w:color w:val="000000"/>
                <w:sz w:val="20"/>
              </w:rPr>
              <w:t xml:space="preserve">
тоящим лесо- </w:t>
            </w:r>
            <w:r>
              <w:br/>
            </w:r>
            <w:r>
              <w:rPr>
                <w:rFonts w:ascii="Times New Roman"/>
                <w:b w:val="false"/>
                <w:i w:val="false"/>
                <w:color w:val="000000"/>
                <w:sz w:val="20"/>
              </w:rPr>
              <w:t xml:space="preserve">
устройством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2 </w:t>
            </w:r>
            <w:r>
              <w:br/>
            </w:r>
            <w:r>
              <w:rPr>
                <w:rFonts w:ascii="Times New Roman"/>
                <w:b w:val="false"/>
                <w:i w:val="false"/>
                <w:color w:val="000000"/>
                <w:sz w:val="20"/>
              </w:rPr>
              <w:t xml:space="preserve">
л/у совеща- </w:t>
            </w:r>
            <w:r>
              <w:br/>
            </w:r>
            <w:r>
              <w:rPr>
                <w:rFonts w:ascii="Times New Roman"/>
                <w:b w:val="false"/>
                <w:i w:val="false"/>
                <w:color w:val="000000"/>
                <w:sz w:val="20"/>
              </w:rPr>
              <w:t xml:space="preserve">
нием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Установлено </w:t>
            </w:r>
            <w:r>
              <w:br/>
            </w:r>
            <w:r>
              <w:rPr>
                <w:rFonts w:ascii="Times New Roman"/>
                <w:b w:val="false"/>
                <w:i w:val="false"/>
                <w:color w:val="000000"/>
                <w:sz w:val="20"/>
              </w:rPr>
              <w:t xml:space="preserve">
предыдущим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вырублено </w:t>
            </w:r>
            <w:r>
              <w:br/>
            </w:r>
            <w:r>
              <w:rPr>
                <w:rFonts w:ascii="Times New Roman"/>
                <w:b w:val="false"/>
                <w:i w:val="false"/>
                <w:color w:val="000000"/>
                <w:sz w:val="20"/>
              </w:rPr>
              <w:t xml:space="preserve">
ежегодно </w:t>
            </w:r>
            <w:r>
              <w:br/>
            </w:r>
            <w:r>
              <w:rPr>
                <w:rFonts w:ascii="Times New Roman"/>
                <w:b w:val="false"/>
                <w:i w:val="false"/>
                <w:color w:val="000000"/>
                <w:sz w:val="20"/>
              </w:rPr>
              <w:t xml:space="preserve">
(в среднем </w:t>
            </w:r>
            <w:r>
              <w:br/>
            </w:r>
            <w:r>
              <w:rPr>
                <w:rFonts w:ascii="Times New Roman"/>
                <w:b w:val="false"/>
                <w:i w:val="false"/>
                <w:color w:val="000000"/>
                <w:sz w:val="20"/>
              </w:rPr>
              <w:t xml:space="preserve">
за последние </w:t>
            </w:r>
            <w:r>
              <w:br/>
            </w:r>
            <w:r>
              <w:rPr>
                <w:rFonts w:ascii="Times New Roman"/>
                <w:b w:val="false"/>
                <w:i w:val="false"/>
                <w:color w:val="000000"/>
                <w:sz w:val="20"/>
              </w:rPr>
              <w:t xml:space="preserve">
5 лет)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ежегодный </w:t>
            </w:r>
            <w:r>
              <w:br/>
            </w:r>
            <w:r>
              <w:rPr>
                <w:rFonts w:ascii="Times New Roman"/>
                <w:b w:val="false"/>
                <w:i w:val="false"/>
                <w:color w:val="000000"/>
                <w:sz w:val="20"/>
              </w:rPr>
              <w:t xml:space="preserve">
прирост с 1 </w:t>
            </w:r>
            <w:r>
              <w:br/>
            </w:r>
            <w:r>
              <w:rPr>
                <w:rFonts w:ascii="Times New Roman"/>
                <w:b w:val="false"/>
                <w:i w:val="false"/>
                <w:color w:val="000000"/>
                <w:sz w:val="20"/>
              </w:rPr>
              <w:t xml:space="preserve">
га покрытых </w:t>
            </w:r>
            <w:r>
              <w:br/>
            </w:r>
            <w:r>
              <w:rPr>
                <w:rFonts w:ascii="Times New Roman"/>
                <w:b w:val="false"/>
                <w:i w:val="false"/>
                <w:color w:val="000000"/>
                <w:sz w:val="20"/>
              </w:rPr>
              <w:t xml:space="preserve">
лесом уго- </w:t>
            </w:r>
            <w:r>
              <w:br/>
            </w:r>
            <w:r>
              <w:rPr>
                <w:rFonts w:ascii="Times New Roman"/>
                <w:b w:val="false"/>
                <w:i w:val="false"/>
                <w:color w:val="000000"/>
                <w:sz w:val="20"/>
              </w:rPr>
              <w:t xml:space="preserve">
дий,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лесному уч- </w:t>
            </w:r>
            <w:r>
              <w:br/>
            </w:r>
            <w:r>
              <w:rPr>
                <w:rFonts w:ascii="Times New Roman"/>
                <w:b w:val="false"/>
                <w:i w:val="false"/>
                <w:color w:val="000000"/>
                <w:sz w:val="20"/>
              </w:rPr>
              <w:t xml:space="preserve">
реждению по </w:t>
            </w:r>
            <w:r>
              <w:br/>
            </w:r>
            <w:r>
              <w:rPr>
                <w:rFonts w:ascii="Times New Roman"/>
                <w:b w:val="false"/>
                <w:i w:val="false"/>
                <w:color w:val="000000"/>
                <w:sz w:val="20"/>
              </w:rPr>
              <w:t xml:space="preserve">
всем древес- </w:t>
            </w:r>
            <w:r>
              <w:br/>
            </w:r>
            <w:r>
              <w:rPr>
                <w:rFonts w:ascii="Times New Roman"/>
                <w:b w:val="false"/>
                <w:i w:val="false"/>
                <w:color w:val="000000"/>
                <w:sz w:val="20"/>
              </w:rPr>
              <w:t xml:space="preserve">
ным породам </w:t>
            </w:r>
            <w:r>
              <w:br/>
            </w:r>
            <w:r>
              <w:rPr>
                <w:rFonts w:ascii="Times New Roman"/>
                <w:b w:val="false"/>
                <w:i w:val="false"/>
                <w:color w:val="000000"/>
                <w:sz w:val="20"/>
              </w:rPr>
              <w:t xml:space="preserve">
без кустар- </w:t>
            </w:r>
            <w:r>
              <w:br/>
            </w:r>
            <w:r>
              <w:rPr>
                <w:rFonts w:ascii="Times New Roman"/>
                <w:b w:val="false"/>
                <w:i w:val="false"/>
                <w:color w:val="000000"/>
                <w:sz w:val="20"/>
              </w:rPr>
              <w:t xml:space="preserve">
ников)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38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отпуск дре- </w:t>
            </w:r>
            <w:r>
              <w:br/>
            </w:r>
            <w:r>
              <w:rPr>
                <w:rFonts w:ascii="Times New Roman"/>
                <w:b w:val="false"/>
                <w:i w:val="false"/>
                <w:color w:val="000000"/>
                <w:sz w:val="20"/>
              </w:rPr>
              <w:t xml:space="preserve">
весины с 1 </w:t>
            </w:r>
            <w:r>
              <w:br/>
            </w:r>
            <w:r>
              <w:rPr>
                <w:rFonts w:ascii="Times New Roman"/>
                <w:b w:val="false"/>
                <w:i w:val="false"/>
                <w:color w:val="000000"/>
                <w:sz w:val="20"/>
              </w:rPr>
              <w:t xml:space="preserve">
га покрытых </w:t>
            </w:r>
            <w:r>
              <w:br/>
            </w:r>
            <w:r>
              <w:rPr>
                <w:rFonts w:ascii="Times New Roman"/>
                <w:b w:val="false"/>
                <w:i w:val="false"/>
                <w:color w:val="000000"/>
                <w:sz w:val="20"/>
              </w:rPr>
              <w:t xml:space="preserve">
лесом уго- </w:t>
            </w:r>
            <w:r>
              <w:br/>
            </w:r>
            <w:r>
              <w:rPr>
                <w:rFonts w:ascii="Times New Roman"/>
                <w:b w:val="false"/>
                <w:i w:val="false"/>
                <w:color w:val="000000"/>
                <w:sz w:val="20"/>
              </w:rPr>
              <w:t xml:space="preserve">
дий,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лесному уч- </w:t>
            </w:r>
            <w:r>
              <w:br/>
            </w:r>
            <w:r>
              <w:rPr>
                <w:rFonts w:ascii="Times New Roman"/>
                <w:b w:val="false"/>
                <w:i w:val="false"/>
                <w:color w:val="000000"/>
                <w:sz w:val="20"/>
              </w:rPr>
              <w:t xml:space="preserve">
реждению без </w:t>
            </w:r>
            <w:r>
              <w:br/>
            </w:r>
            <w:r>
              <w:rPr>
                <w:rFonts w:ascii="Times New Roman"/>
                <w:b w:val="false"/>
                <w:i w:val="false"/>
                <w:color w:val="000000"/>
                <w:sz w:val="20"/>
              </w:rPr>
              <w:t xml:space="preserve">
кустарников)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мый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893"/>
        <w:gridCol w:w="2013"/>
        <w:gridCol w:w="2013"/>
        <w:gridCol w:w="2013"/>
        <w:gridCol w:w="2333"/>
        <w:gridCol w:w="129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лесопользования </w:t>
            </w:r>
            <w:r>
              <w:br/>
            </w:r>
            <w:r>
              <w:rPr>
                <w:rFonts w:ascii="Times New Roman"/>
                <w:b w:val="false"/>
                <w:i w:val="false"/>
                <w:color w:val="000000"/>
                <w:sz w:val="20"/>
              </w:rPr>
              <w:t xml:space="preserve">
числитель - площадь; знаменатель - запас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промежуточного пользования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ухода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 </w:t>
            </w:r>
            <w:r>
              <w:br/>
            </w:r>
            <w:r>
              <w:rPr>
                <w:rFonts w:ascii="Times New Roman"/>
                <w:b w:val="false"/>
                <w:i w:val="false"/>
                <w:color w:val="000000"/>
                <w:sz w:val="20"/>
              </w:rPr>
              <w:t xml:space="preserve">
рочные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рубки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рубки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w:t>
            </w:r>
            <w:r>
              <w:br/>
            </w:r>
            <w:r>
              <w:rPr>
                <w:rFonts w:ascii="Times New Roman"/>
                <w:b w:val="false"/>
                <w:i w:val="false"/>
                <w:color w:val="000000"/>
                <w:sz w:val="20"/>
              </w:rPr>
              <w:t xml:space="preserve">
единичных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в молод- </w:t>
            </w:r>
            <w:r>
              <w:br/>
            </w:r>
            <w:r>
              <w:rPr>
                <w:rFonts w:ascii="Times New Roman"/>
                <w:b w:val="false"/>
                <w:i w:val="false"/>
                <w:color w:val="000000"/>
                <w:sz w:val="20"/>
              </w:rPr>
              <w:t xml:space="preserve">
няках </w:t>
            </w:r>
          </w:p>
        </w:tc>
        <w:tc>
          <w:tcPr>
            <w:tcW w:w="0" w:type="auto"/>
            <w:vMerge/>
            <w:tcBorders>
              <w:top w:val="nil"/>
              <w:left w:val="single" w:color="cfcfcf" w:sz="5"/>
              <w:bottom w:val="single" w:color="cfcfcf" w:sz="5"/>
              <w:right w:val="single" w:color="cfcfcf" w:sz="5"/>
            </w:tcBorders>
          </w:tcP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0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Анализ показателей производится по всем пунктам. </w:t>
      </w:r>
    </w:p>
    <w:p>
      <w:pPr>
        <w:spacing w:after="0"/>
        <w:ind w:left="0"/>
        <w:jc w:val="both"/>
      </w:pPr>
      <w:r>
        <w:rPr>
          <w:rFonts w:ascii="Times New Roman"/>
          <w:b w:val="false"/>
          <w:i w:val="false"/>
          <w:color w:val="000000"/>
          <w:sz w:val="28"/>
        </w:rPr>
        <w:t xml:space="preserve">                                                   Таблица 44 </w:t>
      </w:r>
    </w:p>
    <w:p>
      <w:pPr>
        <w:spacing w:after="0"/>
        <w:ind w:left="0"/>
        <w:jc w:val="both"/>
      </w:pPr>
      <w:r>
        <w:rPr>
          <w:rFonts w:ascii="Times New Roman"/>
          <w:b/>
          <w:i w:val="false"/>
          <w:color w:val="000000"/>
          <w:sz w:val="28"/>
        </w:rPr>
        <w:t xml:space="preserve">        Сведения о лесных культурах, созданных </w:t>
      </w:r>
      <w:r>
        <w:br/>
      </w:r>
      <w:r>
        <w:rPr>
          <w:rFonts w:ascii="Times New Roman"/>
          <w:b w:val="false"/>
          <w:i w:val="false"/>
          <w:color w:val="000000"/>
          <w:sz w:val="28"/>
        </w:rPr>
        <w:t>
</w:t>
      </w:r>
      <w:r>
        <w:rPr>
          <w:rFonts w:ascii="Times New Roman"/>
          <w:b/>
          <w:i w:val="false"/>
          <w:color w:val="000000"/>
          <w:sz w:val="28"/>
        </w:rPr>
        <w:t xml:space="preserve">     лесным учреждением и учтенных лесоустройством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73"/>
        <w:gridCol w:w="1473"/>
        <w:gridCol w:w="1473"/>
        <w:gridCol w:w="1473"/>
        <w:gridCol w:w="1473"/>
        <w:gridCol w:w="1513"/>
        <w:gridCol w:w="1473"/>
        <w:gridCol w:w="693"/>
        <w:gridCol w:w="69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лесных  культурах </w:t>
            </w:r>
            <w:r>
              <w:br/>
            </w:r>
            <w:r>
              <w:rPr>
                <w:rFonts w:ascii="Times New Roman"/>
                <w:b w:val="false"/>
                <w:i w:val="false"/>
                <w:color w:val="000000"/>
                <w:sz w:val="20"/>
              </w:rPr>
              <w:t xml:space="preserve">
числитель - создано лесным учреждением; </w:t>
            </w:r>
            <w:r>
              <w:br/>
            </w:r>
            <w:r>
              <w:rPr>
                <w:rFonts w:ascii="Times New Roman"/>
                <w:b w:val="false"/>
                <w:i w:val="false"/>
                <w:color w:val="000000"/>
                <w:sz w:val="20"/>
              </w:rPr>
              <w:t xml:space="preserve">
знаменатель - учтено лесоустройством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хож- </w:t>
            </w:r>
            <w:r>
              <w:br/>
            </w:r>
            <w:r>
              <w:rPr>
                <w:rFonts w:ascii="Times New Roman"/>
                <w:b w:val="false"/>
                <w:i w:val="false"/>
                <w:color w:val="000000"/>
                <w:sz w:val="20"/>
              </w:rPr>
              <w:t xml:space="preserve">
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сохранившиеся </w:t>
            </w:r>
            <w:r>
              <w:br/>
            </w:r>
            <w:r>
              <w:rPr>
                <w:rFonts w:ascii="Times New Roman"/>
                <w:b w:val="false"/>
                <w:i w:val="false"/>
                <w:color w:val="000000"/>
                <w:sz w:val="20"/>
              </w:rPr>
              <w:t xml:space="preserve">
лесные культуры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 </w:t>
            </w:r>
            <w:r>
              <w:br/>
            </w:r>
            <w:r>
              <w:rPr>
                <w:rFonts w:ascii="Times New Roman"/>
                <w:b w:val="false"/>
                <w:i w:val="false"/>
                <w:color w:val="000000"/>
                <w:sz w:val="20"/>
              </w:rPr>
              <w:t xml:space="preserve">
сано </w:t>
            </w:r>
            <w:r>
              <w:br/>
            </w:r>
            <w:r>
              <w:rPr>
                <w:rFonts w:ascii="Times New Roman"/>
                <w:b w:val="false"/>
                <w:i w:val="false"/>
                <w:color w:val="000000"/>
                <w:sz w:val="20"/>
              </w:rPr>
              <w:t xml:space="preserve">
лесным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дением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 </w:t>
            </w:r>
            <w:r>
              <w:br/>
            </w:r>
            <w:r>
              <w:rPr>
                <w:rFonts w:ascii="Times New Roman"/>
                <w:b w:val="false"/>
                <w:i w:val="false"/>
                <w:color w:val="000000"/>
                <w:sz w:val="20"/>
              </w:rPr>
              <w:t xml:space="preserve">
погиб- </w:t>
            </w:r>
            <w:r>
              <w:br/>
            </w:r>
            <w:r>
              <w:rPr>
                <w:rFonts w:ascii="Times New Roman"/>
                <w:b w:val="false"/>
                <w:i w:val="false"/>
                <w:color w:val="000000"/>
                <w:sz w:val="20"/>
              </w:rPr>
              <w:t xml:space="preserve">
ших </w:t>
            </w:r>
            <w:r>
              <w:br/>
            </w:r>
            <w:r>
              <w:rPr>
                <w:rFonts w:ascii="Times New Roman"/>
                <w:b w:val="false"/>
                <w:i w:val="false"/>
                <w:color w:val="000000"/>
                <w:sz w:val="20"/>
              </w:rPr>
              <w:t xml:space="preserve">
(под- </w:t>
            </w:r>
            <w:r>
              <w:br/>
            </w:r>
            <w:r>
              <w:rPr>
                <w:rFonts w:ascii="Times New Roman"/>
                <w:b w:val="false"/>
                <w:i w:val="false"/>
                <w:color w:val="000000"/>
                <w:sz w:val="20"/>
              </w:rPr>
              <w:t xml:space="preserve">
лежат </w:t>
            </w:r>
            <w:r>
              <w:br/>
            </w:r>
            <w:r>
              <w:rPr>
                <w:rFonts w:ascii="Times New Roman"/>
                <w:b w:val="false"/>
                <w:i w:val="false"/>
                <w:color w:val="000000"/>
                <w:sz w:val="20"/>
              </w:rPr>
              <w:t xml:space="preserve">
списа- </w:t>
            </w:r>
            <w:r>
              <w:br/>
            </w:r>
            <w:r>
              <w:rPr>
                <w:rFonts w:ascii="Times New Roman"/>
                <w:b w:val="false"/>
                <w:i w:val="false"/>
                <w:color w:val="000000"/>
                <w:sz w:val="20"/>
              </w:rPr>
              <w:t xml:space="preserve">
нию)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 </w:t>
            </w:r>
            <w:r>
              <w:br/>
            </w:r>
            <w:r>
              <w:rPr>
                <w:rFonts w:ascii="Times New Roman"/>
                <w:b w:val="false"/>
                <w:i w:val="false"/>
                <w:color w:val="000000"/>
                <w:sz w:val="20"/>
              </w:rPr>
              <w:t xml:space="preserve">
дано </w:t>
            </w:r>
            <w:r>
              <w:br/>
            </w:r>
            <w:r>
              <w:rPr>
                <w:rFonts w:ascii="Times New Roman"/>
                <w:b w:val="false"/>
                <w:i w:val="false"/>
                <w:color w:val="000000"/>
                <w:sz w:val="20"/>
              </w:rPr>
              <w:t xml:space="preserve">
за  </w:t>
            </w:r>
            <w:r>
              <w:br/>
            </w:r>
            <w:r>
              <w:rPr>
                <w:rFonts w:ascii="Times New Roman"/>
                <w:b w:val="false"/>
                <w:i w:val="false"/>
                <w:color w:val="000000"/>
                <w:sz w:val="20"/>
              </w:rPr>
              <w:t xml:space="preserve">
пре- </w:t>
            </w:r>
            <w:r>
              <w:br/>
            </w:r>
            <w:r>
              <w:rPr>
                <w:rFonts w:ascii="Times New Roman"/>
                <w:b w:val="false"/>
                <w:i w:val="false"/>
                <w:color w:val="000000"/>
                <w:sz w:val="20"/>
              </w:rPr>
              <w:t xml:space="preserve">
дела- </w:t>
            </w:r>
            <w:r>
              <w:br/>
            </w:r>
            <w:r>
              <w:rPr>
                <w:rFonts w:ascii="Times New Roman"/>
                <w:b w:val="false"/>
                <w:i w:val="false"/>
                <w:color w:val="000000"/>
                <w:sz w:val="20"/>
              </w:rPr>
              <w:t xml:space="preserve">
ми </w:t>
            </w:r>
            <w:r>
              <w:br/>
            </w:r>
            <w:r>
              <w:rPr>
                <w:rFonts w:ascii="Times New Roman"/>
                <w:b w:val="false"/>
                <w:i w:val="false"/>
                <w:color w:val="000000"/>
                <w:sz w:val="20"/>
              </w:rPr>
              <w:t xml:space="preserve">
лес-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 </w:t>
            </w:r>
            <w:r>
              <w:br/>
            </w:r>
            <w:r>
              <w:rPr>
                <w:rFonts w:ascii="Times New Roman"/>
                <w:b w:val="false"/>
                <w:i w:val="false"/>
                <w:color w:val="000000"/>
                <w:sz w:val="20"/>
              </w:rPr>
              <w:t xml:space="preserve">
денные </w:t>
            </w:r>
            <w:r>
              <w:br/>
            </w:r>
            <w:r>
              <w:rPr>
                <w:rFonts w:ascii="Times New Roman"/>
                <w:b w:val="false"/>
                <w:i w:val="false"/>
                <w:color w:val="000000"/>
                <w:sz w:val="20"/>
              </w:rPr>
              <w:t xml:space="preserve">
в пок- </w:t>
            </w:r>
            <w:r>
              <w:br/>
            </w:r>
            <w:r>
              <w:rPr>
                <w:rFonts w:ascii="Times New Roman"/>
                <w:b w:val="false"/>
                <w:i w:val="false"/>
                <w:color w:val="000000"/>
                <w:sz w:val="20"/>
              </w:rPr>
              <w:t xml:space="preserve">
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сомк- </w:t>
            </w:r>
            <w:r>
              <w:br/>
            </w:r>
            <w:r>
              <w:rPr>
                <w:rFonts w:ascii="Times New Roman"/>
                <w:b w:val="false"/>
                <w:i w:val="false"/>
                <w:color w:val="000000"/>
                <w:sz w:val="20"/>
              </w:rPr>
              <w:t xml:space="preserve">
нув- </w:t>
            </w:r>
            <w:r>
              <w:br/>
            </w:r>
            <w:r>
              <w:rPr>
                <w:rFonts w:ascii="Times New Roman"/>
                <w:b w:val="false"/>
                <w:i w:val="false"/>
                <w:color w:val="000000"/>
                <w:sz w:val="20"/>
              </w:rPr>
              <w:t xml:space="preserve">
шиеся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Всего в целом по лесному учреждению </w:t>
      </w:r>
      <w:r>
        <w:br/>
      </w:r>
      <w:r>
        <w:rPr>
          <w:rFonts w:ascii="Times New Roman"/>
          <w:b w:val="false"/>
          <w:i w:val="false"/>
          <w:color w:val="000000"/>
          <w:sz w:val="28"/>
        </w:rPr>
        <w:t xml:space="preserve">
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по лесному учреждению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r>
        <w:br/>
      </w:r>
      <w:r>
        <w:rPr>
          <w:rFonts w:ascii="Times New Roman"/>
          <w:b w:val="false"/>
          <w:i w:val="false"/>
          <w:color w:val="000000"/>
          <w:sz w:val="28"/>
        </w:rPr>
        <w:t xml:space="preserve">
В тексте после таблицы дается детальное  </w:t>
      </w:r>
      <w:r>
        <w:br/>
      </w:r>
      <w:r>
        <w:rPr>
          <w:rFonts w:ascii="Times New Roman"/>
          <w:b w:val="false"/>
          <w:i w:val="false"/>
          <w:color w:val="000000"/>
          <w:sz w:val="28"/>
        </w:rPr>
        <w:t xml:space="preserve">
объяснение имеющихся расхождений. </w:t>
      </w:r>
    </w:p>
    <w:p>
      <w:pPr>
        <w:spacing w:after="0"/>
        <w:ind w:left="0"/>
        <w:jc w:val="both"/>
      </w:pPr>
      <w:r>
        <w:rPr>
          <w:rFonts w:ascii="Times New Roman"/>
          <w:b w:val="false"/>
          <w:i w:val="false"/>
          <w:color w:val="000000"/>
          <w:sz w:val="28"/>
        </w:rPr>
        <w:t xml:space="preserve">                                                    Таблица 45 </w:t>
      </w:r>
    </w:p>
    <w:p>
      <w:pPr>
        <w:spacing w:after="0"/>
        <w:ind w:left="0"/>
        <w:jc w:val="both"/>
      </w:pPr>
      <w:r>
        <w:rPr>
          <w:rFonts w:ascii="Times New Roman"/>
          <w:b/>
          <w:i w:val="false"/>
          <w:color w:val="000000"/>
          <w:sz w:val="28"/>
        </w:rPr>
        <w:t xml:space="preserve">          Состояние сохранившихся лесных  </w:t>
      </w:r>
      <w:r>
        <w:br/>
      </w:r>
      <w:r>
        <w:rPr>
          <w:rFonts w:ascii="Times New Roman"/>
          <w:b w:val="false"/>
          <w:i w:val="false"/>
          <w:color w:val="000000"/>
          <w:sz w:val="28"/>
        </w:rPr>
        <w:t>
</w:t>
      </w:r>
      <w:r>
        <w:rPr>
          <w:rFonts w:ascii="Times New Roman"/>
          <w:b/>
          <w:i w:val="false"/>
          <w:color w:val="000000"/>
          <w:sz w:val="28"/>
        </w:rPr>
        <w:t xml:space="preserve">         культур по данным лесоустройства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653"/>
        <w:gridCol w:w="2653"/>
        <w:gridCol w:w="2653"/>
        <w:gridCol w:w="125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сохранившихся </w:t>
            </w:r>
            <w:r>
              <w:br/>
            </w:r>
            <w:r>
              <w:rPr>
                <w:rFonts w:ascii="Times New Roman"/>
                <w:b w:val="false"/>
                <w:i w:val="false"/>
                <w:color w:val="000000"/>
                <w:sz w:val="20"/>
              </w:rPr>
              <w:t xml:space="preserve">
лесных культур числитель - </w:t>
            </w:r>
            <w:r>
              <w:br/>
            </w:r>
            <w:r>
              <w:rPr>
                <w:rFonts w:ascii="Times New Roman"/>
                <w:b w:val="false"/>
                <w:i w:val="false"/>
                <w:color w:val="000000"/>
                <w:sz w:val="20"/>
              </w:rPr>
              <w:t xml:space="preserve">
переведенные в покрытые лесом угодья;  </w:t>
            </w:r>
            <w:r>
              <w:br/>
            </w:r>
            <w:r>
              <w:rPr>
                <w:rFonts w:ascii="Times New Roman"/>
                <w:b w:val="false"/>
                <w:i w:val="false"/>
                <w:color w:val="000000"/>
                <w:sz w:val="20"/>
              </w:rPr>
              <w:t xml:space="preserve">
знаменатель - несомкнувшиеся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 </w:t>
            </w:r>
            <w:r>
              <w:br/>
            </w:r>
            <w:r>
              <w:rPr>
                <w:rFonts w:ascii="Times New Roman"/>
                <w:b w:val="false"/>
                <w:i w:val="false"/>
                <w:color w:val="000000"/>
                <w:sz w:val="20"/>
              </w:rPr>
              <w:t xml:space="preserve">
ворительное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ворительное </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по лесному учреждению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p>
    <w:p>
      <w:pPr>
        <w:spacing w:after="0"/>
        <w:ind w:left="0"/>
        <w:jc w:val="both"/>
      </w:pPr>
      <w:r>
        <w:rPr>
          <w:rFonts w:ascii="Times New Roman"/>
          <w:b w:val="false"/>
          <w:i w:val="false"/>
          <w:color w:val="000000"/>
          <w:sz w:val="28"/>
        </w:rPr>
        <w:t xml:space="preserve">      В тексте после таблицы дается полный анализ (с подкреплением площадями и конкретными участками) причин неудовлетворительного состояния и гибели лесных культур. </w:t>
      </w:r>
    </w:p>
    <w:p>
      <w:pPr>
        <w:spacing w:after="0"/>
        <w:ind w:left="0"/>
        <w:jc w:val="both"/>
      </w:pPr>
      <w:r>
        <w:rPr>
          <w:rFonts w:ascii="Times New Roman"/>
          <w:b w:val="false"/>
          <w:i w:val="false"/>
          <w:color w:val="000000"/>
          <w:sz w:val="28"/>
        </w:rPr>
        <w:t xml:space="preserve">                                                    Таблица 46 </w:t>
      </w:r>
    </w:p>
    <w:p>
      <w:pPr>
        <w:spacing w:after="0"/>
        <w:ind w:left="0"/>
        <w:jc w:val="both"/>
      </w:pPr>
      <w:r>
        <w:rPr>
          <w:rFonts w:ascii="Times New Roman"/>
          <w:b/>
          <w:i w:val="false"/>
          <w:color w:val="000000"/>
          <w:sz w:val="28"/>
        </w:rPr>
        <w:t xml:space="preserve">             Анализ </w:t>
      </w:r>
      <w:r>
        <w:rPr>
          <w:rFonts w:ascii="Times New Roman"/>
          <w:b/>
          <w:i w:val="false"/>
          <w:color w:val="000000"/>
          <w:sz w:val="28"/>
        </w:rPr>
        <w:t xml:space="preserve">  эффективности работ </w:t>
      </w:r>
      <w:r>
        <w:br/>
      </w:r>
      <w:r>
        <w:rPr>
          <w:rFonts w:ascii="Times New Roman"/>
          <w:b w:val="false"/>
          <w:i w:val="false"/>
          <w:color w:val="000000"/>
          <w:sz w:val="28"/>
        </w:rPr>
        <w:t>
</w:t>
      </w:r>
      <w:r>
        <w:rPr>
          <w:rFonts w:ascii="Times New Roman"/>
          <w:b/>
          <w:i w:val="false"/>
          <w:color w:val="000000"/>
          <w:sz w:val="28"/>
        </w:rPr>
        <w:t xml:space="preserve">      по содействию естественному возобновлению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493"/>
        <w:gridCol w:w="1833"/>
        <w:gridCol w:w="1873"/>
        <w:gridCol w:w="1633"/>
        <w:gridCol w:w="1373"/>
        <w:gridCol w:w="1373"/>
        <w:gridCol w:w="793"/>
      </w:tblGrid>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содействия естественному возобновлению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 </w:t>
            </w:r>
            <w:r>
              <w:br/>
            </w:r>
            <w:r>
              <w:rPr>
                <w:rFonts w:ascii="Times New Roman"/>
                <w:b w:val="false"/>
                <w:i w:val="false"/>
                <w:color w:val="000000"/>
                <w:sz w:val="20"/>
              </w:rPr>
              <w:t xml:space="preserve">
нение </w:t>
            </w:r>
            <w:r>
              <w:br/>
            </w:r>
            <w:r>
              <w:rPr>
                <w:rFonts w:ascii="Times New Roman"/>
                <w:b w:val="false"/>
                <w:i w:val="false"/>
                <w:color w:val="000000"/>
                <w:sz w:val="20"/>
              </w:rPr>
              <w:t xml:space="preserve">
под- </w:t>
            </w:r>
            <w:r>
              <w:br/>
            </w:r>
            <w:r>
              <w:rPr>
                <w:rFonts w:ascii="Times New Roman"/>
                <w:b w:val="false"/>
                <w:i w:val="false"/>
                <w:color w:val="000000"/>
                <w:sz w:val="20"/>
              </w:rPr>
              <w:t xml:space="preserve">
роста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 </w:t>
            </w:r>
            <w:r>
              <w:br/>
            </w:r>
            <w:r>
              <w:rPr>
                <w:rFonts w:ascii="Times New Roman"/>
                <w:b w:val="false"/>
                <w:i w:val="false"/>
                <w:color w:val="000000"/>
                <w:sz w:val="20"/>
              </w:rPr>
              <w:t xml:space="preserve">
рали-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почвы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ого- </w:t>
            </w:r>
            <w:r>
              <w:br/>
            </w:r>
            <w:r>
              <w:rPr>
                <w:rFonts w:ascii="Times New Roman"/>
                <w:b w:val="false"/>
                <w:i w:val="false"/>
                <w:color w:val="000000"/>
                <w:sz w:val="20"/>
              </w:rPr>
              <w:t xml:space="preserve">
ражи- </w:t>
            </w:r>
            <w:r>
              <w:br/>
            </w:r>
            <w:r>
              <w:rPr>
                <w:rFonts w:ascii="Times New Roman"/>
                <w:b w:val="false"/>
                <w:i w:val="false"/>
                <w:color w:val="000000"/>
                <w:sz w:val="20"/>
              </w:rPr>
              <w:t xml:space="preserve">
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Намечено лесо- </w:t>
            </w:r>
            <w:r>
              <w:br/>
            </w:r>
            <w:r>
              <w:rPr>
                <w:rFonts w:ascii="Times New Roman"/>
                <w:b w:val="false"/>
                <w:i w:val="false"/>
                <w:color w:val="000000"/>
                <w:sz w:val="20"/>
              </w:rPr>
              <w:t xml:space="preserve">
устройством,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лесным </w:t>
            </w:r>
            <w:r>
              <w:br/>
            </w:r>
            <w:r>
              <w:rPr>
                <w:rFonts w:ascii="Times New Roman"/>
                <w:b w:val="false"/>
                <w:i w:val="false"/>
                <w:color w:val="000000"/>
                <w:sz w:val="20"/>
              </w:rPr>
              <w:t xml:space="preserve">
учреждением,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выполнения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Восстановилось, </w:t>
            </w:r>
            <w:r>
              <w:br/>
            </w:r>
            <w:r>
              <w:rPr>
                <w:rFonts w:ascii="Times New Roman"/>
                <w:b w:val="false"/>
                <w:i w:val="false"/>
                <w:color w:val="000000"/>
                <w:sz w:val="20"/>
              </w:rPr>
              <w:t xml:space="preserve">
всего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хозяйственно- </w:t>
            </w:r>
            <w:r>
              <w:br/>
            </w:r>
            <w:r>
              <w:rPr>
                <w:rFonts w:ascii="Times New Roman"/>
                <w:b w:val="false"/>
                <w:i w:val="false"/>
                <w:color w:val="000000"/>
                <w:sz w:val="20"/>
              </w:rPr>
              <w:t xml:space="preserve">
ценными породами, </w:t>
            </w:r>
            <w:r>
              <w:br/>
            </w:r>
            <w:r>
              <w:rPr>
                <w:rFonts w:ascii="Times New Roman"/>
                <w:b w:val="false"/>
                <w:i w:val="false"/>
                <w:color w:val="000000"/>
                <w:sz w:val="20"/>
              </w:rPr>
              <w:t xml:space="preserve">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восстанови- </w:t>
            </w:r>
            <w:r>
              <w:br/>
            </w:r>
            <w:r>
              <w:rPr>
                <w:rFonts w:ascii="Times New Roman"/>
                <w:b w:val="false"/>
                <w:i w:val="false"/>
                <w:color w:val="000000"/>
                <w:sz w:val="20"/>
              </w:rPr>
              <w:t xml:space="preserve">
лось, всего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47 </w:t>
      </w:r>
    </w:p>
    <w:p>
      <w:pPr>
        <w:spacing w:after="0"/>
        <w:ind w:left="0"/>
        <w:jc w:val="both"/>
      </w:pPr>
      <w:r>
        <w:rPr>
          <w:rFonts w:ascii="Times New Roman"/>
          <w:b/>
          <w:i w:val="false"/>
          <w:color w:val="000000"/>
          <w:sz w:val="28"/>
        </w:rPr>
        <w:t xml:space="preserve">              Объемы мероприятий по воспроизводству </w:t>
      </w:r>
      <w:r>
        <w:br/>
      </w:r>
      <w:r>
        <w:rPr>
          <w:rFonts w:ascii="Times New Roman"/>
          <w:b w:val="false"/>
          <w:i w:val="false"/>
          <w:color w:val="000000"/>
          <w:sz w:val="28"/>
        </w:rPr>
        <w:t>
</w:t>
      </w:r>
      <w:r>
        <w:rPr>
          <w:rFonts w:ascii="Times New Roman"/>
          <w:b/>
          <w:i w:val="false"/>
          <w:color w:val="000000"/>
          <w:sz w:val="28"/>
        </w:rPr>
        <w:t xml:space="preserve">                   леса на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1388"/>
        <w:gridCol w:w="910"/>
        <w:gridCol w:w="1229"/>
        <w:gridCol w:w="1249"/>
        <w:gridCol w:w="1229"/>
        <w:gridCol w:w="831"/>
        <w:gridCol w:w="1389"/>
        <w:gridCol w:w="1389"/>
        <w:gridCol w:w="1330"/>
        <w:gridCol w:w="892"/>
        <w:gridCol w:w="912"/>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и объемы мероприятий </w:t>
            </w:r>
            <w:r>
              <w:br/>
            </w:r>
            <w:r>
              <w:rPr>
                <w:rFonts w:ascii="Times New Roman"/>
                <w:b w:val="false"/>
                <w:i w:val="false"/>
                <w:color w:val="000000"/>
                <w:sz w:val="20"/>
              </w:rPr>
              <w:t xml:space="preserve">
числитель - рекомендовано лесоустройством; </w:t>
            </w:r>
            <w:r>
              <w:br/>
            </w:r>
            <w:r>
              <w:rPr>
                <w:rFonts w:ascii="Times New Roman"/>
                <w:b w:val="false"/>
                <w:i w:val="false"/>
                <w:color w:val="000000"/>
                <w:sz w:val="20"/>
              </w:rPr>
              <w:t xml:space="preserve">
знаменатель - принято совещанием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воспроизводству леса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хозвоздействия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поч-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обс- </w:t>
            </w:r>
            <w:r>
              <w:br/>
            </w:r>
            <w:r>
              <w:rPr>
                <w:rFonts w:ascii="Times New Roman"/>
                <w:b w:val="false"/>
                <w:i w:val="false"/>
                <w:color w:val="000000"/>
                <w:sz w:val="20"/>
              </w:rPr>
              <w:t xml:space="preserve">
ледо- </w:t>
            </w:r>
            <w:r>
              <w:br/>
            </w:r>
            <w:r>
              <w:rPr>
                <w:rFonts w:ascii="Times New Roman"/>
                <w:b w:val="false"/>
                <w:i w:val="false"/>
                <w:color w:val="000000"/>
                <w:sz w:val="20"/>
              </w:rPr>
              <w:t xml:space="preserve">
вание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 </w:t>
            </w:r>
            <w:r>
              <w:br/>
            </w:r>
            <w:r>
              <w:rPr>
                <w:rFonts w:ascii="Times New Roman"/>
                <w:b w:val="false"/>
                <w:i w:val="false"/>
                <w:color w:val="000000"/>
                <w:sz w:val="20"/>
              </w:rPr>
              <w:t xml:space="preserve">
ки </w:t>
            </w:r>
            <w:r>
              <w:br/>
            </w:r>
            <w:r>
              <w:rPr>
                <w:rFonts w:ascii="Times New Roman"/>
                <w:b w:val="false"/>
                <w:i w:val="false"/>
                <w:color w:val="000000"/>
                <w:sz w:val="20"/>
              </w:rPr>
              <w:t xml:space="preserve">
малой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r>
              <w:br/>
            </w:r>
            <w:r>
              <w:rPr>
                <w:rFonts w:ascii="Times New Roman"/>
                <w:b w:val="false"/>
                <w:i w:val="false"/>
                <w:color w:val="000000"/>
                <w:sz w:val="20"/>
              </w:rPr>
              <w:t xml:space="preserve">
и </w:t>
            </w:r>
            <w:r>
              <w:br/>
            </w:r>
            <w:r>
              <w:rPr>
                <w:rFonts w:ascii="Times New Roman"/>
                <w:b w:val="false"/>
                <w:i w:val="false"/>
                <w:color w:val="000000"/>
                <w:sz w:val="20"/>
              </w:rPr>
              <w:t xml:space="preserve">
слож-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кон- </w:t>
            </w:r>
            <w:r>
              <w:br/>
            </w:r>
            <w:r>
              <w:rPr>
                <w:rFonts w:ascii="Times New Roman"/>
                <w:b w:val="false"/>
                <w:i w:val="false"/>
                <w:color w:val="000000"/>
                <w:sz w:val="20"/>
              </w:rPr>
              <w:t xml:space="preserve">
фигу- </w:t>
            </w:r>
            <w:r>
              <w:br/>
            </w:r>
            <w:r>
              <w:rPr>
                <w:rFonts w:ascii="Times New Roman"/>
                <w:b w:val="false"/>
                <w:i w:val="false"/>
                <w:color w:val="000000"/>
                <w:sz w:val="20"/>
              </w:rPr>
              <w:t xml:space="preserve">
рации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дос-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ные </w:t>
            </w:r>
            <w:r>
              <w:br/>
            </w:r>
            <w:r>
              <w:rPr>
                <w:rFonts w:ascii="Times New Roman"/>
                <w:b w:val="false"/>
                <w:i w:val="false"/>
                <w:color w:val="000000"/>
                <w:sz w:val="20"/>
              </w:rPr>
              <w:t xml:space="preserve">
для </w:t>
            </w:r>
            <w:r>
              <w:br/>
            </w:r>
            <w:r>
              <w:rPr>
                <w:rFonts w:ascii="Times New Roman"/>
                <w:b w:val="false"/>
                <w:i w:val="false"/>
                <w:color w:val="000000"/>
                <w:sz w:val="20"/>
              </w:rPr>
              <w:t xml:space="preserve">
хоз- </w:t>
            </w:r>
            <w:r>
              <w:br/>
            </w:r>
            <w:r>
              <w:rPr>
                <w:rFonts w:ascii="Times New Roman"/>
                <w:b w:val="false"/>
                <w:i w:val="false"/>
                <w:color w:val="000000"/>
                <w:sz w:val="20"/>
              </w:rPr>
              <w:t xml:space="preserve">
воз-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 </w:t>
            </w:r>
            <w:r>
              <w:br/>
            </w:r>
            <w:r>
              <w:rPr>
                <w:rFonts w:ascii="Times New Roman"/>
                <w:b w:val="false"/>
                <w:i w:val="false"/>
                <w:color w:val="000000"/>
                <w:sz w:val="20"/>
              </w:rPr>
              <w:t xml:space="preserve">
вия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ствие </w:t>
            </w:r>
            <w:r>
              <w:br/>
            </w:r>
            <w:r>
              <w:rPr>
                <w:rFonts w:ascii="Times New Roman"/>
                <w:b w:val="false"/>
                <w:i w:val="false"/>
                <w:color w:val="000000"/>
                <w:sz w:val="20"/>
              </w:rPr>
              <w:t xml:space="preserve">
ес- </w:t>
            </w:r>
            <w:r>
              <w:br/>
            </w:r>
            <w:r>
              <w:rPr>
                <w:rFonts w:ascii="Times New Roman"/>
                <w:b w:val="false"/>
                <w:i w:val="false"/>
                <w:color w:val="000000"/>
                <w:sz w:val="20"/>
              </w:rPr>
              <w:t xml:space="preserve">
тест-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во- </w:t>
            </w:r>
            <w:r>
              <w:br/>
            </w:r>
            <w:r>
              <w:rPr>
                <w:rFonts w:ascii="Times New Roman"/>
                <w:b w:val="false"/>
                <w:i w:val="false"/>
                <w:color w:val="000000"/>
                <w:sz w:val="20"/>
              </w:rPr>
              <w:t xml:space="preserve">
зоб- </w:t>
            </w:r>
            <w:r>
              <w:br/>
            </w:r>
            <w:r>
              <w:rPr>
                <w:rFonts w:ascii="Times New Roman"/>
                <w:b w:val="false"/>
                <w:i w:val="false"/>
                <w:color w:val="000000"/>
                <w:sz w:val="20"/>
              </w:rPr>
              <w:t xml:space="preserve">
нов- </w:t>
            </w:r>
            <w:r>
              <w:br/>
            </w:r>
            <w:r>
              <w:rPr>
                <w:rFonts w:ascii="Times New Roman"/>
                <w:b w:val="false"/>
                <w:i w:val="false"/>
                <w:color w:val="000000"/>
                <w:sz w:val="20"/>
              </w:rPr>
              <w:t xml:space="preserve">
лению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тест-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за- </w:t>
            </w:r>
            <w:r>
              <w:br/>
            </w:r>
            <w:r>
              <w:rPr>
                <w:rFonts w:ascii="Times New Roman"/>
                <w:b w:val="false"/>
                <w:i w:val="false"/>
                <w:color w:val="000000"/>
                <w:sz w:val="20"/>
              </w:rPr>
              <w:t xml:space="preserve">
ращи-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7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покры- </w:t>
            </w:r>
            <w:r>
              <w:br/>
            </w:r>
            <w:r>
              <w:rPr>
                <w:rFonts w:ascii="Times New Roman"/>
                <w:b w:val="false"/>
                <w:i w:val="false"/>
                <w:color w:val="000000"/>
                <w:sz w:val="20"/>
              </w:rPr>
              <w:t xml:space="preserve">
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(без </w:t>
            </w:r>
            <w:r>
              <w:br/>
            </w:r>
            <w:r>
              <w:rPr>
                <w:rFonts w:ascii="Times New Roman"/>
                <w:b w:val="false"/>
                <w:i w:val="false"/>
                <w:color w:val="000000"/>
                <w:sz w:val="20"/>
              </w:rPr>
              <w:t xml:space="preserve">
редин)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w:t>
            </w:r>
            <w:r>
              <w:br/>
            </w:r>
            <w:r>
              <w:rPr>
                <w:rFonts w:ascii="Times New Roman"/>
                <w:b w:val="false"/>
                <w:i w:val="false"/>
                <w:color w:val="000000"/>
                <w:sz w:val="20"/>
              </w:rPr>
              <w:t xml:space="preserve">
погиб- </w:t>
            </w:r>
            <w:r>
              <w:br/>
            </w:r>
            <w:r>
              <w:rPr>
                <w:rFonts w:ascii="Times New Roman"/>
                <w:b w:val="false"/>
                <w:i w:val="false"/>
                <w:color w:val="000000"/>
                <w:sz w:val="20"/>
              </w:rPr>
              <w:t xml:space="preserve">
шие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 </w:t>
            </w:r>
            <w:r>
              <w:br/>
            </w:r>
            <w:r>
              <w:rPr>
                <w:rFonts w:ascii="Times New Roman"/>
                <w:b w:val="false"/>
                <w:i w:val="false"/>
                <w:color w:val="000000"/>
                <w:sz w:val="20"/>
              </w:rPr>
              <w:t xml:space="preserve">
ки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 </w:t>
            </w:r>
            <w:r>
              <w:br/>
            </w:r>
            <w:r>
              <w:rPr>
                <w:rFonts w:ascii="Times New Roman"/>
                <w:b w:val="false"/>
                <w:i w:val="false"/>
                <w:color w:val="000000"/>
                <w:sz w:val="20"/>
              </w:rPr>
              <w:t xml:space="preserve">
лины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секи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да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 </w:t>
            </w:r>
            <w:r>
              <w:br/>
            </w:r>
            <w:r>
              <w:rPr>
                <w:rFonts w:ascii="Times New Roman"/>
                <w:b w:val="false"/>
                <w:i w:val="false"/>
                <w:color w:val="000000"/>
                <w:sz w:val="20"/>
              </w:rPr>
              <w:t xml:space="preserve">
струи- </w:t>
            </w:r>
            <w:r>
              <w:br/>
            </w:r>
            <w:r>
              <w:rPr>
                <w:rFonts w:ascii="Times New Roman"/>
                <w:b w:val="false"/>
                <w:i w:val="false"/>
                <w:color w:val="000000"/>
                <w:sz w:val="20"/>
              </w:rPr>
              <w:t xml:space="preserve">
руемые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ки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нотные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w:t>
            </w:r>
            <w:r>
              <w:br/>
            </w:r>
            <w:r>
              <w:rPr>
                <w:rFonts w:ascii="Times New Roman"/>
                <w:b w:val="false"/>
                <w:i w:val="false"/>
                <w:color w:val="000000"/>
                <w:sz w:val="20"/>
              </w:rPr>
              <w:t xml:space="preserve">
лесно- </w:t>
            </w:r>
            <w:r>
              <w:br/>
            </w:r>
            <w:r>
              <w:rPr>
                <w:rFonts w:ascii="Times New Roman"/>
                <w:b w:val="false"/>
                <w:i w:val="false"/>
                <w:color w:val="000000"/>
                <w:sz w:val="20"/>
              </w:rPr>
              <w:t xml:space="preserve">
му уч- </w:t>
            </w:r>
            <w:r>
              <w:br/>
            </w:r>
            <w:r>
              <w:rPr>
                <w:rFonts w:ascii="Times New Roman"/>
                <w:b w:val="false"/>
                <w:i w:val="false"/>
                <w:color w:val="000000"/>
                <w:sz w:val="20"/>
              </w:rPr>
              <w:t xml:space="preserve">
режде- </w:t>
            </w:r>
            <w:r>
              <w:br/>
            </w:r>
            <w:r>
              <w:rPr>
                <w:rFonts w:ascii="Times New Roman"/>
                <w:b w:val="false"/>
                <w:i w:val="false"/>
                <w:color w:val="000000"/>
                <w:sz w:val="20"/>
              </w:rPr>
              <w:t xml:space="preserve">
нию: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Составляется в целом по лесному учреждению. </w:t>
      </w:r>
      <w:r>
        <w:br/>
      </w:r>
      <w:r>
        <w:rPr>
          <w:rFonts w:ascii="Times New Roman"/>
          <w:b w:val="false"/>
          <w:i w:val="false"/>
          <w:color w:val="000000"/>
          <w:sz w:val="28"/>
        </w:rPr>
        <w:t xml:space="preserve">
      Редины в настоящую ведомость не включаются. </w:t>
      </w:r>
      <w:r>
        <w:br/>
      </w:r>
      <w:r>
        <w:rPr>
          <w:rFonts w:ascii="Times New Roman"/>
          <w:b w:val="false"/>
          <w:i w:val="false"/>
          <w:color w:val="000000"/>
          <w:sz w:val="28"/>
        </w:rPr>
        <w:t xml:space="preserve">
      При наличии в лесном учреждении горных лесов в таблицу вводится дополнительная графа (после второй - крутизна склонов в "градусах") и по всем видам угодий данные приводятся по группам крутизны с градацией через 5 градусов (0-5, 6-10, 11-15, 16-20, 21-25, 26-30, 31 и более). </w:t>
      </w:r>
    </w:p>
    <w:p>
      <w:pPr>
        <w:spacing w:after="0"/>
        <w:ind w:left="0"/>
        <w:jc w:val="both"/>
      </w:pPr>
      <w:r>
        <w:rPr>
          <w:rFonts w:ascii="Times New Roman"/>
          <w:b w:val="false"/>
          <w:i w:val="false"/>
          <w:color w:val="000000"/>
          <w:sz w:val="28"/>
        </w:rPr>
        <w:t xml:space="preserve">                                                     Таблица 48 </w:t>
      </w:r>
    </w:p>
    <w:p>
      <w:pPr>
        <w:spacing w:after="0"/>
        <w:ind w:left="0"/>
        <w:jc w:val="both"/>
      </w:pPr>
      <w:r>
        <w:rPr>
          <w:rFonts w:ascii="Times New Roman"/>
          <w:b/>
          <w:i w:val="false"/>
          <w:color w:val="000000"/>
          <w:sz w:val="28"/>
        </w:rPr>
        <w:t xml:space="preserve">        Ежегодный размер производства лесных культур, </w:t>
      </w:r>
      <w:r>
        <w:br/>
      </w:r>
      <w:r>
        <w:rPr>
          <w:rFonts w:ascii="Times New Roman"/>
          <w:b w:val="false"/>
          <w:i w:val="false"/>
          <w:color w:val="000000"/>
          <w:sz w:val="28"/>
        </w:rPr>
        <w:t>
</w:t>
      </w:r>
      <w:r>
        <w:rPr>
          <w:rFonts w:ascii="Times New Roman"/>
          <w:b/>
          <w:i w:val="false"/>
          <w:color w:val="000000"/>
          <w:sz w:val="28"/>
        </w:rPr>
        <w:t xml:space="preserve">   содействия естественному возобновлению и реконструкции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93"/>
        <w:gridCol w:w="853"/>
        <w:gridCol w:w="1693"/>
        <w:gridCol w:w="1473"/>
        <w:gridCol w:w="1493"/>
        <w:gridCol w:w="1473"/>
        <w:gridCol w:w="1473"/>
        <w:gridCol w:w="181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 </w:t>
            </w:r>
            <w:r>
              <w:br/>
            </w:r>
            <w:r>
              <w:rPr>
                <w:rFonts w:ascii="Times New Roman"/>
                <w:b w:val="false"/>
                <w:i w:val="false"/>
                <w:color w:val="000000"/>
                <w:sz w:val="20"/>
              </w:rPr>
              <w:t xml:space="preserve">
да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созда-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РТК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созда-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в сред- </w:t>
            </w:r>
            <w:r>
              <w:br/>
            </w:r>
            <w:r>
              <w:rPr>
                <w:rFonts w:ascii="Times New Roman"/>
                <w:b w:val="false"/>
                <w:i w:val="false"/>
                <w:color w:val="000000"/>
                <w:sz w:val="20"/>
              </w:rPr>
              <w:t xml:space="preserve">
нем за </w:t>
            </w:r>
            <w:r>
              <w:br/>
            </w:r>
            <w:r>
              <w:rPr>
                <w:rFonts w:ascii="Times New Roman"/>
                <w:b w:val="false"/>
                <w:i w:val="false"/>
                <w:color w:val="000000"/>
                <w:sz w:val="20"/>
              </w:rPr>
              <w:t xml:space="preserve">
послед- </w:t>
            </w:r>
            <w:r>
              <w:br/>
            </w:r>
            <w:r>
              <w:rPr>
                <w:rFonts w:ascii="Times New Roman"/>
                <w:b w:val="false"/>
                <w:i w:val="false"/>
                <w:color w:val="000000"/>
                <w:sz w:val="20"/>
              </w:rPr>
              <w:t xml:space="preserve">
ние </w:t>
            </w:r>
            <w:r>
              <w:br/>
            </w:r>
            <w:r>
              <w:rPr>
                <w:rFonts w:ascii="Times New Roman"/>
                <w:b w:val="false"/>
                <w:i w:val="false"/>
                <w:color w:val="000000"/>
                <w:sz w:val="20"/>
              </w:rPr>
              <w:t xml:space="preserve">
5 лет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 </w:t>
            </w:r>
            <w:r>
              <w:br/>
            </w:r>
            <w:r>
              <w:rPr>
                <w:rFonts w:ascii="Times New Roman"/>
                <w:b w:val="false"/>
                <w:i w:val="false"/>
                <w:color w:val="000000"/>
                <w:sz w:val="20"/>
              </w:rPr>
              <w:t xml:space="preserve">
довано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совещанием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объем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освое-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объем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освое-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лет </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 </w:t>
            </w:r>
            <w:r>
              <w:br/>
            </w:r>
            <w:r>
              <w:rPr>
                <w:rFonts w:ascii="Times New Roman"/>
                <w:b w:val="false"/>
                <w:i w:val="false"/>
                <w:color w:val="000000"/>
                <w:sz w:val="20"/>
              </w:rPr>
              <w:t xml:space="preserve">
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гари </w:t>
            </w:r>
            <w:r>
              <w:br/>
            </w:r>
            <w:r>
              <w:rPr>
                <w:rFonts w:ascii="Times New Roman"/>
                <w:b w:val="false"/>
                <w:i w:val="false"/>
                <w:color w:val="000000"/>
                <w:sz w:val="20"/>
              </w:rPr>
              <w:t xml:space="preserve">
и погиб- </w:t>
            </w:r>
            <w:r>
              <w:br/>
            </w:r>
            <w:r>
              <w:rPr>
                <w:rFonts w:ascii="Times New Roman"/>
                <w:b w:val="false"/>
                <w:i w:val="false"/>
                <w:color w:val="000000"/>
                <w:sz w:val="20"/>
              </w:rPr>
              <w:t xml:space="preserve">
шие на- </w:t>
            </w:r>
            <w:r>
              <w:br/>
            </w:r>
            <w:r>
              <w:rPr>
                <w:rFonts w:ascii="Times New Roman"/>
                <w:b w:val="false"/>
                <w:i w:val="false"/>
                <w:color w:val="000000"/>
                <w:sz w:val="20"/>
              </w:rPr>
              <w:t xml:space="preserve">
саждения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 </w:t>
            </w:r>
            <w:r>
              <w:br/>
            </w:r>
            <w:r>
              <w:rPr>
                <w:rFonts w:ascii="Times New Roman"/>
                <w:b w:val="false"/>
                <w:i w:val="false"/>
                <w:color w:val="000000"/>
                <w:sz w:val="20"/>
              </w:rPr>
              <w:t xml:space="preserve">
рубки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 </w:t>
            </w:r>
            <w:r>
              <w:br/>
            </w:r>
            <w:r>
              <w:rPr>
                <w:rFonts w:ascii="Times New Roman"/>
                <w:b w:val="false"/>
                <w:i w:val="false"/>
                <w:color w:val="000000"/>
                <w:sz w:val="20"/>
              </w:rPr>
              <w:t xml:space="preserve">
галины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видам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с под- </w:t>
            </w:r>
            <w:r>
              <w:br/>
            </w:r>
            <w:r>
              <w:rPr>
                <w:rFonts w:ascii="Times New Roman"/>
                <w:b w:val="false"/>
                <w:i w:val="false"/>
                <w:color w:val="000000"/>
                <w:sz w:val="20"/>
              </w:rPr>
              <w:t xml:space="preserve">
разделе- </w:t>
            </w:r>
            <w:r>
              <w:br/>
            </w:r>
            <w:r>
              <w:rPr>
                <w:rFonts w:ascii="Times New Roman"/>
                <w:b w:val="false"/>
                <w:i w:val="false"/>
                <w:color w:val="000000"/>
                <w:sz w:val="20"/>
              </w:rPr>
              <w:t xml:space="preserve">
нием на </w:t>
            </w:r>
            <w:r>
              <w:br/>
            </w:r>
            <w:r>
              <w:rPr>
                <w:rFonts w:ascii="Times New Roman"/>
                <w:b w:val="false"/>
                <w:i w:val="false"/>
                <w:color w:val="000000"/>
                <w:sz w:val="20"/>
              </w:rPr>
              <w:t xml:space="preserve">
РТК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Лесосеки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зионного </w:t>
            </w:r>
            <w:r>
              <w:br/>
            </w:r>
            <w:r>
              <w:rPr>
                <w:rFonts w:ascii="Times New Roman"/>
                <w:b w:val="false"/>
                <w:i w:val="false"/>
                <w:color w:val="000000"/>
                <w:sz w:val="20"/>
              </w:rPr>
              <w:t xml:space="preserve">
периода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Низкопо- </w:t>
            </w:r>
            <w:r>
              <w:br/>
            </w:r>
            <w:r>
              <w:rPr>
                <w:rFonts w:ascii="Times New Roman"/>
                <w:b w:val="false"/>
                <w:i w:val="false"/>
                <w:color w:val="000000"/>
                <w:sz w:val="20"/>
              </w:rPr>
              <w:t xml:space="preserve">
лнотные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лесному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нию (с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делениемна РТК)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 проектировании объемов по содействию естественному возобновлению и реконструкции, они показываются ниже строки«"Всего по лесному учреждению". </w:t>
      </w:r>
      <w:r>
        <w:br/>
      </w:r>
      <w:r>
        <w:rPr>
          <w:rFonts w:ascii="Times New Roman"/>
          <w:b w:val="false"/>
          <w:i w:val="false"/>
          <w:color w:val="000000"/>
          <w:sz w:val="28"/>
        </w:rPr>
        <w:t xml:space="preserve">
      В конце таблицы дается анализ освоения не покрытых лесом угодий в предстоящем ревизионном периоде. Приводится краткое описание РТК, методов содействия и реконструкции или делается ссылка на Основные положения, если они были разработаны для данной области. </w:t>
      </w:r>
    </w:p>
    <w:p>
      <w:pPr>
        <w:spacing w:after="0"/>
        <w:ind w:left="0"/>
        <w:jc w:val="both"/>
      </w:pPr>
      <w:r>
        <w:rPr>
          <w:rFonts w:ascii="Times New Roman"/>
          <w:b w:val="false"/>
          <w:i w:val="false"/>
          <w:color w:val="000000"/>
          <w:sz w:val="28"/>
        </w:rPr>
        <w:t xml:space="preserve">                                                     Таблица 49 </w:t>
      </w:r>
    </w:p>
    <w:p>
      <w:pPr>
        <w:spacing w:after="0"/>
        <w:ind w:left="0"/>
        <w:jc w:val="both"/>
      </w:pPr>
      <w:r>
        <w:rPr>
          <w:rFonts w:ascii="Times New Roman"/>
          <w:b/>
          <w:i w:val="false"/>
          <w:color w:val="000000"/>
          <w:sz w:val="28"/>
        </w:rPr>
        <w:t xml:space="preserve">            Распределение объемов мероприятий по </w:t>
      </w:r>
      <w:r>
        <w:br/>
      </w:r>
      <w:r>
        <w:rPr>
          <w:rFonts w:ascii="Times New Roman"/>
          <w:b w:val="false"/>
          <w:i w:val="false"/>
          <w:color w:val="000000"/>
          <w:sz w:val="28"/>
        </w:rPr>
        <w:t>
</w:t>
      </w:r>
      <w:r>
        <w:rPr>
          <w:rFonts w:ascii="Times New Roman"/>
          <w:b/>
          <w:i w:val="false"/>
          <w:color w:val="000000"/>
          <w:sz w:val="28"/>
        </w:rPr>
        <w:t xml:space="preserve">     воспроизводству леса, принятых 2 лесоустроительным </w:t>
      </w:r>
      <w:r>
        <w:br/>
      </w:r>
      <w:r>
        <w:rPr>
          <w:rFonts w:ascii="Times New Roman"/>
          <w:b w:val="false"/>
          <w:i w:val="false"/>
          <w:color w:val="000000"/>
          <w:sz w:val="28"/>
        </w:rPr>
        <w:t>
</w:t>
      </w:r>
      <w:r>
        <w:rPr>
          <w:rFonts w:ascii="Times New Roman"/>
          <w:b/>
          <w:i w:val="false"/>
          <w:color w:val="000000"/>
          <w:sz w:val="28"/>
        </w:rPr>
        <w:t xml:space="preserve">              совещанием, по лесничествам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93"/>
        <w:gridCol w:w="953"/>
        <w:gridCol w:w="953"/>
        <w:gridCol w:w="953"/>
        <w:gridCol w:w="953"/>
        <w:gridCol w:w="953"/>
        <w:gridCol w:w="953"/>
        <w:gridCol w:w="453"/>
      </w:tblGrid>
      <w:tr>
        <w:trPr>
          <w:trHeight w:val="6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лесных </w:t>
            </w:r>
            <w:r>
              <w:br/>
            </w:r>
            <w:r>
              <w:rPr>
                <w:rFonts w:ascii="Times New Roman"/>
                <w:b w:val="false"/>
                <w:i w:val="false"/>
                <w:color w:val="000000"/>
                <w:sz w:val="20"/>
              </w:rPr>
              <w:t xml:space="preserve">
культур на: </w:t>
            </w:r>
            <w:r>
              <w:br/>
            </w:r>
            <w:r>
              <w:rPr>
                <w:rFonts w:ascii="Times New Roman"/>
                <w:b w:val="false"/>
                <w:i w:val="false"/>
                <w:color w:val="000000"/>
                <w:sz w:val="20"/>
              </w:rPr>
              <w:t xml:space="preserve">
1) гарях и погибших </w:t>
            </w:r>
            <w:r>
              <w:br/>
            </w:r>
            <w:r>
              <w:rPr>
                <w:rFonts w:ascii="Times New Roman"/>
                <w:b w:val="false"/>
                <w:i w:val="false"/>
                <w:color w:val="000000"/>
                <w:sz w:val="20"/>
              </w:rPr>
              <w:t xml:space="preserve">
насаждениях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вырубках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прогалинах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лесосеках </w:t>
            </w:r>
            <w:r>
              <w:br/>
            </w:r>
            <w:r>
              <w:rPr>
                <w:rFonts w:ascii="Times New Roman"/>
                <w:b w:val="false"/>
                <w:i w:val="false"/>
                <w:color w:val="000000"/>
                <w:sz w:val="20"/>
              </w:rPr>
              <w:t xml:space="preserve">
ревизионного периода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реконструируемых </w:t>
            </w:r>
            <w:r>
              <w:br/>
            </w:r>
            <w:r>
              <w:rPr>
                <w:rFonts w:ascii="Times New Roman"/>
                <w:b w:val="false"/>
                <w:i w:val="false"/>
                <w:color w:val="000000"/>
                <w:sz w:val="20"/>
              </w:rPr>
              <w:t xml:space="preserve">
площадях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под пологом низкополнотных насаждений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естественному возобновлению, всего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путем сохранения подроста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заращивание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50 </w:t>
      </w:r>
    </w:p>
    <w:p>
      <w:pPr>
        <w:spacing w:after="0"/>
        <w:ind w:left="0"/>
        <w:jc w:val="both"/>
      </w:pPr>
      <w:r>
        <w:rPr>
          <w:rFonts w:ascii="Times New Roman"/>
          <w:b/>
          <w:i w:val="false"/>
          <w:color w:val="000000"/>
          <w:sz w:val="28"/>
        </w:rPr>
        <w:t xml:space="preserve">   Ежегодная потребность в посадочном материале и семенах </w:t>
      </w:r>
      <w:r>
        <w:br/>
      </w:r>
      <w:r>
        <w:rPr>
          <w:rFonts w:ascii="Times New Roman"/>
          <w:b w:val="false"/>
          <w:i w:val="false"/>
          <w:color w:val="000000"/>
          <w:sz w:val="28"/>
        </w:rPr>
        <w:t>
</w:t>
      </w:r>
      <w:r>
        <w:rPr>
          <w:rFonts w:ascii="Times New Roman"/>
          <w:b/>
          <w:i w:val="false"/>
          <w:color w:val="000000"/>
          <w:sz w:val="28"/>
        </w:rPr>
        <w:t xml:space="preserve">     для создания лесных культур </w:t>
      </w:r>
      <w:r>
        <w:rPr>
          <w:rFonts w:ascii="Times New Roman"/>
          <w:b/>
          <w:i w:val="false"/>
          <w:color w:val="000000"/>
          <w:sz w:val="28"/>
        </w:rPr>
        <w:t xml:space="preserve">  (включая реконструкцию)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553"/>
        <w:gridCol w:w="2753"/>
        <w:gridCol w:w="2973"/>
        <w:gridCol w:w="26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Типы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РТК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га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посадочных </w:t>
            </w:r>
            <w:r>
              <w:br/>
            </w:r>
            <w:r>
              <w:rPr>
                <w:rFonts w:ascii="Times New Roman"/>
                <w:b w:val="false"/>
                <w:i w:val="false"/>
                <w:color w:val="000000"/>
                <w:sz w:val="20"/>
              </w:rPr>
              <w:t xml:space="preserve">
мест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тыс. шт.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Необходимо </w:t>
            </w:r>
            <w:r>
              <w:br/>
            </w:r>
            <w:r>
              <w:rPr>
                <w:rFonts w:ascii="Times New Roman"/>
                <w:b w:val="false"/>
                <w:i w:val="false"/>
                <w:color w:val="000000"/>
                <w:sz w:val="20"/>
              </w:rPr>
              <w:t xml:space="preserve">
сеянцев на 1 </w:t>
            </w:r>
            <w:r>
              <w:br/>
            </w:r>
            <w:r>
              <w:rPr>
                <w:rFonts w:ascii="Times New Roman"/>
                <w:b w:val="false"/>
                <w:i w:val="false"/>
                <w:color w:val="000000"/>
                <w:sz w:val="20"/>
              </w:rPr>
              <w:t xml:space="preserve">
га с учетом </w:t>
            </w:r>
            <w:r>
              <w:br/>
            </w:r>
            <w:r>
              <w:rPr>
                <w:rFonts w:ascii="Times New Roman"/>
                <w:b w:val="false"/>
                <w:i w:val="false"/>
                <w:color w:val="000000"/>
                <w:sz w:val="20"/>
              </w:rPr>
              <w:t xml:space="preserve">
дополнения </w:t>
            </w:r>
            <w:r>
              <w:br/>
            </w:r>
            <w:r>
              <w:rPr>
                <w:rFonts w:ascii="Times New Roman"/>
                <w:b w:val="false"/>
                <w:i w:val="false"/>
                <w:color w:val="000000"/>
                <w:sz w:val="20"/>
              </w:rPr>
              <w:t xml:space="preserve">
(___%), тыс. </w:t>
            </w:r>
            <w:r>
              <w:br/>
            </w:r>
            <w:r>
              <w:rPr>
                <w:rFonts w:ascii="Times New Roman"/>
                <w:b w:val="false"/>
                <w:i w:val="false"/>
                <w:color w:val="000000"/>
                <w:sz w:val="20"/>
              </w:rPr>
              <w:t xml:space="preserve">
шт.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необходимо </w:t>
            </w:r>
            <w:r>
              <w:br/>
            </w:r>
            <w:r>
              <w:rPr>
                <w:rFonts w:ascii="Times New Roman"/>
                <w:b w:val="false"/>
                <w:i w:val="false"/>
                <w:color w:val="000000"/>
                <w:sz w:val="20"/>
              </w:rPr>
              <w:t xml:space="preserve">
иметь </w:t>
            </w:r>
            <w:r>
              <w:br/>
            </w:r>
            <w:r>
              <w:rPr>
                <w:rFonts w:ascii="Times New Roman"/>
                <w:b w:val="false"/>
                <w:i w:val="false"/>
                <w:color w:val="000000"/>
                <w:sz w:val="20"/>
              </w:rPr>
              <w:t xml:space="preserve">
сеянцев по </w:t>
            </w:r>
            <w:r>
              <w:br/>
            </w:r>
            <w:r>
              <w:rPr>
                <w:rFonts w:ascii="Times New Roman"/>
                <w:b w:val="false"/>
                <w:i w:val="false"/>
                <w:color w:val="000000"/>
                <w:sz w:val="20"/>
              </w:rPr>
              <w:t xml:space="preserve">
целевым </w:t>
            </w:r>
            <w:r>
              <w:br/>
            </w:r>
            <w:r>
              <w:rPr>
                <w:rFonts w:ascii="Times New Roman"/>
                <w:b w:val="false"/>
                <w:i w:val="false"/>
                <w:color w:val="000000"/>
                <w:sz w:val="20"/>
              </w:rPr>
              <w:t xml:space="preserve">
породам на </w:t>
            </w:r>
            <w:r>
              <w:br/>
            </w:r>
            <w:r>
              <w:rPr>
                <w:rFonts w:ascii="Times New Roman"/>
                <w:b w:val="false"/>
                <w:i w:val="false"/>
                <w:color w:val="000000"/>
                <w:sz w:val="20"/>
              </w:rPr>
              <w:t xml:space="preserve">
всю площадь, </w:t>
            </w:r>
            <w:r>
              <w:br/>
            </w:r>
            <w:r>
              <w:rPr>
                <w:rFonts w:ascii="Times New Roman"/>
                <w:b w:val="false"/>
                <w:i w:val="false"/>
                <w:color w:val="000000"/>
                <w:sz w:val="20"/>
              </w:rPr>
              <w:t xml:space="preserve">
тыс. шт.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573"/>
        <w:gridCol w:w="2533"/>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потребность в семенах </w:t>
            </w:r>
          </w:p>
        </w:tc>
      </w:tr>
      <w:tr>
        <w:trPr>
          <w:trHeight w:val="16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выхода </w:t>
            </w:r>
            <w:r>
              <w:br/>
            </w:r>
            <w:r>
              <w:rPr>
                <w:rFonts w:ascii="Times New Roman"/>
                <w:b w:val="false"/>
                <w:i w:val="false"/>
                <w:color w:val="000000"/>
                <w:sz w:val="20"/>
              </w:rPr>
              <w:t xml:space="preserve">
сеянцев </w:t>
            </w:r>
            <w:r>
              <w:br/>
            </w:r>
            <w:r>
              <w:rPr>
                <w:rFonts w:ascii="Times New Roman"/>
                <w:b w:val="false"/>
                <w:i w:val="false"/>
                <w:color w:val="000000"/>
                <w:sz w:val="20"/>
              </w:rPr>
              <w:t xml:space="preserve">
(__ леток) с 1 </w:t>
            </w:r>
            <w:r>
              <w:br/>
            </w:r>
            <w:r>
              <w:rPr>
                <w:rFonts w:ascii="Times New Roman"/>
                <w:b w:val="false"/>
                <w:i w:val="false"/>
                <w:color w:val="000000"/>
                <w:sz w:val="20"/>
              </w:rPr>
              <w:t xml:space="preserve">
га посевного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питомника, </w:t>
            </w:r>
            <w:r>
              <w:br/>
            </w:r>
            <w:r>
              <w:rPr>
                <w:rFonts w:ascii="Times New Roman"/>
                <w:b w:val="false"/>
                <w:i w:val="false"/>
                <w:color w:val="000000"/>
                <w:sz w:val="20"/>
              </w:rPr>
              <w:t xml:space="preserve">
тыс. шт.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посевного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питомника, </w:t>
            </w:r>
            <w:r>
              <w:br/>
            </w:r>
            <w:r>
              <w:rPr>
                <w:rFonts w:ascii="Times New Roman"/>
                <w:b w:val="false"/>
                <w:i w:val="false"/>
                <w:color w:val="000000"/>
                <w:sz w:val="20"/>
              </w:rPr>
              <w:t xml:space="preserve">
га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высева семян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питомника, </w:t>
            </w:r>
            <w:r>
              <w:br/>
            </w:r>
            <w:r>
              <w:rPr>
                <w:rFonts w:ascii="Times New Roman"/>
                <w:b w:val="false"/>
                <w:i w:val="false"/>
                <w:color w:val="000000"/>
                <w:sz w:val="20"/>
              </w:rPr>
              <w:t xml:space="preserve">
кг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w:t>
            </w:r>
            <w:r>
              <w:br/>
            </w:r>
            <w:r>
              <w:rPr>
                <w:rFonts w:ascii="Times New Roman"/>
                <w:b w:val="false"/>
                <w:i w:val="false"/>
                <w:color w:val="000000"/>
                <w:sz w:val="20"/>
              </w:rPr>
              <w:t xml:space="preserve">
потребность </w:t>
            </w:r>
            <w:r>
              <w:br/>
            </w:r>
            <w:r>
              <w:rPr>
                <w:rFonts w:ascii="Times New Roman"/>
                <w:b w:val="false"/>
                <w:i w:val="false"/>
                <w:color w:val="000000"/>
                <w:sz w:val="20"/>
              </w:rPr>
              <w:t xml:space="preserve">
в семенах, </w:t>
            </w:r>
            <w:r>
              <w:br/>
            </w:r>
            <w:r>
              <w:rPr>
                <w:rFonts w:ascii="Times New Roman"/>
                <w:b w:val="false"/>
                <w:i w:val="false"/>
                <w:color w:val="000000"/>
                <w:sz w:val="20"/>
              </w:rPr>
              <w:t xml:space="preserve">
кг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51 </w:t>
      </w:r>
    </w:p>
    <w:p>
      <w:pPr>
        <w:spacing w:after="0"/>
        <w:ind w:left="0"/>
        <w:jc w:val="both"/>
      </w:pPr>
      <w:r>
        <w:rPr>
          <w:rFonts w:ascii="Times New Roman"/>
          <w:b/>
          <w:i w:val="false"/>
          <w:color w:val="000000"/>
          <w:sz w:val="28"/>
        </w:rPr>
        <w:t xml:space="preserve">         Распределение площади лесного учреждения </w:t>
      </w:r>
      <w:r>
        <w:br/>
      </w:r>
      <w:r>
        <w:rPr>
          <w:rFonts w:ascii="Times New Roman"/>
          <w:b w:val="false"/>
          <w:i w:val="false"/>
          <w:color w:val="000000"/>
          <w:sz w:val="28"/>
        </w:rPr>
        <w:t>
</w:t>
      </w:r>
      <w:r>
        <w:rPr>
          <w:rFonts w:ascii="Times New Roman"/>
          <w:b/>
          <w:i w:val="false"/>
          <w:color w:val="000000"/>
          <w:sz w:val="28"/>
        </w:rPr>
        <w:t xml:space="preserve">          по классам природной пожарной опасности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73"/>
        <w:gridCol w:w="1173"/>
        <w:gridCol w:w="1173"/>
        <w:gridCol w:w="1173"/>
        <w:gridCol w:w="1313"/>
        <w:gridCol w:w="1353"/>
        <w:gridCol w:w="1673"/>
      </w:tblGrid>
      <w:tr>
        <w:trPr>
          <w:trHeight w:val="12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природной </w:t>
            </w:r>
            <w:r>
              <w:br/>
            </w:r>
            <w:r>
              <w:rPr>
                <w:rFonts w:ascii="Times New Roman"/>
                <w:b w:val="false"/>
                <w:i w:val="false"/>
                <w:color w:val="000000"/>
                <w:sz w:val="20"/>
              </w:rPr>
              <w:t xml:space="preserve">
пожарной опасности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класс </w:t>
            </w:r>
          </w:p>
        </w:tc>
      </w:tr>
      <w:tr>
        <w:trPr>
          <w:trHeight w:val="12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 52 </w:t>
      </w:r>
    </w:p>
    <w:p>
      <w:pPr>
        <w:spacing w:after="0"/>
        <w:ind w:left="0"/>
        <w:jc w:val="both"/>
      </w:pPr>
      <w:r>
        <w:rPr>
          <w:rFonts w:ascii="Times New Roman"/>
          <w:b/>
          <w:i w:val="false"/>
          <w:color w:val="000000"/>
          <w:sz w:val="28"/>
        </w:rPr>
        <w:t xml:space="preserve">            Виды и объемы работ по противопожарному </w:t>
      </w:r>
      <w:r>
        <w:br/>
      </w:r>
      <w:r>
        <w:rPr>
          <w:rFonts w:ascii="Times New Roman"/>
          <w:b w:val="false"/>
          <w:i w:val="false"/>
          <w:color w:val="000000"/>
          <w:sz w:val="28"/>
        </w:rPr>
        <w:t>
</w:t>
      </w:r>
      <w:r>
        <w:rPr>
          <w:rFonts w:ascii="Times New Roman"/>
          <w:b/>
          <w:i w:val="false"/>
          <w:color w:val="000000"/>
          <w:sz w:val="28"/>
        </w:rPr>
        <w:t xml:space="preserve">     обустройству лесного учреждения и перечень необходимых </w:t>
      </w:r>
      <w:r>
        <w:br/>
      </w:r>
      <w:r>
        <w:rPr>
          <w:rFonts w:ascii="Times New Roman"/>
          <w:b w:val="false"/>
          <w:i w:val="false"/>
          <w:color w:val="000000"/>
          <w:sz w:val="28"/>
        </w:rPr>
        <w:t>
</w:t>
      </w:r>
      <w:r>
        <w:rPr>
          <w:rFonts w:ascii="Times New Roman"/>
          <w:b/>
          <w:i w:val="false"/>
          <w:color w:val="000000"/>
          <w:sz w:val="28"/>
        </w:rPr>
        <w:t xml:space="preserve">            приобретений противопожарного инвентаря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513"/>
        <w:gridCol w:w="1113"/>
        <w:gridCol w:w="1673"/>
        <w:gridCol w:w="1033"/>
        <w:gridCol w:w="973"/>
        <w:gridCol w:w="1033"/>
        <w:gridCol w:w="993"/>
        <w:gridCol w:w="1053"/>
        <w:gridCol w:w="1613"/>
        <w:gridCol w:w="1693"/>
      </w:tblGrid>
      <w:tr>
        <w:trPr>
          <w:trHeight w:val="45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 </w:t>
            </w:r>
            <w:r>
              <w:br/>
            </w:r>
            <w:r>
              <w:rPr>
                <w:rFonts w:ascii="Times New Roman"/>
                <w:b w:val="false"/>
                <w:i w:val="false"/>
                <w:color w:val="000000"/>
                <w:sz w:val="20"/>
              </w:rPr>
              <w:t xml:space="preserve">
приятия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изме-рения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 </w:t>
            </w:r>
            <w:r>
              <w:br/>
            </w:r>
            <w:r>
              <w:rPr>
                <w:rFonts w:ascii="Times New Roman"/>
                <w:b w:val="false"/>
                <w:i w:val="false"/>
                <w:color w:val="000000"/>
                <w:sz w:val="20"/>
              </w:rPr>
              <w:t xml:space="preserve">
вует на </w:t>
            </w:r>
            <w:r>
              <w:br/>
            </w:r>
            <w:r>
              <w:rPr>
                <w:rFonts w:ascii="Times New Roman"/>
                <w:b w:val="false"/>
                <w:i w:val="false"/>
                <w:color w:val="000000"/>
                <w:sz w:val="20"/>
              </w:rPr>
              <w:t xml:space="preserve">
год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объем намечаемых </w:t>
            </w:r>
            <w:r>
              <w:br/>
            </w:r>
            <w:r>
              <w:rPr>
                <w:rFonts w:ascii="Times New Roman"/>
                <w:b w:val="false"/>
                <w:i w:val="false"/>
                <w:color w:val="000000"/>
                <w:sz w:val="20"/>
              </w:rPr>
              <w:t xml:space="preserve">
мероприятий и приобретаемого  </w:t>
            </w:r>
            <w:r>
              <w:br/>
            </w:r>
            <w:r>
              <w:rPr>
                <w:rFonts w:ascii="Times New Roman"/>
                <w:b w:val="false"/>
                <w:i w:val="false"/>
                <w:color w:val="000000"/>
                <w:sz w:val="20"/>
              </w:rPr>
              <w:t xml:space="preserve">
оборудования, принятый 2  </w:t>
            </w:r>
            <w:r>
              <w:br/>
            </w:r>
            <w:r>
              <w:rPr>
                <w:rFonts w:ascii="Times New Roman"/>
                <w:b w:val="false"/>
                <w:i w:val="false"/>
                <w:color w:val="000000"/>
                <w:sz w:val="20"/>
              </w:rPr>
              <w:t xml:space="preserve">
лесоустроительным совещанием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w:t>
            </w:r>
            <w:r>
              <w:br/>
            </w:r>
            <w:r>
              <w:rPr>
                <w:rFonts w:ascii="Times New Roman"/>
                <w:b w:val="false"/>
                <w:i w:val="false"/>
                <w:color w:val="000000"/>
                <w:sz w:val="20"/>
              </w:rPr>
              <w:t xml:space="preserve">
лесному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дению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 </w:t>
            </w:r>
            <w:r>
              <w:br/>
            </w:r>
            <w:r>
              <w:rPr>
                <w:rFonts w:ascii="Times New Roman"/>
                <w:b w:val="false"/>
                <w:i w:val="false"/>
                <w:color w:val="000000"/>
                <w:sz w:val="20"/>
              </w:rPr>
              <w:t xml:space="preserve">
ральная </w:t>
            </w:r>
            <w:r>
              <w:br/>
            </w:r>
            <w:r>
              <w:rPr>
                <w:rFonts w:ascii="Times New Roman"/>
                <w:b w:val="false"/>
                <w:i w:val="false"/>
                <w:color w:val="000000"/>
                <w:sz w:val="20"/>
              </w:rPr>
              <w:t xml:space="preserve">
усадьба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учреждения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Таблица 53 </w:t>
      </w:r>
    </w:p>
    <w:p>
      <w:pPr>
        <w:spacing w:after="0"/>
        <w:ind w:left="0"/>
        <w:jc w:val="both"/>
      </w:pPr>
      <w:r>
        <w:rPr>
          <w:rFonts w:ascii="Times New Roman"/>
          <w:b/>
          <w:i w:val="false"/>
          <w:color w:val="000000"/>
          <w:sz w:val="28"/>
        </w:rPr>
        <w:t xml:space="preserve">        Расчет оптимальной площади и количества лесных </w:t>
      </w:r>
      <w:r>
        <w:br/>
      </w:r>
      <w:r>
        <w:rPr>
          <w:rFonts w:ascii="Times New Roman"/>
          <w:b w:val="false"/>
          <w:i w:val="false"/>
          <w:color w:val="000000"/>
          <w:sz w:val="28"/>
        </w:rPr>
        <w:t>
</w:t>
      </w:r>
      <w:r>
        <w:rPr>
          <w:rFonts w:ascii="Times New Roman"/>
          <w:b/>
          <w:i w:val="false"/>
          <w:color w:val="000000"/>
          <w:sz w:val="28"/>
        </w:rPr>
        <w:t xml:space="preserve">         обходов в пределах категорий ГЛФ и лесничеств </w:t>
      </w:r>
    </w:p>
    <w:p>
      <w:pPr>
        <w:spacing w:after="0"/>
        <w:ind w:left="0"/>
        <w:jc w:val="both"/>
      </w:pPr>
      <w:r>
        <w:rPr>
          <w:rFonts w:ascii="Times New Roman"/>
          <w:b w:val="false"/>
          <w:i w:val="false"/>
          <w:color w:val="000000"/>
          <w:sz w:val="28"/>
        </w:rPr>
        <w:t xml:space="preserve">                                                Площадь,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553"/>
        <w:gridCol w:w="2553"/>
        <w:gridCol w:w="773"/>
        <w:gridCol w:w="773"/>
        <w:gridCol w:w="773"/>
        <w:gridCol w:w="773"/>
        <w:gridCol w:w="793"/>
        <w:gridCol w:w="281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гории ГЛФ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лесному </w:t>
            </w:r>
            <w:r>
              <w:br/>
            </w:r>
            <w:r>
              <w:rPr>
                <w:rFonts w:ascii="Times New Roman"/>
                <w:b w:val="false"/>
                <w:i w:val="false"/>
                <w:color w:val="000000"/>
                <w:sz w:val="20"/>
              </w:rPr>
              <w:t xml:space="preserve">
учреждению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Зеленые </w:t>
            </w:r>
            <w:r>
              <w:br/>
            </w:r>
            <w:r>
              <w:rPr>
                <w:rFonts w:ascii="Times New Roman"/>
                <w:b w:val="false"/>
                <w:i w:val="false"/>
                <w:color w:val="000000"/>
                <w:sz w:val="20"/>
              </w:rPr>
              <w:t xml:space="preserve">
зоны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категории </w:t>
            </w:r>
            <w:r>
              <w:br/>
            </w:r>
            <w:r>
              <w:rPr>
                <w:rFonts w:ascii="Times New Roman"/>
                <w:b w:val="false"/>
                <w:i w:val="false"/>
                <w:color w:val="000000"/>
                <w:sz w:val="20"/>
              </w:rPr>
              <w:t xml:space="preserve">
ГЛФ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w:t>
            </w:r>
            <w:r>
              <w:br/>
            </w:r>
            <w:r>
              <w:rPr>
                <w:rFonts w:ascii="Times New Roman"/>
                <w:b w:val="false"/>
                <w:i w:val="false"/>
                <w:color w:val="000000"/>
                <w:sz w:val="20"/>
              </w:rPr>
              <w:t xml:space="preserve">
площадь лес- </w:t>
            </w:r>
            <w:r>
              <w:br/>
            </w:r>
            <w:r>
              <w:rPr>
                <w:rFonts w:ascii="Times New Roman"/>
                <w:b w:val="false"/>
                <w:i w:val="false"/>
                <w:color w:val="000000"/>
                <w:sz w:val="20"/>
              </w:rPr>
              <w:t xml:space="preserve">
ного обхода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лесных обхо- </w:t>
            </w:r>
            <w:r>
              <w:br/>
            </w:r>
            <w:r>
              <w:rPr>
                <w:rFonts w:ascii="Times New Roman"/>
                <w:b w:val="false"/>
                <w:i w:val="false"/>
                <w:color w:val="000000"/>
                <w:sz w:val="20"/>
              </w:rPr>
              <w:t xml:space="preserve">
дов, шт.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w:t>
            </w:r>
            <w:r>
              <w:br/>
            </w:r>
            <w:r>
              <w:rPr>
                <w:rFonts w:ascii="Times New Roman"/>
                <w:b w:val="false"/>
                <w:i w:val="false"/>
                <w:color w:val="000000"/>
                <w:sz w:val="20"/>
              </w:rPr>
              <w:t xml:space="preserve">
категориям ГЛФ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Руководствоваться действующими "Нормами и нормативами по охране, защите и воспроизводству лесов и лесоразведению на участках государственного лесного фонда"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w:t>
      </w:r>
    </w:p>
    <w:p>
      <w:pPr>
        <w:spacing w:after="0"/>
        <w:ind w:left="0"/>
        <w:jc w:val="both"/>
      </w:pPr>
      <w:r>
        <w:rPr>
          <w:rFonts w:ascii="Times New Roman"/>
          <w:b w:val="false"/>
          <w:i w:val="false"/>
          <w:color w:val="000000"/>
          <w:sz w:val="28"/>
        </w:rPr>
        <w:t xml:space="preserve">                                                   Таблица 54 </w:t>
      </w:r>
    </w:p>
    <w:p>
      <w:pPr>
        <w:spacing w:after="0"/>
        <w:ind w:left="0"/>
        <w:jc w:val="both"/>
      </w:pPr>
      <w:r>
        <w:rPr>
          <w:rFonts w:ascii="Times New Roman"/>
          <w:b/>
          <w:i w:val="false"/>
          <w:color w:val="000000"/>
          <w:sz w:val="28"/>
        </w:rPr>
        <w:t xml:space="preserve">              Деление территории лесного учреждения </w:t>
      </w:r>
      <w:r>
        <w:br/>
      </w:r>
      <w:r>
        <w:rPr>
          <w:rFonts w:ascii="Times New Roman"/>
          <w:b w:val="false"/>
          <w:i w:val="false"/>
          <w:color w:val="000000"/>
          <w:sz w:val="28"/>
        </w:rPr>
        <w:t>
</w:t>
      </w:r>
      <w:r>
        <w:rPr>
          <w:rFonts w:ascii="Times New Roman"/>
          <w:b/>
          <w:i w:val="false"/>
          <w:color w:val="000000"/>
          <w:sz w:val="28"/>
        </w:rPr>
        <w:t xml:space="preserve">       на мастерские участки и лесные обходы в пределах </w:t>
      </w:r>
      <w:r>
        <w:br/>
      </w:r>
      <w:r>
        <w:rPr>
          <w:rFonts w:ascii="Times New Roman"/>
          <w:b w:val="false"/>
          <w:i w:val="false"/>
          <w:color w:val="000000"/>
          <w:sz w:val="28"/>
        </w:rPr>
        <w:t>
</w:t>
      </w:r>
      <w:r>
        <w:rPr>
          <w:rFonts w:ascii="Times New Roman"/>
          <w:b/>
          <w:i w:val="false"/>
          <w:color w:val="000000"/>
          <w:sz w:val="28"/>
        </w:rPr>
        <w:t xml:space="preserve">                             лесничеств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013"/>
        <w:gridCol w:w="3173"/>
        <w:gridCol w:w="197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мастерских </w:t>
            </w:r>
            <w:r>
              <w:br/>
            </w:r>
            <w:r>
              <w:rPr>
                <w:rFonts w:ascii="Times New Roman"/>
                <w:b w:val="false"/>
                <w:i w:val="false"/>
                <w:color w:val="000000"/>
                <w:sz w:val="20"/>
              </w:rPr>
              <w:t xml:space="preserve">
участков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лесных </w:t>
            </w:r>
            <w:r>
              <w:br/>
            </w:r>
            <w:r>
              <w:rPr>
                <w:rFonts w:ascii="Times New Roman"/>
                <w:b w:val="false"/>
                <w:i w:val="false"/>
                <w:color w:val="000000"/>
                <w:sz w:val="20"/>
              </w:rPr>
              <w:t xml:space="preserve">
обходов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кварталов,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лесной обход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Заносятся данные, принятые 2 лесоустроительным совещанием. Дается обоснование принятого количества на предстоящий ревизионный период в сравнении с расчетным и существующим. </w:t>
      </w:r>
    </w:p>
    <w:p>
      <w:pPr>
        <w:spacing w:after="0"/>
        <w:ind w:left="0"/>
        <w:jc w:val="both"/>
      </w:pPr>
      <w:r>
        <w:rPr>
          <w:rFonts w:ascii="Times New Roman"/>
          <w:b w:val="false"/>
          <w:i w:val="false"/>
          <w:color w:val="000000"/>
          <w:sz w:val="28"/>
        </w:rPr>
        <w:t xml:space="preserve">                                                      Таблица 55 </w:t>
      </w:r>
    </w:p>
    <w:p>
      <w:pPr>
        <w:spacing w:after="0"/>
        <w:ind w:left="0"/>
        <w:jc w:val="both"/>
      </w:pPr>
      <w:r>
        <w:rPr>
          <w:rFonts w:ascii="Times New Roman"/>
          <w:b/>
          <w:i w:val="false"/>
          <w:color w:val="000000"/>
          <w:sz w:val="28"/>
        </w:rPr>
        <w:t xml:space="preserve">        Ежегодные объемы мероприятий по лесозащите </w:t>
      </w:r>
      <w:r>
        <w:br/>
      </w:r>
      <w:r>
        <w:rPr>
          <w:rFonts w:ascii="Times New Roman"/>
          <w:b w:val="false"/>
          <w:i w:val="false"/>
          <w:color w:val="000000"/>
          <w:sz w:val="28"/>
        </w:rPr>
        <w:t>
</w:t>
      </w:r>
      <w:r>
        <w:rPr>
          <w:rFonts w:ascii="Times New Roman"/>
          <w:b/>
          <w:i w:val="false"/>
          <w:color w:val="000000"/>
          <w:sz w:val="28"/>
        </w:rPr>
        <w:t xml:space="preserve">            и распределение их по лесничествам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018"/>
        <w:gridCol w:w="724"/>
        <w:gridCol w:w="1283"/>
        <w:gridCol w:w="1037"/>
        <w:gridCol w:w="299"/>
        <w:gridCol w:w="1037"/>
        <w:gridCol w:w="750"/>
        <w:gridCol w:w="1300"/>
        <w:gridCol w:w="1038"/>
        <w:gridCol w:w="600"/>
        <w:gridCol w:w="600"/>
        <w:gridCol w:w="600"/>
        <w:gridCol w:w="600"/>
        <w:gridCol w:w="649"/>
        <w:gridCol w:w="649"/>
        <w:gridCol w:w="529"/>
      </w:tblGrid>
      <w:tr>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 </w:t>
            </w:r>
            <w:r>
              <w:br/>
            </w:r>
            <w:r>
              <w:rPr>
                <w:rFonts w:ascii="Times New Roman"/>
                <w:b w:val="false"/>
                <w:i w:val="false"/>
                <w:color w:val="000000"/>
                <w:sz w:val="20"/>
              </w:rPr>
              <w:t xml:space="preserve">
нием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принятых 2 л/у </w:t>
            </w:r>
            <w:r>
              <w:br/>
            </w:r>
            <w:r>
              <w:rPr>
                <w:rFonts w:ascii="Times New Roman"/>
                <w:b w:val="false"/>
                <w:i w:val="false"/>
                <w:color w:val="000000"/>
                <w:sz w:val="20"/>
              </w:rPr>
              <w:t xml:space="preserve">
совещанием объемов </w:t>
            </w:r>
            <w:r>
              <w:br/>
            </w:r>
            <w:r>
              <w:rPr>
                <w:rFonts w:ascii="Times New Roman"/>
                <w:b w:val="false"/>
                <w:i w:val="false"/>
                <w:color w:val="000000"/>
                <w:sz w:val="20"/>
              </w:rPr>
              <w:t xml:space="preserve">
по лесничествам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Таблица 56 </w:t>
      </w:r>
    </w:p>
    <w:p>
      <w:pPr>
        <w:spacing w:after="0"/>
        <w:ind w:left="0"/>
        <w:jc w:val="both"/>
      </w:pPr>
      <w:r>
        <w:rPr>
          <w:rFonts w:ascii="Times New Roman"/>
          <w:b/>
          <w:i w:val="false"/>
          <w:color w:val="000000"/>
          <w:sz w:val="28"/>
        </w:rPr>
        <w:t xml:space="preserve">        Ежегодные объемы мероприятий по благоустройству </w:t>
      </w:r>
      <w:r>
        <w:br/>
      </w:r>
      <w:r>
        <w:rPr>
          <w:rFonts w:ascii="Times New Roman"/>
          <w:b w:val="false"/>
          <w:i w:val="false"/>
          <w:color w:val="000000"/>
          <w:sz w:val="28"/>
        </w:rPr>
        <w:t>
</w:t>
      </w:r>
      <w:r>
        <w:rPr>
          <w:rFonts w:ascii="Times New Roman"/>
          <w:b/>
          <w:i w:val="false"/>
          <w:color w:val="000000"/>
          <w:sz w:val="28"/>
        </w:rPr>
        <w:t xml:space="preserve">              территорий рекреационного назначения и </w:t>
      </w:r>
      <w:r>
        <w:br/>
      </w:r>
      <w:r>
        <w:rPr>
          <w:rFonts w:ascii="Times New Roman"/>
          <w:b w:val="false"/>
          <w:i w:val="false"/>
          <w:color w:val="000000"/>
          <w:sz w:val="28"/>
        </w:rPr>
        <w:t>
</w:t>
      </w:r>
      <w:r>
        <w:rPr>
          <w:rFonts w:ascii="Times New Roman"/>
          <w:b/>
          <w:i w:val="false"/>
          <w:color w:val="000000"/>
          <w:sz w:val="28"/>
        </w:rPr>
        <w:t xml:space="preserve">                   распределение их по лесничествам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995"/>
        <w:gridCol w:w="644"/>
        <w:gridCol w:w="1123"/>
        <w:gridCol w:w="1039"/>
        <w:gridCol w:w="294"/>
        <w:gridCol w:w="1017"/>
        <w:gridCol w:w="673"/>
        <w:gridCol w:w="1143"/>
        <w:gridCol w:w="1040"/>
        <w:gridCol w:w="673"/>
        <w:gridCol w:w="673"/>
        <w:gridCol w:w="673"/>
        <w:gridCol w:w="673"/>
        <w:gridCol w:w="730"/>
        <w:gridCol w:w="730"/>
        <w:gridCol w:w="593"/>
      </w:tblGrid>
      <w:tr>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 </w:t>
            </w:r>
            <w:r>
              <w:br/>
            </w:r>
            <w:r>
              <w:rPr>
                <w:rFonts w:ascii="Times New Roman"/>
                <w:b w:val="false"/>
                <w:i w:val="false"/>
                <w:color w:val="000000"/>
                <w:sz w:val="20"/>
              </w:rPr>
              <w:t xml:space="preserve">
нием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объемов, </w:t>
            </w:r>
            <w:r>
              <w:br/>
            </w:r>
            <w:r>
              <w:rPr>
                <w:rFonts w:ascii="Times New Roman"/>
                <w:b w:val="false"/>
                <w:i w:val="false"/>
                <w:color w:val="000000"/>
                <w:sz w:val="20"/>
              </w:rPr>
              <w:t xml:space="preserve">
принятых 2 </w:t>
            </w:r>
            <w:r>
              <w:br/>
            </w:r>
            <w:r>
              <w:rPr>
                <w:rFonts w:ascii="Times New Roman"/>
                <w:b w:val="false"/>
                <w:i w:val="false"/>
                <w:color w:val="000000"/>
                <w:sz w:val="20"/>
              </w:rPr>
              <w:t xml:space="preserve">
лесоустроительным </w:t>
            </w:r>
            <w:r>
              <w:br/>
            </w:r>
            <w:r>
              <w:rPr>
                <w:rFonts w:ascii="Times New Roman"/>
                <w:b w:val="false"/>
                <w:i w:val="false"/>
                <w:color w:val="000000"/>
                <w:sz w:val="20"/>
              </w:rPr>
              <w:t xml:space="preserve">
совещанием, </w:t>
            </w:r>
            <w:r>
              <w:br/>
            </w:r>
            <w:r>
              <w:rPr>
                <w:rFonts w:ascii="Times New Roman"/>
                <w:b w:val="false"/>
                <w:i w:val="false"/>
                <w:color w:val="000000"/>
                <w:sz w:val="20"/>
              </w:rPr>
              <w:t xml:space="preserve">
по лесничествам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Таблица 57 </w:t>
      </w:r>
    </w:p>
    <w:p>
      <w:pPr>
        <w:spacing w:after="0"/>
        <w:ind w:left="0"/>
        <w:jc w:val="both"/>
      </w:pPr>
      <w:r>
        <w:rPr>
          <w:rFonts w:ascii="Times New Roman"/>
          <w:b/>
          <w:i w:val="false"/>
          <w:color w:val="000000"/>
          <w:sz w:val="28"/>
        </w:rPr>
        <w:t xml:space="preserve">      Ежегодные объемы побочных лесных пользований </w:t>
      </w:r>
      <w:r>
        <w:br/>
      </w:r>
      <w:r>
        <w:rPr>
          <w:rFonts w:ascii="Times New Roman"/>
          <w:b w:val="false"/>
          <w:i w:val="false"/>
          <w:color w:val="000000"/>
          <w:sz w:val="28"/>
        </w:rPr>
        <w:t>
</w:t>
      </w:r>
      <w:r>
        <w:rPr>
          <w:rFonts w:ascii="Times New Roman"/>
          <w:b/>
          <w:i w:val="false"/>
          <w:color w:val="000000"/>
          <w:sz w:val="28"/>
        </w:rPr>
        <w:t xml:space="preserve">           и распределение их по лесничествам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433"/>
        <w:gridCol w:w="1613"/>
        <w:gridCol w:w="1733"/>
        <w:gridCol w:w="1753"/>
        <w:gridCol w:w="1853"/>
        <w:gridCol w:w="213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 </w:t>
            </w:r>
            <w:r>
              <w:br/>
            </w:r>
            <w:r>
              <w:rPr>
                <w:rFonts w:ascii="Times New Roman"/>
                <w:b w:val="false"/>
                <w:i w:val="false"/>
                <w:color w:val="000000"/>
                <w:sz w:val="20"/>
              </w:rPr>
              <w:t xml:space="preserve">
ходимо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нужд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Передано </w:t>
            </w:r>
            <w:r>
              <w:br/>
            </w:r>
            <w:r>
              <w:rPr>
                <w:rFonts w:ascii="Times New Roman"/>
                <w:b w:val="false"/>
                <w:i w:val="false"/>
                <w:color w:val="000000"/>
                <w:sz w:val="20"/>
              </w:rPr>
              <w:t xml:space="preserve">
в долго- </w:t>
            </w:r>
            <w:r>
              <w:br/>
            </w:r>
            <w:r>
              <w:rPr>
                <w:rFonts w:ascii="Times New Roman"/>
                <w:b w:val="false"/>
                <w:i w:val="false"/>
                <w:color w:val="000000"/>
                <w:sz w:val="20"/>
              </w:rPr>
              <w:t xml:space="preserve">
срочное </w:t>
            </w:r>
            <w:r>
              <w:br/>
            </w:r>
            <w:r>
              <w:rPr>
                <w:rFonts w:ascii="Times New Roman"/>
                <w:b w:val="false"/>
                <w:i w:val="false"/>
                <w:color w:val="000000"/>
                <w:sz w:val="20"/>
              </w:rPr>
              <w:t xml:space="preserve">
лесо-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неиспользуемых </w:t>
            </w:r>
            <w:r>
              <w:br/>
            </w:r>
            <w:r>
              <w:rPr>
                <w:rFonts w:ascii="Times New Roman"/>
                <w:b w:val="false"/>
                <w:i w:val="false"/>
                <w:color w:val="000000"/>
                <w:sz w:val="20"/>
              </w:rPr>
              <w:t xml:space="preserve">
угодий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зованию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Приводятся объемы, принятые 2 лесоустроительным совещанием. </w:t>
      </w:r>
    </w:p>
    <w:p>
      <w:pPr>
        <w:spacing w:after="0"/>
        <w:ind w:left="0"/>
        <w:jc w:val="both"/>
      </w:pPr>
      <w:r>
        <w:rPr>
          <w:rFonts w:ascii="Times New Roman"/>
          <w:b w:val="false"/>
          <w:i w:val="false"/>
          <w:color w:val="000000"/>
          <w:sz w:val="28"/>
        </w:rPr>
        <w:t xml:space="preserve">                                                     Таблица 58 </w:t>
      </w:r>
    </w:p>
    <w:p>
      <w:pPr>
        <w:spacing w:after="0"/>
        <w:ind w:left="0"/>
        <w:jc w:val="both"/>
      </w:pPr>
      <w:r>
        <w:rPr>
          <w:rFonts w:ascii="Times New Roman"/>
          <w:b/>
          <w:i w:val="false"/>
          <w:color w:val="000000"/>
          <w:sz w:val="28"/>
        </w:rPr>
        <w:t xml:space="preserve">              Характеристика сенокосных угодий </w:t>
      </w:r>
      <w:r>
        <w:br/>
      </w:r>
      <w:r>
        <w:rPr>
          <w:rFonts w:ascii="Times New Roman"/>
          <w:b w:val="false"/>
          <w:i w:val="false"/>
          <w:color w:val="000000"/>
          <w:sz w:val="28"/>
        </w:rPr>
        <w:t>
</w:t>
      </w:r>
      <w:r>
        <w:rPr>
          <w:rFonts w:ascii="Times New Roman"/>
          <w:b/>
          <w:i w:val="false"/>
          <w:color w:val="000000"/>
          <w:sz w:val="28"/>
        </w:rPr>
        <w:t xml:space="preserve">                и мероприятия по их улучшению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13"/>
        <w:gridCol w:w="1273"/>
        <w:gridCol w:w="1273"/>
        <w:gridCol w:w="1273"/>
        <w:gridCol w:w="1273"/>
        <w:gridCol w:w="1273"/>
        <w:gridCol w:w="1273"/>
        <w:gridCol w:w="1273"/>
      </w:tblGrid>
      <w:tr>
        <w:trPr>
          <w:trHeight w:val="22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Сенокосные угодья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заливные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 </w:t>
            </w:r>
            <w:r>
              <w:br/>
            </w:r>
            <w:r>
              <w:rPr>
                <w:rFonts w:ascii="Times New Roman"/>
                <w:b w:val="false"/>
                <w:i w:val="false"/>
                <w:color w:val="000000"/>
                <w:sz w:val="20"/>
              </w:rPr>
              <w:t xml:space="preserve">
ные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 </w:t>
            </w:r>
            <w:r>
              <w:br/>
            </w:r>
            <w:r>
              <w:rPr>
                <w:rFonts w:ascii="Times New Roman"/>
                <w:b w:val="false"/>
                <w:i w:val="false"/>
                <w:color w:val="000000"/>
                <w:sz w:val="20"/>
              </w:rPr>
              <w:t xml:space="preserve">
тые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рос- </w:t>
            </w:r>
            <w:r>
              <w:br/>
            </w:r>
            <w:r>
              <w:rPr>
                <w:rFonts w:ascii="Times New Roman"/>
                <w:b w:val="false"/>
                <w:i w:val="false"/>
                <w:color w:val="000000"/>
                <w:sz w:val="20"/>
              </w:rPr>
              <w:t xml:space="preserve">
шие </w:t>
            </w:r>
            <w:r>
              <w:br/>
            </w:r>
            <w:r>
              <w:rPr>
                <w:rFonts w:ascii="Times New Roman"/>
                <w:b w:val="false"/>
                <w:i w:val="false"/>
                <w:color w:val="000000"/>
                <w:sz w:val="20"/>
              </w:rPr>
              <w:t xml:space="preserve">
куст.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 </w:t>
            </w:r>
            <w:r>
              <w:br/>
            </w:r>
            <w:r>
              <w:rPr>
                <w:rFonts w:ascii="Times New Roman"/>
                <w:b w:val="false"/>
                <w:i w:val="false"/>
                <w:color w:val="000000"/>
                <w:sz w:val="20"/>
              </w:rPr>
              <w:t xml:space="preserve">
кова- </w:t>
            </w:r>
            <w:r>
              <w:br/>
            </w:r>
            <w:r>
              <w:rPr>
                <w:rFonts w:ascii="Times New Roman"/>
                <w:b w:val="false"/>
                <w:i w:val="false"/>
                <w:color w:val="000000"/>
                <w:sz w:val="20"/>
              </w:rPr>
              <w:t xml:space="preserve">
тые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сенокосных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xml:space="preserve">
улучшению,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коренное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 </w:t>
            </w:r>
            <w:r>
              <w:br/>
            </w:r>
            <w:r>
              <w:rPr>
                <w:rFonts w:ascii="Times New Roman"/>
                <w:b w:val="false"/>
                <w:i w:val="false"/>
                <w:color w:val="000000"/>
                <w:sz w:val="20"/>
              </w:rPr>
              <w:t xml:space="preserve">
ностное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объем улуч- </w:t>
            </w:r>
            <w:r>
              <w:br/>
            </w:r>
            <w:r>
              <w:rPr>
                <w:rFonts w:ascii="Times New Roman"/>
                <w:b w:val="false"/>
                <w:i w:val="false"/>
                <w:color w:val="000000"/>
                <w:sz w:val="20"/>
              </w:rPr>
              <w:t xml:space="preserve">
шения,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коренное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 </w:t>
            </w:r>
            <w:r>
              <w:br/>
            </w:r>
            <w:r>
              <w:rPr>
                <w:rFonts w:ascii="Times New Roman"/>
                <w:b w:val="false"/>
                <w:i w:val="false"/>
                <w:color w:val="000000"/>
                <w:sz w:val="20"/>
              </w:rPr>
              <w:t xml:space="preserve">
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Урожайность </w:t>
            </w:r>
            <w:r>
              <w:br/>
            </w:r>
            <w:r>
              <w:rPr>
                <w:rFonts w:ascii="Times New Roman"/>
                <w:b w:val="false"/>
                <w:i w:val="false"/>
                <w:color w:val="000000"/>
                <w:sz w:val="20"/>
              </w:rPr>
              <w:t xml:space="preserve">
с 1 га </w:t>
            </w:r>
            <w:r>
              <w:br/>
            </w:r>
            <w:r>
              <w:rPr>
                <w:rFonts w:ascii="Times New Roman"/>
                <w:b w:val="false"/>
                <w:i w:val="false"/>
                <w:color w:val="000000"/>
                <w:sz w:val="20"/>
              </w:rPr>
              <w:t xml:space="preserve">
после: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коренного </w:t>
            </w:r>
            <w:r>
              <w:br/>
            </w:r>
            <w:r>
              <w:rPr>
                <w:rFonts w:ascii="Times New Roman"/>
                <w:b w:val="false"/>
                <w:i w:val="false"/>
                <w:color w:val="000000"/>
                <w:sz w:val="20"/>
              </w:rPr>
              <w:t xml:space="preserve">
улучшения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 </w:t>
            </w:r>
            <w:r>
              <w:br/>
            </w:r>
            <w:r>
              <w:rPr>
                <w:rFonts w:ascii="Times New Roman"/>
                <w:b w:val="false"/>
                <w:i w:val="false"/>
                <w:color w:val="000000"/>
                <w:sz w:val="20"/>
              </w:rPr>
              <w:t xml:space="preserve">
тного </w:t>
            </w:r>
            <w:r>
              <w:br/>
            </w:r>
            <w:r>
              <w:rPr>
                <w:rFonts w:ascii="Times New Roman"/>
                <w:b w:val="false"/>
                <w:i w:val="false"/>
                <w:color w:val="000000"/>
                <w:sz w:val="20"/>
              </w:rPr>
              <w:t xml:space="preserve">
улучшения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ежегодных </w:t>
            </w:r>
            <w:r>
              <w:br/>
            </w:r>
            <w:r>
              <w:rPr>
                <w:rFonts w:ascii="Times New Roman"/>
                <w:b w:val="false"/>
                <w:i w:val="false"/>
                <w:color w:val="000000"/>
                <w:sz w:val="20"/>
              </w:rPr>
              <w:t xml:space="preserve">
объемов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по лесни- </w:t>
            </w:r>
            <w:r>
              <w:br/>
            </w:r>
            <w:r>
              <w:rPr>
                <w:rFonts w:ascii="Times New Roman"/>
                <w:b w:val="false"/>
                <w:i w:val="false"/>
                <w:color w:val="000000"/>
                <w:sz w:val="20"/>
              </w:rPr>
              <w:t xml:space="preserve">
чествам: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лесничество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коренное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 </w:t>
            </w:r>
            <w:r>
              <w:br/>
            </w:r>
            <w:r>
              <w:rPr>
                <w:rFonts w:ascii="Times New Roman"/>
                <w:b w:val="false"/>
                <w:i w:val="false"/>
                <w:color w:val="000000"/>
                <w:sz w:val="20"/>
              </w:rPr>
              <w:t xml:space="preserve">
ное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лесничество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лесничествам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13"/>
        <w:gridCol w:w="1153"/>
        <w:gridCol w:w="753"/>
        <w:gridCol w:w="1233"/>
        <w:gridCol w:w="1233"/>
        <w:gridCol w:w="673"/>
        <w:gridCol w:w="1213"/>
        <w:gridCol w:w="973"/>
        <w:gridCol w:w="1213"/>
        <w:gridCol w:w="1153"/>
      </w:tblGrid>
      <w:tr>
        <w:trPr>
          <w:trHeight w:val="22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Сенокосные угодья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суходольные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заболоченные </w:t>
            </w:r>
          </w:p>
        </w:tc>
      </w:tr>
      <w:tr>
        <w:trPr>
          <w:trHeight w:val="22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 </w:t>
            </w:r>
            <w:r>
              <w:br/>
            </w:r>
            <w:r>
              <w:rPr>
                <w:rFonts w:ascii="Times New Roman"/>
                <w:b w:val="false"/>
                <w:i w:val="false"/>
                <w:color w:val="000000"/>
                <w:sz w:val="20"/>
              </w:rPr>
              <w:t xml:space="preserve">
ные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и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заро- </w:t>
            </w:r>
            <w:r>
              <w:br/>
            </w:r>
            <w:r>
              <w:rPr>
                <w:rFonts w:ascii="Times New Roman"/>
                <w:b w:val="false"/>
                <w:i w:val="false"/>
                <w:color w:val="000000"/>
                <w:sz w:val="20"/>
              </w:rPr>
              <w:t xml:space="preserve">
шие </w:t>
            </w:r>
            <w:r>
              <w:br/>
            </w:r>
            <w:r>
              <w:rPr>
                <w:rFonts w:ascii="Times New Roman"/>
                <w:b w:val="false"/>
                <w:i w:val="false"/>
                <w:color w:val="000000"/>
                <w:sz w:val="20"/>
              </w:rPr>
              <w:t xml:space="preserve">
куст.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 </w:t>
            </w:r>
            <w:r>
              <w:br/>
            </w:r>
            <w:r>
              <w:rPr>
                <w:rFonts w:ascii="Times New Roman"/>
                <w:b w:val="false"/>
                <w:i w:val="false"/>
                <w:color w:val="000000"/>
                <w:sz w:val="20"/>
              </w:rPr>
              <w:t xml:space="preserve">
кова- </w:t>
            </w:r>
            <w:r>
              <w:br/>
            </w:r>
            <w:r>
              <w:rPr>
                <w:rFonts w:ascii="Times New Roman"/>
                <w:b w:val="false"/>
                <w:i w:val="false"/>
                <w:color w:val="000000"/>
                <w:sz w:val="20"/>
              </w:rPr>
              <w:t xml:space="preserve">
тые </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 </w:t>
            </w:r>
            <w:r>
              <w:br/>
            </w:r>
            <w:r>
              <w:rPr>
                <w:rFonts w:ascii="Times New Roman"/>
                <w:b w:val="false"/>
                <w:i w:val="false"/>
                <w:color w:val="000000"/>
                <w:sz w:val="20"/>
              </w:rPr>
              <w:t xml:space="preserve">
ные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и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рос- </w:t>
            </w:r>
            <w:r>
              <w:br/>
            </w:r>
            <w:r>
              <w:rPr>
                <w:rFonts w:ascii="Times New Roman"/>
                <w:b w:val="false"/>
                <w:i w:val="false"/>
                <w:color w:val="000000"/>
                <w:sz w:val="20"/>
              </w:rPr>
              <w:t xml:space="preserve">
шие </w:t>
            </w:r>
            <w:r>
              <w:br/>
            </w:r>
            <w:r>
              <w:rPr>
                <w:rFonts w:ascii="Times New Roman"/>
                <w:b w:val="false"/>
                <w:i w:val="false"/>
                <w:color w:val="000000"/>
                <w:sz w:val="20"/>
              </w:rPr>
              <w:t xml:space="preserve">
куст.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 </w:t>
            </w:r>
            <w:r>
              <w:br/>
            </w:r>
            <w:r>
              <w:rPr>
                <w:rFonts w:ascii="Times New Roman"/>
                <w:b w:val="false"/>
                <w:i w:val="false"/>
                <w:color w:val="000000"/>
                <w:sz w:val="20"/>
              </w:rPr>
              <w:t xml:space="preserve">
кова- </w:t>
            </w:r>
            <w:r>
              <w:br/>
            </w:r>
            <w:r>
              <w:rPr>
                <w:rFonts w:ascii="Times New Roman"/>
                <w:b w:val="false"/>
                <w:i w:val="false"/>
                <w:color w:val="000000"/>
                <w:sz w:val="20"/>
              </w:rPr>
              <w:t xml:space="preserve">
тые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59 </w:t>
      </w:r>
    </w:p>
    <w:p>
      <w:pPr>
        <w:spacing w:after="0"/>
        <w:ind w:left="0"/>
        <w:jc w:val="both"/>
      </w:pPr>
      <w:r>
        <w:rPr>
          <w:rFonts w:ascii="Times New Roman"/>
          <w:b/>
          <w:i w:val="false"/>
          <w:color w:val="000000"/>
          <w:sz w:val="28"/>
        </w:rPr>
        <w:t xml:space="preserve">         Возможные ежегодные объемы производства </w:t>
      </w:r>
      <w:r>
        <w:br/>
      </w:r>
      <w:r>
        <w:rPr>
          <w:rFonts w:ascii="Times New Roman"/>
          <w:b w:val="false"/>
          <w:i w:val="false"/>
          <w:color w:val="000000"/>
          <w:sz w:val="28"/>
        </w:rPr>
        <w:t>
</w:t>
      </w:r>
      <w:r>
        <w:rPr>
          <w:rFonts w:ascii="Times New Roman"/>
          <w:b/>
          <w:i w:val="false"/>
          <w:color w:val="000000"/>
          <w:sz w:val="28"/>
        </w:rPr>
        <w:t xml:space="preserve">    продукции подсобного сельского хозяйства и  </w:t>
      </w:r>
      <w:r>
        <w:br/>
      </w:r>
      <w:r>
        <w:rPr>
          <w:rFonts w:ascii="Times New Roman"/>
          <w:b w:val="false"/>
          <w:i w:val="false"/>
          <w:color w:val="000000"/>
          <w:sz w:val="28"/>
        </w:rPr>
        <w:t>
</w:t>
      </w:r>
      <w:r>
        <w:rPr>
          <w:rFonts w:ascii="Times New Roman"/>
          <w:b/>
          <w:i w:val="false"/>
          <w:color w:val="000000"/>
          <w:sz w:val="28"/>
        </w:rPr>
        <w:t xml:space="preserve">                побочного пользования лесом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13"/>
        <w:gridCol w:w="2013"/>
        <w:gridCol w:w="19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продукции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Садоводство: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культурных сортов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орехи культурных сортов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ягоды кустарниковых пород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Растениеводство: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овощи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картофель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зерновые и бобовые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с естественных сенокосов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Бахчевые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Заготовка дикорастущей продукции: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ягоды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орехи всех видов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лекарственное сырье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техническое сырье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березовый сок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грибы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плодов и ягод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Животноводство: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молоко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кумыс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мясо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шерсть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Пчеловодство: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товарный мед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воск пчелиный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охотничьего промысла: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мясо диких животных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пушнина, шкурки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Отлов рыбы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Заносятся данные, согласованные на 2 лесоустроительном совещании. </w:t>
      </w:r>
    </w:p>
    <w:p>
      <w:pPr>
        <w:spacing w:after="0"/>
        <w:ind w:left="0"/>
        <w:jc w:val="both"/>
      </w:pPr>
      <w:r>
        <w:rPr>
          <w:rFonts w:ascii="Times New Roman"/>
          <w:b w:val="false"/>
          <w:i w:val="false"/>
          <w:color w:val="000000"/>
          <w:sz w:val="28"/>
        </w:rPr>
        <w:t xml:space="preserve">                                                    Таблица 60 </w:t>
      </w:r>
    </w:p>
    <w:p>
      <w:pPr>
        <w:spacing w:after="0"/>
        <w:ind w:left="0"/>
        <w:jc w:val="both"/>
      </w:pPr>
      <w:r>
        <w:rPr>
          <w:rFonts w:ascii="Times New Roman"/>
          <w:b/>
          <w:i w:val="false"/>
          <w:color w:val="000000"/>
          <w:sz w:val="28"/>
        </w:rPr>
        <w:t xml:space="preserve">        Ежегодные объемы биотехнических мероприятий </w:t>
      </w:r>
      <w:r>
        <w:br/>
      </w:r>
      <w:r>
        <w:rPr>
          <w:rFonts w:ascii="Times New Roman"/>
          <w:b w:val="false"/>
          <w:i w:val="false"/>
          <w:color w:val="000000"/>
          <w:sz w:val="28"/>
        </w:rPr>
        <w:t>
</w:t>
      </w:r>
      <w:r>
        <w:rPr>
          <w:rFonts w:ascii="Times New Roman"/>
          <w:b/>
          <w:i w:val="false"/>
          <w:color w:val="000000"/>
          <w:sz w:val="28"/>
        </w:rPr>
        <w:t xml:space="preserve">             и распределение их по лесничествам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473"/>
        <w:gridCol w:w="913"/>
        <w:gridCol w:w="2013"/>
        <w:gridCol w:w="1993"/>
        <w:gridCol w:w="953"/>
        <w:gridCol w:w="953"/>
        <w:gridCol w:w="953"/>
        <w:gridCol w:w="953"/>
      </w:tblGrid>
      <w:tr>
        <w:trPr>
          <w:trHeight w:val="2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принятых 2 л/у </w:t>
            </w:r>
            <w:r>
              <w:br/>
            </w:r>
            <w:r>
              <w:rPr>
                <w:rFonts w:ascii="Times New Roman"/>
                <w:b w:val="false"/>
                <w:i w:val="false"/>
                <w:color w:val="000000"/>
                <w:sz w:val="20"/>
              </w:rPr>
              <w:t xml:space="preserve">
совещанием </w:t>
            </w:r>
            <w:r>
              <w:br/>
            </w:r>
            <w:r>
              <w:rPr>
                <w:rFonts w:ascii="Times New Roman"/>
                <w:b w:val="false"/>
                <w:i w:val="false"/>
                <w:color w:val="000000"/>
                <w:sz w:val="20"/>
              </w:rPr>
              <w:t xml:space="preserve">
объемов по </w:t>
            </w:r>
            <w:r>
              <w:br/>
            </w:r>
            <w:r>
              <w:rPr>
                <w:rFonts w:ascii="Times New Roman"/>
                <w:b w:val="false"/>
                <w:i w:val="false"/>
                <w:color w:val="000000"/>
                <w:sz w:val="20"/>
              </w:rPr>
              <w:t xml:space="preserve">
лесничествам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 </w:t>
            </w:r>
            <w:r>
              <w:br/>
            </w:r>
            <w:r>
              <w:rPr>
                <w:rFonts w:ascii="Times New Roman"/>
                <w:b w:val="false"/>
                <w:i w:val="false"/>
                <w:color w:val="000000"/>
                <w:sz w:val="20"/>
              </w:rPr>
              <w:t xml:space="preserve">
нием </w:t>
            </w:r>
          </w:p>
        </w:tc>
        <w:tc>
          <w:tcPr>
            <w:tcW w:w="0" w:type="auto"/>
            <w:gridSpan w:val="4"/>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61 </w:t>
      </w:r>
    </w:p>
    <w:p>
      <w:pPr>
        <w:spacing w:after="0"/>
        <w:ind w:left="0"/>
        <w:jc w:val="both"/>
      </w:pPr>
      <w:r>
        <w:rPr>
          <w:rFonts w:ascii="Times New Roman"/>
          <w:b/>
          <w:i w:val="false"/>
          <w:color w:val="000000"/>
          <w:sz w:val="28"/>
        </w:rPr>
        <w:t xml:space="preserve">         Штаты специалистов лесного учреждения и лесничеств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713"/>
        <w:gridCol w:w="2393"/>
        <w:gridCol w:w="2513"/>
        <w:gridCol w:w="2513"/>
      </w:tblGrid>
      <w:tr>
        <w:trPr>
          <w:trHeight w:val="24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должностей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человек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 </w:t>
            </w:r>
            <w:r>
              <w:br/>
            </w:r>
            <w:r>
              <w:rPr>
                <w:rFonts w:ascii="Times New Roman"/>
                <w:b w:val="false"/>
                <w:i w:val="false"/>
                <w:color w:val="000000"/>
                <w:sz w:val="20"/>
              </w:rPr>
              <w:t xml:space="preserve">
вующее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 </w:t>
            </w:r>
            <w:r>
              <w:br/>
            </w:r>
            <w:r>
              <w:rPr>
                <w:rFonts w:ascii="Times New Roman"/>
                <w:b w:val="false"/>
                <w:i w:val="false"/>
                <w:color w:val="000000"/>
                <w:sz w:val="20"/>
              </w:rPr>
              <w:t xml:space="preserve">
ложено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совещанием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Приводится обоснование необходимости внесения изменений. </w:t>
      </w:r>
    </w:p>
    <w:p>
      <w:pPr>
        <w:spacing w:after="0"/>
        <w:ind w:left="0"/>
        <w:jc w:val="both"/>
      </w:pPr>
      <w:r>
        <w:rPr>
          <w:rFonts w:ascii="Times New Roman"/>
          <w:b w:val="false"/>
          <w:i w:val="false"/>
          <w:color w:val="000000"/>
          <w:sz w:val="28"/>
        </w:rPr>
        <w:t xml:space="preserve">                                                    Таблица 62 </w:t>
      </w:r>
    </w:p>
    <w:p>
      <w:pPr>
        <w:spacing w:after="0"/>
        <w:ind w:left="0"/>
        <w:jc w:val="both"/>
      </w:pPr>
      <w:r>
        <w:rPr>
          <w:rFonts w:ascii="Times New Roman"/>
          <w:b/>
          <w:i w:val="false"/>
          <w:color w:val="000000"/>
          <w:sz w:val="28"/>
        </w:rPr>
        <w:t xml:space="preserve">    Объемы строительства, приобретения транспортных </w:t>
      </w:r>
      <w:r>
        <w:br/>
      </w:r>
      <w:r>
        <w:rPr>
          <w:rFonts w:ascii="Times New Roman"/>
          <w:b w:val="false"/>
          <w:i w:val="false"/>
          <w:color w:val="000000"/>
          <w:sz w:val="28"/>
        </w:rPr>
        <w:t>
</w:t>
      </w:r>
      <w:r>
        <w:rPr>
          <w:rFonts w:ascii="Times New Roman"/>
          <w:b/>
          <w:i w:val="false"/>
          <w:color w:val="000000"/>
          <w:sz w:val="28"/>
        </w:rPr>
        <w:t xml:space="preserve">    средств, техники и механизмов лесохозяйственного </w:t>
      </w:r>
      <w:r>
        <w:br/>
      </w:r>
      <w:r>
        <w:rPr>
          <w:rFonts w:ascii="Times New Roman"/>
          <w:b w:val="false"/>
          <w:i w:val="false"/>
          <w:color w:val="000000"/>
          <w:sz w:val="28"/>
        </w:rPr>
        <w:t>
</w:t>
      </w:r>
      <w:r>
        <w:rPr>
          <w:rFonts w:ascii="Times New Roman"/>
          <w:b/>
          <w:i w:val="false"/>
          <w:color w:val="000000"/>
          <w:sz w:val="28"/>
        </w:rPr>
        <w:t xml:space="preserve">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213"/>
        <w:gridCol w:w="1013"/>
        <w:gridCol w:w="1093"/>
        <w:gridCol w:w="1653"/>
        <w:gridCol w:w="1353"/>
        <w:gridCol w:w="1013"/>
        <w:gridCol w:w="1013"/>
        <w:gridCol w:w="1013"/>
        <w:gridCol w:w="101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тений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проекта, марка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уса- </w:t>
            </w:r>
            <w:r>
              <w:br/>
            </w:r>
            <w:r>
              <w:rPr>
                <w:rFonts w:ascii="Times New Roman"/>
                <w:b w:val="false"/>
                <w:i w:val="false"/>
                <w:color w:val="000000"/>
                <w:sz w:val="20"/>
              </w:rPr>
              <w:t xml:space="preserve">
дьбы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Таблица 63 </w:t>
      </w:r>
    </w:p>
    <w:p>
      <w:pPr>
        <w:spacing w:after="0"/>
        <w:ind w:left="0"/>
        <w:jc w:val="both"/>
      </w:pPr>
      <w:r>
        <w:rPr>
          <w:rFonts w:ascii="Times New Roman"/>
          <w:b/>
          <w:i w:val="false"/>
          <w:color w:val="000000"/>
          <w:sz w:val="28"/>
        </w:rPr>
        <w:t xml:space="preserve">              Экологические показатели пользования лесом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813"/>
        <w:gridCol w:w="833"/>
        <w:gridCol w:w="873"/>
        <w:gridCol w:w="1373"/>
        <w:gridCol w:w="1113"/>
        <w:gridCol w:w="893"/>
        <w:gridCol w:w="873"/>
        <w:gridCol w:w="127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пород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w:t>
            </w:r>
            <w:r>
              <w:br/>
            </w:r>
            <w:r>
              <w:rPr>
                <w:rFonts w:ascii="Times New Roman"/>
                <w:b w:val="false"/>
                <w:i w:val="false"/>
                <w:color w:val="000000"/>
                <w:sz w:val="20"/>
              </w:rPr>
              <w:t xml:space="preserve">
того, </w:t>
            </w:r>
            <w:r>
              <w:br/>
            </w:r>
            <w:r>
              <w:rPr>
                <w:rFonts w:ascii="Times New Roman"/>
                <w:b w:val="false"/>
                <w:i w:val="false"/>
                <w:color w:val="000000"/>
                <w:sz w:val="20"/>
              </w:rPr>
              <w:t xml:space="preserve">
куста- </w:t>
            </w:r>
            <w:r>
              <w:br/>
            </w:r>
            <w:r>
              <w:rPr>
                <w:rFonts w:ascii="Times New Roman"/>
                <w:b w:val="false"/>
                <w:i w:val="false"/>
                <w:color w:val="000000"/>
                <w:sz w:val="20"/>
              </w:rPr>
              <w:t xml:space="preserve">
рники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 </w:t>
            </w:r>
            <w:r>
              <w:br/>
            </w:r>
            <w:r>
              <w:rPr>
                <w:rFonts w:ascii="Times New Roman"/>
                <w:b w:val="false"/>
                <w:i w:val="false"/>
                <w:color w:val="000000"/>
                <w:sz w:val="20"/>
              </w:rPr>
              <w:t xml:space="preserve">
доли-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 </w:t>
            </w:r>
            <w:r>
              <w:br/>
            </w:r>
            <w:r>
              <w:rPr>
                <w:rFonts w:ascii="Times New Roman"/>
                <w:b w:val="false"/>
                <w:i w:val="false"/>
                <w:color w:val="000000"/>
                <w:sz w:val="20"/>
              </w:rPr>
              <w:t xml:space="preserve">
сау- </w:t>
            </w:r>
            <w:r>
              <w:br/>
            </w:r>
            <w:r>
              <w:rPr>
                <w:rFonts w:ascii="Times New Roman"/>
                <w:b w:val="false"/>
                <w:i w:val="false"/>
                <w:color w:val="000000"/>
                <w:sz w:val="20"/>
              </w:rPr>
              <w:t xml:space="preserve">
ль- </w:t>
            </w:r>
            <w:r>
              <w:br/>
            </w:r>
            <w:r>
              <w:rPr>
                <w:rFonts w:ascii="Times New Roman"/>
                <w:b w:val="false"/>
                <w:i w:val="false"/>
                <w:color w:val="000000"/>
                <w:sz w:val="20"/>
              </w:rPr>
              <w:t xml:space="preserve">
ники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пользования по всем видам рубок (ликвидный </w:t>
            </w:r>
            <w:r>
              <w:br/>
            </w:r>
            <w:r>
              <w:rPr>
                <w:rFonts w:ascii="Times New Roman"/>
                <w:b w:val="false"/>
                <w:i w:val="false"/>
                <w:color w:val="000000"/>
                <w:sz w:val="20"/>
              </w:rPr>
              <w:t xml:space="preserve">
запас)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главное пользование: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установлен- </w:t>
            </w:r>
            <w:r>
              <w:br/>
            </w:r>
            <w:r>
              <w:rPr>
                <w:rFonts w:ascii="Times New Roman"/>
                <w:b w:val="false"/>
                <w:i w:val="false"/>
                <w:color w:val="000000"/>
                <w:sz w:val="20"/>
              </w:rPr>
              <w:t xml:space="preserve">
ная настоящим лесоустройством (принятая 2 л/у совещанием), всего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сплошно- </w:t>
            </w:r>
            <w:r>
              <w:br/>
            </w:r>
            <w:r>
              <w:rPr>
                <w:rFonts w:ascii="Times New Roman"/>
                <w:b w:val="false"/>
                <w:i w:val="false"/>
                <w:color w:val="000000"/>
                <w:sz w:val="20"/>
              </w:rPr>
              <w:t xml:space="preserve">
лесосечные рубки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с сохранением подроста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постепенные рубки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добровольно-выборочные </w:t>
            </w:r>
            <w:r>
              <w:br/>
            </w:r>
            <w:r>
              <w:rPr>
                <w:rFonts w:ascii="Times New Roman"/>
                <w:b w:val="false"/>
                <w:i w:val="false"/>
                <w:color w:val="000000"/>
                <w:sz w:val="20"/>
              </w:rPr>
              <w:t xml:space="preserve">
рубки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действующая на год лесоустройства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установленная настоящим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лесосека в % к действующей на год лесоустройства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промежуточное пользование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прочие рубки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пользования по всем видам рубок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интенсивность пользования с 1 га покрытых лесом угодий в пределах групп пород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 % от среднего прироста на 1 га в пределах групп пород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воспроизвод- </w:t>
            </w:r>
            <w:r>
              <w:br/>
            </w:r>
            <w:r>
              <w:rPr>
                <w:rFonts w:ascii="Times New Roman"/>
                <w:b w:val="false"/>
                <w:i w:val="false"/>
                <w:color w:val="000000"/>
                <w:sz w:val="20"/>
              </w:rPr>
              <w:t xml:space="preserve">
ству лесов за ревизионный период, всего: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площадь сплошно- </w:t>
            </w:r>
            <w:r>
              <w:br/>
            </w:r>
            <w:r>
              <w:rPr>
                <w:rFonts w:ascii="Times New Roman"/>
                <w:b w:val="false"/>
                <w:i w:val="false"/>
                <w:color w:val="000000"/>
                <w:sz w:val="20"/>
              </w:rPr>
              <w:t xml:space="preserve">
лесосечных и заключительного приема постепенных рубок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площадь лесных не покрытых лесом угодий (кроме редин)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Намечается </w:t>
            </w:r>
            <w:r>
              <w:br/>
            </w:r>
            <w:r>
              <w:rPr>
                <w:rFonts w:ascii="Times New Roman"/>
                <w:b w:val="false"/>
                <w:i w:val="false"/>
                <w:color w:val="000000"/>
                <w:sz w:val="20"/>
              </w:rPr>
              <w:t xml:space="preserve">
воспроизвести лесов </w:t>
            </w:r>
            <w:r>
              <w:br/>
            </w:r>
            <w:r>
              <w:rPr>
                <w:rFonts w:ascii="Times New Roman"/>
                <w:b w:val="false"/>
                <w:i w:val="false"/>
                <w:color w:val="000000"/>
                <w:sz w:val="20"/>
              </w:rPr>
              <w:t xml:space="preserve">
(объемы, принятые 2 лесоустроительным совещанием на ревизио- </w:t>
            </w:r>
            <w:r>
              <w:br/>
            </w:r>
            <w:r>
              <w:rPr>
                <w:rFonts w:ascii="Times New Roman"/>
                <w:b w:val="false"/>
                <w:i w:val="false"/>
                <w:color w:val="000000"/>
                <w:sz w:val="20"/>
              </w:rPr>
              <w:t xml:space="preserve">
нный период), всего: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лесными культурами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сохранением подроста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содействием естественному возобновлению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естественным заращиванием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Расхождения между данными пунктов 2 и 3,  всего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причинам: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64 </w:t>
      </w:r>
    </w:p>
    <w:p>
      <w:pPr>
        <w:spacing w:after="0"/>
        <w:ind w:left="0"/>
        <w:jc w:val="both"/>
      </w:pPr>
      <w:r>
        <w:rPr>
          <w:rFonts w:ascii="Times New Roman"/>
          <w:b/>
          <w:i w:val="false"/>
          <w:color w:val="000000"/>
          <w:sz w:val="28"/>
        </w:rPr>
        <w:t xml:space="preserve">             Ожидаемые изменения площадей угодий и  </w:t>
      </w:r>
      <w:r>
        <w:br/>
      </w:r>
      <w:r>
        <w:rPr>
          <w:rFonts w:ascii="Times New Roman"/>
          <w:b w:val="false"/>
          <w:i w:val="false"/>
          <w:color w:val="000000"/>
          <w:sz w:val="28"/>
        </w:rPr>
        <w:t>
</w:t>
      </w:r>
      <w:r>
        <w:rPr>
          <w:rFonts w:ascii="Times New Roman"/>
          <w:b/>
          <w:i w:val="false"/>
          <w:color w:val="000000"/>
          <w:sz w:val="28"/>
        </w:rPr>
        <w:t xml:space="preserve">          преобладающих пород за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453"/>
        <w:gridCol w:w="1793"/>
        <w:gridCol w:w="1733"/>
        <w:gridCol w:w="693"/>
        <w:gridCol w:w="793"/>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и преобладающие </w:t>
            </w:r>
            <w:r>
              <w:br/>
            </w:r>
            <w:r>
              <w:rPr>
                <w:rFonts w:ascii="Times New Roman"/>
                <w:b w:val="false"/>
                <w:i w:val="false"/>
                <w:color w:val="000000"/>
                <w:sz w:val="20"/>
              </w:rPr>
              <w:t xml:space="preserve">
породы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год </w:t>
            </w:r>
            <w:r>
              <w:br/>
            </w:r>
            <w:r>
              <w:rPr>
                <w:rFonts w:ascii="Times New Roman"/>
                <w:b w:val="false"/>
                <w:i w:val="false"/>
                <w:color w:val="000000"/>
                <w:sz w:val="20"/>
              </w:rPr>
              <w:t xml:space="preserve">
лесоус- </w:t>
            </w:r>
            <w:r>
              <w:br/>
            </w:r>
            <w:r>
              <w:rPr>
                <w:rFonts w:ascii="Times New Roman"/>
                <w:b w:val="false"/>
                <w:i w:val="false"/>
                <w:color w:val="000000"/>
                <w:sz w:val="20"/>
              </w:rPr>
              <w:t xml:space="preserve">
тройства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ревизио- </w:t>
            </w:r>
            <w:r>
              <w:br/>
            </w:r>
            <w:r>
              <w:rPr>
                <w:rFonts w:ascii="Times New Roman"/>
                <w:b w:val="false"/>
                <w:i w:val="false"/>
                <w:color w:val="000000"/>
                <w:sz w:val="20"/>
              </w:rPr>
              <w:t xml:space="preserve">
нного периода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угодья,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покрытые лесом угодья, итого </w:t>
            </w:r>
            <w:r>
              <w:br/>
            </w:r>
            <w:r>
              <w:rPr>
                <w:rFonts w:ascii="Times New Roman"/>
                <w:b w:val="false"/>
                <w:i w:val="false"/>
                <w:color w:val="000000"/>
                <w:sz w:val="20"/>
              </w:rPr>
              <w:t xml:space="preserve">
в том числе:     сосна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лиственница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осина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всем основным </w:t>
            </w:r>
            <w:r>
              <w:br/>
            </w:r>
            <w:r>
              <w:rPr>
                <w:rFonts w:ascii="Times New Roman"/>
                <w:b w:val="false"/>
                <w:i w:val="false"/>
                <w:color w:val="000000"/>
                <w:sz w:val="20"/>
              </w:rPr>
              <w:t xml:space="preserve">
лесообразующим породам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древесные породы и кустарники показываются каждая отдельной строкой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плантации специального назначения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несомкнувшиеся лесные культуры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лесные питомники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лесные не покрытые лесом угодья, итого в том числе: </w:t>
            </w:r>
            <w:r>
              <w:br/>
            </w:r>
            <w:r>
              <w:rPr>
                <w:rFonts w:ascii="Times New Roman"/>
                <w:b w:val="false"/>
                <w:i w:val="false"/>
                <w:color w:val="000000"/>
                <w:sz w:val="20"/>
              </w:rPr>
              <w:t xml:space="preserve">
вырубки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и погибшие насаждения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прогалины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редины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Нелесные угодья, всего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том числе: пашни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по всем видам нелесных </w:t>
            </w:r>
            <w:r>
              <w:br/>
            </w:r>
            <w:r>
              <w:rPr>
                <w:rFonts w:ascii="Times New Roman"/>
                <w:b w:val="false"/>
                <w:i w:val="false"/>
                <w:color w:val="000000"/>
                <w:sz w:val="20"/>
              </w:rPr>
              <w:t xml:space="preserve">
угодий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лесному учреждению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65 </w:t>
      </w:r>
    </w:p>
    <w:p>
      <w:pPr>
        <w:spacing w:after="0"/>
        <w:ind w:left="0"/>
        <w:jc w:val="both"/>
      </w:pPr>
      <w:r>
        <w:rPr>
          <w:rFonts w:ascii="Times New Roman"/>
          <w:b/>
          <w:i w:val="false"/>
          <w:color w:val="000000"/>
          <w:sz w:val="28"/>
        </w:rPr>
        <w:t xml:space="preserve">           Ожидаемое изменение основных таксационных </w:t>
      </w:r>
      <w:r>
        <w:br/>
      </w:r>
      <w:r>
        <w:rPr>
          <w:rFonts w:ascii="Times New Roman"/>
          <w:b w:val="false"/>
          <w:i w:val="false"/>
          <w:color w:val="000000"/>
          <w:sz w:val="28"/>
        </w:rPr>
        <w:t>
</w:t>
      </w:r>
      <w:r>
        <w:rPr>
          <w:rFonts w:ascii="Times New Roman"/>
          <w:b/>
          <w:i w:val="false"/>
          <w:color w:val="000000"/>
          <w:sz w:val="28"/>
        </w:rPr>
        <w:t xml:space="preserve">         показателей на конец ревизионного периода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753"/>
        <w:gridCol w:w="1273"/>
        <w:gridCol w:w="1713"/>
        <w:gridCol w:w="1693"/>
        <w:gridCol w:w="713"/>
        <w:gridCol w:w="853"/>
      </w:tblGrid>
      <w:tr>
        <w:trPr>
          <w:trHeight w:val="2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год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конец </w:t>
            </w:r>
            <w:r>
              <w:br/>
            </w:r>
            <w:r>
              <w:rPr>
                <w:rFonts w:ascii="Times New Roman"/>
                <w:b w:val="false"/>
                <w:i w:val="false"/>
                <w:color w:val="000000"/>
                <w:sz w:val="20"/>
              </w:rPr>
              <w:t xml:space="preserve">
ревизи- </w:t>
            </w:r>
            <w:r>
              <w:br/>
            </w:r>
            <w:r>
              <w:rPr>
                <w:rFonts w:ascii="Times New Roman"/>
                <w:b w:val="false"/>
                <w:i w:val="false"/>
                <w:color w:val="000000"/>
                <w:sz w:val="20"/>
              </w:rPr>
              <w:t xml:space="preserve">
онного </w:t>
            </w:r>
            <w:r>
              <w:br/>
            </w:r>
            <w:r>
              <w:rPr>
                <w:rFonts w:ascii="Times New Roman"/>
                <w:b w:val="false"/>
                <w:i w:val="false"/>
                <w:color w:val="000000"/>
                <w:sz w:val="20"/>
              </w:rPr>
              <w:t xml:space="preserve">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лесного </w:t>
            </w:r>
            <w:r>
              <w:br/>
            </w:r>
            <w:r>
              <w:rPr>
                <w:rFonts w:ascii="Times New Roman"/>
                <w:b w:val="false"/>
                <w:i w:val="false"/>
                <w:color w:val="000000"/>
                <w:sz w:val="20"/>
              </w:rPr>
              <w:t xml:space="preserve">
учреждения,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га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т.ч. покрытые </w:t>
            </w:r>
            <w:r>
              <w:br/>
            </w:r>
            <w:r>
              <w:rPr>
                <w:rFonts w:ascii="Times New Roman"/>
                <w:b w:val="false"/>
                <w:i w:val="false"/>
                <w:color w:val="000000"/>
                <w:sz w:val="20"/>
              </w:rPr>
              <w:t xml:space="preserve">
лесом угодья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плантации специаль- </w:t>
            </w:r>
            <w:r>
              <w:br/>
            </w:r>
            <w:r>
              <w:rPr>
                <w:rFonts w:ascii="Times New Roman"/>
                <w:b w:val="false"/>
                <w:i w:val="false"/>
                <w:color w:val="000000"/>
                <w:sz w:val="20"/>
              </w:rPr>
              <w:t xml:space="preserve">
ного назначения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несомкнувшиеся </w:t>
            </w:r>
            <w:r>
              <w:br/>
            </w:r>
            <w:r>
              <w:rPr>
                <w:rFonts w:ascii="Times New Roman"/>
                <w:b w:val="false"/>
                <w:i w:val="false"/>
                <w:color w:val="000000"/>
                <w:sz w:val="20"/>
              </w:rPr>
              <w:t xml:space="preserve">
лесные культуры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лесные питомники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 покрытые лесом </w:t>
            </w:r>
            <w:r>
              <w:br/>
            </w:r>
            <w:r>
              <w:rPr>
                <w:rFonts w:ascii="Times New Roman"/>
                <w:b w:val="false"/>
                <w:i w:val="false"/>
                <w:color w:val="000000"/>
                <w:sz w:val="20"/>
              </w:rPr>
              <w:t xml:space="preserve">
угодья,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вырубки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гари и погибшие </w:t>
            </w:r>
            <w:r>
              <w:br/>
            </w:r>
            <w:r>
              <w:rPr>
                <w:rFonts w:ascii="Times New Roman"/>
                <w:b w:val="false"/>
                <w:i w:val="false"/>
                <w:color w:val="000000"/>
                <w:sz w:val="20"/>
              </w:rPr>
              <w:t xml:space="preserve">
     насаждения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прогалины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запас насаждений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запас на 1 га </w:t>
            </w:r>
            <w:r>
              <w:br/>
            </w:r>
            <w:r>
              <w:rPr>
                <w:rFonts w:ascii="Times New Roman"/>
                <w:b w:val="false"/>
                <w:i w:val="false"/>
                <w:color w:val="000000"/>
                <w:sz w:val="20"/>
              </w:rPr>
              <w:t xml:space="preserve">
покрытых лесом угодий,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сосна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девесные </w:t>
            </w:r>
            <w:r>
              <w:br/>
            </w:r>
            <w:r>
              <w:rPr>
                <w:rFonts w:ascii="Times New Roman"/>
                <w:b w:val="false"/>
                <w:i w:val="false"/>
                <w:color w:val="000000"/>
                <w:sz w:val="20"/>
              </w:rPr>
              <w:t xml:space="preserve">
породы и кустарники </w:t>
            </w:r>
            <w:r>
              <w:br/>
            </w:r>
            <w:r>
              <w:rPr>
                <w:rFonts w:ascii="Times New Roman"/>
                <w:b w:val="false"/>
                <w:i w:val="false"/>
                <w:color w:val="000000"/>
                <w:sz w:val="20"/>
              </w:rPr>
              <w:t xml:space="preserve">
показываются каждая </w:t>
            </w:r>
            <w:r>
              <w:br/>
            </w:r>
            <w:r>
              <w:rPr>
                <w:rFonts w:ascii="Times New Roman"/>
                <w:b w:val="false"/>
                <w:i w:val="false"/>
                <w:color w:val="000000"/>
                <w:sz w:val="20"/>
              </w:rPr>
              <w:t xml:space="preserve">
одной строкой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прирост на 1 </w:t>
            </w:r>
            <w:r>
              <w:br/>
            </w:r>
            <w:r>
              <w:rPr>
                <w:rFonts w:ascii="Times New Roman"/>
                <w:b w:val="false"/>
                <w:i w:val="false"/>
                <w:color w:val="000000"/>
                <w:sz w:val="20"/>
              </w:rPr>
              <w:t xml:space="preserve">
га покрытых лесом </w:t>
            </w:r>
            <w:r>
              <w:br/>
            </w:r>
            <w:r>
              <w:rPr>
                <w:rFonts w:ascii="Times New Roman"/>
                <w:b w:val="false"/>
                <w:i w:val="false"/>
                <w:color w:val="000000"/>
                <w:sz w:val="20"/>
              </w:rPr>
              <w:t xml:space="preserve">
угодий, всего </w:t>
            </w:r>
            <w:r>
              <w:br/>
            </w:r>
            <w:r>
              <w:rPr>
                <w:rFonts w:ascii="Times New Roman"/>
                <w:b w:val="false"/>
                <w:i w:val="false"/>
                <w:color w:val="000000"/>
                <w:sz w:val="20"/>
              </w:rPr>
              <w:t xml:space="preserve">
в том числе: сосна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древесные </w:t>
            </w:r>
            <w:r>
              <w:br/>
            </w:r>
            <w:r>
              <w:rPr>
                <w:rFonts w:ascii="Times New Roman"/>
                <w:b w:val="false"/>
                <w:i w:val="false"/>
                <w:color w:val="000000"/>
                <w:sz w:val="20"/>
              </w:rPr>
              <w:t xml:space="preserve">
породы и кустарники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показываются каждая </w:t>
            </w:r>
            <w:r>
              <w:br/>
            </w:r>
            <w:r>
              <w:rPr>
                <w:rFonts w:ascii="Times New Roman"/>
                <w:b w:val="false"/>
                <w:i w:val="false"/>
                <w:color w:val="000000"/>
                <w:sz w:val="20"/>
              </w:rPr>
              <w:t xml:space="preserve">
одной строкой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Урожайность на 1 га </w:t>
            </w:r>
            <w:r>
              <w:br/>
            </w:r>
            <w:r>
              <w:rPr>
                <w:rFonts w:ascii="Times New Roman"/>
                <w:b w:val="false"/>
                <w:i w:val="false"/>
                <w:color w:val="000000"/>
                <w:sz w:val="20"/>
              </w:rPr>
              <w:t xml:space="preserve">
сенокосных угодий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26"/>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сводного лесоустроительного проекта по области  Введение </w:t>
      </w:r>
    </w:p>
    <w:p>
      <w:pPr>
        <w:spacing w:after="0"/>
        <w:ind w:left="0"/>
        <w:jc w:val="both"/>
      </w:pPr>
      <w:r>
        <w:rPr>
          <w:rFonts w:ascii="Times New Roman"/>
          <w:b w:val="false"/>
          <w:i w:val="false"/>
          <w:color w:val="000000"/>
          <w:sz w:val="28"/>
        </w:rPr>
        <w:t xml:space="preserve">      Сводный лесоустроительный проект по области составляется за дополнительную оплату после завершения очередного лесоустройства во всех объектах, находящихся на территории области. </w:t>
      </w:r>
      <w:r>
        <w:br/>
      </w:r>
      <w:r>
        <w:rPr>
          <w:rFonts w:ascii="Times New Roman"/>
          <w:b w:val="false"/>
          <w:i w:val="false"/>
          <w:color w:val="000000"/>
          <w:sz w:val="28"/>
        </w:rPr>
        <w:t xml:space="preserve">
      Сводный лесоустроительный проект должен содержать итоговые данные таблиц, характеризующих лесной фонд и объемы проектируемых лесохозяйственных мероприятий путем обобщения данных, приведенных в лесоустроительных проектах по всем лесным учреждениям области. При наличии на территории области объектов особо охраняемых природных территорий данные по ним приводятся отдельной строкой (кроме того). </w:t>
      </w:r>
      <w:r>
        <w:br/>
      </w:r>
      <w:r>
        <w:rPr>
          <w:rFonts w:ascii="Times New Roman"/>
          <w:b w:val="false"/>
          <w:i w:val="false"/>
          <w:color w:val="000000"/>
          <w:sz w:val="28"/>
        </w:rPr>
        <w:t xml:space="preserve">
      Изменения, происшедшие в лесном фонде лесовладельцев за период с года лесоустройства и до года составления сводного лесоустроительного проекта, не учитываются. </w:t>
      </w:r>
      <w:r>
        <w:br/>
      </w:r>
      <w:r>
        <w:rPr>
          <w:rFonts w:ascii="Times New Roman"/>
          <w:b w:val="false"/>
          <w:i w:val="false"/>
          <w:color w:val="000000"/>
          <w:sz w:val="28"/>
        </w:rPr>
        <w:t xml:space="preserve">
      Документация сводного лесоустроительного проекта состоит: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953"/>
        <w:gridCol w:w="1693"/>
        <w:gridCol w:w="1753"/>
        <w:gridCol w:w="1653"/>
        <w:gridCol w:w="1653"/>
        <w:gridCol w:w="165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изготавли- </w:t>
            </w:r>
            <w:r>
              <w:br/>
            </w:r>
            <w:r>
              <w:rPr>
                <w:rFonts w:ascii="Times New Roman"/>
                <w:b w:val="false"/>
                <w:i w:val="false"/>
                <w:color w:val="000000"/>
                <w:sz w:val="20"/>
              </w:rPr>
              <w:t xml:space="preserve">
ваемых </w:t>
            </w:r>
            <w:r>
              <w:br/>
            </w:r>
            <w:r>
              <w:rPr>
                <w:rFonts w:ascii="Times New Roman"/>
                <w:b w:val="false"/>
                <w:i w:val="false"/>
                <w:color w:val="000000"/>
                <w:sz w:val="20"/>
              </w:rPr>
              <w:t xml:space="preserve">
документов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экземп- </w:t>
            </w:r>
            <w:r>
              <w:br/>
            </w:r>
            <w:r>
              <w:rPr>
                <w:rFonts w:ascii="Times New Roman"/>
                <w:b w:val="false"/>
                <w:i w:val="false"/>
                <w:color w:val="000000"/>
                <w:sz w:val="20"/>
              </w:rPr>
              <w:t xml:space="preserve">
ляров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представляются: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уполно- </w:t>
            </w:r>
            <w:r>
              <w:br/>
            </w:r>
            <w:r>
              <w:rPr>
                <w:rFonts w:ascii="Times New Roman"/>
                <w:b w:val="false"/>
                <w:i w:val="false"/>
                <w:color w:val="000000"/>
                <w:sz w:val="20"/>
              </w:rPr>
              <w:t xml:space="preserve">
оченному </w:t>
            </w:r>
            <w:r>
              <w:br/>
            </w:r>
            <w:r>
              <w:rPr>
                <w:rFonts w:ascii="Times New Roman"/>
                <w:b w:val="false"/>
                <w:i w:val="false"/>
                <w:color w:val="000000"/>
                <w:sz w:val="20"/>
              </w:rPr>
              <w:t xml:space="preserve">
органу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терри- </w:t>
            </w:r>
            <w:r>
              <w:br/>
            </w:r>
            <w:r>
              <w:rPr>
                <w:rFonts w:ascii="Times New Roman"/>
                <w:b w:val="false"/>
                <w:i w:val="false"/>
                <w:color w:val="000000"/>
                <w:sz w:val="20"/>
              </w:rPr>
              <w:t xml:space="preserve">
ториа- </w:t>
            </w:r>
            <w:r>
              <w:br/>
            </w:r>
            <w:r>
              <w:rPr>
                <w:rFonts w:ascii="Times New Roman"/>
                <w:b w:val="false"/>
                <w:i w:val="false"/>
                <w:color w:val="000000"/>
                <w:sz w:val="20"/>
              </w:rPr>
              <w:t xml:space="preserve">
льному </w:t>
            </w:r>
            <w:r>
              <w:br/>
            </w:r>
            <w:r>
              <w:rPr>
                <w:rFonts w:ascii="Times New Roman"/>
                <w:b w:val="false"/>
                <w:i w:val="false"/>
                <w:color w:val="000000"/>
                <w:sz w:val="20"/>
              </w:rPr>
              <w:t xml:space="preserve">
органу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 </w:t>
            </w:r>
            <w:r>
              <w:br/>
            </w:r>
            <w:r>
              <w:rPr>
                <w:rFonts w:ascii="Times New Roman"/>
                <w:b w:val="false"/>
                <w:i w:val="false"/>
                <w:color w:val="000000"/>
                <w:sz w:val="20"/>
              </w:rPr>
              <w:t xml:space="preserve">
ному </w:t>
            </w:r>
            <w:r>
              <w:br/>
            </w:r>
            <w:r>
              <w:rPr>
                <w:rFonts w:ascii="Times New Roman"/>
                <w:b w:val="false"/>
                <w:i w:val="false"/>
                <w:color w:val="000000"/>
                <w:sz w:val="20"/>
              </w:rPr>
              <w:t xml:space="preserve">
лесному </w:t>
            </w:r>
            <w:r>
              <w:br/>
            </w:r>
            <w:r>
              <w:rPr>
                <w:rFonts w:ascii="Times New Roman"/>
                <w:b w:val="false"/>
                <w:i w:val="false"/>
                <w:color w:val="000000"/>
                <w:sz w:val="20"/>
              </w:rPr>
              <w:t xml:space="preserve">
подраз- </w:t>
            </w:r>
            <w:r>
              <w:br/>
            </w:r>
            <w:r>
              <w:rPr>
                <w:rFonts w:ascii="Times New Roman"/>
                <w:b w:val="false"/>
                <w:i w:val="false"/>
                <w:color w:val="000000"/>
                <w:sz w:val="20"/>
              </w:rPr>
              <w:t xml:space="preserve">
делению </w:t>
            </w:r>
            <w:r>
              <w:br/>
            </w:r>
            <w:r>
              <w:rPr>
                <w:rFonts w:ascii="Times New Roman"/>
                <w:b w:val="false"/>
                <w:i w:val="false"/>
                <w:color w:val="000000"/>
                <w:sz w:val="20"/>
              </w:rPr>
              <w:t xml:space="preserve">
акимата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устрои-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зации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Пояснительная </w:t>
            </w:r>
            <w:r>
              <w:br/>
            </w:r>
            <w:r>
              <w:rPr>
                <w:rFonts w:ascii="Times New Roman"/>
                <w:b w:val="false"/>
                <w:i w:val="false"/>
                <w:color w:val="000000"/>
                <w:sz w:val="20"/>
              </w:rPr>
              <w:t xml:space="preserve">
записка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w:t>
            </w:r>
            <w:r>
              <w:br/>
            </w:r>
            <w:r>
              <w:rPr>
                <w:rFonts w:ascii="Times New Roman"/>
                <w:b w:val="false"/>
                <w:i w:val="false"/>
                <w:color w:val="000000"/>
                <w:sz w:val="20"/>
              </w:rPr>
              <w:t xml:space="preserve">
лазерном </w:t>
            </w:r>
            <w:r>
              <w:br/>
            </w:r>
            <w:r>
              <w:rPr>
                <w:rFonts w:ascii="Times New Roman"/>
                <w:b w:val="false"/>
                <w:i w:val="false"/>
                <w:color w:val="000000"/>
                <w:sz w:val="20"/>
              </w:rPr>
              <w:t xml:space="preserve">
диске)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лесов области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окрашенные </w:t>
            </w:r>
            <w:r>
              <w:br/>
            </w:r>
            <w:r>
              <w:rPr>
                <w:rFonts w:ascii="Times New Roman"/>
                <w:b w:val="false"/>
                <w:i w:val="false"/>
                <w:color w:val="000000"/>
                <w:sz w:val="20"/>
              </w:rPr>
              <w:t xml:space="preserve">
по группам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преобладающих </w:t>
            </w:r>
            <w:r>
              <w:br/>
            </w:r>
            <w:r>
              <w:rPr>
                <w:rFonts w:ascii="Times New Roman"/>
                <w:b w:val="false"/>
                <w:i w:val="false"/>
                <w:color w:val="000000"/>
                <w:sz w:val="20"/>
              </w:rPr>
              <w:t xml:space="preserve">
пород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w:t>
            </w:r>
            <w:r>
              <w:br/>
            </w:r>
            <w:r>
              <w:rPr>
                <w:rFonts w:ascii="Times New Roman"/>
                <w:b w:val="false"/>
                <w:i w:val="false"/>
                <w:color w:val="000000"/>
                <w:sz w:val="20"/>
              </w:rPr>
              <w:t xml:space="preserve">
лазерном </w:t>
            </w:r>
            <w:r>
              <w:br/>
            </w:r>
            <w:r>
              <w:rPr>
                <w:rFonts w:ascii="Times New Roman"/>
                <w:b w:val="false"/>
                <w:i w:val="false"/>
                <w:color w:val="000000"/>
                <w:sz w:val="20"/>
              </w:rPr>
              <w:t xml:space="preserve">
диске)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окрашенные </w:t>
            </w:r>
            <w:r>
              <w:br/>
            </w:r>
            <w:r>
              <w:rPr>
                <w:rFonts w:ascii="Times New Roman"/>
                <w:b w:val="false"/>
                <w:i w:val="false"/>
                <w:color w:val="000000"/>
                <w:sz w:val="20"/>
              </w:rPr>
              <w:t xml:space="preserve">
по категориям </w:t>
            </w:r>
            <w:r>
              <w:br/>
            </w:r>
            <w:r>
              <w:rPr>
                <w:rFonts w:ascii="Times New Roman"/>
                <w:b w:val="false"/>
                <w:i w:val="false"/>
                <w:color w:val="000000"/>
                <w:sz w:val="20"/>
              </w:rPr>
              <w:t xml:space="preserve">
ГЛФ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w:t>
            </w:r>
            <w:r>
              <w:br/>
            </w:r>
            <w:r>
              <w:rPr>
                <w:rFonts w:ascii="Times New Roman"/>
                <w:b w:val="false"/>
                <w:i w:val="false"/>
                <w:color w:val="000000"/>
                <w:sz w:val="20"/>
              </w:rPr>
              <w:t xml:space="preserve">
лазерном </w:t>
            </w:r>
            <w:r>
              <w:br/>
            </w:r>
            <w:r>
              <w:rPr>
                <w:rFonts w:ascii="Times New Roman"/>
                <w:b w:val="false"/>
                <w:i w:val="false"/>
                <w:color w:val="000000"/>
                <w:sz w:val="20"/>
              </w:rPr>
              <w:t xml:space="preserve">
диске)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Учет лесного фонда к пояснительной записке по форме N 1 с приложениями 1 и 2 приводится в целом по области по данным последнего лесоустройства, как сумма данных форм учета лесного фонда по всем лесовладельцам. </w:t>
      </w:r>
      <w:r>
        <w:br/>
      </w:r>
      <w:r>
        <w:rPr>
          <w:rFonts w:ascii="Times New Roman"/>
          <w:b w:val="false"/>
          <w:i w:val="false"/>
          <w:color w:val="000000"/>
          <w:sz w:val="28"/>
        </w:rPr>
        <w:t xml:space="preserve">
      2. Схематическая карта составляется в масштабе, обеспечивающем ее размещение на 6 листах (не более) формата А1 (62 х 84 см). На схемкарте должны обозначаться границы всех лесовладельцев, лесничеств (региональных отделений) и, желательно, с нанесенной квартальной сетью и нумерацией кварталов. Картографическая нагрузка должна отвечать требованиям ДСП (для служебного пользования). </w:t>
      </w:r>
    </w:p>
    <w:p>
      <w:pPr>
        <w:spacing w:after="0"/>
        <w:ind w:left="0"/>
        <w:jc w:val="left"/>
      </w:pPr>
      <w:r>
        <w:rPr>
          <w:rFonts w:ascii="Times New Roman"/>
          <w:b/>
          <w:i w:val="false"/>
          <w:color w:val="000000"/>
        </w:rPr>
        <w:t xml:space="preserve"> Содержание пояснительной записки </w:t>
      </w:r>
      <w:r>
        <w:br/>
      </w:r>
      <w:r>
        <w:rPr>
          <w:rFonts w:ascii="Times New Roman"/>
          <w:b/>
          <w:i w:val="false"/>
          <w:color w:val="000000"/>
        </w:rPr>
        <w:t xml:space="preserve">
сводному лесоустроительному проекту </w:t>
      </w:r>
      <w:r>
        <w:br/>
      </w:r>
      <w:r>
        <w:rPr>
          <w:rFonts w:ascii="Times New Roman"/>
          <w:b/>
          <w:i w:val="false"/>
          <w:color w:val="000000"/>
        </w:rPr>
        <w:t>
 </w:t>
      </w:r>
      <w:r>
        <w:br/>
      </w:r>
      <w:r>
        <w:rPr>
          <w:rFonts w:ascii="Times New Roman"/>
          <w:b/>
          <w:i w:val="false"/>
          <w:color w:val="000000"/>
        </w:rPr>
        <w:t xml:space="preserve">
  Введение </w:t>
      </w:r>
    </w:p>
    <w:p>
      <w:pPr>
        <w:spacing w:after="0"/>
        <w:ind w:left="0"/>
        <w:jc w:val="both"/>
      </w:pPr>
      <w:r>
        <w:rPr>
          <w:rFonts w:ascii="Times New Roman"/>
          <w:b w:val="false"/>
          <w:i w:val="false"/>
          <w:color w:val="000000"/>
          <w:sz w:val="28"/>
        </w:rPr>
        <w:t xml:space="preserve">      В введении приводятся данные о годах производства лесоустроительных работ в лесных учреждениях области, какая программа использована при составлении сводного лесоустроительного проекта, наличие Основных положений и другие обобщающие вопросы. </w:t>
      </w:r>
    </w:p>
    <w:p>
      <w:pPr>
        <w:spacing w:after="0"/>
        <w:ind w:left="0"/>
        <w:jc w:val="left"/>
      </w:pPr>
      <w:r>
        <w:rPr>
          <w:rFonts w:ascii="Times New Roman"/>
          <w:b/>
          <w:i w:val="false"/>
          <w:color w:val="000000"/>
        </w:rPr>
        <w:t xml:space="preserve"> Глава 1. Краткая характеристика </w:t>
      </w:r>
      <w:r>
        <w:br/>
      </w:r>
      <w:r>
        <w:rPr>
          <w:rFonts w:ascii="Times New Roman"/>
          <w:b/>
          <w:i w:val="false"/>
          <w:color w:val="000000"/>
        </w:rPr>
        <w:t xml:space="preserve">
лесоэкономических условий области </w:t>
      </w:r>
      <w:r>
        <w:br/>
      </w:r>
      <w:r>
        <w:rPr>
          <w:rFonts w:ascii="Times New Roman"/>
          <w:b/>
          <w:i w:val="false"/>
          <w:color w:val="000000"/>
        </w:rPr>
        <w:t>
 </w:t>
      </w:r>
      <w:r>
        <w:br/>
      </w:r>
      <w:r>
        <w:rPr>
          <w:rFonts w:ascii="Times New Roman"/>
          <w:b/>
          <w:i w:val="false"/>
          <w:color w:val="000000"/>
        </w:rPr>
        <w:t xml:space="preserve">
  1. Структура организации и управления </w:t>
      </w:r>
      <w:r>
        <w:br/>
      </w:r>
      <w:r>
        <w:rPr>
          <w:rFonts w:ascii="Times New Roman"/>
          <w:b/>
          <w:i w:val="false"/>
          <w:color w:val="000000"/>
        </w:rPr>
        <w:t xml:space="preserve">
лесным хозяйством в области </w:t>
      </w:r>
    </w:p>
    <w:p>
      <w:pPr>
        <w:spacing w:after="0"/>
        <w:ind w:left="0"/>
        <w:jc w:val="both"/>
      </w:pPr>
      <w:r>
        <w:rPr>
          <w:rFonts w:ascii="Times New Roman"/>
          <w:b w:val="false"/>
          <w:i w:val="false"/>
          <w:color w:val="000000"/>
          <w:sz w:val="28"/>
        </w:rPr>
        <w:t xml:space="preserve">      Лесовладельцы (министерства, ведомства, учреждения), лесистость территории районов и области. </w:t>
      </w:r>
      <w:r>
        <w:br/>
      </w:r>
      <w:r>
        <w:rPr>
          <w:rFonts w:ascii="Times New Roman"/>
          <w:b w:val="false"/>
          <w:i w:val="false"/>
          <w:color w:val="000000"/>
          <w:sz w:val="28"/>
        </w:rPr>
        <w:t xml:space="preserve">
      Помещается схематическая карта области с отражением административных районов и лесных учреждений.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Административно-хозяйственная структура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1013"/>
        <w:gridCol w:w="1473"/>
        <w:gridCol w:w="873"/>
        <w:gridCol w:w="2053"/>
        <w:gridCol w:w="1693"/>
        <w:gridCol w:w="1713"/>
        <w:gridCol w:w="13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Лесовла- </w:t>
            </w:r>
            <w:r>
              <w:br/>
            </w:r>
            <w:r>
              <w:rPr>
                <w:rFonts w:ascii="Times New Roman"/>
                <w:b w:val="false"/>
                <w:i w:val="false"/>
                <w:color w:val="000000"/>
                <w:sz w:val="20"/>
              </w:rPr>
              <w:t xml:space="preserve">
дельцы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тыс.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покры- </w:t>
            </w:r>
            <w:r>
              <w:br/>
            </w:r>
            <w:r>
              <w:rPr>
                <w:rFonts w:ascii="Times New Roman"/>
                <w:b w:val="false"/>
                <w:i w:val="false"/>
                <w:color w:val="000000"/>
                <w:sz w:val="20"/>
              </w:rPr>
              <w:t xml:space="preserve">
тых лесом угодий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ч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мастерских участков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лесных  </w:t>
            </w:r>
            <w:r>
              <w:br/>
            </w:r>
            <w:r>
              <w:rPr>
                <w:rFonts w:ascii="Times New Roman"/>
                <w:b w:val="false"/>
                <w:i w:val="false"/>
                <w:color w:val="000000"/>
                <w:sz w:val="20"/>
              </w:rPr>
              <w:t xml:space="preserve">
обходов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лесо- </w:t>
            </w:r>
            <w:r>
              <w:br/>
            </w:r>
            <w:r>
              <w:rPr>
                <w:rFonts w:ascii="Times New Roman"/>
                <w:b w:val="false"/>
                <w:i w:val="false"/>
                <w:color w:val="000000"/>
                <w:sz w:val="20"/>
              </w:rPr>
              <w:t xml:space="preserve">
устроите- </w:t>
            </w:r>
            <w:r>
              <w:br/>
            </w:r>
            <w:r>
              <w:rPr>
                <w:rFonts w:ascii="Times New Roman"/>
                <w:b w:val="false"/>
                <w:i w:val="false"/>
                <w:color w:val="000000"/>
                <w:sz w:val="20"/>
              </w:rPr>
              <w:t xml:space="preserve">
льному проекту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ческое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лесо- </w:t>
            </w:r>
            <w:r>
              <w:br/>
            </w:r>
            <w:r>
              <w:rPr>
                <w:rFonts w:ascii="Times New Roman"/>
                <w:b w:val="false"/>
                <w:i w:val="false"/>
                <w:color w:val="000000"/>
                <w:sz w:val="20"/>
              </w:rPr>
              <w:t xml:space="preserve">
устрои- </w:t>
            </w:r>
            <w:r>
              <w:br/>
            </w:r>
            <w:r>
              <w:rPr>
                <w:rFonts w:ascii="Times New Roman"/>
                <w:b w:val="false"/>
                <w:i w:val="false"/>
                <w:color w:val="000000"/>
                <w:sz w:val="20"/>
              </w:rPr>
              <w:t xml:space="preserve">
тельному проекту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ческое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Лесистость административных районов, </w:t>
      </w:r>
      <w:r>
        <w:br/>
      </w:r>
      <w:r>
        <w:rPr>
          <w:rFonts w:ascii="Times New Roman"/>
          <w:b w:val="false"/>
          <w:i w:val="false"/>
          <w:color w:val="000000"/>
          <w:sz w:val="28"/>
        </w:rPr>
        <w:t>
</w:t>
      </w:r>
      <w:r>
        <w:rPr>
          <w:rFonts w:ascii="Times New Roman"/>
          <w:b/>
          <w:i w:val="false"/>
          <w:color w:val="000000"/>
          <w:sz w:val="28"/>
        </w:rPr>
        <w:t xml:space="preserve">      на территории которых имеются земли лесного фонда, </w:t>
      </w:r>
      <w:r>
        <w:br/>
      </w:r>
      <w:r>
        <w:rPr>
          <w:rFonts w:ascii="Times New Roman"/>
          <w:b w:val="false"/>
          <w:i w:val="false"/>
          <w:color w:val="000000"/>
          <w:sz w:val="28"/>
        </w:rPr>
        <w:t>
</w:t>
      </w:r>
      <w:r>
        <w:rPr>
          <w:rFonts w:ascii="Times New Roman"/>
          <w:b/>
          <w:i w:val="false"/>
          <w:color w:val="000000"/>
          <w:sz w:val="28"/>
        </w:rPr>
        <w:t xml:space="preserve">        по состоянию на год последнего лесоустройства </w:t>
      </w:r>
    </w:p>
    <w:p>
      <w:pPr>
        <w:spacing w:after="0"/>
        <w:ind w:left="0"/>
        <w:jc w:val="both"/>
      </w:pPr>
      <w:r>
        <w:rPr>
          <w:rFonts w:ascii="Times New Roman"/>
          <w:b w:val="false"/>
          <w:i w:val="false"/>
          <w:color w:val="000000"/>
          <w:sz w:val="28"/>
        </w:rPr>
        <w:t xml:space="preserve">                                                Площадь,  </w:t>
      </w:r>
      <w:r>
        <w:br/>
      </w: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53"/>
        <w:gridCol w:w="1473"/>
        <w:gridCol w:w="1413"/>
        <w:gridCol w:w="1493"/>
        <w:gridCol w:w="1353"/>
        <w:gridCol w:w="1353"/>
        <w:gridCol w:w="1333"/>
        <w:gridCol w:w="1333"/>
        <w:gridCol w:w="1393"/>
      </w:tblGrid>
      <w:tr>
        <w:trPr>
          <w:trHeight w:val="57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нистра-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район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по </w:t>
            </w:r>
            <w:r>
              <w:br/>
            </w:r>
            <w:r>
              <w:rPr>
                <w:rFonts w:ascii="Times New Roman"/>
                <w:b w:val="false"/>
                <w:i w:val="false"/>
                <w:color w:val="000000"/>
                <w:sz w:val="20"/>
              </w:rPr>
              <w:t xml:space="preserve">
данным </w:t>
            </w:r>
            <w:r>
              <w:br/>
            </w:r>
            <w:r>
              <w:rPr>
                <w:rFonts w:ascii="Times New Roman"/>
                <w:b w:val="false"/>
                <w:i w:val="false"/>
                <w:color w:val="000000"/>
                <w:sz w:val="20"/>
              </w:rPr>
              <w:t xml:space="preserve">
земба- </w:t>
            </w:r>
            <w:r>
              <w:br/>
            </w:r>
            <w:r>
              <w:rPr>
                <w:rFonts w:ascii="Times New Roman"/>
                <w:b w:val="false"/>
                <w:i w:val="false"/>
                <w:color w:val="000000"/>
                <w:sz w:val="20"/>
              </w:rPr>
              <w:t xml:space="preserve">
ланса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чень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 </w:t>
            </w:r>
            <w:r>
              <w:br/>
            </w:r>
            <w:r>
              <w:rPr>
                <w:rFonts w:ascii="Times New Roman"/>
                <w:b w:val="false"/>
                <w:i w:val="false"/>
                <w:color w:val="000000"/>
                <w:sz w:val="20"/>
              </w:rPr>
              <w:t xml:space="preserve">
цев в </w:t>
            </w:r>
            <w:r>
              <w:br/>
            </w:r>
            <w:r>
              <w:rPr>
                <w:rFonts w:ascii="Times New Roman"/>
                <w:b w:val="false"/>
                <w:i w:val="false"/>
                <w:color w:val="000000"/>
                <w:sz w:val="20"/>
              </w:rPr>
              <w:t xml:space="preserve">
грани- </w:t>
            </w:r>
            <w:r>
              <w:br/>
            </w:r>
            <w:r>
              <w:rPr>
                <w:rFonts w:ascii="Times New Roman"/>
                <w:b w:val="false"/>
                <w:i w:val="false"/>
                <w:color w:val="000000"/>
                <w:sz w:val="20"/>
              </w:rPr>
              <w:t xml:space="preserve">
цах </w:t>
            </w:r>
            <w:r>
              <w:br/>
            </w:r>
            <w:r>
              <w:rPr>
                <w:rFonts w:ascii="Times New Roman"/>
                <w:b w:val="false"/>
                <w:i w:val="false"/>
                <w:color w:val="000000"/>
                <w:sz w:val="20"/>
              </w:rPr>
              <w:t xml:space="preserve">
района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земель </w:t>
            </w:r>
            <w:r>
              <w:br/>
            </w:r>
            <w:r>
              <w:rPr>
                <w:rFonts w:ascii="Times New Roman"/>
                <w:b w:val="false"/>
                <w:i w:val="false"/>
                <w:color w:val="000000"/>
                <w:sz w:val="20"/>
              </w:rPr>
              <w:t xml:space="preserve">
лесного фонда в </w:t>
            </w:r>
            <w:r>
              <w:br/>
            </w:r>
            <w:r>
              <w:rPr>
                <w:rFonts w:ascii="Times New Roman"/>
                <w:b w:val="false"/>
                <w:i w:val="false"/>
                <w:color w:val="000000"/>
                <w:sz w:val="20"/>
              </w:rPr>
              <w:t xml:space="preserve">
пределах государственных </w:t>
            </w:r>
            <w:r>
              <w:br/>
            </w:r>
            <w:r>
              <w:rPr>
                <w:rFonts w:ascii="Times New Roman"/>
                <w:b w:val="false"/>
                <w:i w:val="false"/>
                <w:color w:val="000000"/>
                <w:sz w:val="20"/>
              </w:rPr>
              <w:t xml:space="preserve">
органов (числитель </w:t>
            </w:r>
            <w:r>
              <w:br/>
            </w:r>
            <w:r>
              <w:rPr>
                <w:rFonts w:ascii="Times New Roman"/>
                <w:b w:val="false"/>
                <w:i w:val="false"/>
                <w:color w:val="000000"/>
                <w:sz w:val="20"/>
              </w:rPr>
              <w:t xml:space="preserve">
- общая площадь; </w:t>
            </w:r>
            <w:r>
              <w:br/>
            </w:r>
            <w:r>
              <w:rPr>
                <w:rFonts w:ascii="Times New Roman"/>
                <w:b w:val="false"/>
                <w:i w:val="false"/>
                <w:color w:val="000000"/>
                <w:sz w:val="20"/>
              </w:rPr>
              <w:t xml:space="preserve">
знаменатель - покрытые лесом </w:t>
            </w:r>
            <w:r>
              <w:br/>
            </w:r>
            <w:r>
              <w:rPr>
                <w:rFonts w:ascii="Times New Roman"/>
                <w:b w:val="false"/>
                <w:i w:val="false"/>
                <w:color w:val="000000"/>
                <w:sz w:val="20"/>
              </w:rPr>
              <w:t xml:space="preserve">
угодья)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лесис- </w:t>
            </w:r>
            <w:r>
              <w:br/>
            </w:r>
            <w:r>
              <w:rPr>
                <w:rFonts w:ascii="Times New Roman"/>
                <w:b w:val="false"/>
                <w:i w:val="false"/>
                <w:color w:val="000000"/>
                <w:sz w:val="20"/>
              </w:rPr>
              <w:t xml:space="preserve">
тости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rPr>
          <w:rFonts w:ascii="Times New Roman"/>
          <w:b/>
          <w:i w:val="false"/>
          <w:color w:val="000000"/>
        </w:rPr>
        <w:t xml:space="preserve"> 2. Природные условия </w:t>
      </w:r>
    </w:p>
    <w:p>
      <w:pPr>
        <w:spacing w:after="0"/>
        <w:ind w:left="0"/>
        <w:jc w:val="both"/>
      </w:pPr>
      <w:r>
        <w:rPr>
          <w:rFonts w:ascii="Times New Roman"/>
          <w:b w:val="false"/>
          <w:i w:val="false"/>
          <w:color w:val="000000"/>
          <w:sz w:val="28"/>
        </w:rPr>
        <w:t xml:space="preserve">      Леса горные и равнинные. Лесохозяйственное и лесорастительное районирование. Кратко характеристика климата, почв, рельефа, гидрографии и гидрологических условий. Приводится схематическая карта лесорастительного районирования области и таблица 3.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Лесорастительное районирование </w:t>
      </w:r>
      <w:r>
        <w:br/>
      </w:r>
      <w:r>
        <w:rPr>
          <w:rFonts w:ascii="Times New Roman"/>
          <w:b w:val="false"/>
          <w:i w:val="false"/>
          <w:color w:val="000000"/>
          <w:sz w:val="28"/>
        </w:rPr>
        <w:t>
</w:t>
      </w:r>
      <w:r>
        <w:rPr>
          <w:rFonts w:ascii="Times New Roman"/>
          <w:b/>
          <w:i w:val="false"/>
          <w:color w:val="000000"/>
          <w:sz w:val="28"/>
        </w:rPr>
        <w:t xml:space="preserve">                земель лесного фонда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453"/>
        <w:gridCol w:w="2453"/>
        <w:gridCol w:w="2453"/>
        <w:gridCol w:w="24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Лесорас- </w:t>
            </w:r>
            <w:r>
              <w:br/>
            </w:r>
            <w:r>
              <w:rPr>
                <w:rFonts w:ascii="Times New Roman"/>
                <w:b w:val="false"/>
                <w:i w:val="false"/>
                <w:color w:val="000000"/>
                <w:sz w:val="20"/>
              </w:rPr>
              <w:t xml:space="preserve">
тительная </w:t>
            </w:r>
            <w:r>
              <w:br/>
            </w:r>
            <w:r>
              <w:rPr>
                <w:rFonts w:ascii="Times New Roman"/>
                <w:b w:val="false"/>
                <w:i w:val="false"/>
                <w:color w:val="000000"/>
                <w:sz w:val="20"/>
              </w:rPr>
              <w:t xml:space="preserve">
провинция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Лесорас- </w:t>
            </w:r>
            <w:r>
              <w:br/>
            </w:r>
            <w:r>
              <w:rPr>
                <w:rFonts w:ascii="Times New Roman"/>
                <w:b w:val="false"/>
                <w:i w:val="false"/>
                <w:color w:val="000000"/>
                <w:sz w:val="20"/>
              </w:rPr>
              <w:t xml:space="preserve">
тительный </w:t>
            </w:r>
            <w:r>
              <w:br/>
            </w:r>
            <w:r>
              <w:rPr>
                <w:rFonts w:ascii="Times New Roman"/>
                <w:b w:val="false"/>
                <w:i w:val="false"/>
                <w:color w:val="000000"/>
                <w:sz w:val="20"/>
              </w:rPr>
              <w:t xml:space="preserve">
район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Лесорас- </w:t>
            </w:r>
            <w:r>
              <w:br/>
            </w:r>
            <w:r>
              <w:rPr>
                <w:rFonts w:ascii="Times New Roman"/>
                <w:b w:val="false"/>
                <w:i w:val="false"/>
                <w:color w:val="000000"/>
                <w:sz w:val="20"/>
              </w:rPr>
              <w:t xml:space="preserve">
тительный </w:t>
            </w:r>
            <w:r>
              <w:br/>
            </w:r>
            <w:r>
              <w:rPr>
                <w:rFonts w:ascii="Times New Roman"/>
                <w:b w:val="false"/>
                <w:i w:val="false"/>
                <w:color w:val="000000"/>
                <w:sz w:val="20"/>
              </w:rPr>
              <w:t xml:space="preserve">
подрайон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Лесохо- </w:t>
            </w:r>
            <w:r>
              <w:br/>
            </w:r>
            <w:r>
              <w:rPr>
                <w:rFonts w:ascii="Times New Roman"/>
                <w:b w:val="false"/>
                <w:i w:val="false"/>
                <w:color w:val="000000"/>
                <w:sz w:val="20"/>
              </w:rPr>
              <w:t xml:space="preserve">
зяйственный </w:t>
            </w:r>
            <w:r>
              <w:br/>
            </w:r>
            <w:r>
              <w:rPr>
                <w:rFonts w:ascii="Times New Roman"/>
                <w:b w:val="false"/>
                <w:i w:val="false"/>
                <w:color w:val="000000"/>
                <w:sz w:val="20"/>
              </w:rPr>
              <w:t xml:space="preserve">
район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владелец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i w:val="false"/>
          <w:color w:val="000000"/>
        </w:rPr>
        <w:t xml:space="preserve"> 3. Экономические условия </w:t>
      </w:r>
    </w:p>
    <w:p>
      <w:pPr>
        <w:spacing w:after="0"/>
        <w:ind w:left="0"/>
        <w:jc w:val="both"/>
      </w:pPr>
      <w:r>
        <w:rPr>
          <w:rFonts w:ascii="Times New Roman"/>
          <w:b w:val="false"/>
          <w:i w:val="false"/>
          <w:color w:val="000000"/>
          <w:sz w:val="28"/>
        </w:rPr>
        <w:t xml:space="preserve">      Отрасли народного хозяйства и их влияние на экономику области. Роль лесного хозяйства в экономике области. Удовлетворение потребностей отраслей народного хозяйства древесиной за счет собственных источников. Объем заготавливаемой древесины и сравнение его с потребностями. </w:t>
      </w:r>
    </w:p>
    <w:p>
      <w:pPr>
        <w:spacing w:after="0"/>
        <w:ind w:left="0"/>
        <w:jc w:val="left"/>
      </w:pPr>
      <w:r>
        <w:rPr>
          <w:rFonts w:ascii="Times New Roman"/>
          <w:b/>
          <w:i w:val="false"/>
          <w:color w:val="000000"/>
        </w:rPr>
        <w:t xml:space="preserve"> Глава 2. Современное состояние лесного фонда  4. Основные положения ведения лесного хозяйства </w:t>
      </w:r>
    </w:p>
    <w:p>
      <w:pPr>
        <w:spacing w:after="0"/>
        <w:ind w:left="0"/>
        <w:jc w:val="both"/>
      </w:pPr>
      <w:r>
        <w:rPr>
          <w:rFonts w:ascii="Times New Roman"/>
          <w:b w:val="false"/>
          <w:i w:val="false"/>
          <w:color w:val="000000"/>
          <w:sz w:val="28"/>
        </w:rPr>
        <w:t xml:space="preserve">      Основание отнесения земель лесного фонда к различным категориям ГЛФ, необходимость их пересмотра. Установленные организационно-хозяйственные единицы, их соответствие современным условиям ведения лесного хозяйства. Наличие на территории области различных видов объектов особо охраняемых природных территорий.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i w:val="false"/>
          <w:color w:val="000000"/>
          <w:sz w:val="28"/>
        </w:rPr>
        <w:t xml:space="preserve">             Распределение общей площади земель </w:t>
      </w:r>
      <w:r>
        <w:br/>
      </w:r>
      <w:r>
        <w:rPr>
          <w:rFonts w:ascii="Times New Roman"/>
          <w:b w:val="false"/>
          <w:i w:val="false"/>
          <w:color w:val="000000"/>
          <w:sz w:val="28"/>
        </w:rPr>
        <w:t>
</w:t>
      </w:r>
      <w:r>
        <w:rPr>
          <w:rFonts w:ascii="Times New Roman"/>
          <w:b/>
          <w:i w:val="false"/>
          <w:color w:val="000000"/>
          <w:sz w:val="28"/>
        </w:rPr>
        <w:t xml:space="preserve">              лесного фонда по категориям ГЛФ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73"/>
        <w:gridCol w:w="553"/>
        <w:gridCol w:w="813"/>
        <w:gridCol w:w="693"/>
        <w:gridCol w:w="533"/>
        <w:gridCol w:w="533"/>
        <w:gridCol w:w="613"/>
        <w:gridCol w:w="593"/>
        <w:gridCol w:w="14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владельцы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ГЛФ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наличии на территории области земель особо охраняемых природных территорий (ООПТ), данные по ним приводятся суммарно после итога.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Перечень уникальных объектов природы </w:t>
      </w:r>
      <w:r>
        <w:br/>
      </w:r>
      <w:r>
        <w:rPr>
          <w:rFonts w:ascii="Times New Roman"/>
          <w:b w:val="false"/>
          <w:i w:val="false"/>
          <w:color w:val="000000"/>
          <w:sz w:val="28"/>
        </w:rPr>
        <w:t>
</w:t>
      </w:r>
      <w:r>
        <w:rPr>
          <w:rFonts w:ascii="Times New Roman"/>
          <w:b/>
          <w:i w:val="false"/>
          <w:color w:val="000000"/>
          <w:sz w:val="28"/>
        </w:rPr>
        <w:t xml:space="preserve">    (памятников природы, археологии, культуры и других </w:t>
      </w:r>
      <w:r>
        <w:br/>
      </w:r>
      <w:r>
        <w:rPr>
          <w:rFonts w:ascii="Times New Roman"/>
          <w:b w:val="false"/>
          <w:i w:val="false"/>
          <w:color w:val="000000"/>
          <w:sz w:val="28"/>
        </w:rPr>
        <w:t>
</w:t>
      </w:r>
      <w:r>
        <w:rPr>
          <w:rFonts w:ascii="Times New Roman"/>
          <w:b/>
          <w:i w:val="false"/>
          <w:color w:val="000000"/>
          <w:sz w:val="28"/>
        </w:rPr>
        <w:t xml:space="preserve">          особо охраняемых природных территорий)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53"/>
        <w:gridCol w:w="1913"/>
        <w:gridCol w:w="2253"/>
        <w:gridCol w:w="2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объектов ООПТ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 </w:t>
            </w:r>
            <w:r>
              <w:br/>
            </w:r>
            <w:r>
              <w:rPr>
                <w:rFonts w:ascii="Times New Roman"/>
                <w:b w:val="false"/>
                <w:i w:val="false"/>
                <w:color w:val="000000"/>
                <w:sz w:val="20"/>
              </w:rPr>
              <w:t xml:space="preserve">
хождение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к выделению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фонда, га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i w:val="false"/>
          <w:color w:val="000000"/>
        </w:rPr>
        <w:t xml:space="preserve"> 5. Основные показатели по лесному фонду </w:t>
      </w:r>
    </w:p>
    <w:p>
      <w:pPr>
        <w:spacing w:after="0"/>
        <w:ind w:left="0"/>
        <w:jc w:val="both"/>
      </w:pPr>
      <w:r>
        <w:rPr>
          <w:rFonts w:ascii="Times New Roman"/>
          <w:b w:val="false"/>
          <w:i w:val="false"/>
          <w:color w:val="000000"/>
          <w:sz w:val="28"/>
        </w:rPr>
        <w:t xml:space="preserve">      Приводятся данные о видах угодий, лесообразующих породах, возрастной структуре насаждений, распределение по классам бонитета, полнотам, группам типов леса, сведения о действующих базовых ставках платы за древесину. </w:t>
      </w:r>
    </w:p>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Распределение земель лесного фонда </w:t>
      </w:r>
      <w:r>
        <w:br/>
      </w:r>
      <w:r>
        <w:rPr>
          <w:rFonts w:ascii="Times New Roman"/>
          <w:b w:val="false"/>
          <w:i w:val="false"/>
          <w:color w:val="000000"/>
          <w:sz w:val="28"/>
        </w:rPr>
        <w:t>
</w:t>
      </w:r>
      <w:r>
        <w:rPr>
          <w:rFonts w:ascii="Times New Roman"/>
          <w:b/>
          <w:i w:val="false"/>
          <w:color w:val="000000"/>
          <w:sz w:val="28"/>
        </w:rPr>
        <w:t xml:space="preserve">    по видам угодий в пределах категорий ГЛФ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1833"/>
        <w:gridCol w:w="893"/>
        <w:gridCol w:w="893"/>
        <w:gridCol w:w="973"/>
        <w:gridCol w:w="8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ГЛФ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Распределение лесных угодий </w:t>
      </w:r>
      <w:r>
        <w:br/>
      </w:r>
      <w:r>
        <w:rPr>
          <w:rFonts w:ascii="Times New Roman"/>
          <w:b w:val="false"/>
          <w:i w:val="false"/>
          <w:color w:val="000000"/>
          <w:sz w:val="28"/>
        </w:rPr>
        <w:t>
</w:t>
      </w:r>
      <w:r>
        <w:rPr>
          <w:rFonts w:ascii="Times New Roman"/>
          <w:b/>
          <w:i w:val="false"/>
          <w:color w:val="000000"/>
          <w:sz w:val="28"/>
        </w:rPr>
        <w:t xml:space="preserve">           по преобладающим породам в пределах  </w:t>
      </w:r>
      <w:r>
        <w:br/>
      </w:r>
      <w:r>
        <w:rPr>
          <w:rFonts w:ascii="Times New Roman"/>
          <w:b w:val="false"/>
          <w:i w:val="false"/>
          <w:color w:val="000000"/>
          <w:sz w:val="28"/>
        </w:rPr>
        <w:t>
</w:t>
      </w:r>
      <w:r>
        <w:rPr>
          <w:rFonts w:ascii="Times New Roman"/>
          <w:b/>
          <w:i w:val="false"/>
          <w:color w:val="000000"/>
          <w:sz w:val="28"/>
        </w:rPr>
        <w:t xml:space="preserve">                       категорий ГЛФ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333"/>
        <w:gridCol w:w="1793"/>
        <w:gridCol w:w="2933"/>
        <w:gridCol w:w="2873"/>
        <w:gridCol w:w="1993"/>
      </w:tblGrid>
      <w:tr>
        <w:trPr>
          <w:trHeight w:val="345"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угодья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Плантации специального назначения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Несомк- </w:t>
            </w:r>
            <w:r>
              <w:br/>
            </w:r>
            <w:r>
              <w:rPr>
                <w:rFonts w:ascii="Times New Roman"/>
                <w:b w:val="false"/>
                <w:i w:val="false"/>
                <w:color w:val="000000"/>
                <w:sz w:val="20"/>
              </w:rPr>
              <w:t xml:space="preserve">
нувшиеся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культуры  </w:t>
            </w:r>
          </w:p>
        </w:tc>
      </w:tr>
      <w:tr>
        <w:trPr>
          <w:trHeight w:val="345"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культуры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и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целей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пищевых </w:t>
            </w:r>
            <w:r>
              <w:br/>
            </w:r>
            <w:r>
              <w:rPr>
                <w:rFonts w:ascii="Times New Roman"/>
                <w:b w:val="false"/>
                <w:i w:val="false"/>
                <w:color w:val="000000"/>
                <w:sz w:val="20"/>
              </w:rPr>
              <w:t xml:space="preserve">
и иных </w:t>
            </w:r>
            <w:r>
              <w:br/>
            </w:r>
            <w:r>
              <w:rPr>
                <w:rFonts w:ascii="Times New Roman"/>
                <w:b w:val="false"/>
                <w:i w:val="false"/>
                <w:color w:val="000000"/>
                <w:sz w:val="20"/>
              </w:rPr>
              <w:t xml:space="preserve">
целей </w:t>
            </w:r>
          </w:p>
        </w:tc>
        <w:tc>
          <w:tcPr>
            <w:tcW w:w="0" w:type="auto"/>
            <w:vMerge/>
            <w:tcBorders>
              <w:top w:val="nil"/>
              <w:left w:val="single" w:color="cfcfcf" w:sz="5"/>
              <w:bottom w:val="single" w:color="cfcfcf" w:sz="5"/>
              <w:right w:val="single" w:color="cfcfcf" w:sz="5"/>
            </w:tcBorders>
          </w:tcP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73"/>
        <w:gridCol w:w="1893"/>
        <w:gridCol w:w="1273"/>
        <w:gridCol w:w="1273"/>
        <w:gridCol w:w="1453"/>
        <w:gridCol w:w="1253"/>
      </w:tblGrid>
      <w:tr>
        <w:trPr>
          <w:trHeight w:val="34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питом- </w:t>
            </w:r>
            <w:r>
              <w:br/>
            </w:r>
            <w:r>
              <w:rPr>
                <w:rFonts w:ascii="Times New Roman"/>
                <w:b w:val="false"/>
                <w:i w:val="false"/>
                <w:color w:val="000000"/>
                <w:sz w:val="20"/>
              </w:rPr>
              <w:t xml:space="preserve">
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покрытые лесом угодья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угодий </w:t>
            </w:r>
          </w:p>
        </w:tc>
      </w:tr>
      <w:tr>
        <w:trPr>
          <w:trHeight w:val="345"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рубки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w:t>
            </w:r>
            <w:r>
              <w:br/>
            </w:r>
            <w:r>
              <w:rPr>
                <w:rFonts w:ascii="Times New Roman"/>
                <w:b w:val="false"/>
                <w:i w:val="false"/>
                <w:color w:val="000000"/>
                <w:sz w:val="20"/>
              </w:rPr>
              <w:t xml:space="preserve">
погибшие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 </w:t>
            </w:r>
            <w:r>
              <w:br/>
            </w:r>
            <w:r>
              <w:rPr>
                <w:rFonts w:ascii="Times New Roman"/>
                <w:b w:val="false"/>
                <w:i w:val="false"/>
                <w:color w:val="000000"/>
                <w:sz w:val="20"/>
              </w:rPr>
              <w:t xml:space="preserve">
лины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дины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не пок- </w:t>
            </w:r>
            <w:r>
              <w:br/>
            </w:r>
            <w:r>
              <w:rPr>
                <w:rFonts w:ascii="Times New Roman"/>
                <w:b w:val="false"/>
                <w:i w:val="false"/>
                <w:color w:val="000000"/>
                <w:sz w:val="20"/>
              </w:rPr>
              <w:t xml:space="preserve">
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Распределение покрытых лесом угодий </w:t>
      </w:r>
      <w:r>
        <w:br/>
      </w:r>
      <w:r>
        <w:rPr>
          <w:rFonts w:ascii="Times New Roman"/>
          <w:b w:val="false"/>
          <w:i w:val="false"/>
          <w:color w:val="000000"/>
          <w:sz w:val="28"/>
        </w:rPr>
        <w:t>
</w:t>
      </w:r>
      <w:r>
        <w:rPr>
          <w:rFonts w:ascii="Times New Roman"/>
          <w:b/>
          <w:i w:val="false"/>
          <w:color w:val="000000"/>
          <w:sz w:val="28"/>
        </w:rPr>
        <w:t xml:space="preserve">    по преобладающим породам в разрезе лесовладельцев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613"/>
        <w:gridCol w:w="813"/>
        <w:gridCol w:w="813"/>
        <w:gridCol w:w="753"/>
        <w:gridCol w:w="813"/>
        <w:gridCol w:w="1493"/>
        <w:gridCol w:w="2093"/>
        <w:gridCol w:w="209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ладающие </w:t>
            </w:r>
            <w:r>
              <w:br/>
            </w:r>
            <w:r>
              <w:rPr>
                <w:rFonts w:ascii="Times New Roman"/>
                <w:b w:val="false"/>
                <w:i w:val="false"/>
                <w:color w:val="000000"/>
                <w:sz w:val="20"/>
              </w:rPr>
              <w:t xml:space="preserve">
породы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Лесовладельцы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области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Прочие древесные породы и кустарники показываются каждые суммарно. </w:t>
      </w:r>
    </w:p>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i w:val="false"/>
          <w:color w:val="000000"/>
          <w:sz w:val="28"/>
        </w:rPr>
        <w:t xml:space="preserve">        Распределение покрытых лесом угодий и запасов </w:t>
      </w:r>
      <w:r>
        <w:br/>
      </w:r>
      <w:r>
        <w:rPr>
          <w:rFonts w:ascii="Times New Roman"/>
          <w:b w:val="false"/>
          <w:i w:val="false"/>
          <w:color w:val="000000"/>
          <w:sz w:val="28"/>
        </w:rPr>
        <w:t>
</w:t>
      </w:r>
      <w:r>
        <w:rPr>
          <w:rFonts w:ascii="Times New Roman"/>
          <w:b/>
          <w:i w:val="false"/>
          <w:color w:val="000000"/>
          <w:sz w:val="28"/>
        </w:rPr>
        <w:t xml:space="preserve">      по классам возраста в пределах преобладающих пород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73"/>
        <w:gridCol w:w="533"/>
        <w:gridCol w:w="493"/>
        <w:gridCol w:w="873"/>
        <w:gridCol w:w="653"/>
        <w:gridCol w:w="593"/>
        <w:gridCol w:w="613"/>
        <w:gridCol w:w="913"/>
        <w:gridCol w:w="813"/>
        <w:gridCol w:w="1393"/>
        <w:gridCol w:w="139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ладающие </w:t>
            </w:r>
            <w:r>
              <w:br/>
            </w:r>
            <w:r>
              <w:rPr>
                <w:rFonts w:ascii="Times New Roman"/>
                <w:b w:val="false"/>
                <w:i w:val="false"/>
                <w:color w:val="000000"/>
                <w:sz w:val="20"/>
              </w:rPr>
              <w:t xml:space="preserve">
породы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возраста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w:t>
            </w:r>
            <w:r>
              <w:br/>
            </w:r>
            <w:r>
              <w:rPr>
                <w:rFonts w:ascii="Times New Roman"/>
                <w:b w:val="false"/>
                <w:i w:val="false"/>
                <w:color w:val="000000"/>
                <w:sz w:val="20"/>
              </w:rPr>
              <w:t xml:space="preserve">
далее </w:t>
            </w:r>
          </w:p>
        </w:tc>
        <w:tc>
          <w:tcPr>
            <w:tcW w:w="0" w:type="auto"/>
            <w:vMerge/>
            <w:tcBorders>
              <w:top w:val="nil"/>
              <w:left w:val="single" w:color="cfcfcf" w:sz="5"/>
              <w:bottom w:val="single" w:color="cfcfcf" w:sz="5"/>
              <w:right w:val="single" w:color="cfcfcf" w:sz="5"/>
            </w:tcBorders>
          </w:tcP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i w:val="false"/>
          <w:color w:val="000000"/>
          <w:sz w:val="28"/>
        </w:rPr>
        <w:t xml:space="preserve">            Распределение покрытых лесом угодий </w:t>
      </w:r>
      <w:r>
        <w:br/>
      </w:r>
      <w:r>
        <w:rPr>
          <w:rFonts w:ascii="Times New Roman"/>
          <w:b w:val="false"/>
          <w:i w:val="false"/>
          <w:color w:val="000000"/>
          <w:sz w:val="28"/>
        </w:rPr>
        <w:t>
</w:t>
      </w:r>
      <w:r>
        <w:rPr>
          <w:rFonts w:ascii="Times New Roman"/>
          <w:b/>
          <w:i w:val="false"/>
          <w:color w:val="000000"/>
          <w:sz w:val="28"/>
        </w:rPr>
        <w:t xml:space="preserve">      по классам бонитета в пределах преобладающих пород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573"/>
        <w:gridCol w:w="693"/>
        <w:gridCol w:w="473"/>
        <w:gridCol w:w="673"/>
        <w:gridCol w:w="773"/>
        <w:gridCol w:w="513"/>
        <w:gridCol w:w="513"/>
        <w:gridCol w:w="713"/>
        <w:gridCol w:w="593"/>
        <w:gridCol w:w="1073"/>
        <w:gridCol w:w="157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породы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бонитета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бонитет </w:t>
            </w: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vertAlign w:val="superscript"/>
              </w:rPr>
              <w:t xml:space="preserve">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а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rPr>
                <w:rFonts w:ascii="Times New Roman"/>
                <w:b w:val="false"/>
                <w:i w:val="false"/>
                <w:color w:val="000000"/>
                <w:vertAlign w:val="superscript"/>
              </w:rPr>
              <w:t xml:space="preserve">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i w:val="false"/>
          <w:color w:val="000000"/>
          <w:sz w:val="28"/>
        </w:rPr>
        <w:t xml:space="preserve">          Распределение покрытых лесом угодий  </w:t>
      </w:r>
      <w:r>
        <w:br/>
      </w:r>
      <w:r>
        <w:rPr>
          <w:rFonts w:ascii="Times New Roman"/>
          <w:b w:val="false"/>
          <w:i w:val="false"/>
          <w:color w:val="000000"/>
          <w:sz w:val="28"/>
        </w:rPr>
        <w:t>
</w:t>
      </w:r>
      <w:r>
        <w:rPr>
          <w:rFonts w:ascii="Times New Roman"/>
          <w:b/>
          <w:i w:val="false"/>
          <w:color w:val="000000"/>
          <w:sz w:val="28"/>
        </w:rPr>
        <w:t xml:space="preserve">      по полнотам в пределах преобладающих пород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13"/>
        <w:gridCol w:w="793"/>
        <w:gridCol w:w="833"/>
        <w:gridCol w:w="833"/>
        <w:gridCol w:w="733"/>
        <w:gridCol w:w="753"/>
        <w:gridCol w:w="773"/>
        <w:gridCol w:w="713"/>
        <w:gridCol w:w="1253"/>
        <w:gridCol w:w="149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породы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о л н о т 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полнота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Таблица 12 </w:t>
      </w:r>
    </w:p>
    <w:p>
      <w:pPr>
        <w:spacing w:after="0"/>
        <w:ind w:left="0"/>
        <w:jc w:val="both"/>
      </w:pPr>
      <w:r>
        <w:rPr>
          <w:rFonts w:ascii="Times New Roman"/>
          <w:b/>
          <w:i w:val="false"/>
          <w:color w:val="000000"/>
          <w:sz w:val="28"/>
        </w:rPr>
        <w:t xml:space="preserve">       Распределение насаждений по группам  </w:t>
      </w:r>
      <w:r>
        <w:br/>
      </w:r>
      <w:r>
        <w:rPr>
          <w:rFonts w:ascii="Times New Roman"/>
          <w:b w:val="false"/>
          <w:i w:val="false"/>
          <w:color w:val="000000"/>
          <w:sz w:val="28"/>
        </w:rPr>
        <w:t>
</w:t>
      </w:r>
      <w:r>
        <w:rPr>
          <w:rFonts w:ascii="Times New Roman"/>
          <w:b/>
          <w:i w:val="false"/>
          <w:color w:val="000000"/>
          <w:sz w:val="28"/>
        </w:rPr>
        <w:t xml:space="preserve">    типов леса в пределах преобладающих пород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673"/>
        <w:gridCol w:w="2453"/>
        <w:gridCol w:w="1653"/>
        <w:gridCol w:w="15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w:t>
            </w:r>
            <w:r>
              <w:br/>
            </w:r>
            <w:r>
              <w:rPr>
                <w:rFonts w:ascii="Times New Roman"/>
                <w:b w:val="false"/>
                <w:i w:val="false"/>
                <w:color w:val="000000"/>
                <w:sz w:val="20"/>
              </w:rPr>
              <w:t xml:space="preserve">
породы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типов леса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группы типов леса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площади породы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i w:val="false"/>
          <w:color w:val="000000"/>
        </w:rPr>
        <w:t xml:space="preserve">   6. Изменения в лесном фонде за прошедший ревизионный период </w:t>
      </w:r>
    </w:p>
    <w:p>
      <w:pPr>
        <w:spacing w:after="0"/>
        <w:ind w:left="0"/>
        <w:jc w:val="both"/>
      </w:pPr>
      <w:r>
        <w:rPr>
          <w:rFonts w:ascii="Times New Roman"/>
          <w:b w:val="false"/>
          <w:i w:val="false"/>
          <w:color w:val="000000"/>
          <w:sz w:val="28"/>
        </w:rPr>
        <w:t xml:space="preserve">      Приводятся данные и анализ о прошедших за ревизионный период изменениях в видах угодий, преобладающих породах, классах возраста, средних таксационных показателях.  </w:t>
      </w:r>
    </w:p>
    <w:p>
      <w:pPr>
        <w:spacing w:after="0"/>
        <w:ind w:left="0"/>
        <w:jc w:val="both"/>
      </w:pPr>
      <w:r>
        <w:rPr>
          <w:rFonts w:ascii="Times New Roman"/>
          <w:b w:val="false"/>
          <w:i w:val="false"/>
          <w:color w:val="000000"/>
          <w:sz w:val="28"/>
        </w:rPr>
        <w:t xml:space="preserve">                                              Таблица 13 </w:t>
      </w:r>
    </w:p>
    <w:p>
      <w:pPr>
        <w:spacing w:after="0"/>
        <w:ind w:left="0"/>
        <w:jc w:val="both"/>
      </w:pPr>
      <w:r>
        <w:rPr>
          <w:rFonts w:ascii="Times New Roman"/>
          <w:b/>
          <w:i w:val="false"/>
          <w:color w:val="000000"/>
          <w:sz w:val="28"/>
        </w:rPr>
        <w:t xml:space="preserve">    Динамика изменений площадей по основным видам угодий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333"/>
        <w:gridCol w:w="1773"/>
        <w:gridCol w:w="2273"/>
        <w:gridCol w:w="1753"/>
        <w:gridCol w:w="1733"/>
        <w:gridCol w:w="12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предыдущего лесоустройства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настоящего лесоустройства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происшедшие за ревизионный период ( </w:t>
            </w:r>
            <w:r>
              <w:rPr>
                <w:rFonts w:ascii="Times New Roman"/>
                <w:b w:val="false"/>
                <w:i w:val="false"/>
                <w:color w:val="000000"/>
                <w:sz w:val="20"/>
                <w:u w:val="single"/>
              </w:rPr>
              <w:t xml:space="preserve">+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 14 </w:t>
      </w:r>
    </w:p>
    <w:p>
      <w:pPr>
        <w:spacing w:after="0"/>
        <w:ind w:left="0"/>
        <w:jc w:val="both"/>
      </w:pPr>
      <w:r>
        <w:rPr>
          <w:rFonts w:ascii="Times New Roman"/>
          <w:b/>
          <w:i w:val="false"/>
          <w:color w:val="000000"/>
          <w:sz w:val="28"/>
        </w:rPr>
        <w:t xml:space="preserve">     Динамика изменений площадей преобладающих пород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73"/>
        <w:gridCol w:w="1013"/>
        <w:gridCol w:w="1713"/>
        <w:gridCol w:w="1073"/>
        <w:gridCol w:w="1713"/>
        <w:gridCol w:w="117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породы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предыдущего лесоустройства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настоящего лесоустройства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происшедшие за </w:t>
            </w:r>
            <w:r>
              <w:br/>
            </w:r>
            <w:r>
              <w:rPr>
                <w:rFonts w:ascii="Times New Roman"/>
                <w:b w:val="false"/>
                <w:i w:val="false"/>
                <w:color w:val="000000"/>
                <w:sz w:val="20"/>
              </w:rPr>
              <w:t xml:space="preserve">
ревизионный период ( </w:t>
            </w:r>
            <w:r>
              <w:rPr>
                <w:rFonts w:ascii="Times New Roman"/>
                <w:b w:val="false"/>
                <w:i w:val="false"/>
                <w:color w:val="000000"/>
                <w:sz w:val="20"/>
                <w:u w:val="single"/>
              </w:rPr>
              <w:t xml:space="preserve">+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 15 </w:t>
      </w:r>
    </w:p>
    <w:p>
      <w:pPr>
        <w:spacing w:after="0"/>
        <w:ind w:left="0"/>
        <w:jc w:val="both"/>
      </w:pPr>
      <w:r>
        <w:rPr>
          <w:rFonts w:ascii="Times New Roman"/>
          <w:b/>
          <w:i w:val="false"/>
          <w:color w:val="000000"/>
          <w:sz w:val="28"/>
        </w:rPr>
        <w:t xml:space="preserve">        Динамика изменений площадей преобладающих  </w:t>
      </w:r>
      <w:r>
        <w:br/>
      </w:r>
      <w:r>
        <w:rPr>
          <w:rFonts w:ascii="Times New Roman"/>
          <w:b w:val="false"/>
          <w:i w:val="false"/>
          <w:color w:val="000000"/>
          <w:sz w:val="28"/>
        </w:rPr>
        <w:t>
</w:t>
      </w:r>
      <w:r>
        <w:rPr>
          <w:rFonts w:ascii="Times New Roman"/>
          <w:b/>
          <w:i w:val="false"/>
          <w:color w:val="000000"/>
          <w:sz w:val="28"/>
        </w:rPr>
        <w:t xml:space="preserve">                 пород по классам возраста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593"/>
        <w:gridCol w:w="493"/>
        <w:gridCol w:w="513"/>
        <w:gridCol w:w="433"/>
        <w:gridCol w:w="513"/>
        <w:gridCol w:w="473"/>
        <w:gridCol w:w="433"/>
        <w:gridCol w:w="473"/>
        <w:gridCol w:w="473"/>
        <w:gridCol w:w="593"/>
        <w:gridCol w:w="1253"/>
        <w:gridCol w:w="67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 </w:t>
            </w:r>
            <w:r>
              <w:br/>
            </w:r>
            <w:r>
              <w:rPr>
                <w:rFonts w:ascii="Times New Roman"/>
                <w:b w:val="false"/>
                <w:i w:val="false"/>
                <w:color w:val="000000"/>
                <w:sz w:val="20"/>
              </w:rPr>
              <w:t xml:space="preserve">
ющие </w:t>
            </w:r>
            <w:r>
              <w:br/>
            </w:r>
            <w:r>
              <w:rPr>
                <w:rFonts w:ascii="Times New Roman"/>
                <w:b w:val="false"/>
                <w:i w:val="false"/>
                <w:color w:val="000000"/>
                <w:sz w:val="20"/>
              </w:rPr>
              <w:t xml:space="preserve">
породы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возраста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 старше </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rPr>
                <w:rFonts w:ascii="Times New Roman"/>
                <w:b w:val="false"/>
                <w:i w:val="false"/>
                <w:color w:val="000000"/>
                <w:sz w:val="20"/>
                <w:u w:val="single"/>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16 </w:t>
      </w:r>
    </w:p>
    <w:p>
      <w:pPr>
        <w:spacing w:after="0"/>
        <w:ind w:left="0"/>
        <w:jc w:val="both"/>
      </w:pPr>
      <w:r>
        <w:rPr>
          <w:rFonts w:ascii="Times New Roman"/>
          <w:b/>
          <w:i w:val="false"/>
          <w:color w:val="000000"/>
          <w:sz w:val="28"/>
        </w:rPr>
        <w:t xml:space="preserve">            Динамика средних таксационных показателей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210"/>
        <w:gridCol w:w="612"/>
        <w:gridCol w:w="632"/>
        <w:gridCol w:w="592"/>
        <w:gridCol w:w="910"/>
        <w:gridCol w:w="1349"/>
        <w:gridCol w:w="871"/>
        <w:gridCol w:w="1289"/>
        <w:gridCol w:w="1509"/>
        <w:gridCol w:w="1370"/>
        <w:gridCol w:w="1330"/>
      </w:tblGrid>
      <w:tr>
        <w:trPr>
          <w:trHeight w:val="30" w:hRule="atLeast"/>
        </w:trPr>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 </w:t>
            </w:r>
            <w:r>
              <w:br/>
            </w:r>
            <w:r>
              <w:rPr>
                <w:rFonts w:ascii="Times New Roman"/>
                <w:b w:val="false"/>
                <w:i w:val="false"/>
                <w:color w:val="000000"/>
                <w:sz w:val="20"/>
              </w:rPr>
              <w:t xml:space="preserve">
щие породы </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 </w:t>
            </w:r>
            <w:r>
              <w:br/>
            </w:r>
            <w:r>
              <w:rPr>
                <w:rFonts w:ascii="Times New Roman"/>
                <w:b w:val="false"/>
                <w:i w:val="false"/>
                <w:color w:val="000000"/>
                <w:sz w:val="20"/>
              </w:rPr>
              <w:t xml:space="preserve">
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прирост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спелых </w:t>
            </w:r>
            <w:r>
              <w:br/>
            </w:r>
            <w:r>
              <w:rPr>
                <w:rFonts w:ascii="Times New Roman"/>
                <w:b w:val="false"/>
                <w:i w:val="false"/>
                <w:color w:val="000000"/>
                <w:sz w:val="20"/>
              </w:rPr>
              <w:t xml:space="preserve">
и пере- </w:t>
            </w:r>
            <w:r>
              <w:br/>
            </w:r>
            <w:r>
              <w:rPr>
                <w:rFonts w:ascii="Times New Roman"/>
                <w:b w:val="false"/>
                <w:i w:val="false"/>
                <w:color w:val="000000"/>
                <w:sz w:val="20"/>
              </w:rPr>
              <w:t xml:space="preserve">
стой- </w:t>
            </w:r>
            <w:r>
              <w:br/>
            </w:r>
            <w:r>
              <w:rPr>
                <w:rFonts w:ascii="Times New Roman"/>
                <w:b w:val="false"/>
                <w:i w:val="false"/>
                <w:color w:val="000000"/>
                <w:sz w:val="20"/>
              </w:rPr>
              <w:t xml:space="preserve">
ных насаж- </w:t>
            </w:r>
            <w:r>
              <w:br/>
            </w:r>
            <w:r>
              <w:rPr>
                <w:rFonts w:ascii="Times New Roman"/>
                <w:b w:val="false"/>
                <w:i w:val="false"/>
                <w:color w:val="000000"/>
                <w:sz w:val="20"/>
              </w:rPr>
              <w:t xml:space="preserve">
дений,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о </w:t>
            </w:r>
            <w:r>
              <w:br/>
            </w:r>
            <w:r>
              <w:rPr>
                <w:rFonts w:ascii="Times New Roman"/>
                <w:b w:val="false"/>
                <w:i w:val="false"/>
                <w:color w:val="000000"/>
                <w:sz w:val="20"/>
              </w:rPr>
              <w:t xml:space="preserve">
з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с </w:t>
            </w:r>
            <w:r>
              <w:br/>
            </w:r>
            <w:r>
              <w:rPr>
                <w:rFonts w:ascii="Times New Roman"/>
                <w:b w:val="false"/>
                <w:i w:val="false"/>
                <w:color w:val="000000"/>
                <w:sz w:val="20"/>
              </w:rPr>
              <w:t>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л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спелых и перстойных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w:t>
            </w:r>
            <w:r>
              <w:br/>
            </w:r>
            <w:r>
              <w:rPr>
                <w:rFonts w:ascii="Times New Roman"/>
                <w:b w:val="false"/>
                <w:i w:val="false"/>
                <w:color w:val="000000"/>
                <w:sz w:val="20"/>
              </w:rPr>
              <w:t xml:space="preserve">
га по- </w:t>
            </w:r>
            <w:r>
              <w:br/>
            </w:r>
            <w:r>
              <w:rPr>
                <w:rFonts w:ascii="Times New Roman"/>
                <w:b w:val="false"/>
                <w:i w:val="false"/>
                <w:color w:val="000000"/>
                <w:sz w:val="20"/>
              </w:rPr>
              <w:t xml:space="preserve">
крытых лесом уго- </w:t>
            </w:r>
            <w:r>
              <w:br/>
            </w:r>
            <w:r>
              <w:rPr>
                <w:rFonts w:ascii="Times New Roman"/>
                <w:b w:val="false"/>
                <w:i w:val="false"/>
                <w:color w:val="000000"/>
                <w:sz w:val="20"/>
              </w:rPr>
              <w:t xml:space="preserve">
дий,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w:t>
            </w:r>
            <w:r>
              <w:br/>
            </w:r>
            <w:r>
              <w:rPr>
                <w:rFonts w:ascii="Times New Roman"/>
                <w:b w:val="false"/>
                <w:i w:val="false"/>
                <w:color w:val="000000"/>
                <w:sz w:val="20"/>
              </w:rPr>
              <w:t xml:space="preserve">
га по </w:t>
            </w:r>
            <w:r>
              <w:br/>
            </w:r>
            <w:r>
              <w:rPr>
                <w:rFonts w:ascii="Times New Roman"/>
                <w:b w:val="false"/>
                <w:i w:val="false"/>
                <w:color w:val="000000"/>
                <w:sz w:val="20"/>
              </w:rPr>
              <w:t xml:space="preserve">
крытых лесом уго- </w:t>
            </w:r>
            <w:r>
              <w:br/>
            </w:r>
            <w:r>
              <w:rPr>
                <w:rFonts w:ascii="Times New Roman"/>
                <w:b w:val="false"/>
                <w:i w:val="false"/>
                <w:color w:val="000000"/>
                <w:sz w:val="20"/>
              </w:rPr>
              <w:t xml:space="preserve">
дий,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тыс. м </w:t>
            </w:r>
            <w:r>
              <w:rPr>
                <w:rFonts w:ascii="Times New Roman"/>
                <w:b w:val="false"/>
                <w:i w:val="false"/>
                <w:color w:val="000000"/>
                <w:vertAlign w:val="superscript"/>
              </w:rPr>
              <w:t xml:space="preserve">3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га по </w:t>
            </w:r>
            <w:r>
              <w:br/>
            </w:r>
            <w:r>
              <w:rPr>
                <w:rFonts w:ascii="Times New Roman"/>
                <w:b w:val="false"/>
                <w:i w:val="false"/>
                <w:color w:val="000000"/>
                <w:sz w:val="20"/>
              </w:rPr>
              <w:t xml:space="preserve">
кры- </w:t>
            </w:r>
            <w:r>
              <w:br/>
            </w:r>
            <w:r>
              <w:rPr>
                <w:rFonts w:ascii="Times New Roman"/>
                <w:b w:val="false"/>
                <w:i w:val="false"/>
                <w:color w:val="000000"/>
                <w:sz w:val="20"/>
              </w:rPr>
              <w:t xml:space="preserve">
тых ле- </w:t>
            </w:r>
            <w:r>
              <w:br/>
            </w:r>
            <w:r>
              <w:rPr>
                <w:rFonts w:ascii="Times New Roman"/>
                <w:b w:val="false"/>
                <w:i w:val="false"/>
                <w:color w:val="000000"/>
                <w:sz w:val="20"/>
              </w:rPr>
              <w:t xml:space="preserve">
сом уго- </w:t>
            </w:r>
            <w:r>
              <w:br/>
            </w:r>
            <w:r>
              <w:rPr>
                <w:rFonts w:ascii="Times New Roman"/>
                <w:b w:val="false"/>
                <w:i w:val="false"/>
                <w:color w:val="000000"/>
                <w:sz w:val="20"/>
              </w:rPr>
              <w:t xml:space="preserve">
дий,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p>
          <w:p>
            <w:pPr>
              <w:spacing w:after="20"/>
              <w:ind w:left="20"/>
              <w:jc w:val="both"/>
            </w:pPr>
            <w:r>
              <w:rPr>
                <w:rFonts w:ascii="Times New Roman"/>
                <w:b w:val="false"/>
                <w:i w:val="false"/>
                <w:color w:val="000000"/>
                <w:sz w:val="20"/>
              </w:rPr>
              <w:t xml:space="preserve">2001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rPr>
                <w:rFonts w:ascii="Times New Roman"/>
                <w:b w:val="false"/>
                <w:i w:val="false"/>
                <w:color w:val="000000"/>
                <w:sz w:val="20"/>
                <w:u w:val="single"/>
              </w:rPr>
              <w:t xml:space="preserve">+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Глава 3. Достигнутый и перспективный уровень ведения  </w:t>
      </w:r>
      <w:r>
        <w:br/>
      </w:r>
      <w:r>
        <w:rPr>
          <w:rFonts w:ascii="Times New Roman"/>
          <w:b/>
          <w:i w:val="false"/>
          <w:color w:val="000000"/>
        </w:rPr>
        <w:t xml:space="preserve">
лесного хозяйства и лесопользования   7. Главное пользование лесом </w:t>
      </w:r>
    </w:p>
    <w:p>
      <w:pPr>
        <w:spacing w:after="0"/>
        <w:ind w:left="0"/>
        <w:jc w:val="both"/>
      </w:pPr>
      <w:r>
        <w:rPr>
          <w:rFonts w:ascii="Times New Roman"/>
          <w:b w:val="false"/>
          <w:i w:val="false"/>
          <w:color w:val="000000"/>
          <w:sz w:val="28"/>
        </w:rPr>
        <w:t xml:space="preserve">      Проектируемые возрасты рубок главного пользования и их сопоставление с действовавшими в истекшем ревизионном периоде. </w:t>
      </w:r>
      <w:r>
        <w:br/>
      </w:r>
      <w:r>
        <w:rPr>
          <w:rFonts w:ascii="Times New Roman"/>
          <w:b w:val="false"/>
          <w:i w:val="false"/>
          <w:color w:val="000000"/>
          <w:sz w:val="28"/>
        </w:rPr>
        <w:t xml:space="preserve">
      Действовавшая расчетная лесосека, фактический объем рубок на год лесоустройства, установленный размер пользования на предстоящий ревизионный период. </w:t>
      </w:r>
      <w:r>
        <w:br/>
      </w:r>
      <w:r>
        <w:rPr>
          <w:rFonts w:ascii="Times New Roman"/>
          <w:b w:val="false"/>
          <w:i w:val="false"/>
          <w:color w:val="000000"/>
          <w:sz w:val="28"/>
        </w:rPr>
        <w:t xml:space="preserve">
      Эксплуатационный фонд и его товарная структура. Рекомендуемые способы рубок. Сопоставление установленной настоящим лесоустройством расчетной лесосеки с действовавшей на год лесоустройства и средним приростом. По всем приведенным в таблицах данным производится анализ и причины имеющихся отклонений.  </w:t>
      </w:r>
    </w:p>
    <w:p>
      <w:pPr>
        <w:spacing w:after="0"/>
        <w:ind w:left="0"/>
        <w:jc w:val="both"/>
      </w:pPr>
      <w:r>
        <w:rPr>
          <w:rFonts w:ascii="Times New Roman"/>
          <w:b w:val="false"/>
          <w:i w:val="false"/>
          <w:color w:val="000000"/>
          <w:sz w:val="28"/>
        </w:rPr>
        <w:t xml:space="preserve">                                                     Таблица 17 </w:t>
      </w:r>
    </w:p>
    <w:p>
      <w:pPr>
        <w:spacing w:after="0"/>
        <w:ind w:left="0"/>
        <w:jc w:val="both"/>
      </w:pPr>
      <w:r>
        <w:rPr>
          <w:rFonts w:ascii="Times New Roman"/>
          <w:b/>
          <w:i w:val="false"/>
          <w:color w:val="000000"/>
          <w:sz w:val="28"/>
        </w:rPr>
        <w:t xml:space="preserve">                 Установленные возрасты рубок главного  </w:t>
      </w:r>
      <w:r>
        <w:br/>
      </w:r>
      <w:r>
        <w:rPr>
          <w:rFonts w:ascii="Times New Roman"/>
          <w:b w:val="false"/>
          <w:i w:val="false"/>
          <w:color w:val="000000"/>
          <w:sz w:val="28"/>
        </w:rPr>
        <w:t>
</w:t>
      </w:r>
      <w:r>
        <w:rPr>
          <w:rFonts w:ascii="Times New Roman"/>
          <w:b/>
          <w:i w:val="false"/>
          <w:color w:val="000000"/>
          <w:sz w:val="28"/>
        </w:rPr>
        <w:t xml:space="preserve">              пользования, их сравнение с действовавшими </w:t>
      </w:r>
      <w:r>
        <w:br/>
      </w:r>
      <w:r>
        <w:rPr>
          <w:rFonts w:ascii="Times New Roman"/>
          <w:b w:val="false"/>
          <w:i w:val="false"/>
          <w:color w:val="000000"/>
          <w:sz w:val="28"/>
        </w:rPr>
        <w:t xml:space="preserve">
           (числитель - установленные, знаменатель - действовавшие)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213"/>
        <w:gridCol w:w="2253"/>
        <w:gridCol w:w="2313"/>
        <w:gridCol w:w="2213"/>
        <w:gridCol w:w="193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w:t>
            </w:r>
            <w:r>
              <w:br/>
            </w:r>
            <w:r>
              <w:rPr>
                <w:rFonts w:ascii="Times New Roman"/>
                <w:b w:val="false"/>
                <w:i w:val="false"/>
                <w:color w:val="000000"/>
                <w:sz w:val="20"/>
              </w:rPr>
              <w:t xml:space="preserve">
породы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класса </w:t>
            </w:r>
            <w:r>
              <w:br/>
            </w:r>
            <w:r>
              <w:rPr>
                <w:rFonts w:ascii="Times New Roman"/>
                <w:b w:val="false"/>
                <w:i w:val="false"/>
                <w:color w:val="000000"/>
                <w:sz w:val="20"/>
              </w:rPr>
              <w:t xml:space="preserve">
возраста, </w:t>
            </w:r>
            <w:r>
              <w:br/>
            </w:r>
            <w:r>
              <w:rPr>
                <w:rFonts w:ascii="Times New Roman"/>
                <w:b w:val="false"/>
                <w:i w:val="false"/>
                <w:color w:val="000000"/>
                <w:sz w:val="20"/>
              </w:rPr>
              <w:t xml:space="preserve">
лет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ГЛФ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 и почвозащитные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рубки, лет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возраста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рубки, лет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возраста </w:t>
            </w:r>
          </w:p>
        </w:tc>
      </w:tr>
      <w:tr>
        <w:trPr>
          <w:trHeight w:val="61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Данные приводятся в разрезе сгруппированных категорий ГЛФ, имеющих одинаковые возрасты рубок. </w:t>
      </w:r>
    </w:p>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i w:val="false"/>
          <w:color w:val="000000"/>
          <w:sz w:val="28"/>
        </w:rPr>
        <w:t xml:space="preserve">            Сопоставление фактического отпуска леса с </w:t>
      </w:r>
      <w:r>
        <w:br/>
      </w:r>
      <w:r>
        <w:rPr>
          <w:rFonts w:ascii="Times New Roman"/>
          <w:b w:val="false"/>
          <w:i w:val="false"/>
          <w:color w:val="000000"/>
          <w:sz w:val="28"/>
        </w:rPr>
        <w:t>
</w:t>
      </w:r>
      <w:r>
        <w:rPr>
          <w:rFonts w:ascii="Times New Roman"/>
          <w:b/>
          <w:i w:val="false"/>
          <w:color w:val="000000"/>
          <w:sz w:val="28"/>
        </w:rPr>
        <w:t xml:space="preserve">            расчетной лесосекой, установленной прежним  </w:t>
      </w:r>
      <w:r>
        <w:br/>
      </w:r>
      <w:r>
        <w:rPr>
          <w:rFonts w:ascii="Times New Roman"/>
          <w:b w:val="false"/>
          <w:i w:val="false"/>
          <w:color w:val="000000"/>
          <w:sz w:val="28"/>
        </w:rPr>
        <w:t>
</w:t>
      </w:r>
      <w:r>
        <w:rPr>
          <w:rFonts w:ascii="Times New Roman"/>
          <w:b/>
          <w:i w:val="false"/>
          <w:color w:val="000000"/>
          <w:sz w:val="28"/>
        </w:rPr>
        <w:t xml:space="preserve">                  лесоустройством и действовавшей  </w:t>
      </w:r>
      <w:r>
        <w:br/>
      </w:r>
      <w:r>
        <w:rPr>
          <w:rFonts w:ascii="Times New Roman"/>
          <w:b w:val="false"/>
          <w:i w:val="false"/>
          <w:color w:val="000000"/>
          <w:sz w:val="28"/>
        </w:rPr>
        <w:t>
</w:t>
      </w:r>
      <w:r>
        <w:rPr>
          <w:rFonts w:ascii="Times New Roman"/>
          <w:b/>
          <w:i w:val="false"/>
          <w:color w:val="000000"/>
          <w:sz w:val="28"/>
        </w:rPr>
        <w:t xml:space="preserve">                       на год лесоустройства </w:t>
      </w:r>
      <w:r>
        <w:br/>
      </w:r>
      <w:r>
        <w:rPr>
          <w:rFonts w:ascii="Times New Roman"/>
          <w:b w:val="false"/>
          <w:i w:val="false"/>
          <w:color w:val="000000"/>
          <w:sz w:val="28"/>
        </w:rPr>
        <w:t xml:space="preserve">
                  (числитель - запас в ликвиде,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знаменатель - в том числе деловой,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81"/>
        <w:gridCol w:w="653"/>
        <w:gridCol w:w="730"/>
        <w:gridCol w:w="1150"/>
        <w:gridCol w:w="615"/>
        <w:gridCol w:w="501"/>
        <w:gridCol w:w="577"/>
        <w:gridCol w:w="1055"/>
        <w:gridCol w:w="564"/>
        <w:gridCol w:w="717"/>
        <w:gridCol w:w="660"/>
        <w:gridCol w:w="1195"/>
        <w:gridCol w:w="679"/>
        <w:gridCol w:w="679"/>
        <w:gridCol w:w="679"/>
        <w:gridCol w:w="947"/>
        <w:gridCol w:w="775"/>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п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Расчетная лесосека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вырублено в  </w:t>
            </w:r>
            <w:r>
              <w:br/>
            </w:r>
            <w:r>
              <w:rPr>
                <w:rFonts w:ascii="Times New Roman"/>
                <w:b w:val="false"/>
                <w:i w:val="false"/>
                <w:color w:val="000000"/>
                <w:sz w:val="20"/>
              </w:rPr>
              <w:t xml:space="preserve">
среднем за ревизионный  </w:t>
            </w:r>
            <w:r>
              <w:br/>
            </w:r>
            <w:r>
              <w:rPr>
                <w:rFonts w:ascii="Times New Roman"/>
                <w:b w:val="false"/>
                <w:i w:val="false"/>
                <w:color w:val="000000"/>
                <w:sz w:val="20"/>
              </w:rPr>
              <w:t xml:space="preserve">
период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расчетной </w:t>
            </w:r>
            <w:r>
              <w:br/>
            </w:r>
            <w:r>
              <w:rPr>
                <w:rFonts w:ascii="Times New Roman"/>
                <w:b w:val="false"/>
                <w:i w:val="false"/>
                <w:color w:val="000000"/>
                <w:sz w:val="20"/>
              </w:rPr>
              <w:t xml:space="preserve">
лесосеки, </w:t>
            </w:r>
            <w:r>
              <w:br/>
            </w:r>
            <w:r>
              <w:rPr>
                <w:rFonts w:ascii="Times New Roman"/>
                <w:b w:val="false"/>
                <w:i w:val="false"/>
                <w:color w:val="000000"/>
                <w:sz w:val="20"/>
              </w:rPr>
              <w:t xml:space="preserve">
установленной </w:t>
            </w:r>
            <w:r>
              <w:br/>
            </w:r>
            <w:r>
              <w:rPr>
                <w:rFonts w:ascii="Times New Roman"/>
                <w:b w:val="false"/>
                <w:i w:val="false"/>
                <w:color w:val="000000"/>
                <w:sz w:val="20"/>
              </w:rPr>
              <w:t xml:space="preserve">
прежним </w:t>
            </w:r>
            <w:r>
              <w:br/>
            </w:r>
            <w:r>
              <w:rPr>
                <w:rFonts w:ascii="Times New Roman"/>
                <w:b w:val="false"/>
                <w:i w:val="false"/>
                <w:color w:val="000000"/>
                <w:sz w:val="20"/>
              </w:rPr>
              <w:t xml:space="preserve">
лесоустройством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установленная прежним лесо- </w:t>
            </w:r>
            <w:r>
              <w:br/>
            </w:r>
            <w:r>
              <w:rPr>
                <w:rFonts w:ascii="Times New Roman"/>
                <w:b w:val="false"/>
                <w:i w:val="false"/>
                <w:color w:val="000000"/>
                <w:sz w:val="20"/>
              </w:rPr>
              <w:t xml:space="preserve">
устройством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действовавшая  </w:t>
            </w:r>
            <w:r>
              <w:br/>
            </w:r>
            <w:r>
              <w:rPr>
                <w:rFonts w:ascii="Times New Roman"/>
                <w:b w:val="false"/>
                <w:i w:val="false"/>
                <w:color w:val="000000"/>
                <w:sz w:val="20"/>
              </w:rPr>
              <w:t xml:space="preserve">
на год лесо- </w:t>
            </w:r>
            <w:r>
              <w:br/>
            </w:r>
            <w:r>
              <w:rPr>
                <w:rFonts w:ascii="Times New Roman"/>
                <w:b w:val="false"/>
                <w:i w:val="false"/>
                <w:color w:val="000000"/>
                <w:sz w:val="20"/>
              </w:rPr>
              <w:t xml:space="preserve">
устройства </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 </w:t>
            </w:r>
            <w:r>
              <w:br/>
            </w:r>
            <w:r>
              <w:rPr>
                <w:rFonts w:ascii="Times New Roman"/>
                <w:b w:val="false"/>
                <w:i w:val="false"/>
                <w:color w:val="000000"/>
                <w:sz w:val="20"/>
              </w:rPr>
              <w:t xml:space="preserve">
коли-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 </w:t>
            </w:r>
            <w:r>
              <w:br/>
            </w:r>
            <w:r>
              <w:rPr>
                <w:rFonts w:ascii="Times New Roman"/>
                <w:b w:val="false"/>
                <w:i w:val="false"/>
                <w:color w:val="000000"/>
                <w:sz w:val="20"/>
              </w:rPr>
              <w:t xml:space="preserve">
коли-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 </w:t>
            </w:r>
            <w:r>
              <w:br/>
            </w:r>
            <w:r>
              <w:rPr>
                <w:rFonts w:ascii="Times New Roman"/>
                <w:b w:val="false"/>
                <w:i w:val="false"/>
                <w:color w:val="000000"/>
                <w:sz w:val="20"/>
              </w:rPr>
              <w:t xml:space="preserve">
коли-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 </w:t>
            </w:r>
            <w:r>
              <w:br/>
            </w:r>
            <w:r>
              <w:rPr>
                <w:rFonts w:ascii="Times New Roman"/>
                <w:b w:val="false"/>
                <w:i w:val="false"/>
                <w:color w:val="000000"/>
                <w:sz w:val="20"/>
              </w:rPr>
              <w:t xml:space="preserve">
коли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Данные приводятся по группам пород - хвойные, мягколиственные, твердолиственные, саксаульники, кустарники. </w:t>
      </w:r>
      <w:r>
        <w:br/>
      </w:r>
      <w:r>
        <w:rPr>
          <w:rFonts w:ascii="Times New Roman"/>
          <w:b w:val="false"/>
          <w:i w:val="false"/>
          <w:color w:val="000000"/>
          <w:sz w:val="28"/>
        </w:rPr>
        <w:t xml:space="preserve">
      В начале приводятся данные в целом по области в разрезе групп пород, способов рубок, а ниже (после итога) приводятся данные по каждому лесному учреждению в аналогичном порядке. </w:t>
      </w:r>
    </w:p>
    <w:p>
      <w:pPr>
        <w:spacing w:after="0"/>
        <w:ind w:left="0"/>
        <w:jc w:val="both"/>
      </w:pPr>
      <w:r>
        <w:rPr>
          <w:rFonts w:ascii="Times New Roman"/>
          <w:b w:val="false"/>
          <w:i w:val="false"/>
          <w:color w:val="000000"/>
          <w:sz w:val="28"/>
        </w:rPr>
        <w:t xml:space="preserve">                                                          Таблица 19 </w:t>
      </w:r>
    </w:p>
    <w:p>
      <w:pPr>
        <w:spacing w:after="0"/>
        <w:ind w:left="0"/>
        <w:jc w:val="both"/>
      </w:pPr>
      <w:r>
        <w:rPr>
          <w:rFonts w:ascii="Times New Roman"/>
          <w:b/>
          <w:i w:val="false"/>
          <w:color w:val="000000"/>
          <w:sz w:val="28"/>
        </w:rPr>
        <w:t xml:space="preserve">             Площади и запасы насаждений, исключенные  </w:t>
      </w:r>
      <w:r>
        <w:br/>
      </w:r>
      <w:r>
        <w:rPr>
          <w:rFonts w:ascii="Times New Roman"/>
          <w:b w:val="false"/>
          <w:i w:val="false"/>
          <w:color w:val="000000"/>
          <w:sz w:val="28"/>
        </w:rPr>
        <w:t>
</w:t>
      </w:r>
      <w:r>
        <w:rPr>
          <w:rFonts w:ascii="Times New Roman"/>
          <w:b/>
          <w:i w:val="false"/>
          <w:color w:val="000000"/>
          <w:sz w:val="28"/>
        </w:rPr>
        <w:t xml:space="preserve">              из расчета размера главного пользования </w:t>
      </w:r>
      <w:r>
        <w:br/>
      </w:r>
      <w:r>
        <w:rPr>
          <w:rFonts w:ascii="Times New Roman"/>
          <w:b w:val="false"/>
          <w:i w:val="false"/>
          <w:color w:val="000000"/>
          <w:sz w:val="28"/>
        </w:rPr>
        <w:t>
</w:t>
      </w:r>
      <w:r>
        <w:rPr>
          <w:rFonts w:ascii="Times New Roman"/>
          <w:b/>
          <w:i w:val="false"/>
          <w:color w:val="000000"/>
          <w:sz w:val="28"/>
        </w:rPr>
        <w:t xml:space="preserve">                        и включенные в расчет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53"/>
        <w:gridCol w:w="1053"/>
        <w:gridCol w:w="733"/>
        <w:gridCol w:w="1533"/>
        <w:gridCol w:w="1333"/>
        <w:gridCol w:w="1133"/>
        <w:gridCol w:w="993"/>
        <w:gridCol w:w="1313"/>
        <w:gridCol w:w="15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породы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по- </w:t>
            </w:r>
            <w:r>
              <w:br/>
            </w:r>
            <w:r>
              <w:rPr>
                <w:rFonts w:ascii="Times New Roman"/>
                <w:b w:val="false"/>
                <w:i w:val="false"/>
                <w:color w:val="000000"/>
                <w:sz w:val="20"/>
              </w:rPr>
              <w:t xml:space="preserve">
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га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лод- </w:t>
            </w:r>
            <w:r>
              <w:br/>
            </w:r>
            <w:r>
              <w:rPr>
                <w:rFonts w:ascii="Times New Roman"/>
                <w:b w:val="false"/>
                <w:i w:val="false"/>
                <w:color w:val="000000"/>
                <w:sz w:val="20"/>
              </w:rPr>
              <w:t xml:space="preserve">
няки,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средневоз- </w:t>
            </w:r>
            <w:r>
              <w:br/>
            </w:r>
            <w:r>
              <w:rPr>
                <w:rFonts w:ascii="Times New Roman"/>
                <w:b w:val="false"/>
                <w:i w:val="false"/>
                <w:color w:val="000000"/>
                <w:sz w:val="20"/>
              </w:rPr>
              <w:t xml:space="preserve">
растные, га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спева- </w:t>
            </w:r>
            <w:r>
              <w:br/>
            </w:r>
            <w:r>
              <w:rPr>
                <w:rFonts w:ascii="Times New Roman"/>
                <w:b w:val="false"/>
                <w:i w:val="false"/>
                <w:color w:val="000000"/>
                <w:sz w:val="20"/>
              </w:rPr>
              <w:t xml:space="preserve">
ющие,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перестойные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включе- </w:t>
            </w:r>
            <w:r>
              <w:br/>
            </w:r>
            <w:r>
              <w:rPr>
                <w:rFonts w:ascii="Times New Roman"/>
                <w:b w:val="false"/>
                <w:i w:val="false"/>
                <w:color w:val="000000"/>
                <w:sz w:val="20"/>
              </w:rPr>
              <w:t xml:space="preserve">
нные в расчет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перестойные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га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пас,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В начале приводится итог по области, далее следуют данные по видам исключений и в конце приводятся итоговые данные по площадям и запасам, включенным в расчет размера главного пользования. </w:t>
      </w:r>
    </w:p>
    <w:p>
      <w:pPr>
        <w:spacing w:after="0"/>
        <w:ind w:left="0"/>
        <w:jc w:val="both"/>
      </w:pPr>
      <w:r>
        <w:rPr>
          <w:rFonts w:ascii="Times New Roman"/>
          <w:b w:val="false"/>
          <w:i w:val="false"/>
          <w:color w:val="000000"/>
          <w:sz w:val="28"/>
        </w:rPr>
        <w:t xml:space="preserve">                                                   Таблица 20 </w:t>
      </w:r>
    </w:p>
    <w:p>
      <w:pPr>
        <w:spacing w:after="0"/>
        <w:ind w:left="0"/>
        <w:jc w:val="both"/>
      </w:pPr>
      <w:r>
        <w:rPr>
          <w:rFonts w:ascii="Times New Roman"/>
          <w:b/>
          <w:i w:val="false"/>
          <w:color w:val="000000"/>
          <w:sz w:val="28"/>
        </w:rPr>
        <w:t xml:space="preserve">           Выход </w:t>
      </w:r>
      <w:r>
        <w:rPr>
          <w:rFonts w:ascii="Times New Roman"/>
          <w:b/>
          <w:i w:val="false"/>
          <w:color w:val="000000"/>
          <w:sz w:val="28"/>
        </w:rPr>
        <w:t xml:space="preserve">  ликвидной и деловой древесины </w:t>
      </w:r>
      <w:r>
        <w:br/>
      </w:r>
      <w:r>
        <w:rPr>
          <w:rFonts w:ascii="Times New Roman"/>
          <w:b w:val="false"/>
          <w:i w:val="false"/>
          <w:color w:val="000000"/>
          <w:sz w:val="28"/>
        </w:rPr>
        <w:t>
</w:t>
      </w:r>
      <w:r>
        <w:rPr>
          <w:rFonts w:ascii="Times New Roman"/>
          <w:b/>
          <w:i w:val="false"/>
          <w:color w:val="000000"/>
          <w:sz w:val="28"/>
        </w:rPr>
        <w:t xml:space="preserve">           эксплуатационного фонда, в процентах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53"/>
        <w:gridCol w:w="1453"/>
        <w:gridCol w:w="1333"/>
        <w:gridCol w:w="1333"/>
        <w:gridCol w:w="1333"/>
        <w:gridCol w:w="1333"/>
        <w:gridCol w:w="1593"/>
        <w:gridCol w:w="159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фактически </w:t>
            </w:r>
            <w:r>
              <w:br/>
            </w:r>
            <w:r>
              <w:rPr>
                <w:rFonts w:ascii="Times New Roman"/>
                <w:b w:val="false"/>
                <w:i w:val="false"/>
                <w:color w:val="000000"/>
                <w:sz w:val="20"/>
              </w:rPr>
              <w:t xml:space="preserve">
достигну- </w:t>
            </w:r>
            <w:r>
              <w:br/>
            </w:r>
            <w:r>
              <w:rPr>
                <w:rFonts w:ascii="Times New Roman"/>
                <w:b w:val="false"/>
                <w:i w:val="false"/>
                <w:color w:val="000000"/>
                <w:sz w:val="20"/>
              </w:rPr>
              <w:t xml:space="preserve">
тому в </w:t>
            </w:r>
            <w:r>
              <w:br/>
            </w:r>
            <w:r>
              <w:rPr>
                <w:rFonts w:ascii="Times New Roman"/>
                <w:b w:val="false"/>
                <w:i w:val="false"/>
                <w:color w:val="000000"/>
                <w:sz w:val="20"/>
              </w:rPr>
              <w:t xml:space="preserve">
среднем за </w:t>
            </w:r>
            <w:r>
              <w:br/>
            </w:r>
            <w:r>
              <w:rPr>
                <w:rFonts w:ascii="Times New Roman"/>
                <w:b w:val="false"/>
                <w:i w:val="false"/>
                <w:color w:val="000000"/>
                <w:sz w:val="20"/>
              </w:rPr>
              <w:t xml:space="preserve">
последние </w:t>
            </w:r>
            <w:r>
              <w:br/>
            </w:r>
            <w:r>
              <w:rPr>
                <w:rFonts w:ascii="Times New Roman"/>
                <w:b w:val="false"/>
                <w:i w:val="false"/>
                <w:color w:val="000000"/>
                <w:sz w:val="20"/>
              </w:rPr>
              <w:t xml:space="preserve">
годы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 </w:t>
            </w:r>
            <w:r>
              <w:br/>
            </w:r>
            <w:r>
              <w:rPr>
                <w:rFonts w:ascii="Times New Roman"/>
                <w:b w:val="false"/>
                <w:i w:val="false"/>
                <w:color w:val="000000"/>
                <w:sz w:val="20"/>
              </w:rPr>
              <w:t xml:space="preserve">
ровано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Отклонения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рованного </w:t>
            </w:r>
            <w:r>
              <w:br/>
            </w:r>
            <w:r>
              <w:rPr>
                <w:rFonts w:ascii="Times New Roman"/>
                <w:b w:val="false"/>
                <w:i w:val="false"/>
                <w:color w:val="000000"/>
                <w:sz w:val="20"/>
              </w:rPr>
              <w:t xml:space="preserve">
от </w:t>
            </w:r>
            <w:r>
              <w:br/>
            </w:r>
            <w:r>
              <w:rPr>
                <w:rFonts w:ascii="Times New Roman"/>
                <w:b w:val="false"/>
                <w:i w:val="false"/>
                <w:color w:val="000000"/>
                <w:sz w:val="20"/>
              </w:rPr>
              <w:t xml:space="preserve">
фактически </w:t>
            </w:r>
            <w:r>
              <w:br/>
            </w:r>
            <w:r>
              <w:rPr>
                <w:rFonts w:ascii="Times New Roman"/>
                <w:b w:val="false"/>
                <w:i w:val="false"/>
                <w:color w:val="000000"/>
                <w:sz w:val="20"/>
              </w:rPr>
              <w:t xml:space="preserve">
достигнутого </w:t>
            </w:r>
            <w:r>
              <w:br/>
            </w:r>
            <w:r>
              <w:rPr>
                <w:rFonts w:ascii="Times New Roman"/>
                <w:b w:val="false"/>
                <w:i w:val="false"/>
                <w:color w:val="000000"/>
                <w:sz w:val="20"/>
              </w:rPr>
              <w:t xml:space="preserve">
(+, -)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Данные приводятся в разрезе лесовладельцев. </w:t>
      </w:r>
    </w:p>
    <w:p>
      <w:pPr>
        <w:spacing w:after="0"/>
        <w:ind w:left="0"/>
        <w:jc w:val="both"/>
      </w:pPr>
      <w:r>
        <w:rPr>
          <w:rFonts w:ascii="Times New Roman"/>
          <w:b w:val="false"/>
          <w:i w:val="false"/>
          <w:color w:val="000000"/>
          <w:sz w:val="28"/>
        </w:rPr>
        <w:t xml:space="preserve">                                                 Таблица 21 </w:t>
      </w:r>
    </w:p>
    <w:p>
      <w:pPr>
        <w:spacing w:after="0"/>
        <w:ind w:left="0"/>
        <w:jc w:val="both"/>
      </w:pPr>
      <w:r>
        <w:rPr>
          <w:rFonts w:ascii="Times New Roman"/>
          <w:b/>
          <w:i w:val="false"/>
          <w:color w:val="000000"/>
          <w:sz w:val="28"/>
        </w:rPr>
        <w:t xml:space="preserve">           Размер рубок главного пользования </w:t>
      </w:r>
      <w:r>
        <w:br/>
      </w:r>
      <w:r>
        <w:rPr>
          <w:rFonts w:ascii="Times New Roman"/>
          <w:b w:val="false"/>
          <w:i w:val="false"/>
          <w:color w:val="000000"/>
          <w:sz w:val="28"/>
        </w:rPr>
        <w:t>
</w:t>
      </w:r>
      <w:r>
        <w:rPr>
          <w:rFonts w:ascii="Times New Roman"/>
          <w:b/>
          <w:i w:val="false"/>
          <w:color w:val="000000"/>
          <w:sz w:val="28"/>
        </w:rPr>
        <w:t xml:space="preserve">           на предстоящий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293"/>
        <w:gridCol w:w="1273"/>
        <w:gridCol w:w="1273"/>
        <w:gridCol w:w="1333"/>
        <w:gridCol w:w="1273"/>
        <w:gridCol w:w="1353"/>
        <w:gridCol w:w="127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ГЛФ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рубки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лесосека </w:t>
            </w:r>
            <w:r>
              <w:br/>
            </w:r>
            <w:r>
              <w:rPr>
                <w:rFonts w:ascii="Times New Roman"/>
                <w:b w:val="false"/>
                <w:i w:val="false"/>
                <w:color w:val="000000"/>
                <w:sz w:val="20"/>
              </w:rPr>
              <w:t xml:space="preserve">
(числитель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ные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дре- </w:t>
            </w:r>
            <w:r>
              <w:br/>
            </w:r>
            <w:r>
              <w:rPr>
                <w:rFonts w:ascii="Times New Roman"/>
                <w:b w:val="false"/>
                <w:i w:val="false"/>
                <w:color w:val="000000"/>
                <w:sz w:val="20"/>
              </w:rPr>
              <w:t xml:space="preserve">
весных </w:t>
            </w:r>
            <w:r>
              <w:br/>
            </w:r>
            <w:r>
              <w:rPr>
                <w:rFonts w:ascii="Times New Roman"/>
                <w:b w:val="false"/>
                <w:i w:val="false"/>
                <w:color w:val="000000"/>
                <w:sz w:val="20"/>
              </w:rPr>
              <w:t xml:space="preserve">
пород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 </w:t>
            </w:r>
            <w:r>
              <w:br/>
            </w:r>
            <w:r>
              <w:rPr>
                <w:rFonts w:ascii="Times New Roman"/>
                <w:b w:val="false"/>
                <w:i w:val="false"/>
                <w:color w:val="000000"/>
                <w:sz w:val="20"/>
              </w:rPr>
              <w:t xml:space="preserve">
сауль- </w:t>
            </w:r>
            <w:r>
              <w:br/>
            </w:r>
            <w:r>
              <w:rPr>
                <w:rFonts w:ascii="Times New Roman"/>
                <w:b w:val="false"/>
                <w:i w:val="false"/>
                <w:color w:val="000000"/>
                <w:sz w:val="20"/>
              </w:rPr>
              <w:t xml:space="preserve">
ники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 </w:t>
            </w:r>
            <w:r>
              <w:br/>
            </w:r>
            <w:r>
              <w:rPr>
                <w:rFonts w:ascii="Times New Roman"/>
                <w:b w:val="false"/>
                <w:i w:val="false"/>
                <w:color w:val="000000"/>
                <w:sz w:val="20"/>
              </w:rPr>
              <w:t xml:space="preserve">
ники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93"/>
        <w:gridCol w:w="1933"/>
        <w:gridCol w:w="2133"/>
        <w:gridCol w:w="1753"/>
        <w:gridCol w:w="15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Ликвидная древесина,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90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ные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древесных </w:t>
            </w:r>
            <w:r>
              <w:br/>
            </w:r>
            <w:r>
              <w:rPr>
                <w:rFonts w:ascii="Times New Roman"/>
                <w:b w:val="false"/>
                <w:i w:val="false"/>
                <w:color w:val="000000"/>
                <w:sz w:val="20"/>
              </w:rPr>
              <w:t xml:space="preserve">
пород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 </w:t>
            </w:r>
            <w:r>
              <w:br/>
            </w:r>
            <w:r>
              <w:rPr>
                <w:rFonts w:ascii="Times New Roman"/>
                <w:b w:val="false"/>
                <w:i w:val="false"/>
                <w:color w:val="000000"/>
                <w:sz w:val="20"/>
              </w:rPr>
              <w:t xml:space="preserve">
льники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 </w:t>
            </w:r>
            <w:r>
              <w:br/>
            </w:r>
            <w:r>
              <w:rPr>
                <w:rFonts w:ascii="Times New Roman"/>
                <w:b w:val="false"/>
                <w:i w:val="false"/>
                <w:color w:val="000000"/>
                <w:sz w:val="20"/>
              </w:rPr>
              <w:t xml:space="preserve">
ники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453"/>
        <w:gridCol w:w="2153"/>
        <w:gridCol w:w="1953"/>
        <w:gridCol w:w="1693"/>
        <w:gridCol w:w="13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древесина, тыс. м </w:t>
            </w:r>
            <w:r>
              <w:rPr>
                <w:rFonts w:ascii="Times New Roman"/>
                <w:b w:val="false"/>
                <w:i w:val="false"/>
                <w:color w:val="000000"/>
                <w:vertAlign w:val="superscript"/>
              </w:rPr>
              <w:t xml:space="preserve">3 </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90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ные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древес- </w:t>
            </w:r>
            <w:r>
              <w:br/>
            </w:r>
            <w:r>
              <w:rPr>
                <w:rFonts w:ascii="Times New Roman"/>
                <w:b w:val="false"/>
                <w:i w:val="false"/>
                <w:color w:val="000000"/>
                <w:sz w:val="20"/>
              </w:rPr>
              <w:t xml:space="preserve">
ных </w:t>
            </w:r>
            <w:r>
              <w:br/>
            </w:r>
            <w:r>
              <w:rPr>
                <w:rFonts w:ascii="Times New Roman"/>
                <w:b w:val="false"/>
                <w:i w:val="false"/>
                <w:color w:val="000000"/>
                <w:sz w:val="20"/>
              </w:rPr>
              <w:t xml:space="preserve">
пород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 </w:t>
            </w:r>
            <w:r>
              <w:br/>
            </w:r>
            <w:r>
              <w:rPr>
                <w:rFonts w:ascii="Times New Roman"/>
                <w:b w:val="false"/>
                <w:i w:val="false"/>
                <w:color w:val="000000"/>
                <w:sz w:val="20"/>
              </w:rPr>
              <w:t xml:space="preserve">
сау- </w:t>
            </w:r>
            <w:r>
              <w:br/>
            </w:r>
            <w:r>
              <w:rPr>
                <w:rFonts w:ascii="Times New Roman"/>
                <w:b w:val="false"/>
                <w:i w:val="false"/>
                <w:color w:val="000000"/>
                <w:sz w:val="20"/>
              </w:rPr>
              <w:t xml:space="preserve">
льники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таль- </w:t>
            </w:r>
            <w:r>
              <w:br/>
            </w:r>
            <w:r>
              <w:rPr>
                <w:rFonts w:ascii="Times New Roman"/>
                <w:b w:val="false"/>
                <w:i w:val="false"/>
                <w:color w:val="000000"/>
                <w:sz w:val="20"/>
              </w:rPr>
              <w:t xml:space="preserve">
ники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В начале приводятся данные в целом по области и далее - в том числе по лесовладельцам. </w:t>
      </w:r>
    </w:p>
    <w:p>
      <w:pPr>
        <w:spacing w:after="0"/>
        <w:ind w:left="0"/>
        <w:jc w:val="both"/>
      </w:pPr>
      <w:r>
        <w:rPr>
          <w:rFonts w:ascii="Times New Roman"/>
          <w:b w:val="false"/>
          <w:i w:val="false"/>
          <w:color w:val="000000"/>
          <w:sz w:val="28"/>
        </w:rPr>
        <w:t xml:space="preserve">                                                   Таблица 22 </w:t>
      </w:r>
    </w:p>
    <w:p>
      <w:pPr>
        <w:spacing w:after="0"/>
        <w:ind w:left="0"/>
        <w:jc w:val="both"/>
      </w:pPr>
      <w:r>
        <w:rPr>
          <w:rFonts w:ascii="Times New Roman"/>
          <w:b/>
          <w:i w:val="false"/>
          <w:color w:val="000000"/>
          <w:sz w:val="28"/>
        </w:rPr>
        <w:t xml:space="preserve">           Сравнительная характеристика </w:t>
      </w:r>
      <w:r>
        <w:br/>
      </w:r>
      <w:r>
        <w:rPr>
          <w:rFonts w:ascii="Times New Roman"/>
          <w:b w:val="false"/>
          <w:i w:val="false"/>
          <w:color w:val="000000"/>
          <w:sz w:val="28"/>
        </w:rPr>
        <w:t>
</w:t>
      </w:r>
      <w:r>
        <w:rPr>
          <w:rFonts w:ascii="Times New Roman"/>
          <w:b/>
          <w:i w:val="false"/>
          <w:color w:val="000000"/>
          <w:sz w:val="28"/>
        </w:rPr>
        <w:t xml:space="preserve">       принятого размера главного пользования </w:t>
      </w:r>
    </w:p>
    <w:p>
      <w:pPr>
        <w:spacing w:after="0"/>
        <w:ind w:left="0"/>
        <w:jc w:val="both"/>
      </w:pP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573"/>
        <w:gridCol w:w="1213"/>
        <w:gridCol w:w="1213"/>
        <w:gridCol w:w="1153"/>
        <w:gridCol w:w="1453"/>
        <w:gridCol w:w="1693"/>
      </w:tblGrid>
      <w:tr>
        <w:trPr>
          <w:trHeight w:val="34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Сравниваемые </w:t>
            </w:r>
            <w:r>
              <w:br/>
            </w:r>
            <w:r>
              <w:rPr>
                <w:rFonts w:ascii="Times New Roman"/>
                <w:b w:val="false"/>
                <w:i w:val="false"/>
                <w:color w:val="000000"/>
                <w:sz w:val="20"/>
              </w:rPr>
              <w:t xml:space="preserve">
показатели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древесины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хвойные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ной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деловой </w:t>
            </w:r>
            <w:r>
              <w:br/>
            </w:r>
            <w:r>
              <w:rPr>
                <w:rFonts w:ascii="Times New Roman"/>
                <w:b w:val="false"/>
                <w:i w:val="false"/>
                <w:color w:val="000000"/>
                <w:sz w:val="20"/>
              </w:rPr>
              <w:t xml:space="preserve">
от лик- </w:t>
            </w:r>
            <w:r>
              <w:br/>
            </w:r>
            <w:r>
              <w:rPr>
                <w:rFonts w:ascii="Times New Roman"/>
                <w:b w:val="false"/>
                <w:i w:val="false"/>
                <w:color w:val="000000"/>
                <w:sz w:val="20"/>
              </w:rPr>
              <w:t xml:space="preserve">
видной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установленная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(принятая 2 л/у </w:t>
            </w:r>
            <w:r>
              <w:br/>
            </w:r>
            <w:r>
              <w:rPr>
                <w:rFonts w:ascii="Times New Roman"/>
                <w:b w:val="false"/>
                <w:i w:val="false"/>
                <w:color w:val="000000"/>
                <w:sz w:val="20"/>
              </w:rPr>
              <w:t xml:space="preserve">
совещанием)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прошлым </w:t>
            </w:r>
            <w:r>
              <w:br/>
            </w:r>
            <w:r>
              <w:rPr>
                <w:rFonts w:ascii="Times New Roman"/>
                <w:b w:val="false"/>
                <w:i w:val="false"/>
                <w:color w:val="000000"/>
                <w:sz w:val="20"/>
              </w:rPr>
              <w:t xml:space="preserve">
лесоустройством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действовавшая </w:t>
            </w:r>
            <w:r>
              <w:br/>
            </w:r>
            <w:r>
              <w:rPr>
                <w:rFonts w:ascii="Times New Roman"/>
                <w:b w:val="false"/>
                <w:i w:val="false"/>
                <w:color w:val="000000"/>
                <w:sz w:val="20"/>
              </w:rPr>
              <w:t xml:space="preserve">
на год </w:t>
            </w:r>
            <w:r>
              <w:br/>
            </w:r>
            <w:r>
              <w:rPr>
                <w:rFonts w:ascii="Times New Roman"/>
                <w:b w:val="false"/>
                <w:i w:val="false"/>
                <w:color w:val="000000"/>
                <w:sz w:val="20"/>
              </w:rPr>
              <w:t xml:space="preserve">
лесоустройства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r>
              <w:br/>
            </w:r>
            <w:r>
              <w:rPr>
                <w:rFonts w:ascii="Times New Roman"/>
                <w:b w:val="false"/>
                <w:i w:val="false"/>
                <w:color w:val="000000"/>
                <w:sz w:val="20"/>
              </w:rPr>
              <w:t xml:space="preserve">
отпуск леса в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предшествующий </w:t>
            </w:r>
            <w:r>
              <w:br/>
            </w:r>
            <w:r>
              <w:rPr>
                <w:rFonts w:ascii="Times New Roman"/>
                <w:b w:val="false"/>
                <w:i w:val="false"/>
                <w:color w:val="000000"/>
                <w:sz w:val="20"/>
              </w:rPr>
              <w:t xml:space="preserve">
лесоустройству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среднего прироста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в </w:t>
            </w:r>
            <w:r>
              <w:br/>
            </w:r>
            <w:r>
              <w:rPr>
                <w:rFonts w:ascii="Times New Roman"/>
                <w:b w:val="false"/>
                <w:i w:val="false"/>
                <w:color w:val="000000"/>
                <w:sz w:val="20"/>
              </w:rPr>
              <w:t xml:space="preserve">
расчет в целом </w:t>
            </w:r>
            <w:r>
              <w:br/>
            </w:r>
            <w:r>
              <w:rPr>
                <w:rFonts w:ascii="Times New Roman"/>
                <w:b w:val="false"/>
                <w:i w:val="false"/>
                <w:color w:val="000000"/>
                <w:sz w:val="20"/>
              </w:rPr>
              <w:t xml:space="preserve">
по лесному </w:t>
            </w:r>
            <w:r>
              <w:br/>
            </w:r>
            <w:r>
              <w:rPr>
                <w:rFonts w:ascii="Times New Roman"/>
                <w:b w:val="false"/>
                <w:i w:val="false"/>
                <w:color w:val="000000"/>
                <w:sz w:val="20"/>
              </w:rPr>
              <w:t xml:space="preserve">
учреждению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493"/>
        <w:gridCol w:w="1633"/>
        <w:gridCol w:w="2473"/>
        <w:gridCol w:w="2453"/>
      </w:tblGrid>
      <w:tr>
        <w:trPr>
          <w:trHeight w:val="34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мягколиственные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аналогично </w:t>
            </w:r>
            <w:r>
              <w:br/>
            </w:r>
            <w:r>
              <w:rPr>
                <w:rFonts w:ascii="Times New Roman"/>
                <w:b w:val="false"/>
                <w:i w:val="false"/>
                <w:color w:val="000000"/>
                <w:sz w:val="20"/>
              </w:rPr>
              <w:t xml:space="preserve">
по </w:t>
            </w:r>
            <w:r>
              <w:br/>
            </w:r>
            <w:r>
              <w:rPr>
                <w:rFonts w:ascii="Times New Roman"/>
                <w:b w:val="false"/>
                <w:i w:val="false"/>
                <w:color w:val="000000"/>
                <w:sz w:val="20"/>
              </w:rPr>
              <w:t xml:space="preserve">
твердо- </w:t>
            </w:r>
            <w:r>
              <w:br/>
            </w:r>
            <w:r>
              <w:rPr>
                <w:rFonts w:ascii="Times New Roman"/>
                <w:b w:val="false"/>
                <w:i w:val="false"/>
                <w:color w:val="000000"/>
                <w:sz w:val="20"/>
              </w:rPr>
              <w:t xml:space="preserve">
лиственным, </w:t>
            </w:r>
            <w:r>
              <w:br/>
            </w:r>
            <w:r>
              <w:rPr>
                <w:rFonts w:ascii="Times New Roman"/>
                <w:b w:val="false"/>
                <w:i w:val="false"/>
                <w:color w:val="000000"/>
                <w:sz w:val="20"/>
              </w:rPr>
              <w:t xml:space="preserve">
саксауль- </w:t>
            </w:r>
            <w:r>
              <w:br/>
            </w:r>
            <w:r>
              <w:rPr>
                <w:rFonts w:ascii="Times New Roman"/>
                <w:b w:val="false"/>
                <w:i w:val="false"/>
                <w:color w:val="000000"/>
                <w:sz w:val="20"/>
              </w:rPr>
              <w:t xml:space="preserve">
никам, </w:t>
            </w:r>
            <w:r>
              <w:br/>
            </w:r>
            <w:r>
              <w:rPr>
                <w:rFonts w:ascii="Times New Roman"/>
                <w:b w:val="false"/>
                <w:i w:val="false"/>
                <w:color w:val="000000"/>
                <w:sz w:val="20"/>
              </w:rPr>
              <w:t xml:space="preserve">
кустарникам </w:t>
            </w:r>
          </w:p>
        </w:tc>
      </w:tr>
      <w:tr>
        <w:trPr>
          <w:trHeight w:val="525" w:hRule="atLeast"/>
        </w:trPr>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деловой от </w:t>
            </w:r>
            <w:r>
              <w:br/>
            </w:r>
            <w:r>
              <w:rPr>
                <w:rFonts w:ascii="Times New Roman"/>
                <w:b w:val="false"/>
                <w:i w:val="false"/>
                <w:color w:val="000000"/>
                <w:sz w:val="20"/>
              </w:rPr>
              <w:t xml:space="preserve">
ликвидной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 Прочие рубки </w:t>
      </w:r>
    </w:p>
    <w:p>
      <w:pPr>
        <w:spacing w:after="0"/>
        <w:ind w:left="0"/>
        <w:jc w:val="both"/>
      </w:pPr>
      <w:r>
        <w:rPr>
          <w:rFonts w:ascii="Times New Roman"/>
          <w:b w:val="false"/>
          <w:i w:val="false"/>
          <w:color w:val="000000"/>
          <w:sz w:val="28"/>
        </w:rPr>
        <w:t xml:space="preserve">      Приводятся данные о достигнутых и проектируемых объемах прочих рубок с кратким анализом причин неполного охвата рубками. </w:t>
      </w:r>
    </w:p>
    <w:p>
      <w:pPr>
        <w:spacing w:after="0"/>
        <w:ind w:left="0"/>
        <w:jc w:val="both"/>
      </w:pPr>
      <w:r>
        <w:rPr>
          <w:rFonts w:ascii="Times New Roman"/>
          <w:b w:val="false"/>
          <w:i w:val="false"/>
          <w:color w:val="000000"/>
          <w:sz w:val="28"/>
        </w:rPr>
        <w:t xml:space="preserve">                                                 Таблица 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413"/>
        <w:gridCol w:w="1813"/>
        <w:gridCol w:w="1833"/>
        <w:gridCol w:w="1333"/>
        <w:gridCol w:w="185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рубок в </w:t>
            </w:r>
            <w:r>
              <w:br/>
            </w:r>
            <w:r>
              <w:rPr>
                <w:rFonts w:ascii="Times New Roman"/>
                <w:b w:val="false"/>
                <w:i w:val="false"/>
                <w:color w:val="000000"/>
                <w:sz w:val="20"/>
              </w:rPr>
              <w:t xml:space="preserve">
пределах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учреждений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пород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Достигнутый </w:t>
            </w:r>
            <w:r>
              <w:br/>
            </w:r>
            <w:r>
              <w:rPr>
                <w:rFonts w:ascii="Times New Roman"/>
                <w:b w:val="false"/>
                <w:i w:val="false"/>
                <w:color w:val="000000"/>
                <w:sz w:val="20"/>
              </w:rPr>
              <w:t xml:space="preserve">
среднегодовой </w:t>
            </w:r>
            <w:r>
              <w:br/>
            </w:r>
            <w:r>
              <w:rPr>
                <w:rFonts w:ascii="Times New Roman"/>
                <w:b w:val="false"/>
                <w:i w:val="false"/>
                <w:color w:val="000000"/>
                <w:sz w:val="20"/>
              </w:rPr>
              <w:t xml:space="preserve">
уровень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w:t>
            </w:r>
            <w:r>
              <w:br/>
            </w:r>
            <w:r>
              <w:rPr>
                <w:rFonts w:ascii="Times New Roman"/>
                <w:b w:val="false"/>
                <w:i w:val="false"/>
                <w:color w:val="000000"/>
                <w:sz w:val="20"/>
              </w:rPr>
              <w:t xml:space="preserve">
фонд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2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853"/>
        <w:gridCol w:w="1713"/>
        <w:gridCol w:w="1233"/>
        <w:gridCol w:w="1233"/>
        <w:gridCol w:w="1313"/>
        <w:gridCol w:w="1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Назначено в </w:t>
            </w:r>
            <w:r>
              <w:br/>
            </w:r>
            <w:r>
              <w:rPr>
                <w:rFonts w:ascii="Times New Roman"/>
                <w:b w:val="false"/>
                <w:i w:val="false"/>
                <w:color w:val="000000"/>
                <w:sz w:val="20"/>
              </w:rPr>
              <w:t xml:space="preserve">
рубку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вырубки, </w:t>
            </w:r>
            <w:r>
              <w:br/>
            </w:r>
            <w:r>
              <w:rPr>
                <w:rFonts w:ascii="Times New Roman"/>
                <w:b w:val="false"/>
                <w:i w:val="false"/>
                <w:color w:val="000000"/>
                <w:sz w:val="20"/>
              </w:rPr>
              <w:t xml:space="preserve">
лет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тыс. м </w:t>
            </w:r>
            <w:r>
              <w:rPr>
                <w:rFonts w:ascii="Times New Roman"/>
                <w:b w:val="false"/>
                <w:i w:val="false"/>
                <w:color w:val="000000"/>
                <w:vertAlign w:val="superscript"/>
              </w:rPr>
              <w:t xml:space="preserve">3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Приводятся данные по всем видам прочих рубок (сплошные санитарные рубки, разрубка просек, уборка ликвидной захламленности и другие). </w:t>
      </w:r>
      <w:r>
        <w:br/>
      </w:r>
      <w:r>
        <w:rPr>
          <w:rFonts w:ascii="Times New Roman"/>
          <w:b w:val="false"/>
          <w:i w:val="false"/>
          <w:color w:val="000000"/>
          <w:sz w:val="28"/>
        </w:rPr>
        <w:t xml:space="preserve">
      Данные приводятся по лесовладельцам и с подбивкой итогов в целом по области. </w:t>
      </w:r>
    </w:p>
    <w:p>
      <w:pPr>
        <w:spacing w:after="0"/>
        <w:ind w:left="0"/>
        <w:jc w:val="left"/>
      </w:pPr>
      <w:r>
        <w:rPr>
          <w:rFonts w:ascii="Times New Roman"/>
          <w:b/>
          <w:i w:val="false"/>
          <w:color w:val="000000"/>
        </w:rPr>
        <w:t xml:space="preserve"> 9. Рубки промежуточного пользования </w:t>
      </w:r>
    </w:p>
    <w:p>
      <w:pPr>
        <w:spacing w:after="0"/>
        <w:ind w:left="0"/>
        <w:jc w:val="both"/>
      </w:pPr>
      <w:r>
        <w:rPr>
          <w:rFonts w:ascii="Times New Roman"/>
          <w:b w:val="false"/>
          <w:i w:val="false"/>
          <w:color w:val="000000"/>
          <w:sz w:val="28"/>
        </w:rPr>
        <w:t xml:space="preserve">      1) Рубки ухода за лесом. Наличие насаждений в возрасте рубок ухода и назначенных в рубки с анализом причин неполного охвата насаждений, нуждающихся в их проведении. Сравнительная характеристика размеров рубок ухода. Краткая технология их проведения. </w:t>
      </w:r>
    </w:p>
    <w:p>
      <w:pPr>
        <w:spacing w:after="0"/>
        <w:ind w:left="0"/>
        <w:jc w:val="both"/>
      </w:pPr>
      <w:r>
        <w:rPr>
          <w:rFonts w:ascii="Times New Roman"/>
          <w:b w:val="false"/>
          <w:i w:val="false"/>
          <w:color w:val="000000"/>
          <w:sz w:val="28"/>
        </w:rPr>
        <w:t xml:space="preserve">                                                    Таблица 24 </w:t>
      </w:r>
    </w:p>
    <w:p>
      <w:pPr>
        <w:spacing w:after="0"/>
        <w:ind w:left="0"/>
        <w:jc w:val="both"/>
      </w:pPr>
      <w:r>
        <w:rPr>
          <w:rFonts w:ascii="Times New Roman"/>
          <w:b/>
          <w:i w:val="false"/>
          <w:color w:val="000000"/>
          <w:sz w:val="28"/>
        </w:rPr>
        <w:t xml:space="preserve">              Ежегодный размер рубок </w:t>
      </w:r>
      <w:r>
        <w:br/>
      </w:r>
      <w:r>
        <w:rPr>
          <w:rFonts w:ascii="Times New Roman"/>
          <w:b w:val="false"/>
          <w:i w:val="false"/>
          <w:color w:val="000000"/>
          <w:sz w:val="28"/>
        </w:rPr>
        <w:t>
</w:t>
      </w:r>
      <w:r>
        <w:rPr>
          <w:rFonts w:ascii="Times New Roman"/>
          <w:b/>
          <w:i w:val="false"/>
          <w:color w:val="000000"/>
          <w:sz w:val="28"/>
        </w:rPr>
        <w:t xml:space="preserve">         ухода за лесом в целом по области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413"/>
        <w:gridCol w:w="1733"/>
        <w:gridCol w:w="1673"/>
        <w:gridCol w:w="1393"/>
        <w:gridCol w:w="1393"/>
        <w:gridCol w:w="1393"/>
        <w:gridCol w:w="151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дений в </w:t>
            </w:r>
            <w:r>
              <w:br/>
            </w:r>
            <w:r>
              <w:rPr>
                <w:rFonts w:ascii="Times New Roman"/>
                <w:b w:val="false"/>
                <w:i w:val="false"/>
                <w:color w:val="000000"/>
                <w:sz w:val="20"/>
              </w:rPr>
              <w:t xml:space="preserve">
возрасте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дений, </w:t>
            </w:r>
            <w:r>
              <w:br/>
            </w:r>
            <w:r>
              <w:rPr>
                <w:rFonts w:ascii="Times New Roman"/>
                <w:b w:val="false"/>
                <w:i w:val="false"/>
                <w:color w:val="000000"/>
                <w:sz w:val="20"/>
              </w:rPr>
              <w:t xml:space="preserve">
нуждаю- </w:t>
            </w:r>
            <w:r>
              <w:br/>
            </w:r>
            <w:r>
              <w:rPr>
                <w:rFonts w:ascii="Times New Roman"/>
                <w:b w:val="false"/>
                <w:i w:val="false"/>
                <w:color w:val="000000"/>
                <w:sz w:val="20"/>
              </w:rPr>
              <w:t xml:space="preserve">
щихся </w:t>
            </w:r>
            <w:r>
              <w:br/>
            </w:r>
            <w:r>
              <w:rPr>
                <w:rFonts w:ascii="Times New Roman"/>
                <w:b w:val="false"/>
                <w:i w:val="false"/>
                <w:color w:val="000000"/>
                <w:sz w:val="20"/>
              </w:rPr>
              <w:t xml:space="preserve">
в их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Назначены рубки ухода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повто- </w:t>
            </w:r>
            <w:r>
              <w:br/>
            </w:r>
            <w:r>
              <w:rPr>
                <w:rFonts w:ascii="Times New Roman"/>
                <w:b w:val="false"/>
                <w:i w:val="false"/>
                <w:color w:val="000000"/>
                <w:sz w:val="20"/>
              </w:rPr>
              <w:t xml:space="preserve">
ряемос- </w:t>
            </w:r>
            <w:r>
              <w:br/>
            </w:r>
            <w:r>
              <w:rPr>
                <w:rFonts w:ascii="Times New Roman"/>
                <w:b w:val="false"/>
                <w:i w:val="false"/>
                <w:color w:val="000000"/>
                <w:sz w:val="20"/>
              </w:rPr>
              <w:t xml:space="preserve">
ти,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 </w:t>
            </w:r>
            <w:r>
              <w:br/>
            </w:r>
            <w:r>
              <w:rPr>
                <w:rFonts w:ascii="Times New Roman"/>
                <w:b w:val="false"/>
                <w:i w:val="false"/>
                <w:color w:val="000000"/>
                <w:sz w:val="20"/>
              </w:rPr>
              <w:t xml:space="preserve">
мый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493"/>
        <w:gridCol w:w="1553"/>
        <w:gridCol w:w="1193"/>
        <w:gridCol w:w="1053"/>
        <w:gridCol w:w="1333"/>
        <w:gridCol w:w="17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Назначены рубки ухода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вырубаемый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с 1 га </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 </w:t>
            </w:r>
            <w:r>
              <w:br/>
            </w:r>
            <w:r>
              <w:rPr>
                <w:rFonts w:ascii="Times New Roman"/>
                <w:b w:val="false"/>
                <w:i w:val="false"/>
                <w:color w:val="000000"/>
                <w:sz w:val="20"/>
              </w:rPr>
              <w:t xml:space="preserve">
борки </w:t>
            </w:r>
          </w:p>
        </w:tc>
      </w:tr>
      <w:tr>
        <w:trPr>
          <w:trHeight w:val="126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Данные приводятся по лесовладельцам с подбивкой итогов в целом по области. </w:t>
      </w:r>
    </w:p>
    <w:p>
      <w:pPr>
        <w:spacing w:after="0"/>
        <w:ind w:left="0"/>
        <w:jc w:val="both"/>
      </w:pPr>
      <w:r>
        <w:rPr>
          <w:rFonts w:ascii="Times New Roman"/>
          <w:b w:val="false"/>
          <w:i w:val="false"/>
          <w:color w:val="000000"/>
          <w:sz w:val="28"/>
        </w:rPr>
        <w:t xml:space="preserve">                                                     Таблица 25 </w:t>
      </w:r>
    </w:p>
    <w:p>
      <w:pPr>
        <w:spacing w:after="0"/>
        <w:ind w:left="0"/>
        <w:jc w:val="both"/>
      </w:pPr>
      <w:r>
        <w:rPr>
          <w:rFonts w:ascii="Times New Roman"/>
          <w:b/>
          <w:i w:val="false"/>
          <w:color w:val="000000"/>
          <w:sz w:val="28"/>
        </w:rPr>
        <w:t xml:space="preserve">           Сравнительная характеристика рубок ухода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213"/>
        <w:gridCol w:w="1493"/>
        <w:gridCol w:w="1753"/>
        <w:gridCol w:w="1953"/>
        <w:gridCol w:w="1593"/>
      </w:tblGrid>
      <w:tr>
        <w:trPr>
          <w:trHeight w:val="3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объем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запроектировано </w:t>
            </w:r>
            <w:r>
              <w:br/>
            </w:r>
            <w:r>
              <w:rPr>
                <w:rFonts w:ascii="Times New Roman"/>
                <w:b w:val="false"/>
                <w:i w:val="false"/>
                <w:color w:val="000000"/>
                <w:sz w:val="20"/>
              </w:rPr>
              <w:t xml:space="preserve">
прошлым </w:t>
            </w:r>
            <w:r>
              <w:br/>
            </w:r>
            <w:r>
              <w:rPr>
                <w:rFonts w:ascii="Times New Roman"/>
                <w:b w:val="false"/>
                <w:i w:val="false"/>
                <w:color w:val="000000"/>
                <w:sz w:val="20"/>
              </w:rPr>
              <w:t xml:space="preserve">
лесоустройством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запроектировано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лесоустройством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r>
              <w:br/>
            </w:r>
            <w:r>
              <w:rPr>
                <w:rFonts w:ascii="Times New Roman"/>
                <w:b w:val="false"/>
                <w:i w:val="false"/>
                <w:color w:val="000000"/>
                <w:sz w:val="20"/>
              </w:rPr>
              <w:t xml:space="preserve">
запас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r>
              <w:br/>
            </w:r>
            <w:r>
              <w:rPr>
                <w:rFonts w:ascii="Times New Roman"/>
                <w:b w:val="false"/>
                <w:i w:val="false"/>
                <w:color w:val="000000"/>
                <w:sz w:val="20"/>
              </w:rPr>
              <w:t xml:space="preserve">
запас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373"/>
        <w:gridCol w:w="1393"/>
        <w:gridCol w:w="1393"/>
        <w:gridCol w:w="1393"/>
        <w:gridCol w:w="15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объем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выполнено в среднем </w:t>
            </w:r>
            <w:r>
              <w:br/>
            </w:r>
            <w:r>
              <w:rPr>
                <w:rFonts w:ascii="Times New Roman"/>
                <w:b w:val="false"/>
                <w:i w:val="false"/>
                <w:color w:val="000000"/>
                <w:sz w:val="20"/>
              </w:rPr>
              <w:t xml:space="preserve">
за последние 2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сравнение запроектированного </w:t>
            </w:r>
            <w:r>
              <w:br/>
            </w:r>
            <w:r>
              <w:rPr>
                <w:rFonts w:ascii="Times New Roman"/>
                <w:b w:val="false"/>
                <w:i w:val="false"/>
                <w:color w:val="000000"/>
                <w:sz w:val="20"/>
              </w:rPr>
              <w:t xml:space="preserve">
объема с фактически </w:t>
            </w:r>
            <w:r>
              <w:br/>
            </w:r>
            <w:r>
              <w:rPr>
                <w:rFonts w:ascii="Times New Roman"/>
                <w:b w:val="false"/>
                <w:i w:val="false"/>
                <w:color w:val="000000"/>
                <w:sz w:val="20"/>
              </w:rPr>
              <w:t xml:space="preserve">
выполненным в среднем </w:t>
            </w:r>
            <w:r>
              <w:br/>
            </w:r>
            <w:r>
              <w:rPr>
                <w:rFonts w:ascii="Times New Roman"/>
                <w:b w:val="false"/>
                <w:i w:val="false"/>
                <w:color w:val="000000"/>
                <w:sz w:val="20"/>
              </w:rPr>
              <w:t xml:space="preserve">
за последние 2 года </w:t>
            </w:r>
          </w:p>
        </w:tc>
      </w:tr>
      <w:tr>
        <w:trPr>
          <w:trHeight w:val="3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r>
              <w:br/>
            </w:r>
            <w:r>
              <w:rPr>
                <w:rFonts w:ascii="Times New Roman"/>
                <w:b w:val="false"/>
                <w:i w:val="false"/>
                <w:color w:val="000000"/>
                <w:sz w:val="20"/>
              </w:rPr>
              <w:t xml:space="preserve">
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площади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запасу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Таблица 26 </w:t>
      </w:r>
    </w:p>
    <w:p>
      <w:pPr>
        <w:spacing w:after="0"/>
        <w:ind w:left="0"/>
        <w:jc w:val="both"/>
      </w:pPr>
      <w:r>
        <w:rPr>
          <w:rFonts w:ascii="Times New Roman"/>
          <w:b/>
          <w:i w:val="false"/>
          <w:color w:val="000000"/>
          <w:sz w:val="28"/>
        </w:rPr>
        <w:t xml:space="preserve">        Проектируемый выход ликвидной и деловой </w:t>
      </w:r>
      <w:r>
        <w:br/>
      </w:r>
      <w:r>
        <w:rPr>
          <w:rFonts w:ascii="Times New Roman"/>
          <w:b w:val="false"/>
          <w:i w:val="false"/>
          <w:color w:val="000000"/>
          <w:sz w:val="28"/>
        </w:rPr>
        <w:t>
</w:t>
      </w:r>
      <w:r>
        <w:rPr>
          <w:rFonts w:ascii="Times New Roman"/>
          <w:b/>
          <w:i w:val="false"/>
          <w:color w:val="000000"/>
          <w:sz w:val="28"/>
        </w:rPr>
        <w:t xml:space="preserve">  древесины при проведении рубок ухода, в процентах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93"/>
        <w:gridCol w:w="953"/>
        <w:gridCol w:w="1053"/>
        <w:gridCol w:w="1053"/>
        <w:gridCol w:w="1053"/>
        <w:gridCol w:w="953"/>
        <w:gridCol w:w="1053"/>
        <w:gridCol w:w="1213"/>
        <w:gridCol w:w="121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рубок ухода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 </w:t>
            </w:r>
            <w:r>
              <w:br/>
            </w:r>
            <w:r>
              <w:rPr>
                <w:rFonts w:ascii="Times New Roman"/>
                <w:b w:val="false"/>
                <w:i w:val="false"/>
                <w:color w:val="000000"/>
                <w:sz w:val="20"/>
              </w:rPr>
              <w:t xml:space="preserve">
живание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2) Выборочные санитарные рубки, рубки, связанные с реконструкцией малоценных насаждений и насаждений, теряющих защитные, водоохранные функции, рубка единичных деревьев в молодняках. </w:t>
      </w:r>
      <w:r>
        <w:br/>
      </w:r>
      <w:r>
        <w:rPr>
          <w:rFonts w:ascii="Times New Roman"/>
          <w:b w:val="false"/>
          <w:i w:val="false"/>
          <w:color w:val="000000"/>
          <w:sz w:val="28"/>
        </w:rPr>
        <w:t xml:space="preserve">
      Приводятся данные о выявленных и запроектированных объемах санитарных и других видов рубок, приводится их краткий анализ. </w:t>
      </w:r>
    </w:p>
    <w:p>
      <w:pPr>
        <w:spacing w:after="0"/>
        <w:ind w:left="0"/>
        <w:jc w:val="both"/>
      </w:pPr>
      <w:r>
        <w:rPr>
          <w:rFonts w:ascii="Times New Roman"/>
          <w:b w:val="false"/>
          <w:i w:val="false"/>
          <w:color w:val="000000"/>
          <w:sz w:val="28"/>
        </w:rPr>
        <w:t xml:space="preserve">                                                   Таблица 27 </w:t>
      </w:r>
    </w:p>
    <w:p>
      <w:pPr>
        <w:spacing w:after="0"/>
        <w:ind w:left="0"/>
        <w:jc w:val="both"/>
      </w:pPr>
      <w:r>
        <w:rPr>
          <w:rFonts w:ascii="Times New Roman"/>
          <w:b/>
          <w:i w:val="false"/>
          <w:color w:val="000000"/>
          <w:sz w:val="28"/>
        </w:rPr>
        <w:t xml:space="preserve">          Ежегодный размер выборочных санитарных рубок, </w:t>
      </w:r>
      <w:r>
        <w:br/>
      </w:r>
      <w:r>
        <w:rPr>
          <w:rFonts w:ascii="Times New Roman"/>
          <w:b w:val="false"/>
          <w:i w:val="false"/>
          <w:color w:val="000000"/>
          <w:sz w:val="28"/>
        </w:rPr>
        <w:t>
</w:t>
      </w:r>
      <w:r>
        <w:rPr>
          <w:rFonts w:ascii="Times New Roman"/>
          <w:b/>
          <w:i w:val="false"/>
          <w:color w:val="000000"/>
          <w:sz w:val="28"/>
        </w:rPr>
        <w:t xml:space="preserve">               рубок, связанных с реконструкцией </w:t>
      </w:r>
      <w:r>
        <w:br/>
      </w:r>
      <w:r>
        <w:rPr>
          <w:rFonts w:ascii="Times New Roman"/>
          <w:b w:val="false"/>
          <w:i w:val="false"/>
          <w:color w:val="000000"/>
          <w:sz w:val="28"/>
        </w:rPr>
        <w:t>
</w:t>
      </w:r>
      <w:r>
        <w:rPr>
          <w:rFonts w:ascii="Times New Roman"/>
          <w:b/>
          <w:i w:val="false"/>
          <w:color w:val="000000"/>
          <w:sz w:val="28"/>
        </w:rPr>
        <w:t xml:space="preserve">                  и рубкой единичных деревьев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653"/>
        <w:gridCol w:w="1973"/>
        <w:gridCol w:w="1973"/>
        <w:gridCol w:w="1413"/>
        <w:gridCol w:w="1413"/>
        <w:gridCol w:w="1573"/>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учреждения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фонд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Намечено к рубке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r>
              <w:br/>
            </w:r>
            <w:r>
              <w:rPr>
                <w:rFonts w:ascii="Times New Roman"/>
                <w:b w:val="false"/>
                <w:i w:val="false"/>
                <w:color w:val="000000"/>
                <w:sz w:val="20"/>
              </w:rPr>
              <w:t xml:space="preserve">
запас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413"/>
        <w:gridCol w:w="2033"/>
        <w:gridCol w:w="2133"/>
        <w:gridCol w:w="1693"/>
      </w:tblGrid>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лет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В таблице приводятся данные в разрезе лесовладельцев и преобладающих пород в следующей последовательности: </w:t>
      </w:r>
      <w:r>
        <w:br/>
      </w:r>
      <w:r>
        <w:rPr>
          <w:rFonts w:ascii="Times New Roman"/>
          <w:b w:val="false"/>
          <w:i w:val="false"/>
          <w:color w:val="000000"/>
          <w:sz w:val="28"/>
        </w:rPr>
        <w:t xml:space="preserve">
      выборочные санитарные рубки; </w:t>
      </w:r>
      <w:r>
        <w:br/>
      </w:r>
      <w:r>
        <w:rPr>
          <w:rFonts w:ascii="Times New Roman"/>
          <w:b w:val="false"/>
          <w:i w:val="false"/>
          <w:color w:val="000000"/>
          <w:sz w:val="28"/>
        </w:rPr>
        <w:t xml:space="preserve">
      реконструктивные рубки; </w:t>
      </w:r>
      <w:r>
        <w:br/>
      </w:r>
      <w:r>
        <w:rPr>
          <w:rFonts w:ascii="Times New Roman"/>
          <w:b w:val="false"/>
          <w:i w:val="false"/>
          <w:color w:val="000000"/>
          <w:sz w:val="28"/>
        </w:rPr>
        <w:t xml:space="preserve">
      рубка единичных деревьев. </w:t>
      </w:r>
    </w:p>
    <w:p>
      <w:pPr>
        <w:spacing w:after="0"/>
        <w:ind w:left="0"/>
        <w:jc w:val="left"/>
      </w:pPr>
      <w:r>
        <w:rPr>
          <w:rFonts w:ascii="Times New Roman"/>
          <w:b/>
          <w:i w:val="false"/>
          <w:color w:val="000000"/>
        </w:rPr>
        <w:t xml:space="preserve"> 10. Годичный размер пользования по всем видам рубок </w:t>
      </w:r>
    </w:p>
    <w:p>
      <w:pPr>
        <w:spacing w:after="0"/>
        <w:ind w:left="0"/>
        <w:jc w:val="both"/>
      </w:pPr>
      <w:r>
        <w:rPr>
          <w:rFonts w:ascii="Times New Roman"/>
          <w:b w:val="false"/>
          <w:i w:val="false"/>
          <w:color w:val="000000"/>
          <w:sz w:val="28"/>
        </w:rPr>
        <w:t xml:space="preserve">      Приводятся данные о годичном размере пользования по всем видам рубок, дается их сравнительная характеристика и краткий анализ запроектированных объемов. </w:t>
      </w:r>
    </w:p>
    <w:p>
      <w:pPr>
        <w:spacing w:after="0"/>
        <w:ind w:left="0"/>
        <w:jc w:val="both"/>
      </w:pPr>
      <w:r>
        <w:rPr>
          <w:rFonts w:ascii="Times New Roman"/>
          <w:b w:val="false"/>
          <w:i w:val="false"/>
          <w:color w:val="000000"/>
          <w:sz w:val="28"/>
        </w:rPr>
        <w:t xml:space="preserve">                                                    Таблица 28 </w:t>
      </w:r>
    </w:p>
    <w:p>
      <w:pPr>
        <w:spacing w:after="0"/>
        <w:ind w:left="0"/>
        <w:jc w:val="both"/>
      </w:pPr>
      <w:r>
        <w:rPr>
          <w:rFonts w:ascii="Times New Roman"/>
          <w:b/>
          <w:i w:val="false"/>
          <w:color w:val="000000"/>
          <w:sz w:val="28"/>
        </w:rPr>
        <w:t xml:space="preserve">       Годичный размер пользования по всем видам рубок, </w:t>
      </w:r>
      <w:r>
        <w:br/>
      </w:r>
      <w:r>
        <w:rPr>
          <w:rFonts w:ascii="Times New Roman"/>
          <w:b w:val="false"/>
          <w:i w:val="false"/>
          <w:color w:val="000000"/>
          <w:sz w:val="28"/>
        </w:rPr>
        <w:t>
</w:t>
      </w:r>
      <w:r>
        <w:rPr>
          <w:rFonts w:ascii="Times New Roman"/>
          <w:b/>
          <w:i w:val="false"/>
          <w:color w:val="000000"/>
          <w:sz w:val="28"/>
        </w:rPr>
        <w:t xml:space="preserve">   принятый 2 лесоустроительным совещанием на предстоящий </w:t>
      </w:r>
      <w:r>
        <w:br/>
      </w:r>
      <w:r>
        <w:rPr>
          <w:rFonts w:ascii="Times New Roman"/>
          <w:b w:val="false"/>
          <w:i w:val="false"/>
          <w:color w:val="000000"/>
          <w:sz w:val="28"/>
        </w:rPr>
        <w:t>
</w:t>
      </w:r>
      <w:r>
        <w:rPr>
          <w:rFonts w:ascii="Times New Roman"/>
          <w:b/>
          <w:i w:val="false"/>
          <w:color w:val="000000"/>
          <w:sz w:val="28"/>
        </w:rPr>
        <w:t xml:space="preserve">                      ревизионный период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813"/>
        <w:gridCol w:w="1773"/>
        <w:gridCol w:w="1773"/>
        <w:gridCol w:w="2153"/>
        <w:gridCol w:w="1773"/>
        <w:gridCol w:w="191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рубок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ладающие </w:t>
            </w:r>
            <w:r>
              <w:br/>
            </w:r>
            <w:r>
              <w:rPr>
                <w:rFonts w:ascii="Times New Roman"/>
                <w:b w:val="false"/>
                <w:i w:val="false"/>
                <w:color w:val="000000"/>
                <w:sz w:val="20"/>
              </w:rPr>
              <w:t xml:space="preserve">
породы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Годичный размер пользования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с 1 га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земель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r>
              <w:br/>
            </w:r>
            <w:r>
              <w:rPr>
                <w:rFonts w:ascii="Times New Roman"/>
                <w:b w:val="false"/>
                <w:i w:val="false"/>
                <w:color w:val="000000"/>
                <w:sz w:val="20"/>
              </w:rPr>
              <w:t xml:space="preserve">
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 29 </w:t>
      </w:r>
    </w:p>
    <w:p>
      <w:pPr>
        <w:spacing w:after="0"/>
        <w:ind w:left="0"/>
        <w:jc w:val="both"/>
      </w:pPr>
      <w:r>
        <w:rPr>
          <w:rFonts w:ascii="Times New Roman"/>
          <w:b/>
          <w:i w:val="false"/>
          <w:color w:val="000000"/>
          <w:sz w:val="28"/>
        </w:rPr>
        <w:t xml:space="preserve">          Сравнительная характеристика запроектированных </w:t>
      </w:r>
      <w:r>
        <w:br/>
      </w:r>
      <w:r>
        <w:rPr>
          <w:rFonts w:ascii="Times New Roman"/>
          <w:b w:val="false"/>
          <w:i w:val="false"/>
          <w:color w:val="000000"/>
          <w:sz w:val="28"/>
        </w:rPr>
        <w:t>
</w:t>
      </w:r>
      <w:r>
        <w:rPr>
          <w:rFonts w:ascii="Times New Roman"/>
          <w:b/>
          <w:i w:val="false"/>
          <w:color w:val="000000"/>
          <w:sz w:val="28"/>
        </w:rPr>
        <w:t xml:space="preserve">                      объемов лесопользования </w:t>
      </w:r>
    </w:p>
    <w:p>
      <w:pPr>
        <w:spacing w:after="0"/>
        <w:ind w:left="0"/>
        <w:jc w:val="both"/>
      </w:pP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r>
        <w:rPr>
          <w:rFonts w:ascii="Times New Roman"/>
          <w:b w:val="false"/>
          <w:i w:val="false"/>
          <w:color w:val="000000"/>
          <w:sz w:val="28"/>
        </w:rPr>
        <w:t xml:space="preserve">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393"/>
        <w:gridCol w:w="2853"/>
        <w:gridCol w:w="2453"/>
        <w:gridCol w:w="159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рубок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Сравнительные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установленный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установленный </w:t>
            </w:r>
            <w:r>
              <w:br/>
            </w:r>
            <w:r>
              <w:rPr>
                <w:rFonts w:ascii="Times New Roman"/>
                <w:b w:val="false"/>
                <w:i w:val="false"/>
                <w:color w:val="000000"/>
                <w:sz w:val="20"/>
              </w:rPr>
              <w:t xml:space="preserve">
предыдущим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r>
              <w:br/>
            </w:r>
            <w:r>
              <w:rPr>
                <w:rFonts w:ascii="Times New Roman"/>
                <w:b w:val="false"/>
                <w:i w:val="false"/>
                <w:color w:val="000000"/>
                <w:sz w:val="20"/>
              </w:rPr>
              <w:t xml:space="preserve">
ежегодный </w:t>
            </w:r>
            <w:r>
              <w:br/>
            </w:r>
            <w:r>
              <w:rPr>
                <w:rFonts w:ascii="Times New Roman"/>
                <w:b w:val="false"/>
                <w:i w:val="false"/>
                <w:color w:val="000000"/>
                <w:sz w:val="20"/>
              </w:rPr>
              <w:t xml:space="preserve">
отпуск в </w:t>
            </w:r>
            <w:r>
              <w:br/>
            </w:r>
            <w:r>
              <w:rPr>
                <w:rFonts w:ascii="Times New Roman"/>
                <w:b w:val="false"/>
                <w:i w:val="false"/>
                <w:color w:val="000000"/>
                <w:sz w:val="20"/>
              </w:rPr>
              <w:t xml:space="preserve">
среднем за </w:t>
            </w:r>
            <w:r>
              <w:br/>
            </w:r>
            <w:r>
              <w:rPr>
                <w:rFonts w:ascii="Times New Roman"/>
                <w:b w:val="false"/>
                <w:i w:val="false"/>
                <w:color w:val="000000"/>
                <w:sz w:val="20"/>
              </w:rPr>
              <w:t xml:space="preserve">
последние </w:t>
            </w:r>
            <w:r>
              <w:br/>
            </w:r>
            <w:r>
              <w:rPr>
                <w:rFonts w:ascii="Times New Roman"/>
                <w:b w:val="false"/>
                <w:i w:val="false"/>
                <w:color w:val="000000"/>
                <w:sz w:val="20"/>
              </w:rPr>
              <w:t xml:space="preserve">
5 лет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средний </w:t>
            </w:r>
            <w:r>
              <w:br/>
            </w:r>
            <w:r>
              <w:rPr>
                <w:rFonts w:ascii="Times New Roman"/>
                <w:b w:val="false"/>
                <w:i w:val="false"/>
                <w:color w:val="000000"/>
                <w:sz w:val="20"/>
              </w:rPr>
              <w:t xml:space="preserve">
прирост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313"/>
        <w:gridCol w:w="3053"/>
        <w:gridCol w:w="31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Сравнительные показатели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отпуск древесины </w:t>
            </w:r>
            <w:r>
              <w:br/>
            </w:r>
            <w:r>
              <w:rPr>
                <w:rFonts w:ascii="Times New Roman"/>
                <w:b w:val="false"/>
                <w:i w:val="false"/>
                <w:color w:val="000000"/>
                <w:sz w:val="20"/>
              </w:rPr>
              <w:t xml:space="preserve">
с 1 га лесных угодий,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от общего отпуска </w:t>
            </w:r>
            <w:r>
              <w:br/>
            </w:r>
            <w:r>
              <w:rPr>
                <w:rFonts w:ascii="Times New Roman"/>
                <w:b w:val="false"/>
                <w:i w:val="false"/>
                <w:color w:val="000000"/>
                <w:sz w:val="20"/>
              </w:rPr>
              <w:t xml:space="preserve">
древесины по видам </w:t>
            </w:r>
            <w:r>
              <w:br/>
            </w:r>
            <w:r>
              <w:rPr>
                <w:rFonts w:ascii="Times New Roman"/>
                <w:b w:val="false"/>
                <w:i w:val="false"/>
                <w:color w:val="000000"/>
                <w:sz w:val="20"/>
              </w:rPr>
              <w:t xml:space="preserve">
пользования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проектируемый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Поочередно в графу 1 вписываются данные по всем видам рубок, приведенным в предыдущих разделах. </w:t>
      </w:r>
      <w:r>
        <w:br/>
      </w:r>
      <w:r>
        <w:rPr>
          <w:rFonts w:ascii="Times New Roman"/>
          <w:b w:val="false"/>
          <w:i w:val="false"/>
          <w:color w:val="000000"/>
          <w:sz w:val="28"/>
        </w:rPr>
        <w:t xml:space="preserve">
      Данные приводятся в целом по области. </w:t>
      </w:r>
    </w:p>
    <w:p>
      <w:pPr>
        <w:spacing w:after="0"/>
        <w:ind w:left="0"/>
        <w:jc w:val="left"/>
      </w:pPr>
      <w:r>
        <w:rPr>
          <w:rFonts w:ascii="Times New Roman"/>
          <w:b/>
          <w:i w:val="false"/>
          <w:color w:val="000000"/>
        </w:rPr>
        <w:t xml:space="preserve"> 11. Мероприятия по воспроизводству лесов. </w:t>
      </w:r>
      <w:r>
        <w:br/>
      </w:r>
      <w:r>
        <w:rPr>
          <w:rFonts w:ascii="Times New Roman"/>
          <w:b/>
          <w:i w:val="false"/>
          <w:color w:val="000000"/>
        </w:rPr>
        <w:t xml:space="preserve">
Реконструкция насаждений. </w:t>
      </w:r>
      <w:r>
        <w:br/>
      </w:r>
      <w:r>
        <w:rPr>
          <w:rFonts w:ascii="Times New Roman"/>
          <w:b/>
          <w:i w:val="false"/>
          <w:color w:val="000000"/>
        </w:rPr>
        <w:t xml:space="preserve">
Питомники. Лесосеменное хозяйство </w:t>
      </w:r>
    </w:p>
    <w:p>
      <w:pPr>
        <w:spacing w:after="0"/>
        <w:ind w:left="0"/>
        <w:jc w:val="both"/>
      </w:pPr>
      <w:r>
        <w:rPr>
          <w:rFonts w:ascii="Times New Roman"/>
          <w:b w:val="false"/>
          <w:i w:val="false"/>
          <w:color w:val="000000"/>
          <w:sz w:val="28"/>
        </w:rPr>
        <w:t xml:space="preserve">      Лесокультурный фонд. Объем мероприятий по воспроизводству лесов, выполненных в предыдущие годы и проектируемых на предстоящий ревизионный период. Сведения об объемах созданных лесных культур, их распределение по главным породам и состоянию. Основные причины гибели лесных культур. Сведения о достигнутых и проектируемых объемах реконструкции, питомниках, лесосеменному хозяйству, рекомендации по развитию лесопитомнического и лесосеменного хозяйства. Производится анализ достигнутых и проектируемых объемов, вскрываются причины резких расхождений в объемах. </w:t>
      </w:r>
    </w:p>
    <w:p>
      <w:pPr>
        <w:spacing w:after="0"/>
        <w:ind w:left="0"/>
        <w:jc w:val="both"/>
      </w:pPr>
      <w:r>
        <w:rPr>
          <w:rFonts w:ascii="Times New Roman"/>
          <w:b w:val="false"/>
          <w:i w:val="false"/>
          <w:color w:val="000000"/>
          <w:sz w:val="28"/>
        </w:rPr>
        <w:t xml:space="preserve">                                                    Таблица 30 </w:t>
      </w:r>
    </w:p>
    <w:p>
      <w:pPr>
        <w:spacing w:after="0"/>
        <w:ind w:left="0"/>
        <w:jc w:val="both"/>
      </w:pPr>
      <w:r>
        <w:rPr>
          <w:rFonts w:ascii="Times New Roman"/>
          <w:b/>
          <w:i w:val="false"/>
          <w:color w:val="000000"/>
          <w:sz w:val="28"/>
        </w:rPr>
        <w:t xml:space="preserve">            Сведения об объемах сохранившихся лесных </w:t>
      </w:r>
      <w:r>
        <w:br/>
      </w:r>
      <w:r>
        <w:rPr>
          <w:rFonts w:ascii="Times New Roman"/>
          <w:b w:val="false"/>
          <w:i w:val="false"/>
          <w:color w:val="000000"/>
          <w:sz w:val="28"/>
        </w:rPr>
        <w:t>
</w:t>
      </w:r>
      <w:r>
        <w:rPr>
          <w:rFonts w:ascii="Times New Roman"/>
          <w:b/>
          <w:i w:val="false"/>
          <w:color w:val="000000"/>
          <w:sz w:val="28"/>
        </w:rPr>
        <w:t xml:space="preserve">      культур, созданных лесовладельцами за весь период их </w:t>
      </w:r>
      <w:r>
        <w:br/>
      </w:r>
      <w:r>
        <w:rPr>
          <w:rFonts w:ascii="Times New Roman"/>
          <w:b w:val="false"/>
          <w:i w:val="false"/>
          <w:color w:val="000000"/>
          <w:sz w:val="28"/>
        </w:rPr>
        <w:t>
</w:t>
      </w:r>
      <w:r>
        <w:rPr>
          <w:rFonts w:ascii="Times New Roman"/>
          <w:b/>
          <w:i w:val="false"/>
          <w:color w:val="000000"/>
          <w:sz w:val="28"/>
        </w:rPr>
        <w:t xml:space="preserve">                  производства и их состояние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73"/>
        <w:gridCol w:w="1933"/>
        <w:gridCol w:w="1953"/>
        <w:gridCol w:w="1513"/>
        <w:gridCol w:w="1793"/>
        <w:gridCol w:w="129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культуры, переведенные </w:t>
            </w:r>
            <w:r>
              <w:br/>
            </w:r>
            <w:r>
              <w:rPr>
                <w:rFonts w:ascii="Times New Roman"/>
                <w:b w:val="false"/>
                <w:i w:val="false"/>
                <w:color w:val="000000"/>
                <w:sz w:val="20"/>
              </w:rPr>
              <w:t xml:space="preserve">
в покрытые лесом земли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состоянию </w:t>
            </w:r>
          </w:p>
        </w:tc>
      </w:tr>
      <w:tr>
        <w:trPr>
          <w:trHeight w:val="1485"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 </w:t>
            </w:r>
            <w:r>
              <w:br/>
            </w:r>
            <w:r>
              <w:rPr>
                <w:rFonts w:ascii="Times New Roman"/>
                <w:b w:val="false"/>
                <w:i w:val="false"/>
                <w:color w:val="000000"/>
                <w:sz w:val="20"/>
              </w:rPr>
              <w:t xml:space="preserve">
шие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погибшие </w:t>
            </w:r>
            <w:r>
              <w:br/>
            </w:r>
            <w:r>
              <w:rPr>
                <w:rFonts w:ascii="Times New Roman"/>
                <w:b w:val="false"/>
                <w:i w:val="false"/>
                <w:color w:val="000000"/>
                <w:sz w:val="20"/>
              </w:rPr>
              <w:t xml:space="preserve">
(не спи- </w:t>
            </w:r>
            <w:r>
              <w:br/>
            </w:r>
            <w:r>
              <w:rPr>
                <w:rFonts w:ascii="Times New Roman"/>
                <w:b w:val="false"/>
                <w:i w:val="false"/>
                <w:color w:val="000000"/>
                <w:sz w:val="20"/>
              </w:rPr>
              <w:t xml:space="preserve">
санные)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33"/>
        <w:gridCol w:w="1973"/>
        <w:gridCol w:w="1553"/>
        <w:gridCol w:w="1813"/>
        <w:gridCol w:w="1333"/>
        <w:gridCol w:w="1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Несомкнувшиеся лесные культуры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состоянию </w:t>
            </w:r>
          </w:p>
        </w:tc>
        <w:tc>
          <w:tcPr>
            <w:tcW w:w="0" w:type="auto"/>
            <w:vMerge/>
            <w:tcBorders>
              <w:top w:val="nil"/>
              <w:left w:val="single" w:color="cfcfcf" w:sz="5"/>
              <w:bottom w:val="single" w:color="cfcfcf" w:sz="5"/>
              <w:right w:val="single" w:color="cfcfcf" w:sz="5"/>
            </w:tcBorders>
          </w:tcPr>
          <w:p/>
        </w:tc>
      </w:tr>
      <w:tr>
        <w:trPr>
          <w:trHeight w:val="14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 </w:t>
            </w:r>
            <w:r>
              <w:br/>
            </w:r>
            <w:r>
              <w:rPr>
                <w:rFonts w:ascii="Times New Roman"/>
                <w:b w:val="false"/>
                <w:i w:val="false"/>
                <w:color w:val="000000"/>
                <w:sz w:val="20"/>
              </w:rPr>
              <w:t xml:space="preserve">
шие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шие (не </w:t>
            </w:r>
            <w:r>
              <w:br/>
            </w:r>
            <w:r>
              <w:rPr>
                <w:rFonts w:ascii="Times New Roman"/>
                <w:b w:val="false"/>
                <w:i w:val="false"/>
                <w:color w:val="000000"/>
                <w:sz w:val="20"/>
              </w:rPr>
              <w:t xml:space="preserve">
списанн- </w:t>
            </w:r>
            <w:r>
              <w:br/>
            </w:r>
            <w:r>
              <w:rPr>
                <w:rFonts w:ascii="Times New Roman"/>
                <w:b w:val="false"/>
                <w:i w:val="false"/>
                <w:color w:val="000000"/>
                <w:sz w:val="20"/>
              </w:rPr>
              <w:t xml:space="preserve">
ые)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Сведения приводятся суммарно в целом по области в следующей последовательности: </w:t>
      </w:r>
      <w:r>
        <w:br/>
      </w:r>
      <w:r>
        <w:rPr>
          <w:rFonts w:ascii="Times New Roman"/>
          <w:b w:val="false"/>
          <w:i w:val="false"/>
          <w:color w:val="000000"/>
          <w:sz w:val="28"/>
        </w:rPr>
        <w:t xml:space="preserve">
      лесные культуры, созданные за прошедший ревизионный период.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аналогично приводятся данные в целом по области. </w:t>
      </w:r>
    </w:p>
    <w:p>
      <w:pPr>
        <w:spacing w:after="0"/>
        <w:ind w:left="0"/>
        <w:jc w:val="both"/>
      </w:pPr>
      <w:r>
        <w:rPr>
          <w:rFonts w:ascii="Times New Roman"/>
          <w:b w:val="false"/>
          <w:i w:val="false"/>
          <w:color w:val="000000"/>
          <w:sz w:val="28"/>
        </w:rPr>
        <w:t xml:space="preserve">                                               Таблица 31 </w:t>
      </w:r>
    </w:p>
    <w:p>
      <w:pPr>
        <w:spacing w:after="0"/>
        <w:ind w:left="0"/>
        <w:jc w:val="both"/>
      </w:pPr>
      <w:r>
        <w:rPr>
          <w:rFonts w:ascii="Times New Roman"/>
          <w:b/>
          <w:i w:val="false"/>
          <w:color w:val="000000"/>
          <w:sz w:val="28"/>
        </w:rPr>
        <w:t xml:space="preserve">       Основные причины гибели и неудовлетворительного </w:t>
      </w:r>
      <w:r>
        <w:br/>
      </w:r>
      <w:r>
        <w:rPr>
          <w:rFonts w:ascii="Times New Roman"/>
          <w:b w:val="false"/>
          <w:i w:val="false"/>
          <w:color w:val="000000"/>
          <w:sz w:val="28"/>
        </w:rPr>
        <w:t>
</w:t>
      </w:r>
      <w:r>
        <w:rPr>
          <w:rFonts w:ascii="Times New Roman"/>
          <w:b/>
          <w:i w:val="false"/>
          <w:color w:val="000000"/>
          <w:sz w:val="28"/>
        </w:rPr>
        <w:t xml:space="preserve">  состояния лесных культур, созданных за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993"/>
        <w:gridCol w:w="1973"/>
        <w:gridCol w:w="1613"/>
        <w:gridCol w:w="1473"/>
        <w:gridCol w:w="125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r>
              <w:br/>
            </w:r>
            <w:r>
              <w:rPr>
                <w:rFonts w:ascii="Times New Roman"/>
                <w:b w:val="false"/>
                <w:i w:val="false"/>
                <w:color w:val="000000"/>
                <w:sz w:val="20"/>
              </w:rPr>
              <w:t xml:space="preserve">
гибели и </w:t>
            </w:r>
            <w:r>
              <w:br/>
            </w:r>
            <w:r>
              <w:rPr>
                <w:rFonts w:ascii="Times New Roman"/>
                <w:b w:val="false"/>
                <w:i w:val="false"/>
                <w:color w:val="000000"/>
                <w:sz w:val="20"/>
              </w:rPr>
              <w:t xml:space="preserve">
неудовлет- </w:t>
            </w:r>
            <w:r>
              <w:br/>
            </w:r>
            <w:r>
              <w:rPr>
                <w:rFonts w:ascii="Times New Roman"/>
                <w:b w:val="false"/>
                <w:i w:val="false"/>
                <w:color w:val="000000"/>
                <w:sz w:val="20"/>
              </w:rPr>
              <w:t xml:space="preserve">
ворительного </w:t>
            </w:r>
            <w:r>
              <w:br/>
            </w:r>
            <w:r>
              <w:rPr>
                <w:rFonts w:ascii="Times New Roman"/>
                <w:b w:val="false"/>
                <w:i w:val="false"/>
                <w:color w:val="000000"/>
                <w:sz w:val="20"/>
              </w:rPr>
              <w:t xml:space="preserve">
состояния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ворительного </w:t>
            </w:r>
            <w:r>
              <w:br/>
            </w:r>
            <w:r>
              <w:rPr>
                <w:rFonts w:ascii="Times New Roman"/>
                <w:b w:val="false"/>
                <w:i w:val="false"/>
                <w:color w:val="000000"/>
                <w:sz w:val="20"/>
              </w:rPr>
              <w:t xml:space="preserve">
состояния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Погибшие </w:t>
            </w:r>
            <w:r>
              <w:br/>
            </w:r>
            <w:r>
              <w:rPr>
                <w:rFonts w:ascii="Times New Roman"/>
                <w:b w:val="false"/>
                <w:i w:val="false"/>
                <w:color w:val="000000"/>
                <w:sz w:val="20"/>
              </w:rPr>
              <w:t xml:space="preserve">
(не списанные)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Таблица 32 </w:t>
      </w:r>
    </w:p>
    <w:p>
      <w:pPr>
        <w:spacing w:after="0"/>
        <w:ind w:left="0"/>
        <w:jc w:val="both"/>
      </w:pPr>
      <w:r>
        <w:rPr>
          <w:rFonts w:ascii="Times New Roman"/>
          <w:b/>
          <w:i w:val="false"/>
          <w:color w:val="000000"/>
          <w:sz w:val="28"/>
        </w:rPr>
        <w:t xml:space="preserve">        Объемы мероприятий по воспроизводству </w:t>
      </w:r>
      <w:r>
        <w:br/>
      </w:r>
      <w:r>
        <w:rPr>
          <w:rFonts w:ascii="Times New Roman"/>
          <w:b w:val="false"/>
          <w:i w:val="false"/>
          <w:color w:val="000000"/>
          <w:sz w:val="28"/>
        </w:rPr>
        <w:t>
</w:t>
      </w:r>
      <w:r>
        <w:rPr>
          <w:rFonts w:ascii="Times New Roman"/>
          <w:b/>
          <w:i w:val="false"/>
          <w:color w:val="000000"/>
          <w:sz w:val="28"/>
        </w:rPr>
        <w:t xml:space="preserve">              леса на ревизионный период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53"/>
        <w:gridCol w:w="1213"/>
        <w:gridCol w:w="2193"/>
        <w:gridCol w:w="2293"/>
        <w:gridCol w:w="2233"/>
        <w:gridCol w:w="21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и объемы мероприятий </w:t>
            </w:r>
            <w:r>
              <w:br/>
            </w:r>
            <w:r>
              <w:rPr>
                <w:rFonts w:ascii="Times New Roman"/>
                <w:b w:val="false"/>
                <w:i w:val="false"/>
                <w:color w:val="000000"/>
                <w:sz w:val="20"/>
              </w:rPr>
              <w:t xml:space="preserve">
числитель - рекомендовано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принято совещанием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воспроизводству леса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естест- </w:t>
            </w:r>
            <w:r>
              <w:br/>
            </w:r>
            <w:r>
              <w:rPr>
                <w:rFonts w:ascii="Times New Roman"/>
                <w:b w:val="false"/>
                <w:i w:val="false"/>
                <w:color w:val="000000"/>
                <w:sz w:val="20"/>
              </w:rPr>
              <w:t xml:space="preserve">
венному  </w:t>
            </w:r>
            <w:r>
              <w:br/>
            </w:r>
            <w:r>
              <w:rPr>
                <w:rFonts w:ascii="Times New Roman"/>
                <w:b w:val="false"/>
                <w:i w:val="false"/>
                <w:color w:val="000000"/>
                <w:sz w:val="20"/>
              </w:rPr>
              <w:t xml:space="preserve">
возобнов- </w:t>
            </w:r>
            <w:r>
              <w:br/>
            </w:r>
            <w:r>
              <w:rPr>
                <w:rFonts w:ascii="Times New Roman"/>
                <w:b w:val="false"/>
                <w:i w:val="false"/>
                <w:color w:val="000000"/>
                <w:sz w:val="20"/>
              </w:rPr>
              <w:t xml:space="preserve">
лению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заращи- </w:t>
            </w:r>
            <w:r>
              <w:br/>
            </w:r>
            <w:r>
              <w:rPr>
                <w:rFonts w:ascii="Times New Roman"/>
                <w:b w:val="false"/>
                <w:i w:val="false"/>
                <w:color w:val="000000"/>
                <w:sz w:val="20"/>
              </w:rPr>
              <w:t xml:space="preserve">
вание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покрытые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всего (без </w:t>
            </w:r>
            <w:r>
              <w:br/>
            </w:r>
            <w:r>
              <w:rPr>
                <w:rFonts w:ascii="Times New Roman"/>
                <w:b w:val="false"/>
                <w:i w:val="false"/>
                <w:color w:val="000000"/>
                <w:sz w:val="20"/>
              </w:rPr>
              <w:t xml:space="preserve">
редин)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гари, </w:t>
            </w:r>
            <w:r>
              <w:br/>
            </w:r>
            <w:r>
              <w:rPr>
                <w:rFonts w:ascii="Times New Roman"/>
                <w:b w:val="false"/>
                <w:i w:val="false"/>
                <w:color w:val="000000"/>
                <w:sz w:val="20"/>
              </w:rPr>
              <w:t xml:space="preserve">
погибшие </w:t>
            </w:r>
            <w:r>
              <w:br/>
            </w:r>
            <w:r>
              <w:rPr>
                <w:rFonts w:ascii="Times New Roman"/>
                <w:b w:val="false"/>
                <w:i w:val="false"/>
                <w:color w:val="000000"/>
                <w:sz w:val="20"/>
              </w:rPr>
              <w:t xml:space="preserve">
насаждения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прогалины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Лесосеки </w:t>
            </w:r>
            <w:r>
              <w:br/>
            </w:r>
            <w:r>
              <w:rPr>
                <w:rFonts w:ascii="Times New Roman"/>
                <w:b w:val="false"/>
                <w:i w:val="false"/>
                <w:color w:val="000000"/>
                <w:sz w:val="20"/>
              </w:rPr>
              <w:t xml:space="preserve">
ревизион-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 </w:t>
            </w:r>
            <w:r>
              <w:br/>
            </w:r>
            <w:r>
              <w:rPr>
                <w:rFonts w:ascii="Times New Roman"/>
                <w:b w:val="false"/>
                <w:i w:val="false"/>
                <w:color w:val="000000"/>
                <w:sz w:val="20"/>
              </w:rPr>
              <w:t xml:space="preserve">
руируемые </w:t>
            </w:r>
            <w:r>
              <w:br/>
            </w:r>
            <w:r>
              <w:rPr>
                <w:rFonts w:ascii="Times New Roman"/>
                <w:b w:val="false"/>
                <w:i w:val="false"/>
                <w:color w:val="000000"/>
                <w:sz w:val="20"/>
              </w:rPr>
              <w:t xml:space="preserve">
участки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Низкопол- </w:t>
            </w:r>
            <w:r>
              <w:br/>
            </w:r>
            <w:r>
              <w:rPr>
                <w:rFonts w:ascii="Times New Roman"/>
                <w:b w:val="false"/>
                <w:i w:val="false"/>
                <w:color w:val="000000"/>
                <w:sz w:val="20"/>
              </w:rPr>
              <w:t xml:space="preserve">
нотные </w:t>
            </w:r>
            <w:r>
              <w:br/>
            </w:r>
            <w:r>
              <w:rPr>
                <w:rFonts w:ascii="Times New Roman"/>
                <w:b w:val="false"/>
                <w:i w:val="false"/>
                <w:color w:val="000000"/>
                <w:sz w:val="20"/>
              </w:rPr>
              <w:t xml:space="preserve">
насаждения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лесному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нию: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53"/>
        <w:gridCol w:w="3013"/>
        <w:gridCol w:w="2313"/>
        <w:gridCol w:w="1953"/>
        <w:gridCol w:w="19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и объемы мероприятий числитель - </w:t>
            </w:r>
            <w:r>
              <w:br/>
            </w:r>
            <w:r>
              <w:rPr>
                <w:rFonts w:ascii="Times New Roman"/>
                <w:b w:val="false"/>
                <w:i w:val="false"/>
                <w:color w:val="000000"/>
                <w:sz w:val="20"/>
              </w:rPr>
              <w:t xml:space="preserve">
рекомендовано лесоустройством; </w:t>
            </w:r>
            <w:r>
              <w:br/>
            </w:r>
            <w:r>
              <w:rPr>
                <w:rFonts w:ascii="Times New Roman"/>
                <w:b w:val="false"/>
                <w:i w:val="false"/>
                <w:color w:val="000000"/>
                <w:sz w:val="20"/>
              </w:rPr>
              <w:t xml:space="preserve">
знаменатель - принято совещанием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хозвоздействия  </w:t>
            </w:r>
          </w:p>
        </w:tc>
      </w:tr>
      <w:tr>
        <w:trPr>
          <w:trHeight w:val="25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почвен-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обсле- </w:t>
            </w:r>
            <w:r>
              <w:br/>
            </w:r>
            <w:r>
              <w:rPr>
                <w:rFonts w:ascii="Times New Roman"/>
                <w:b w:val="false"/>
                <w:i w:val="false"/>
                <w:color w:val="000000"/>
                <w:sz w:val="20"/>
              </w:rPr>
              <w:t xml:space="preserve">
дование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малой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и сложной </w:t>
            </w:r>
            <w:r>
              <w:br/>
            </w:r>
            <w:r>
              <w:rPr>
                <w:rFonts w:ascii="Times New Roman"/>
                <w:b w:val="false"/>
                <w:i w:val="false"/>
                <w:color w:val="000000"/>
                <w:sz w:val="20"/>
              </w:rPr>
              <w:t xml:space="preserve">
конфигурации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недоступные </w:t>
            </w:r>
            <w:r>
              <w:br/>
            </w:r>
            <w:r>
              <w:rPr>
                <w:rFonts w:ascii="Times New Roman"/>
                <w:b w:val="false"/>
                <w:i w:val="false"/>
                <w:color w:val="000000"/>
                <w:sz w:val="20"/>
              </w:rPr>
              <w:t xml:space="preserve">
для  </w:t>
            </w:r>
            <w:r>
              <w:br/>
            </w:r>
            <w:r>
              <w:rPr>
                <w:rFonts w:ascii="Times New Roman"/>
                <w:b w:val="false"/>
                <w:i w:val="false"/>
                <w:color w:val="000000"/>
                <w:sz w:val="20"/>
              </w:rPr>
              <w:t xml:space="preserve">
хозвоз- </w:t>
            </w:r>
            <w:r>
              <w:br/>
            </w:r>
            <w:r>
              <w:rPr>
                <w:rFonts w:ascii="Times New Roman"/>
                <w:b w:val="false"/>
                <w:i w:val="false"/>
                <w:color w:val="000000"/>
                <w:sz w:val="20"/>
              </w:rPr>
              <w:t xml:space="preserve">
действия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8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Данные приводятся в целом по области и далее, после итога по области, в разрезе лесовладельцев. </w:t>
      </w:r>
    </w:p>
    <w:p>
      <w:pPr>
        <w:spacing w:after="0"/>
        <w:ind w:left="0"/>
        <w:jc w:val="both"/>
      </w:pPr>
      <w:r>
        <w:rPr>
          <w:rFonts w:ascii="Times New Roman"/>
          <w:b w:val="false"/>
          <w:i w:val="false"/>
          <w:color w:val="000000"/>
          <w:sz w:val="28"/>
        </w:rPr>
        <w:t xml:space="preserve">                                                Таблица 33 </w:t>
      </w:r>
    </w:p>
    <w:p>
      <w:pPr>
        <w:spacing w:after="0"/>
        <w:ind w:left="0"/>
        <w:jc w:val="both"/>
      </w:pPr>
      <w:r>
        <w:rPr>
          <w:rFonts w:ascii="Times New Roman"/>
          <w:b/>
          <w:i w:val="false"/>
          <w:color w:val="000000"/>
          <w:sz w:val="28"/>
        </w:rPr>
        <w:t xml:space="preserve">            Среднегодовые объемы производства </w:t>
      </w:r>
      <w:r>
        <w:br/>
      </w:r>
      <w:r>
        <w:rPr>
          <w:rFonts w:ascii="Times New Roman"/>
          <w:b w:val="false"/>
          <w:i w:val="false"/>
          <w:color w:val="000000"/>
          <w:sz w:val="28"/>
        </w:rPr>
        <w:t>
</w:t>
      </w:r>
      <w:r>
        <w:rPr>
          <w:rFonts w:ascii="Times New Roman"/>
          <w:b/>
          <w:i w:val="false"/>
          <w:color w:val="000000"/>
          <w:sz w:val="28"/>
        </w:rPr>
        <w:t xml:space="preserve">   лесных культур на ревизионный период, утвержденные 2 </w:t>
      </w:r>
      <w:r>
        <w:br/>
      </w:r>
      <w:r>
        <w:rPr>
          <w:rFonts w:ascii="Times New Roman"/>
          <w:b w:val="false"/>
          <w:i w:val="false"/>
          <w:color w:val="000000"/>
          <w:sz w:val="28"/>
        </w:rPr>
        <w:t>
</w:t>
      </w:r>
      <w:r>
        <w:rPr>
          <w:rFonts w:ascii="Times New Roman"/>
          <w:b/>
          <w:i w:val="false"/>
          <w:color w:val="000000"/>
          <w:sz w:val="28"/>
        </w:rPr>
        <w:t xml:space="preserve">              лесоустроительным совещанием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753"/>
        <w:gridCol w:w="2433"/>
        <w:gridCol w:w="2873"/>
      </w:tblGrid>
      <w:tr>
        <w:trPr>
          <w:trHeight w:val="97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(РТК)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на </w:t>
            </w:r>
            <w:r>
              <w:br/>
            </w:r>
            <w:r>
              <w:rPr>
                <w:rFonts w:ascii="Times New Roman"/>
                <w:b w:val="false"/>
                <w:i w:val="false"/>
                <w:color w:val="000000"/>
                <w:sz w:val="20"/>
              </w:rPr>
              <w:t xml:space="preserve">
ревизионный </w:t>
            </w:r>
            <w:r>
              <w:br/>
            </w:r>
            <w:r>
              <w:rPr>
                <w:rFonts w:ascii="Times New Roman"/>
                <w:b w:val="false"/>
                <w:i w:val="false"/>
                <w:color w:val="000000"/>
                <w:sz w:val="20"/>
              </w:rPr>
              <w:t xml:space="preserve">
период (или </w:t>
            </w:r>
            <w:r>
              <w:br/>
            </w:r>
            <w:r>
              <w:rPr>
                <w:rFonts w:ascii="Times New Roman"/>
                <w:b w:val="false"/>
                <w:i w:val="false"/>
                <w:color w:val="000000"/>
                <w:sz w:val="20"/>
              </w:rPr>
              <w:t xml:space="preserve">
по пяти- </w:t>
            </w:r>
            <w:r>
              <w:br/>
            </w:r>
            <w:r>
              <w:rPr>
                <w:rFonts w:ascii="Times New Roman"/>
                <w:b w:val="false"/>
                <w:i w:val="false"/>
                <w:color w:val="000000"/>
                <w:sz w:val="20"/>
              </w:rPr>
              <w:t xml:space="preserve">
летиям)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В начале приводятся данные в целом по области в разрезе преобладающих пород и далее по каждому лесовладельцу суммарно (без разделения по преобладающим породам и РТК). </w:t>
      </w:r>
    </w:p>
    <w:p>
      <w:pPr>
        <w:spacing w:after="0"/>
        <w:ind w:left="0"/>
        <w:jc w:val="both"/>
      </w:pPr>
      <w:r>
        <w:rPr>
          <w:rFonts w:ascii="Times New Roman"/>
          <w:b w:val="false"/>
          <w:i w:val="false"/>
          <w:color w:val="000000"/>
          <w:sz w:val="28"/>
        </w:rPr>
        <w:t xml:space="preserve">                                                Таблица 34 </w:t>
      </w:r>
    </w:p>
    <w:p>
      <w:pPr>
        <w:spacing w:after="0"/>
        <w:ind w:left="0"/>
        <w:jc w:val="both"/>
      </w:pPr>
      <w:r>
        <w:rPr>
          <w:rFonts w:ascii="Times New Roman"/>
          <w:b/>
          <w:i w:val="false"/>
          <w:color w:val="000000"/>
          <w:sz w:val="28"/>
        </w:rPr>
        <w:t xml:space="preserve">       Ежегодная потребность в посадочном материале </w:t>
      </w:r>
      <w:r>
        <w:br/>
      </w:r>
      <w:r>
        <w:rPr>
          <w:rFonts w:ascii="Times New Roman"/>
          <w:b w:val="false"/>
          <w:i w:val="false"/>
          <w:color w:val="000000"/>
          <w:sz w:val="28"/>
        </w:rPr>
        <w:t>
</w:t>
      </w:r>
      <w:r>
        <w:rPr>
          <w:rFonts w:ascii="Times New Roman"/>
          <w:b/>
          <w:i w:val="false"/>
          <w:color w:val="000000"/>
          <w:sz w:val="28"/>
        </w:rPr>
        <w:t xml:space="preserve">      и семенах для создания лесных культур (включая </w:t>
      </w:r>
      <w:r>
        <w:br/>
      </w:r>
      <w:r>
        <w:rPr>
          <w:rFonts w:ascii="Times New Roman"/>
          <w:b w:val="false"/>
          <w:i w:val="false"/>
          <w:color w:val="000000"/>
          <w:sz w:val="28"/>
        </w:rPr>
        <w:t>
</w:t>
      </w:r>
      <w:r>
        <w:rPr>
          <w:rFonts w:ascii="Times New Roman"/>
          <w:b/>
          <w:i w:val="false"/>
          <w:color w:val="000000"/>
          <w:sz w:val="28"/>
        </w:rPr>
        <w:t xml:space="preserve">        реконструкцию), закладки школ и плантаций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13"/>
        <w:gridCol w:w="713"/>
        <w:gridCol w:w="653"/>
        <w:gridCol w:w="1113"/>
        <w:gridCol w:w="653"/>
        <w:gridCol w:w="953"/>
        <w:gridCol w:w="1013"/>
        <w:gridCol w:w="1013"/>
        <w:gridCol w:w="1293"/>
        <w:gridCol w:w="1013"/>
        <w:gridCol w:w="57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затели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лесных культур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реконструкцию)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плантаций, школ </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породы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породы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числе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числе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га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в посадоч- </w:t>
            </w:r>
            <w:r>
              <w:br/>
            </w:r>
            <w:r>
              <w:rPr>
                <w:rFonts w:ascii="Times New Roman"/>
                <w:b w:val="false"/>
                <w:i w:val="false"/>
                <w:color w:val="000000"/>
                <w:sz w:val="20"/>
              </w:rPr>
              <w:t xml:space="preserve">
ном мате- </w:t>
            </w:r>
            <w:r>
              <w:br/>
            </w:r>
            <w:r>
              <w:rPr>
                <w:rFonts w:ascii="Times New Roman"/>
                <w:b w:val="false"/>
                <w:i w:val="false"/>
                <w:color w:val="000000"/>
                <w:sz w:val="20"/>
              </w:rPr>
              <w:t xml:space="preserve">
риале, </w:t>
            </w:r>
            <w:r>
              <w:br/>
            </w:r>
            <w:r>
              <w:rPr>
                <w:rFonts w:ascii="Times New Roman"/>
                <w:b w:val="false"/>
                <w:i w:val="false"/>
                <w:color w:val="000000"/>
                <w:sz w:val="20"/>
              </w:rPr>
              <w:t xml:space="preserve">
тыс. шт.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питомника, </w:t>
            </w:r>
            <w:r>
              <w:br/>
            </w:r>
            <w:r>
              <w:rPr>
                <w:rFonts w:ascii="Times New Roman"/>
                <w:b w:val="false"/>
                <w:i w:val="false"/>
                <w:color w:val="000000"/>
                <w:sz w:val="20"/>
              </w:rPr>
              <w:t xml:space="preserve">
школ и </w:t>
            </w:r>
            <w:r>
              <w:br/>
            </w:r>
            <w:r>
              <w:rPr>
                <w:rFonts w:ascii="Times New Roman"/>
                <w:b w:val="false"/>
                <w:i w:val="false"/>
                <w:color w:val="000000"/>
                <w:sz w:val="20"/>
              </w:rPr>
              <w:t xml:space="preserve">
плантаций, </w:t>
            </w:r>
            <w:r>
              <w:br/>
            </w:r>
            <w:r>
              <w:rPr>
                <w:rFonts w:ascii="Times New Roman"/>
                <w:b w:val="false"/>
                <w:i w:val="false"/>
                <w:color w:val="000000"/>
                <w:sz w:val="20"/>
              </w:rPr>
              <w:t xml:space="preserve">
га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w:t>
            </w:r>
            <w:r>
              <w:br/>
            </w:r>
            <w:r>
              <w:rPr>
                <w:rFonts w:ascii="Times New Roman"/>
                <w:b w:val="false"/>
                <w:i w:val="false"/>
                <w:color w:val="000000"/>
                <w:sz w:val="20"/>
              </w:rPr>
              <w:t xml:space="preserve">
в семенах, </w:t>
            </w:r>
            <w:r>
              <w:br/>
            </w:r>
            <w:r>
              <w:rPr>
                <w:rFonts w:ascii="Times New Roman"/>
                <w:b w:val="false"/>
                <w:i w:val="false"/>
                <w:color w:val="000000"/>
                <w:sz w:val="20"/>
              </w:rPr>
              <w:t xml:space="preserve">
кг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Составляется в целом по области. </w:t>
      </w:r>
    </w:p>
    <w:p>
      <w:pPr>
        <w:spacing w:after="0"/>
        <w:ind w:left="0"/>
        <w:jc w:val="left"/>
      </w:pPr>
      <w:r>
        <w:rPr>
          <w:rFonts w:ascii="Times New Roman"/>
          <w:b/>
          <w:i w:val="false"/>
          <w:color w:val="000000"/>
        </w:rPr>
        <w:t xml:space="preserve"> 12. Охрана леса </w:t>
      </w:r>
    </w:p>
    <w:p>
      <w:pPr>
        <w:spacing w:after="0"/>
        <w:ind w:left="0"/>
        <w:jc w:val="both"/>
      </w:pPr>
      <w:r>
        <w:rPr>
          <w:rFonts w:ascii="Times New Roman"/>
          <w:b w:val="false"/>
          <w:i w:val="false"/>
          <w:color w:val="000000"/>
          <w:sz w:val="28"/>
        </w:rPr>
        <w:t xml:space="preserve">      Приводится анализ охраны лесов в прошедшем ревизионном периоде, распределение территории области по классам природной пожарной опасности, проектируемые объемы противопожарного устройства лесного фонда области, проект деления на мастерские участки и лесные обходы. Дается анализ запроектированных объемов. </w:t>
      </w:r>
    </w:p>
    <w:p>
      <w:pPr>
        <w:spacing w:after="0"/>
        <w:ind w:left="0"/>
        <w:jc w:val="both"/>
      </w:pPr>
      <w:r>
        <w:rPr>
          <w:rFonts w:ascii="Times New Roman"/>
          <w:b w:val="false"/>
          <w:i w:val="false"/>
          <w:color w:val="000000"/>
          <w:sz w:val="28"/>
        </w:rPr>
        <w:t xml:space="preserve">                                                 Таблица 35 </w:t>
      </w:r>
    </w:p>
    <w:p>
      <w:pPr>
        <w:spacing w:after="0"/>
        <w:ind w:left="0"/>
        <w:jc w:val="both"/>
      </w:pPr>
      <w:r>
        <w:rPr>
          <w:rFonts w:ascii="Times New Roman"/>
          <w:b/>
          <w:i w:val="false"/>
          <w:color w:val="000000"/>
          <w:sz w:val="28"/>
        </w:rPr>
        <w:t xml:space="preserve">             Сведения о лесных пожарах, происшедших </w:t>
      </w:r>
      <w:r>
        <w:br/>
      </w:r>
      <w:r>
        <w:rPr>
          <w:rFonts w:ascii="Times New Roman"/>
          <w:b w:val="false"/>
          <w:i w:val="false"/>
          <w:color w:val="000000"/>
          <w:sz w:val="28"/>
        </w:rPr>
        <w:t>
</w:t>
      </w:r>
      <w:r>
        <w:rPr>
          <w:rFonts w:ascii="Times New Roman"/>
          <w:b/>
          <w:i w:val="false"/>
          <w:color w:val="000000"/>
          <w:sz w:val="28"/>
        </w:rPr>
        <w:t xml:space="preserve">                в прошедшем ревизионном периоде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13"/>
        <w:gridCol w:w="1453"/>
        <w:gridCol w:w="1453"/>
        <w:gridCol w:w="1593"/>
        <w:gridCol w:w="1733"/>
        <w:gridCol w:w="1593"/>
        <w:gridCol w:w="175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дельцы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пожаров,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охваченная </w:t>
            </w:r>
            <w:r>
              <w:br/>
            </w:r>
            <w:r>
              <w:rPr>
                <w:rFonts w:ascii="Times New Roman"/>
                <w:b w:val="false"/>
                <w:i w:val="false"/>
                <w:color w:val="000000"/>
                <w:sz w:val="20"/>
              </w:rPr>
              <w:t xml:space="preserve">
пожарами, га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пожара, </w:t>
            </w:r>
            <w:r>
              <w:br/>
            </w:r>
            <w:r>
              <w:rPr>
                <w:rFonts w:ascii="Times New Roman"/>
                <w:b w:val="false"/>
                <w:i w:val="false"/>
                <w:color w:val="000000"/>
                <w:sz w:val="20"/>
              </w:rPr>
              <w:t xml:space="preserve">
га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повреж- </w:t>
            </w:r>
            <w:r>
              <w:br/>
            </w:r>
            <w:r>
              <w:rPr>
                <w:rFonts w:ascii="Times New Roman"/>
                <w:b w:val="false"/>
                <w:i w:val="false"/>
                <w:color w:val="000000"/>
                <w:sz w:val="20"/>
              </w:rPr>
              <w:t xml:space="preserve">
денной </w:t>
            </w:r>
            <w:r>
              <w:br/>
            </w:r>
            <w:r>
              <w:rPr>
                <w:rFonts w:ascii="Times New Roman"/>
                <w:b w:val="false"/>
                <w:i w:val="false"/>
                <w:color w:val="000000"/>
                <w:sz w:val="20"/>
              </w:rPr>
              <w:t xml:space="preserve">
древе- </w:t>
            </w:r>
            <w:r>
              <w:br/>
            </w:r>
            <w:r>
              <w:rPr>
                <w:rFonts w:ascii="Times New Roman"/>
                <w:b w:val="false"/>
                <w:i w:val="false"/>
                <w:color w:val="000000"/>
                <w:sz w:val="20"/>
              </w:rPr>
              <w:t xml:space="preserve">
сины,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 </w:t>
            </w:r>
            <w:r>
              <w:br/>
            </w:r>
            <w:r>
              <w:rPr>
                <w:rFonts w:ascii="Times New Roman"/>
                <w:b w:val="false"/>
                <w:i w:val="false"/>
                <w:color w:val="000000"/>
                <w:sz w:val="20"/>
              </w:rPr>
              <w:t xml:space="preserve">
ховых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низо- </w:t>
            </w:r>
            <w:r>
              <w:br/>
            </w:r>
            <w:r>
              <w:rPr>
                <w:rFonts w:ascii="Times New Roman"/>
                <w:b w:val="false"/>
                <w:i w:val="false"/>
                <w:color w:val="000000"/>
                <w:sz w:val="20"/>
              </w:rPr>
              <w:t xml:space="preserve">
вых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 36 </w:t>
      </w:r>
    </w:p>
    <w:p>
      <w:pPr>
        <w:spacing w:after="0"/>
        <w:ind w:left="0"/>
        <w:jc w:val="both"/>
      </w:pPr>
      <w:r>
        <w:rPr>
          <w:rFonts w:ascii="Times New Roman"/>
          <w:b/>
          <w:i w:val="false"/>
          <w:color w:val="000000"/>
          <w:sz w:val="28"/>
        </w:rPr>
        <w:t xml:space="preserve">                 Распределение площади </w:t>
      </w:r>
      <w:r>
        <w:br/>
      </w:r>
      <w:r>
        <w:rPr>
          <w:rFonts w:ascii="Times New Roman"/>
          <w:b w:val="false"/>
          <w:i w:val="false"/>
          <w:color w:val="000000"/>
          <w:sz w:val="28"/>
        </w:rPr>
        <w:t>
</w:t>
      </w:r>
      <w:r>
        <w:rPr>
          <w:rFonts w:ascii="Times New Roman"/>
          <w:b/>
          <w:i w:val="false"/>
          <w:color w:val="000000"/>
          <w:sz w:val="28"/>
        </w:rPr>
        <w:t xml:space="preserve">        по классам природной пожарной опасности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313"/>
        <w:gridCol w:w="1533"/>
        <w:gridCol w:w="1533"/>
        <w:gridCol w:w="1533"/>
        <w:gridCol w:w="1533"/>
        <w:gridCol w:w="1533"/>
        <w:gridCol w:w="223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дельцы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классам </w:t>
            </w:r>
            <w:r>
              <w:br/>
            </w:r>
            <w:r>
              <w:rPr>
                <w:rFonts w:ascii="Times New Roman"/>
                <w:b w:val="false"/>
                <w:i w:val="false"/>
                <w:color w:val="000000"/>
                <w:sz w:val="20"/>
              </w:rPr>
              <w:t xml:space="preserve">
природной пожарной опасности, </w:t>
            </w:r>
            <w:r>
              <w:br/>
            </w:r>
            <w:r>
              <w:rPr>
                <w:rFonts w:ascii="Times New Roman"/>
                <w:b w:val="false"/>
                <w:i w:val="false"/>
                <w:color w:val="000000"/>
                <w:sz w:val="20"/>
              </w:rPr>
              <w:t xml:space="preserve">
га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природной </w:t>
            </w:r>
            <w:r>
              <w:br/>
            </w:r>
            <w:r>
              <w:rPr>
                <w:rFonts w:ascii="Times New Roman"/>
                <w:b w:val="false"/>
                <w:i w:val="false"/>
                <w:color w:val="000000"/>
                <w:sz w:val="20"/>
              </w:rPr>
              <w:t xml:space="preserve">
пожарной </w:t>
            </w:r>
            <w:r>
              <w:br/>
            </w:r>
            <w:r>
              <w:rPr>
                <w:rFonts w:ascii="Times New Roman"/>
                <w:b w:val="false"/>
                <w:i w:val="false"/>
                <w:color w:val="000000"/>
                <w:sz w:val="20"/>
              </w:rPr>
              <w:t xml:space="preserve">
опасности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Таблица 37 </w:t>
      </w:r>
    </w:p>
    <w:p>
      <w:pPr>
        <w:spacing w:after="0"/>
        <w:ind w:left="0"/>
        <w:jc w:val="both"/>
      </w:pPr>
      <w:r>
        <w:rPr>
          <w:rFonts w:ascii="Times New Roman"/>
          <w:b/>
          <w:i w:val="false"/>
          <w:color w:val="000000"/>
          <w:sz w:val="28"/>
        </w:rPr>
        <w:t xml:space="preserve">     Проектируемые объемы противопожарного 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93"/>
        <w:gridCol w:w="1313"/>
        <w:gridCol w:w="1613"/>
        <w:gridCol w:w="733"/>
        <w:gridCol w:w="733"/>
        <w:gridCol w:w="733"/>
        <w:gridCol w:w="733"/>
        <w:gridCol w:w="733"/>
        <w:gridCol w:w="733"/>
        <w:gridCol w:w="733"/>
        <w:gridCol w:w="733"/>
      </w:tblGrid>
      <w:tr>
        <w:trPr>
          <w:trHeight w:val="87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проти- </w:t>
            </w:r>
            <w:r>
              <w:br/>
            </w:r>
            <w:r>
              <w:rPr>
                <w:rFonts w:ascii="Times New Roman"/>
                <w:b w:val="false"/>
                <w:i w:val="false"/>
                <w:color w:val="000000"/>
                <w:sz w:val="20"/>
              </w:rPr>
              <w:t xml:space="preserve">
вопо- </w:t>
            </w:r>
            <w:r>
              <w:br/>
            </w:r>
            <w:r>
              <w:rPr>
                <w:rFonts w:ascii="Times New Roman"/>
                <w:b w:val="false"/>
                <w:i w:val="false"/>
                <w:color w:val="000000"/>
                <w:sz w:val="20"/>
              </w:rPr>
              <w:t xml:space="preserve">
жарных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w:t>
            </w:r>
            <w:r>
              <w:br/>
            </w:r>
            <w:r>
              <w:rPr>
                <w:rFonts w:ascii="Times New Roman"/>
                <w:b w:val="false"/>
                <w:i w:val="false"/>
                <w:color w:val="000000"/>
                <w:sz w:val="20"/>
              </w:rPr>
              <w:t xml:space="preserve">
лось </w:t>
            </w:r>
            <w:r>
              <w:br/>
            </w:r>
            <w:r>
              <w:rPr>
                <w:rFonts w:ascii="Times New Roman"/>
                <w:b w:val="false"/>
                <w:i w:val="false"/>
                <w:color w:val="000000"/>
                <w:sz w:val="20"/>
              </w:rPr>
              <w:t xml:space="preserve">
на </w:t>
            </w:r>
            <w:r>
              <w:br/>
            </w:r>
            <w:r>
              <w:rPr>
                <w:rFonts w:ascii="Times New Roman"/>
                <w:b w:val="false"/>
                <w:i w:val="false"/>
                <w:color w:val="000000"/>
                <w:sz w:val="20"/>
              </w:rPr>
              <w:t xml:space="preserve">
год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 </w:t>
            </w:r>
            <w:r>
              <w:br/>
            </w:r>
            <w:r>
              <w:rPr>
                <w:rFonts w:ascii="Times New Roman"/>
                <w:b w:val="false"/>
                <w:i w:val="false"/>
                <w:color w:val="000000"/>
                <w:sz w:val="20"/>
              </w:rPr>
              <w:t xml:space="preserve">
ства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 </w:t>
            </w:r>
            <w:r>
              <w:br/>
            </w:r>
            <w:r>
              <w:rPr>
                <w:rFonts w:ascii="Times New Roman"/>
                <w:b w:val="false"/>
                <w:i w:val="false"/>
                <w:color w:val="000000"/>
                <w:sz w:val="20"/>
              </w:rPr>
              <w:t xml:space="preserve">
тирует- </w:t>
            </w:r>
            <w:r>
              <w:br/>
            </w:r>
            <w:r>
              <w:rPr>
                <w:rFonts w:ascii="Times New Roman"/>
                <w:b w:val="false"/>
                <w:i w:val="false"/>
                <w:color w:val="000000"/>
                <w:sz w:val="20"/>
              </w:rPr>
              <w:t xml:space="preserve">
ся на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зионный </w:t>
            </w:r>
            <w:r>
              <w:br/>
            </w:r>
            <w:r>
              <w:rPr>
                <w:rFonts w:ascii="Times New Roman"/>
                <w:b w:val="false"/>
                <w:i w:val="false"/>
                <w:color w:val="000000"/>
                <w:sz w:val="20"/>
              </w:rPr>
              <w:t xml:space="preserve">
период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лесным учреждениям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В таблице мероприятия группируются в следующие разделы: </w:t>
      </w:r>
      <w:r>
        <w:br/>
      </w:r>
      <w:r>
        <w:rPr>
          <w:rFonts w:ascii="Times New Roman"/>
          <w:b w:val="false"/>
          <w:i w:val="false"/>
          <w:color w:val="000000"/>
          <w:sz w:val="28"/>
        </w:rPr>
        <w:t xml:space="preserve">
      1) предупредительные мероприятия; </w:t>
      </w:r>
      <w:r>
        <w:br/>
      </w:r>
      <w:r>
        <w:rPr>
          <w:rFonts w:ascii="Times New Roman"/>
          <w:b w:val="false"/>
          <w:i w:val="false"/>
          <w:color w:val="000000"/>
          <w:sz w:val="28"/>
        </w:rPr>
        <w:t xml:space="preserve">
      2) ограничительные мероприятия; </w:t>
      </w:r>
      <w:r>
        <w:br/>
      </w:r>
      <w:r>
        <w:rPr>
          <w:rFonts w:ascii="Times New Roman"/>
          <w:b w:val="false"/>
          <w:i w:val="false"/>
          <w:color w:val="000000"/>
          <w:sz w:val="28"/>
        </w:rPr>
        <w:t xml:space="preserve">
      3) дозорно-сторожевые мероприятия и организация связи; </w:t>
      </w:r>
      <w:r>
        <w:br/>
      </w:r>
      <w:r>
        <w:rPr>
          <w:rFonts w:ascii="Times New Roman"/>
          <w:b w:val="false"/>
          <w:i w:val="false"/>
          <w:color w:val="000000"/>
          <w:sz w:val="28"/>
        </w:rPr>
        <w:t xml:space="preserve">
      4) средства связи; </w:t>
      </w:r>
      <w:r>
        <w:br/>
      </w:r>
      <w:r>
        <w:rPr>
          <w:rFonts w:ascii="Times New Roman"/>
          <w:b w:val="false"/>
          <w:i w:val="false"/>
          <w:color w:val="000000"/>
          <w:sz w:val="28"/>
        </w:rPr>
        <w:t xml:space="preserve">
      5) дорожное строительство; </w:t>
      </w:r>
      <w:r>
        <w:br/>
      </w:r>
      <w:r>
        <w:rPr>
          <w:rFonts w:ascii="Times New Roman"/>
          <w:b w:val="false"/>
          <w:i w:val="false"/>
          <w:color w:val="000000"/>
          <w:sz w:val="28"/>
        </w:rPr>
        <w:t xml:space="preserve">
      6) производственное строительство; </w:t>
      </w:r>
      <w:r>
        <w:br/>
      </w:r>
      <w:r>
        <w:rPr>
          <w:rFonts w:ascii="Times New Roman"/>
          <w:b w:val="false"/>
          <w:i w:val="false"/>
          <w:color w:val="000000"/>
          <w:sz w:val="28"/>
        </w:rPr>
        <w:t xml:space="preserve">
      7) содержание лесной охраны. </w:t>
      </w:r>
    </w:p>
    <w:p>
      <w:pPr>
        <w:spacing w:after="0"/>
        <w:ind w:left="0"/>
        <w:jc w:val="both"/>
      </w:pPr>
      <w:r>
        <w:rPr>
          <w:rFonts w:ascii="Times New Roman"/>
          <w:b w:val="false"/>
          <w:i w:val="false"/>
          <w:color w:val="000000"/>
          <w:sz w:val="28"/>
        </w:rPr>
        <w:t xml:space="preserve">                                                    Таблица 38 </w:t>
      </w:r>
    </w:p>
    <w:p>
      <w:pPr>
        <w:spacing w:after="0"/>
        <w:ind w:left="0"/>
        <w:jc w:val="both"/>
      </w:pPr>
      <w:r>
        <w:rPr>
          <w:rFonts w:ascii="Times New Roman"/>
          <w:b/>
          <w:i w:val="false"/>
          <w:color w:val="000000"/>
          <w:sz w:val="28"/>
        </w:rPr>
        <w:t xml:space="preserve">              Проект деления на лесничества, </w:t>
      </w:r>
      <w:r>
        <w:br/>
      </w:r>
      <w:r>
        <w:rPr>
          <w:rFonts w:ascii="Times New Roman"/>
          <w:b w:val="false"/>
          <w:i w:val="false"/>
          <w:color w:val="000000"/>
          <w:sz w:val="28"/>
        </w:rPr>
        <w:t>
</w:t>
      </w:r>
      <w:r>
        <w:rPr>
          <w:rFonts w:ascii="Times New Roman"/>
          <w:b/>
          <w:i w:val="false"/>
          <w:color w:val="000000"/>
          <w:sz w:val="28"/>
        </w:rPr>
        <w:t xml:space="preserve">            мастерские участки и лесные обходы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53"/>
        <w:gridCol w:w="1353"/>
        <w:gridCol w:w="1133"/>
        <w:gridCol w:w="1053"/>
        <w:gridCol w:w="1213"/>
        <w:gridCol w:w="1053"/>
        <w:gridCol w:w="1053"/>
        <w:gridCol w:w="1253"/>
        <w:gridCol w:w="1053"/>
        <w:gridCol w:w="105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ц </w:t>
            </w:r>
            <w:r>
              <w:br/>
            </w:r>
            <w:r>
              <w:rPr>
                <w:rFonts w:ascii="Times New Roman"/>
                <w:b w:val="false"/>
                <w:i w:val="false"/>
                <w:color w:val="000000"/>
                <w:sz w:val="20"/>
              </w:rPr>
              <w:t xml:space="preserve">
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Мастерские участки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обходы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w:t>
            </w:r>
            <w:r>
              <w:br/>
            </w:r>
            <w:r>
              <w:rPr>
                <w:rFonts w:ascii="Times New Roman"/>
                <w:b w:val="false"/>
                <w:i w:val="false"/>
                <w:color w:val="000000"/>
                <w:sz w:val="20"/>
              </w:rPr>
              <w:t xml:space="preserve">
лось </w:t>
            </w:r>
            <w:r>
              <w:br/>
            </w:r>
            <w:r>
              <w:rPr>
                <w:rFonts w:ascii="Times New Roman"/>
                <w:b w:val="false"/>
                <w:i w:val="false"/>
                <w:color w:val="000000"/>
                <w:sz w:val="20"/>
              </w:rPr>
              <w:t xml:space="preserve">
на </w:t>
            </w:r>
            <w:r>
              <w:br/>
            </w:r>
            <w:r>
              <w:rPr>
                <w:rFonts w:ascii="Times New Roman"/>
                <w:b w:val="false"/>
                <w:i w:val="false"/>
                <w:color w:val="000000"/>
                <w:sz w:val="20"/>
              </w:rPr>
              <w:t xml:space="preserve">
год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 </w:t>
            </w:r>
            <w:r>
              <w:br/>
            </w:r>
            <w:r>
              <w:rPr>
                <w:rFonts w:ascii="Times New Roman"/>
                <w:b w:val="false"/>
                <w:i w:val="false"/>
                <w:color w:val="000000"/>
                <w:sz w:val="20"/>
              </w:rPr>
              <w:t xml:space="preserve">
руется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w:t>
            </w:r>
            <w:r>
              <w:br/>
            </w:r>
            <w:r>
              <w:rPr>
                <w:rFonts w:ascii="Times New Roman"/>
                <w:b w:val="false"/>
                <w:i w:val="false"/>
                <w:color w:val="000000"/>
                <w:sz w:val="20"/>
              </w:rPr>
              <w:t xml:space="preserve">
лось на год ле- </w:t>
            </w:r>
            <w:r>
              <w:br/>
            </w:r>
            <w:r>
              <w:rPr>
                <w:rFonts w:ascii="Times New Roman"/>
                <w:b w:val="false"/>
                <w:i w:val="false"/>
                <w:color w:val="000000"/>
                <w:sz w:val="20"/>
              </w:rPr>
              <w:t xml:space="preserve">
соус- </w:t>
            </w:r>
            <w:r>
              <w:br/>
            </w:r>
            <w:r>
              <w:rPr>
                <w:rFonts w:ascii="Times New Roman"/>
                <w:b w:val="false"/>
                <w:i w:val="false"/>
                <w:color w:val="000000"/>
                <w:sz w:val="20"/>
              </w:rPr>
              <w:t xml:space="preserve">
трой- </w:t>
            </w:r>
            <w:r>
              <w:br/>
            </w:r>
            <w:r>
              <w:rPr>
                <w:rFonts w:ascii="Times New Roman"/>
                <w:b w:val="false"/>
                <w:i w:val="false"/>
                <w:color w:val="000000"/>
                <w:sz w:val="20"/>
              </w:rPr>
              <w:t xml:space="preserve">
ства,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 </w:t>
            </w:r>
            <w:r>
              <w:br/>
            </w:r>
            <w:r>
              <w:rPr>
                <w:rFonts w:ascii="Times New Roman"/>
                <w:b w:val="false"/>
                <w:i w:val="false"/>
                <w:color w:val="000000"/>
                <w:sz w:val="20"/>
              </w:rPr>
              <w:t xml:space="preserve">
руется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w:t>
            </w:r>
            <w:r>
              <w:br/>
            </w:r>
            <w:r>
              <w:rPr>
                <w:rFonts w:ascii="Times New Roman"/>
                <w:b w:val="false"/>
                <w:i w:val="false"/>
                <w:color w:val="000000"/>
                <w:sz w:val="20"/>
              </w:rPr>
              <w:t xml:space="preserve">
лось </w:t>
            </w:r>
            <w:r>
              <w:br/>
            </w:r>
            <w:r>
              <w:rPr>
                <w:rFonts w:ascii="Times New Roman"/>
                <w:b w:val="false"/>
                <w:i w:val="false"/>
                <w:color w:val="000000"/>
                <w:sz w:val="20"/>
              </w:rPr>
              <w:t xml:space="preserve">
на </w:t>
            </w:r>
            <w:r>
              <w:br/>
            </w:r>
            <w:r>
              <w:rPr>
                <w:rFonts w:ascii="Times New Roman"/>
                <w:b w:val="false"/>
                <w:i w:val="false"/>
                <w:color w:val="000000"/>
                <w:sz w:val="20"/>
              </w:rPr>
              <w:t xml:space="preserve">
год </w:t>
            </w:r>
            <w:r>
              <w:br/>
            </w:r>
            <w:r>
              <w:rPr>
                <w:rFonts w:ascii="Times New Roman"/>
                <w:b w:val="false"/>
                <w:i w:val="false"/>
                <w:color w:val="000000"/>
                <w:sz w:val="20"/>
              </w:rPr>
              <w:t xml:space="preserve">
ле- </w:t>
            </w:r>
            <w:r>
              <w:br/>
            </w:r>
            <w:r>
              <w:rPr>
                <w:rFonts w:ascii="Times New Roman"/>
                <w:b w:val="false"/>
                <w:i w:val="false"/>
                <w:color w:val="000000"/>
                <w:sz w:val="20"/>
              </w:rPr>
              <w:t xml:space="preserve">
соуст- </w:t>
            </w:r>
            <w:r>
              <w:br/>
            </w:r>
            <w:r>
              <w:rPr>
                <w:rFonts w:ascii="Times New Roman"/>
                <w:b w:val="false"/>
                <w:i w:val="false"/>
                <w:color w:val="000000"/>
                <w:sz w:val="20"/>
              </w:rPr>
              <w:t xml:space="preserve">
ройст- </w:t>
            </w:r>
            <w:r>
              <w:br/>
            </w:r>
            <w:r>
              <w:rPr>
                <w:rFonts w:ascii="Times New Roman"/>
                <w:b w:val="false"/>
                <w:i w:val="false"/>
                <w:color w:val="000000"/>
                <w:sz w:val="20"/>
              </w:rPr>
              <w:t xml:space="preserve">
ва, шт.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 </w:t>
            </w:r>
            <w:r>
              <w:br/>
            </w:r>
            <w:r>
              <w:rPr>
                <w:rFonts w:ascii="Times New Roman"/>
                <w:b w:val="false"/>
                <w:i w:val="false"/>
                <w:color w:val="000000"/>
                <w:sz w:val="20"/>
              </w:rPr>
              <w:t xml:space="preserve">
руется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шт.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пло- </w:t>
            </w:r>
            <w:r>
              <w:br/>
            </w:r>
            <w:r>
              <w:rPr>
                <w:rFonts w:ascii="Times New Roman"/>
                <w:b w:val="false"/>
                <w:i w:val="false"/>
                <w:color w:val="000000"/>
                <w:sz w:val="20"/>
              </w:rPr>
              <w:t xml:space="preserve">
щадь, га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шт.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пло- </w:t>
            </w:r>
            <w:r>
              <w:br/>
            </w:r>
            <w:r>
              <w:rPr>
                <w:rFonts w:ascii="Times New Roman"/>
                <w:b w:val="false"/>
                <w:i w:val="false"/>
                <w:color w:val="000000"/>
                <w:sz w:val="20"/>
              </w:rPr>
              <w:t xml:space="preserve">
щадь, га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шт.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пло- </w:t>
            </w:r>
            <w:r>
              <w:br/>
            </w:r>
            <w:r>
              <w:rPr>
                <w:rFonts w:ascii="Times New Roman"/>
                <w:b w:val="false"/>
                <w:i w:val="false"/>
                <w:color w:val="000000"/>
                <w:sz w:val="20"/>
              </w:rPr>
              <w:t xml:space="preserve">
щадь, га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i w:val="false"/>
          <w:color w:val="000000"/>
        </w:rPr>
        <w:t xml:space="preserve"> 13. Лесозащита </w:t>
      </w:r>
    </w:p>
    <w:p>
      <w:pPr>
        <w:spacing w:after="0"/>
        <w:ind w:left="0"/>
        <w:jc w:val="both"/>
      </w:pPr>
      <w:r>
        <w:rPr>
          <w:rFonts w:ascii="Times New Roman"/>
          <w:b w:val="false"/>
          <w:i w:val="false"/>
          <w:color w:val="000000"/>
          <w:sz w:val="28"/>
        </w:rPr>
        <w:t xml:space="preserve">      Санитарное состояние лесов. Рекомендуемые мероприятия по организации санитарного надзора (за повреждением лесов вредителями, болезнями, воздействием на лесную среду промышленных выбросов). Объемы мероприятий по лесозащите. </w:t>
      </w:r>
    </w:p>
    <w:p>
      <w:pPr>
        <w:spacing w:after="0"/>
        <w:ind w:left="0"/>
        <w:jc w:val="both"/>
      </w:pPr>
      <w:r>
        <w:rPr>
          <w:rFonts w:ascii="Times New Roman"/>
          <w:b w:val="false"/>
          <w:i w:val="false"/>
          <w:color w:val="000000"/>
          <w:sz w:val="28"/>
        </w:rPr>
        <w:t xml:space="preserve">                                                     Таблица 39 </w:t>
      </w:r>
    </w:p>
    <w:p>
      <w:pPr>
        <w:spacing w:after="0"/>
        <w:ind w:left="0"/>
        <w:jc w:val="both"/>
      </w:pPr>
      <w:r>
        <w:rPr>
          <w:rFonts w:ascii="Times New Roman"/>
          <w:b/>
          <w:i w:val="false"/>
          <w:color w:val="000000"/>
          <w:sz w:val="28"/>
        </w:rPr>
        <w:t xml:space="preserve">          Проектируемые мероприятия по лесозащите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873"/>
        <w:gridCol w:w="2433"/>
        <w:gridCol w:w="2513"/>
        <w:gridCol w:w="2073"/>
        <w:gridCol w:w="553"/>
        <w:gridCol w:w="513"/>
        <w:gridCol w:w="553"/>
        <w:gridCol w:w="553"/>
        <w:gridCol w:w="533"/>
        <w:gridCol w:w="533"/>
        <w:gridCol w:w="5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мые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выполнено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(ежегодный </w:t>
            </w:r>
            <w:r>
              <w:br/>
            </w:r>
            <w:r>
              <w:rPr>
                <w:rFonts w:ascii="Times New Roman"/>
                <w:b w:val="false"/>
                <w:i w:val="false"/>
                <w:color w:val="000000"/>
                <w:sz w:val="20"/>
              </w:rPr>
              <w:t xml:space="preserve">
объем)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лесным </w:t>
            </w:r>
            <w:r>
              <w:br/>
            </w:r>
            <w:r>
              <w:rPr>
                <w:rFonts w:ascii="Times New Roman"/>
                <w:b w:val="false"/>
                <w:i w:val="false"/>
                <w:color w:val="000000"/>
                <w:sz w:val="20"/>
              </w:rPr>
              <w:t xml:space="preserve">
учреждениям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зионный </w:t>
            </w:r>
            <w:r>
              <w:br/>
            </w:r>
            <w:r>
              <w:rPr>
                <w:rFonts w:ascii="Times New Roman"/>
                <w:b w:val="false"/>
                <w:i w:val="false"/>
                <w:color w:val="000000"/>
                <w:sz w:val="20"/>
              </w:rPr>
              <w:t xml:space="preserve">
период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год, </w:t>
            </w:r>
            <w:r>
              <w:br/>
            </w:r>
            <w:r>
              <w:rPr>
                <w:rFonts w:ascii="Times New Roman"/>
                <w:b w:val="false"/>
                <w:i w:val="false"/>
                <w:color w:val="000000"/>
                <w:sz w:val="20"/>
              </w:rPr>
              <w:t xml:space="preserve">
пред- </w:t>
            </w:r>
            <w:r>
              <w:br/>
            </w:r>
            <w:r>
              <w:rPr>
                <w:rFonts w:ascii="Times New Roman"/>
                <w:b w:val="false"/>
                <w:i w:val="false"/>
                <w:color w:val="000000"/>
                <w:sz w:val="20"/>
              </w:rPr>
              <w:t xml:space="preserve">
шествую- </w:t>
            </w:r>
            <w:r>
              <w:br/>
            </w:r>
            <w:r>
              <w:rPr>
                <w:rFonts w:ascii="Times New Roman"/>
                <w:b w:val="false"/>
                <w:i w:val="false"/>
                <w:color w:val="000000"/>
                <w:sz w:val="20"/>
              </w:rPr>
              <w:t xml:space="preserve">
щий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ройству </w:t>
            </w: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i w:val="false"/>
          <w:color w:val="000000"/>
        </w:rPr>
        <w:t xml:space="preserve"> 14. Использование лесов в культурно-оздоровительных целях </w:t>
      </w:r>
    </w:p>
    <w:p>
      <w:pPr>
        <w:spacing w:after="0"/>
        <w:ind w:left="0"/>
        <w:jc w:val="both"/>
      </w:pPr>
      <w:r>
        <w:rPr>
          <w:rFonts w:ascii="Times New Roman"/>
          <w:b w:val="false"/>
          <w:i w:val="false"/>
          <w:color w:val="000000"/>
          <w:sz w:val="28"/>
        </w:rPr>
        <w:t xml:space="preserve">      Характеристика лесов, используемых в культурно-оздоровительных целях. Предложения о выделении земель для организации зон лечения, отдыха, туризма и других целей. Объемы мероприятий по благоустройству территории рекреационного назначения. </w:t>
      </w:r>
    </w:p>
    <w:p>
      <w:pPr>
        <w:spacing w:after="0"/>
        <w:ind w:left="0"/>
        <w:jc w:val="both"/>
      </w:pPr>
      <w:r>
        <w:rPr>
          <w:rFonts w:ascii="Times New Roman"/>
          <w:b w:val="false"/>
          <w:i w:val="false"/>
          <w:color w:val="000000"/>
          <w:sz w:val="28"/>
        </w:rPr>
        <w:t xml:space="preserve">                                                     Таблица 40 </w:t>
      </w:r>
    </w:p>
    <w:p>
      <w:pPr>
        <w:spacing w:after="0"/>
        <w:ind w:left="0"/>
        <w:jc w:val="both"/>
      </w:pPr>
      <w:r>
        <w:rPr>
          <w:rFonts w:ascii="Times New Roman"/>
          <w:b/>
          <w:i w:val="false"/>
          <w:color w:val="000000"/>
          <w:sz w:val="28"/>
        </w:rPr>
        <w:t xml:space="preserve">      Проектируемые мероприятия по благоустройству </w:t>
      </w:r>
      <w:r>
        <w:br/>
      </w:r>
      <w:r>
        <w:rPr>
          <w:rFonts w:ascii="Times New Roman"/>
          <w:b w:val="false"/>
          <w:i w:val="false"/>
          <w:color w:val="000000"/>
          <w:sz w:val="28"/>
        </w:rPr>
        <w:t>
</w:t>
      </w:r>
      <w:r>
        <w:rPr>
          <w:rFonts w:ascii="Times New Roman"/>
          <w:b/>
          <w:i w:val="false"/>
          <w:color w:val="000000"/>
          <w:sz w:val="28"/>
        </w:rPr>
        <w:t xml:space="preserve">         территории рекреационного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53"/>
        <w:gridCol w:w="2573"/>
        <w:gridCol w:w="813"/>
        <w:gridCol w:w="813"/>
        <w:gridCol w:w="813"/>
        <w:gridCol w:w="813"/>
        <w:gridCol w:w="813"/>
        <w:gridCol w:w="813"/>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 </w:t>
            </w:r>
            <w:r>
              <w:br/>
            </w:r>
            <w:r>
              <w:rPr>
                <w:rFonts w:ascii="Times New Roman"/>
                <w:b w:val="false"/>
                <w:i w:val="false"/>
                <w:color w:val="000000"/>
                <w:sz w:val="20"/>
              </w:rPr>
              <w:t xml:space="preserve">
ровано на </w:t>
            </w:r>
            <w:r>
              <w:br/>
            </w:r>
            <w:r>
              <w:rPr>
                <w:rFonts w:ascii="Times New Roman"/>
                <w:b w:val="false"/>
                <w:i w:val="false"/>
                <w:color w:val="000000"/>
                <w:sz w:val="20"/>
              </w:rPr>
              <w:t xml:space="preserve">
ревизионный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(ежегодные </w:t>
            </w:r>
            <w:r>
              <w:br/>
            </w:r>
            <w:r>
              <w:rPr>
                <w:rFonts w:ascii="Times New Roman"/>
                <w:b w:val="false"/>
                <w:i w:val="false"/>
                <w:color w:val="000000"/>
                <w:sz w:val="20"/>
              </w:rPr>
              <w:t xml:space="preserve">
объемы)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лесным учреждениям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rPr>
          <w:rFonts w:ascii="Times New Roman"/>
          <w:b/>
          <w:i w:val="false"/>
          <w:color w:val="000000"/>
        </w:rPr>
        <w:t xml:space="preserve"> 15. Побочные лесные пользования </w:t>
      </w:r>
    </w:p>
    <w:p>
      <w:pPr>
        <w:spacing w:after="0"/>
        <w:ind w:left="0"/>
        <w:jc w:val="both"/>
      </w:pPr>
      <w:r>
        <w:rPr>
          <w:rFonts w:ascii="Times New Roman"/>
          <w:b w:val="false"/>
          <w:i w:val="false"/>
          <w:color w:val="000000"/>
          <w:sz w:val="28"/>
        </w:rPr>
        <w:t xml:space="preserve">      Объемы побочных лесных пользований. Предложения по развитию сельскохозяйственного производства. Краткий анализ запроектированных объемов. </w:t>
      </w:r>
    </w:p>
    <w:p>
      <w:pPr>
        <w:spacing w:after="0"/>
        <w:ind w:left="0"/>
        <w:jc w:val="both"/>
      </w:pPr>
      <w:r>
        <w:rPr>
          <w:rFonts w:ascii="Times New Roman"/>
          <w:b w:val="false"/>
          <w:i w:val="false"/>
          <w:color w:val="000000"/>
          <w:sz w:val="28"/>
        </w:rPr>
        <w:t xml:space="preserve">                                                   Таблица 41 </w:t>
      </w:r>
    </w:p>
    <w:p>
      <w:pPr>
        <w:spacing w:after="0"/>
        <w:ind w:left="0"/>
        <w:jc w:val="both"/>
      </w:pPr>
      <w:r>
        <w:rPr>
          <w:rFonts w:ascii="Times New Roman"/>
          <w:b/>
          <w:i w:val="false"/>
          <w:color w:val="000000"/>
          <w:sz w:val="28"/>
        </w:rPr>
        <w:t xml:space="preserve">      Потребность в угодьях для нужд лесного хозяйства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353"/>
        <w:gridCol w:w="2353"/>
        <w:gridCol w:w="2353"/>
      </w:tblGrid>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учреждения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по видам угодий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пастбища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Таблица 42 </w:t>
      </w:r>
    </w:p>
    <w:p>
      <w:pPr>
        <w:spacing w:after="0"/>
        <w:ind w:left="0"/>
        <w:jc w:val="both"/>
      </w:pPr>
      <w:r>
        <w:rPr>
          <w:rFonts w:ascii="Times New Roman"/>
          <w:b/>
          <w:i w:val="false"/>
          <w:color w:val="000000"/>
          <w:sz w:val="28"/>
        </w:rPr>
        <w:t xml:space="preserve">      Возможные объемы побочного пользования лесом </w:t>
      </w:r>
      <w:r>
        <w:br/>
      </w:r>
      <w:r>
        <w:rPr>
          <w:rFonts w:ascii="Times New Roman"/>
          <w:b w:val="false"/>
          <w:i w:val="false"/>
          <w:color w:val="000000"/>
          <w:sz w:val="28"/>
        </w:rPr>
        <w:t>
</w:t>
      </w:r>
      <w:r>
        <w:rPr>
          <w:rFonts w:ascii="Times New Roman"/>
          <w:b/>
          <w:i w:val="false"/>
          <w:color w:val="000000"/>
          <w:sz w:val="28"/>
        </w:rPr>
        <w:t xml:space="preserve">      и производства продукции сельского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133"/>
        <w:gridCol w:w="873"/>
        <w:gridCol w:w="1553"/>
        <w:gridCol w:w="1493"/>
        <w:gridCol w:w="1693"/>
        <w:gridCol w:w="653"/>
        <w:gridCol w:w="653"/>
        <w:gridCol w:w="653"/>
        <w:gridCol w:w="653"/>
        <w:gridCol w:w="653"/>
        <w:gridCol w:w="653"/>
      </w:tblGrid>
      <w:tr>
        <w:trPr>
          <w:trHeight w:val="3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ний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Име- </w:t>
            </w:r>
            <w:r>
              <w:br/>
            </w:r>
            <w:r>
              <w:rPr>
                <w:rFonts w:ascii="Times New Roman"/>
                <w:b w:val="false"/>
                <w:i w:val="false"/>
                <w:color w:val="000000"/>
                <w:sz w:val="20"/>
              </w:rPr>
              <w:t xml:space="preserve">
лось </w:t>
            </w:r>
            <w:r>
              <w:br/>
            </w:r>
            <w:r>
              <w:rPr>
                <w:rFonts w:ascii="Times New Roman"/>
                <w:b w:val="false"/>
                <w:i w:val="false"/>
                <w:color w:val="000000"/>
                <w:sz w:val="20"/>
              </w:rPr>
              <w:t xml:space="preserve">
факти- </w:t>
            </w:r>
            <w:r>
              <w:br/>
            </w:r>
            <w:r>
              <w:rPr>
                <w:rFonts w:ascii="Times New Roman"/>
                <w:b w:val="false"/>
                <w:i w:val="false"/>
                <w:color w:val="000000"/>
                <w:sz w:val="20"/>
              </w:rPr>
              <w:t xml:space="preserve">
чески </w:t>
            </w:r>
            <w:r>
              <w:br/>
            </w:r>
            <w:r>
              <w:rPr>
                <w:rFonts w:ascii="Times New Roman"/>
                <w:b w:val="false"/>
                <w:i w:val="false"/>
                <w:color w:val="000000"/>
                <w:sz w:val="20"/>
              </w:rPr>
              <w:t xml:space="preserve">
в год, </w:t>
            </w:r>
            <w:r>
              <w:br/>
            </w:r>
            <w:r>
              <w:rPr>
                <w:rFonts w:ascii="Times New Roman"/>
                <w:b w:val="false"/>
                <w:i w:val="false"/>
                <w:color w:val="000000"/>
                <w:sz w:val="20"/>
              </w:rPr>
              <w:t xml:space="preserve">
пред- </w:t>
            </w:r>
            <w:r>
              <w:br/>
            </w:r>
            <w:r>
              <w:rPr>
                <w:rFonts w:ascii="Times New Roman"/>
                <w:b w:val="false"/>
                <w:i w:val="false"/>
                <w:color w:val="000000"/>
                <w:sz w:val="20"/>
              </w:rPr>
              <w:t xml:space="preserve">
шест- </w:t>
            </w:r>
            <w:r>
              <w:br/>
            </w:r>
            <w:r>
              <w:rPr>
                <w:rFonts w:ascii="Times New Roman"/>
                <w:b w:val="false"/>
                <w:i w:val="false"/>
                <w:color w:val="000000"/>
                <w:sz w:val="20"/>
              </w:rPr>
              <w:t xml:space="preserve">
вующий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ройству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 </w:t>
            </w:r>
            <w:r>
              <w:br/>
            </w:r>
            <w:r>
              <w:rPr>
                <w:rFonts w:ascii="Times New Roman"/>
                <w:b w:val="false"/>
                <w:i w:val="false"/>
                <w:color w:val="000000"/>
                <w:sz w:val="20"/>
              </w:rPr>
              <w:t xml:space="preserve">
чие </w:t>
            </w:r>
            <w:r>
              <w:br/>
            </w:r>
            <w:r>
              <w:rPr>
                <w:rFonts w:ascii="Times New Roman"/>
                <w:b w:val="false"/>
                <w:i w:val="false"/>
                <w:color w:val="000000"/>
                <w:sz w:val="20"/>
              </w:rPr>
              <w:t xml:space="preserve">
ресур- </w:t>
            </w:r>
            <w:r>
              <w:br/>
            </w:r>
            <w:r>
              <w:rPr>
                <w:rFonts w:ascii="Times New Roman"/>
                <w:b w:val="false"/>
                <w:i w:val="false"/>
                <w:color w:val="000000"/>
                <w:sz w:val="20"/>
              </w:rPr>
              <w:t xml:space="preserve">
сов </w:t>
            </w:r>
            <w:r>
              <w:br/>
            </w:r>
            <w:r>
              <w:rPr>
                <w:rFonts w:ascii="Times New Roman"/>
                <w:b w:val="false"/>
                <w:i w:val="false"/>
                <w:color w:val="000000"/>
                <w:sz w:val="20"/>
              </w:rPr>
              <w:t xml:space="preserve">
побоч-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зований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на рев.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годный </w:t>
            </w:r>
            <w:r>
              <w:br/>
            </w:r>
            <w:r>
              <w:rPr>
                <w:rFonts w:ascii="Times New Roman"/>
                <w:b w:val="false"/>
                <w:i w:val="false"/>
                <w:color w:val="000000"/>
                <w:sz w:val="20"/>
              </w:rPr>
              <w:t xml:space="preserve">
объем)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лесным </w:t>
            </w:r>
            <w:r>
              <w:br/>
            </w:r>
            <w:r>
              <w:rPr>
                <w:rFonts w:ascii="Times New Roman"/>
                <w:b w:val="false"/>
                <w:i w:val="false"/>
                <w:color w:val="000000"/>
                <w:sz w:val="20"/>
              </w:rPr>
              <w:t xml:space="preserve">
учреждениям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i w:val="false"/>
          <w:color w:val="000000"/>
        </w:rPr>
        <w:t xml:space="preserve"> 16. Охрана фауны </w:t>
      </w:r>
    </w:p>
    <w:p>
      <w:pPr>
        <w:spacing w:after="0"/>
        <w:ind w:left="0"/>
        <w:jc w:val="both"/>
      </w:pPr>
      <w:r>
        <w:rPr>
          <w:rFonts w:ascii="Times New Roman"/>
          <w:b w:val="false"/>
          <w:i w:val="false"/>
          <w:color w:val="000000"/>
          <w:sz w:val="28"/>
        </w:rPr>
        <w:t xml:space="preserve">      Краткие сведения о наличии на территории области охотничьей фауны. Объем намечаемых биотехнических мероприятий. Предложения об организации на территории области охотничьих хозяйств. Перспективы развития охоты. </w:t>
      </w:r>
    </w:p>
    <w:p>
      <w:pPr>
        <w:spacing w:after="0"/>
        <w:ind w:left="0"/>
        <w:jc w:val="both"/>
      </w:pPr>
      <w:r>
        <w:rPr>
          <w:rFonts w:ascii="Times New Roman"/>
          <w:b w:val="false"/>
          <w:i w:val="false"/>
          <w:color w:val="000000"/>
          <w:sz w:val="28"/>
        </w:rPr>
        <w:t xml:space="preserve">                                         Таблица 43 </w:t>
      </w:r>
    </w:p>
    <w:p>
      <w:pPr>
        <w:spacing w:after="0"/>
        <w:ind w:left="0"/>
        <w:jc w:val="both"/>
      </w:pPr>
      <w:r>
        <w:rPr>
          <w:rFonts w:ascii="Times New Roman"/>
          <w:b/>
          <w:i w:val="false"/>
          <w:color w:val="000000"/>
          <w:sz w:val="28"/>
        </w:rPr>
        <w:t xml:space="preserve">            Проектируемые биотехнические мероприятия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53"/>
        <w:gridCol w:w="853"/>
        <w:gridCol w:w="2173"/>
        <w:gridCol w:w="513"/>
        <w:gridCol w:w="513"/>
        <w:gridCol w:w="513"/>
        <w:gridCol w:w="513"/>
        <w:gridCol w:w="513"/>
        <w:gridCol w:w="6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тий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на реви- </w:t>
            </w:r>
            <w:r>
              <w:br/>
            </w:r>
            <w:r>
              <w:rPr>
                <w:rFonts w:ascii="Times New Roman"/>
                <w:b w:val="false"/>
                <w:i w:val="false"/>
                <w:color w:val="000000"/>
                <w:sz w:val="20"/>
              </w:rPr>
              <w:t xml:space="preserve">
зионный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(ежегодный </w:t>
            </w:r>
            <w:r>
              <w:br/>
            </w:r>
            <w:r>
              <w:rPr>
                <w:rFonts w:ascii="Times New Roman"/>
                <w:b w:val="false"/>
                <w:i w:val="false"/>
                <w:color w:val="000000"/>
                <w:sz w:val="20"/>
              </w:rPr>
              <w:t xml:space="preserve">
объем)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лесным </w:t>
            </w:r>
            <w:r>
              <w:br/>
            </w:r>
            <w:r>
              <w:rPr>
                <w:rFonts w:ascii="Times New Roman"/>
                <w:b w:val="false"/>
                <w:i w:val="false"/>
                <w:color w:val="000000"/>
                <w:sz w:val="20"/>
              </w:rPr>
              <w:t xml:space="preserve">
учреждениям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rPr>
          <w:rFonts w:ascii="Times New Roman"/>
          <w:b/>
          <w:i w:val="false"/>
          <w:color w:val="000000"/>
        </w:rPr>
        <w:t xml:space="preserve"> 17. Объемы строительства и приобретений </w:t>
      </w:r>
    </w:p>
    <w:p>
      <w:pPr>
        <w:spacing w:after="0"/>
        <w:ind w:left="0"/>
        <w:jc w:val="both"/>
      </w:pPr>
      <w:r>
        <w:rPr>
          <w:rFonts w:ascii="Times New Roman"/>
          <w:b w:val="false"/>
          <w:i w:val="false"/>
          <w:color w:val="000000"/>
          <w:sz w:val="28"/>
        </w:rPr>
        <w:t xml:space="preserve">                                                     Таблица 44 </w:t>
      </w:r>
    </w:p>
    <w:p>
      <w:pPr>
        <w:spacing w:after="0"/>
        <w:ind w:left="0"/>
        <w:jc w:val="both"/>
      </w:pPr>
      <w:r>
        <w:rPr>
          <w:rFonts w:ascii="Times New Roman"/>
          <w:b/>
          <w:i w:val="false"/>
          <w:color w:val="000000"/>
          <w:sz w:val="28"/>
        </w:rPr>
        <w:t xml:space="preserve">    Объемы строительства, приобретения транспортных средств, </w:t>
      </w:r>
      <w:r>
        <w:br/>
      </w:r>
      <w:r>
        <w:rPr>
          <w:rFonts w:ascii="Times New Roman"/>
          <w:b w:val="false"/>
          <w:i w:val="false"/>
          <w:color w:val="000000"/>
          <w:sz w:val="28"/>
        </w:rPr>
        <w:t>
</w:t>
      </w:r>
      <w:r>
        <w:rPr>
          <w:rFonts w:ascii="Times New Roman"/>
          <w:b/>
          <w:i w:val="false"/>
          <w:color w:val="000000"/>
          <w:sz w:val="28"/>
        </w:rPr>
        <w:t xml:space="preserve">      техники и механизмов лесохозяйственного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673"/>
        <w:gridCol w:w="1053"/>
        <w:gridCol w:w="1053"/>
        <w:gridCol w:w="1513"/>
        <w:gridCol w:w="613"/>
        <w:gridCol w:w="673"/>
        <w:gridCol w:w="613"/>
        <w:gridCol w:w="713"/>
        <w:gridCol w:w="69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и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ретений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r>
              <w:br/>
            </w:r>
            <w:r>
              <w:rPr>
                <w:rFonts w:ascii="Times New Roman"/>
                <w:b w:val="false"/>
                <w:i w:val="false"/>
                <w:color w:val="000000"/>
                <w:sz w:val="20"/>
              </w:rPr>
              <w:t xml:space="preserve">
марка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лесным </w:t>
            </w:r>
            <w:r>
              <w:br/>
            </w:r>
            <w:r>
              <w:rPr>
                <w:rFonts w:ascii="Times New Roman"/>
                <w:b w:val="false"/>
                <w:i w:val="false"/>
                <w:color w:val="000000"/>
                <w:sz w:val="20"/>
              </w:rPr>
              <w:t xml:space="preserve">
учреждениям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rPr>
          <w:rFonts w:ascii="Times New Roman"/>
          <w:b/>
          <w:i w:val="false"/>
          <w:color w:val="000000"/>
        </w:rPr>
        <w:t xml:space="preserve"> 18. Управление и рабочие кадры </w:t>
      </w:r>
    </w:p>
    <w:p>
      <w:pPr>
        <w:spacing w:after="0"/>
        <w:ind w:left="0"/>
        <w:jc w:val="both"/>
      </w:pPr>
      <w:r>
        <w:rPr>
          <w:rFonts w:ascii="Times New Roman"/>
          <w:b w:val="false"/>
          <w:i w:val="false"/>
          <w:color w:val="000000"/>
          <w:sz w:val="28"/>
        </w:rPr>
        <w:t xml:space="preserve">      Штаты специалистов. Потребность в рабочих кадрах на лесохозяйственные работы, источники их привлечения, особенно на временные работы. </w:t>
      </w:r>
    </w:p>
    <w:p>
      <w:pPr>
        <w:spacing w:after="0"/>
        <w:ind w:left="0"/>
        <w:jc w:val="both"/>
      </w:pPr>
      <w:r>
        <w:rPr>
          <w:rFonts w:ascii="Times New Roman"/>
          <w:b w:val="false"/>
          <w:i w:val="false"/>
          <w:color w:val="000000"/>
          <w:sz w:val="28"/>
        </w:rPr>
        <w:t xml:space="preserve">                                                   Таблица 45 </w:t>
      </w:r>
    </w:p>
    <w:p>
      <w:pPr>
        <w:spacing w:after="0"/>
        <w:ind w:left="0"/>
        <w:jc w:val="both"/>
      </w:pPr>
      <w:r>
        <w:rPr>
          <w:rFonts w:ascii="Times New Roman"/>
          <w:b/>
          <w:i w:val="false"/>
          <w:color w:val="000000"/>
          <w:sz w:val="28"/>
        </w:rPr>
        <w:t xml:space="preserve">          Штаты специалистов лесных учреждений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93"/>
        <w:gridCol w:w="1813"/>
        <w:gridCol w:w="1153"/>
        <w:gridCol w:w="1093"/>
        <w:gridCol w:w="1093"/>
        <w:gridCol w:w="1093"/>
        <w:gridCol w:w="1093"/>
        <w:gridCol w:w="109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ностей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зионный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человек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по лесным учреждениям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rPr>
          <w:rFonts w:ascii="Times New Roman"/>
          <w:b/>
          <w:i w:val="false"/>
          <w:color w:val="000000"/>
        </w:rPr>
        <w:t xml:space="preserve"> 19. Экологические показатели эффективности </w:t>
      </w:r>
      <w:r>
        <w:br/>
      </w:r>
      <w:r>
        <w:rPr>
          <w:rFonts w:ascii="Times New Roman"/>
          <w:b/>
          <w:i w:val="false"/>
          <w:color w:val="000000"/>
        </w:rPr>
        <w:t xml:space="preserve">
намеченных мероприятий и повышения </w:t>
      </w:r>
      <w:r>
        <w:br/>
      </w:r>
      <w:r>
        <w:rPr>
          <w:rFonts w:ascii="Times New Roman"/>
          <w:b/>
          <w:i w:val="false"/>
          <w:color w:val="000000"/>
        </w:rPr>
        <w:t xml:space="preserve">
продуктивности лесных земель </w:t>
      </w:r>
    </w:p>
    <w:p>
      <w:pPr>
        <w:spacing w:after="0"/>
        <w:ind w:left="0"/>
        <w:jc w:val="both"/>
      </w:pPr>
      <w:r>
        <w:rPr>
          <w:rFonts w:ascii="Times New Roman"/>
          <w:b w:val="false"/>
          <w:i w:val="false"/>
          <w:color w:val="000000"/>
          <w:sz w:val="28"/>
        </w:rPr>
        <w:t xml:space="preserve">      Экологические показатели пользования лесом. Ожидаемое изменение площадей видов угодий и преобладающих пород, основных таксационных показателей за ревизионный период. Общее заключение об эффективности запроектированных лесохозяйственных мероприятий. </w:t>
      </w:r>
    </w:p>
    <w:p>
      <w:pPr>
        <w:spacing w:after="0"/>
        <w:ind w:left="0"/>
        <w:jc w:val="both"/>
      </w:pPr>
      <w:r>
        <w:rPr>
          <w:rFonts w:ascii="Times New Roman"/>
          <w:b w:val="false"/>
          <w:i w:val="false"/>
          <w:color w:val="000000"/>
          <w:sz w:val="28"/>
        </w:rPr>
        <w:t xml:space="preserve">                                            Таблица 46 </w:t>
      </w:r>
    </w:p>
    <w:p>
      <w:pPr>
        <w:spacing w:after="0"/>
        <w:ind w:left="0"/>
        <w:jc w:val="both"/>
      </w:pPr>
      <w:r>
        <w:rPr>
          <w:rFonts w:ascii="Times New Roman"/>
          <w:b/>
          <w:i w:val="false"/>
          <w:color w:val="000000"/>
          <w:sz w:val="28"/>
        </w:rPr>
        <w:t xml:space="preserve">         Экологические показатели пользования  </w:t>
      </w:r>
      <w:r>
        <w:br/>
      </w:r>
      <w:r>
        <w:rPr>
          <w:rFonts w:ascii="Times New Roman"/>
          <w:b w:val="false"/>
          <w:i w:val="false"/>
          <w:color w:val="000000"/>
          <w:sz w:val="28"/>
        </w:rPr>
        <w:t>
</w:t>
      </w:r>
      <w:r>
        <w:rPr>
          <w:rFonts w:ascii="Times New Roman"/>
          <w:b/>
          <w:i w:val="false"/>
          <w:color w:val="000000"/>
          <w:sz w:val="28"/>
        </w:rPr>
        <w:t xml:space="preserve">                лесом в целом по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33"/>
        <w:gridCol w:w="953"/>
        <w:gridCol w:w="1053"/>
        <w:gridCol w:w="1313"/>
        <w:gridCol w:w="1093"/>
        <w:gridCol w:w="1093"/>
        <w:gridCol w:w="673"/>
        <w:gridCol w:w="15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Группы пород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кустар- </w:t>
            </w:r>
            <w:r>
              <w:br/>
            </w:r>
            <w:r>
              <w:rPr>
                <w:rFonts w:ascii="Times New Roman"/>
                <w:b w:val="false"/>
                <w:i w:val="false"/>
                <w:color w:val="000000"/>
                <w:sz w:val="20"/>
              </w:rPr>
              <w:t xml:space="preserve">
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хвой- </w:t>
            </w:r>
            <w:r>
              <w:br/>
            </w:r>
            <w:r>
              <w:rPr>
                <w:rFonts w:ascii="Times New Roman"/>
                <w:b w:val="false"/>
                <w:i w:val="false"/>
                <w:color w:val="000000"/>
                <w:sz w:val="20"/>
              </w:rPr>
              <w:t xml:space="preserve">
ные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 </w:t>
            </w:r>
            <w:r>
              <w:br/>
            </w:r>
            <w:r>
              <w:rPr>
                <w:rFonts w:ascii="Times New Roman"/>
                <w:b w:val="false"/>
                <w:i w:val="false"/>
                <w:color w:val="000000"/>
                <w:sz w:val="20"/>
              </w:rPr>
              <w:t xml:space="preserve">
лист- </w:t>
            </w:r>
            <w:r>
              <w:br/>
            </w:r>
            <w:r>
              <w:rPr>
                <w:rFonts w:ascii="Times New Roman"/>
                <w:b w:val="false"/>
                <w:i w:val="false"/>
                <w:color w:val="000000"/>
                <w:sz w:val="20"/>
              </w:rPr>
              <w:t xml:space="preserve">
венные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 </w:t>
            </w:r>
            <w:r>
              <w:br/>
            </w:r>
            <w:r>
              <w:rPr>
                <w:rFonts w:ascii="Times New Roman"/>
                <w:b w:val="false"/>
                <w:i w:val="false"/>
                <w:color w:val="000000"/>
                <w:sz w:val="20"/>
              </w:rPr>
              <w:t xml:space="preserve">
доли- </w:t>
            </w:r>
            <w:r>
              <w:br/>
            </w:r>
            <w:r>
              <w:rPr>
                <w:rFonts w:ascii="Times New Roman"/>
                <w:b w:val="false"/>
                <w:i w:val="false"/>
                <w:color w:val="000000"/>
                <w:sz w:val="20"/>
              </w:rPr>
              <w:t xml:space="preserve">
стве- </w:t>
            </w:r>
            <w:r>
              <w:br/>
            </w:r>
            <w:r>
              <w:rPr>
                <w:rFonts w:ascii="Times New Roman"/>
                <w:b w:val="false"/>
                <w:i w:val="false"/>
                <w:color w:val="000000"/>
                <w:sz w:val="20"/>
              </w:rPr>
              <w:t xml:space="preserve">
нные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 </w:t>
            </w:r>
            <w:r>
              <w:br/>
            </w:r>
            <w:r>
              <w:rPr>
                <w:rFonts w:ascii="Times New Roman"/>
                <w:b w:val="false"/>
                <w:i w:val="false"/>
                <w:color w:val="000000"/>
                <w:sz w:val="20"/>
              </w:rPr>
              <w:t xml:space="preserve">
сау- </w:t>
            </w:r>
            <w:r>
              <w:br/>
            </w:r>
            <w:r>
              <w:rPr>
                <w:rFonts w:ascii="Times New Roman"/>
                <w:b w:val="false"/>
                <w:i w:val="false"/>
                <w:color w:val="000000"/>
                <w:sz w:val="20"/>
              </w:rPr>
              <w:t xml:space="preserve">
льни- </w:t>
            </w:r>
            <w:r>
              <w:br/>
            </w:r>
            <w:r>
              <w:rPr>
                <w:rFonts w:ascii="Times New Roman"/>
                <w:b w:val="false"/>
                <w:i w:val="false"/>
                <w:color w:val="000000"/>
                <w:sz w:val="20"/>
              </w:rPr>
              <w:t xml:space="preserve">
ки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пользования (ликвидный запас)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лесосека, действующая на год лесо- </w:t>
            </w:r>
            <w:r>
              <w:br/>
            </w:r>
            <w:r>
              <w:rPr>
                <w:rFonts w:ascii="Times New Roman"/>
                <w:b w:val="false"/>
                <w:i w:val="false"/>
                <w:color w:val="000000"/>
                <w:sz w:val="20"/>
              </w:rPr>
              <w:t xml:space="preserve">
устройства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лесосека, установленная настоящим лесо- </w:t>
            </w:r>
            <w:r>
              <w:br/>
            </w:r>
            <w:r>
              <w:rPr>
                <w:rFonts w:ascii="Times New Roman"/>
                <w:b w:val="false"/>
                <w:i w:val="false"/>
                <w:color w:val="000000"/>
                <w:sz w:val="20"/>
              </w:rPr>
              <w:t xml:space="preserve">
устройством </w:t>
            </w:r>
            <w:r>
              <w:br/>
            </w:r>
            <w:r>
              <w:rPr>
                <w:rFonts w:ascii="Times New Roman"/>
                <w:b w:val="false"/>
                <w:i w:val="false"/>
                <w:color w:val="000000"/>
                <w:sz w:val="20"/>
              </w:rPr>
              <w:t xml:space="preserve">
(принятая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совещанием)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сплошнолесо- </w:t>
            </w:r>
            <w:r>
              <w:br/>
            </w:r>
            <w:r>
              <w:rPr>
                <w:rFonts w:ascii="Times New Roman"/>
                <w:b w:val="false"/>
                <w:i w:val="false"/>
                <w:color w:val="000000"/>
                <w:sz w:val="20"/>
              </w:rPr>
              <w:t xml:space="preserve">
сечные рубки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с сохранением подроста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постепенные рубки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 </w:t>
            </w:r>
            <w:r>
              <w:br/>
            </w:r>
            <w:r>
              <w:rPr>
                <w:rFonts w:ascii="Times New Roman"/>
                <w:b w:val="false"/>
                <w:i w:val="false"/>
                <w:color w:val="000000"/>
                <w:sz w:val="20"/>
              </w:rPr>
              <w:t xml:space="preserve">
выборочные </w:t>
            </w:r>
            <w:r>
              <w:br/>
            </w:r>
            <w:r>
              <w:rPr>
                <w:rFonts w:ascii="Times New Roman"/>
                <w:b w:val="false"/>
                <w:i w:val="false"/>
                <w:color w:val="000000"/>
                <w:sz w:val="20"/>
              </w:rPr>
              <w:t xml:space="preserve">
рубки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 к действующей на год лесо- </w:t>
            </w:r>
            <w:r>
              <w:br/>
            </w:r>
            <w:r>
              <w:rPr>
                <w:rFonts w:ascii="Times New Roman"/>
                <w:b w:val="false"/>
                <w:i w:val="false"/>
                <w:color w:val="000000"/>
                <w:sz w:val="20"/>
              </w:rPr>
              <w:t xml:space="preserve">
устройства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промежу- </w:t>
            </w:r>
            <w:r>
              <w:br/>
            </w:r>
            <w:r>
              <w:rPr>
                <w:rFonts w:ascii="Times New Roman"/>
                <w:b w:val="false"/>
                <w:i w:val="false"/>
                <w:color w:val="000000"/>
                <w:sz w:val="20"/>
              </w:rPr>
              <w:t xml:space="preserve">
точное пользование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прочие рубки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общий среднегодовой размер пользования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интенсив- </w:t>
            </w:r>
            <w:r>
              <w:br/>
            </w:r>
            <w:r>
              <w:rPr>
                <w:rFonts w:ascii="Times New Roman"/>
                <w:b w:val="false"/>
                <w:i w:val="false"/>
                <w:color w:val="000000"/>
                <w:sz w:val="20"/>
              </w:rPr>
              <w:t xml:space="preserve">
ность пользо- </w:t>
            </w:r>
            <w:r>
              <w:br/>
            </w:r>
            <w:r>
              <w:rPr>
                <w:rFonts w:ascii="Times New Roman"/>
                <w:b w:val="false"/>
                <w:i w:val="false"/>
                <w:color w:val="000000"/>
                <w:sz w:val="20"/>
              </w:rPr>
              <w:t xml:space="preserve">
вания с 1 га покрытых лесом угодий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 % от среднего прироста на 1 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воспроизвод- </w:t>
            </w:r>
            <w:r>
              <w:br/>
            </w:r>
            <w:r>
              <w:rPr>
                <w:rFonts w:ascii="Times New Roman"/>
                <w:b w:val="false"/>
                <w:i w:val="false"/>
                <w:color w:val="000000"/>
                <w:sz w:val="20"/>
              </w:rPr>
              <w:t xml:space="preserve">
ству лесов, всего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1) площадь сплошнолесо- </w:t>
            </w:r>
            <w:r>
              <w:br/>
            </w:r>
            <w:r>
              <w:rPr>
                <w:rFonts w:ascii="Times New Roman"/>
                <w:b w:val="false"/>
                <w:i w:val="false"/>
                <w:color w:val="000000"/>
                <w:sz w:val="20"/>
              </w:rPr>
              <w:t xml:space="preserve">
сечных и заключитель- </w:t>
            </w:r>
            <w:r>
              <w:br/>
            </w:r>
            <w:r>
              <w:rPr>
                <w:rFonts w:ascii="Times New Roman"/>
                <w:b w:val="false"/>
                <w:i w:val="false"/>
                <w:color w:val="000000"/>
                <w:sz w:val="20"/>
              </w:rPr>
              <w:t xml:space="preserve">
ного приема постепенных рубок на ревизионный период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площадь не </w:t>
            </w:r>
            <w:r>
              <w:br/>
            </w:r>
            <w:r>
              <w:rPr>
                <w:rFonts w:ascii="Times New Roman"/>
                <w:b w:val="false"/>
                <w:i w:val="false"/>
                <w:color w:val="000000"/>
                <w:sz w:val="20"/>
              </w:rPr>
              <w:t xml:space="preserve">
покрытых лесом угодий (кроме редин)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Намечается восстановить, всего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лесными культурами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сохране- </w:t>
            </w:r>
            <w:r>
              <w:br/>
            </w:r>
            <w:r>
              <w:rPr>
                <w:rFonts w:ascii="Times New Roman"/>
                <w:b w:val="false"/>
                <w:i w:val="false"/>
                <w:color w:val="000000"/>
                <w:sz w:val="20"/>
              </w:rPr>
              <w:t xml:space="preserve">
нием подроста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содействием естественному возобновлению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естественным заращиванием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Расхождения между объемами, подлежащими восстановле- </w:t>
            </w:r>
            <w:r>
              <w:br/>
            </w:r>
            <w:r>
              <w:rPr>
                <w:rFonts w:ascii="Times New Roman"/>
                <w:b w:val="false"/>
                <w:i w:val="false"/>
                <w:color w:val="000000"/>
                <w:sz w:val="20"/>
              </w:rPr>
              <w:t xml:space="preserve">
нию и намеченными к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нию, всего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причинам: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47 </w:t>
      </w:r>
    </w:p>
    <w:p>
      <w:pPr>
        <w:spacing w:after="0"/>
        <w:ind w:left="0"/>
        <w:jc w:val="both"/>
      </w:pPr>
      <w:r>
        <w:rPr>
          <w:rFonts w:ascii="Times New Roman"/>
          <w:b/>
          <w:i w:val="false"/>
          <w:color w:val="000000"/>
          <w:sz w:val="28"/>
        </w:rPr>
        <w:t xml:space="preserve">         Ожидаемые изменения площадей видов угодий </w:t>
      </w:r>
      <w:r>
        <w:br/>
      </w:r>
      <w:r>
        <w:rPr>
          <w:rFonts w:ascii="Times New Roman"/>
          <w:b w:val="false"/>
          <w:i w:val="false"/>
          <w:color w:val="000000"/>
          <w:sz w:val="28"/>
        </w:rPr>
        <w:t>
</w:t>
      </w:r>
      <w:r>
        <w:rPr>
          <w:rFonts w:ascii="Times New Roman"/>
          <w:b/>
          <w:i w:val="false"/>
          <w:color w:val="000000"/>
          <w:sz w:val="28"/>
        </w:rPr>
        <w:t xml:space="preserve">        и преобладающих пород за ревизионный период </w:t>
      </w:r>
      <w:r>
        <w:br/>
      </w:r>
      <w:r>
        <w:rPr>
          <w:rFonts w:ascii="Times New Roman"/>
          <w:b w:val="false"/>
          <w:i w:val="false"/>
          <w:color w:val="000000"/>
          <w:sz w:val="28"/>
        </w:rPr>
        <w:t>
</w:t>
      </w:r>
      <w:r>
        <w:rPr>
          <w:rFonts w:ascii="Times New Roman"/>
          <w:b/>
          <w:i w:val="false"/>
          <w:color w:val="000000"/>
          <w:sz w:val="28"/>
        </w:rPr>
        <w:t xml:space="preserve">                     в целом по области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673"/>
        <w:gridCol w:w="1553"/>
        <w:gridCol w:w="1553"/>
        <w:gridCol w:w="1553"/>
        <w:gridCol w:w="15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и </w:t>
            </w:r>
            <w:r>
              <w:br/>
            </w:r>
            <w:r>
              <w:rPr>
                <w:rFonts w:ascii="Times New Roman"/>
                <w:b w:val="false"/>
                <w:i w:val="false"/>
                <w:color w:val="000000"/>
                <w:sz w:val="20"/>
              </w:rPr>
              <w:t xml:space="preserve">
преобладающие </w:t>
            </w:r>
            <w:r>
              <w:br/>
            </w:r>
            <w:r>
              <w:rPr>
                <w:rFonts w:ascii="Times New Roman"/>
                <w:b w:val="false"/>
                <w:i w:val="false"/>
                <w:color w:val="000000"/>
                <w:sz w:val="20"/>
              </w:rPr>
              <w:t xml:space="preserve">
породы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год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угодья,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покрытые лесом </w:t>
            </w:r>
            <w:r>
              <w:br/>
            </w:r>
            <w:r>
              <w:rPr>
                <w:rFonts w:ascii="Times New Roman"/>
                <w:b w:val="false"/>
                <w:i w:val="false"/>
                <w:color w:val="000000"/>
                <w:sz w:val="20"/>
              </w:rPr>
              <w:t xml:space="preserve">
угодья, 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сосна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лиственница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по </w:t>
            </w:r>
            <w:r>
              <w:br/>
            </w:r>
            <w:r>
              <w:rPr>
                <w:rFonts w:ascii="Times New Roman"/>
                <w:b w:val="false"/>
                <w:i w:val="false"/>
                <w:color w:val="000000"/>
                <w:sz w:val="20"/>
              </w:rPr>
              <w:t xml:space="preserve">
всем основным </w:t>
            </w:r>
            <w:r>
              <w:br/>
            </w:r>
            <w:r>
              <w:rPr>
                <w:rFonts w:ascii="Times New Roman"/>
                <w:b w:val="false"/>
                <w:i w:val="false"/>
                <w:color w:val="000000"/>
                <w:sz w:val="20"/>
              </w:rPr>
              <w:t xml:space="preserve">
лесообразующим </w:t>
            </w:r>
            <w:r>
              <w:br/>
            </w:r>
            <w:r>
              <w:rPr>
                <w:rFonts w:ascii="Times New Roman"/>
                <w:b w:val="false"/>
                <w:i w:val="false"/>
                <w:color w:val="000000"/>
                <w:sz w:val="20"/>
              </w:rPr>
              <w:t xml:space="preserve">
породам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древесные </w:t>
            </w:r>
            <w:r>
              <w:br/>
            </w:r>
            <w:r>
              <w:rPr>
                <w:rFonts w:ascii="Times New Roman"/>
                <w:b w:val="false"/>
                <w:i w:val="false"/>
                <w:color w:val="000000"/>
                <w:sz w:val="20"/>
              </w:rPr>
              <w:t xml:space="preserve">
породы и </w:t>
            </w:r>
            <w:r>
              <w:br/>
            </w:r>
            <w:r>
              <w:rPr>
                <w:rFonts w:ascii="Times New Roman"/>
                <w:b w:val="false"/>
                <w:i w:val="false"/>
                <w:color w:val="000000"/>
                <w:sz w:val="20"/>
              </w:rPr>
              <w:t xml:space="preserve">
кустарники </w:t>
            </w:r>
            <w:r>
              <w:br/>
            </w:r>
            <w:r>
              <w:rPr>
                <w:rFonts w:ascii="Times New Roman"/>
                <w:b w:val="false"/>
                <w:i w:val="false"/>
                <w:color w:val="000000"/>
                <w:sz w:val="20"/>
              </w:rPr>
              <w:t xml:space="preserve">
показываются </w:t>
            </w:r>
            <w:r>
              <w:br/>
            </w:r>
            <w:r>
              <w:rPr>
                <w:rFonts w:ascii="Times New Roman"/>
                <w:b w:val="false"/>
                <w:i w:val="false"/>
                <w:color w:val="000000"/>
                <w:sz w:val="20"/>
              </w:rPr>
              <w:t xml:space="preserve">
каждая одной </w:t>
            </w:r>
            <w:r>
              <w:br/>
            </w:r>
            <w:r>
              <w:rPr>
                <w:rFonts w:ascii="Times New Roman"/>
                <w:b w:val="false"/>
                <w:i w:val="false"/>
                <w:color w:val="000000"/>
                <w:sz w:val="20"/>
              </w:rPr>
              <w:t xml:space="preserve">
строкой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несомкнувшиеся </w:t>
            </w:r>
            <w:r>
              <w:br/>
            </w:r>
            <w:r>
              <w:rPr>
                <w:rFonts w:ascii="Times New Roman"/>
                <w:b w:val="false"/>
                <w:i w:val="false"/>
                <w:color w:val="000000"/>
                <w:sz w:val="20"/>
              </w:rPr>
              <w:t xml:space="preserve">
лесные культуры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лесные </w:t>
            </w:r>
            <w:r>
              <w:br/>
            </w:r>
            <w:r>
              <w:rPr>
                <w:rFonts w:ascii="Times New Roman"/>
                <w:b w:val="false"/>
                <w:i w:val="false"/>
                <w:color w:val="000000"/>
                <w:sz w:val="20"/>
              </w:rPr>
              <w:t xml:space="preserve">
питомники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 покрытые </w:t>
            </w:r>
            <w:r>
              <w:br/>
            </w:r>
            <w:r>
              <w:rPr>
                <w:rFonts w:ascii="Times New Roman"/>
                <w:b w:val="false"/>
                <w:i w:val="false"/>
                <w:color w:val="000000"/>
                <w:sz w:val="20"/>
              </w:rPr>
              <w:t xml:space="preserve">
лесом угодья, </w:t>
            </w:r>
            <w:r>
              <w:br/>
            </w:r>
            <w:r>
              <w:rPr>
                <w:rFonts w:ascii="Times New Roman"/>
                <w:b w:val="false"/>
                <w:i w:val="false"/>
                <w:color w:val="000000"/>
                <w:sz w:val="20"/>
              </w:rPr>
              <w:t xml:space="preserve">
итого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редины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и погибшие </w:t>
            </w:r>
            <w:r>
              <w:br/>
            </w:r>
            <w:r>
              <w:rPr>
                <w:rFonts w:ascii="Times New Roman"/>
                <w:b w:val="false"/>
                <w:i w:val="false"/>
                <w:color w:val="000000"/>
                <w:sz w:val="20"/>
              </w:rPr>
              <w:t xml:space="preserve">
насаждения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вырубки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прогалины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Нелесные угодья, </w:t>
            </w:r>
            <w:r>
              <w:br/>
            </w:r>
            <w:r>
              <w:rPr>
                <w:rFonts w:ascii="Times New Roman"/>
                <w:b w:val="false"/>
                <w:i w:val="false"/>
                <w:color w:val="000000"/>
                <w:sz w:val="20"/>
              </w:rPr>
              <w:t xml:space="preserve">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пашни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все виды </w:t>
            </w:r>
            <w:r>
              <w:br/>
            </w:r>
            <w:r>
              <w:rPr>
                <w:rFonts w:ascii="Times New Roman"/>
                <w:b w:val="false"/>
                <w:i w:val="false"/>
                <w:color w:val="000000"/>
                <w:sz w:val="20"/>
              </w:rPr>
              <w:t xml:space="preserve">
нелесных угодий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лесному </w:t>
            </w:r>
            <w:r>
              <w:br/>
            </w:r>
            <w:r>
              <w:rPr>
                <w:rFonts w:ascii="Times New Roman"/>
                <w:b w:val="false"/>
                <w:i w:val="false"/>
                <w:color w:val="000000"/>
                <w:sz w:val="20"/>
              </w:rPr>
              <w:t xml:space="preserve">
учреждению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48 </w:t>
      </w:r>
    </w:p>
    <w:p>
      <w:pPr>
        <w:spacing w:after="0"/>
        <w:ind w:left="0"/>
        <w:jc w:val="both"/>
      </w:pPr>
      <w:r>
        <w:rPr>
          <w:rFonts w:ascii="Times New Roman"/>
          <w:b/>
          <w:i w:val="false"/>
          <w:color w:val="000000"/>
          <w:sz w:val="28"/>
        </w:rPr>
        <w:t xml:space="preserve">   Ожидаемое изменение основных таксационных показателей </w:t>
      </w:r>
      <w:r>
        <w:br/>
      </w:r>
      <w:r>
        <w:rPr>
          <w:rFonts w:ascii="Times New Roman"/>
          <w:b w:val="false"/>
          <w:i w:val="false"/>
          <w:color w:val="000000"/>
          <w:sz w:val="28"/>
        </w:rPr>
        <w:t>
</w:t>
      </w:r>
      <w:r>
        <w:rPr>
          <w:rFonts w:ascii="Times New Roman"/>
          <w:b/>
          <w:i w:val="false"/>
          <w:color w:val="000000"/>
          <w:sz w:val="28"/>
        </w:rPr>
        <w:t xml:space="preserve">      на конец ревизионного периода в целом по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53"/>
        <w:gridCol w:w="1213"/>
        <w:gridCol w:w="1493"/>
        <w:gridCol w:w="1493"/>
        <w:gridCol w:w="1133"/>
        <w:gridCol w:w="11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год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w:t>
            </w:r>
            <w:r>
              <w:br/>
            </w:r>
            <w:r>
              <w:rPr>
                <w:rFonts w:ascii="Times New Roman"/>
                <w:b w:val="false"/>
                <w:i w:val="false"/>
                <w:color w:val="000000"/>
                <w:sz w:val="20"/>
              </w:rPr>
              <w:t xml:space="preserve">
лесовладельцев, </w:t>
            </w:r>
            <w:r>
              <w:br/>
            </w:r>
            <w:r>
              <w:rPr>
                <w:rFonts w:ascii="Times New Roman"/>
                <w:b w:val="false"/>
                <w:i w:val="false"/>
                <w:color w:val="000000"/>
                <w:sz w:val="20"/>
              </w:rPr>
              <w:t xml:space="preserve">
всего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га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1) покрытые </w:t>
            </w:r>
            <w:r>
              <w:br/>
            </w:r>
            <w:r>
              <w:rPr>
                <w:rFonts w:ascii="Times New Roman"/>
                <w:b w:val="false"/>
                <w:i w:val="false"/>
                <w:color w:val="000000"/>
                <w:sz w:val="20"/>
              </w:rPr>
              <w:t xml:space="preserve">
лесом угодья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 покрытые </w:t>
            </w:r>
            <w:r>
              <w:br/>
            </w:r>
            <w:r>
              <w:rPr>
                <w:rFonts w:ascii="Times New Roman"/>
                <w:b w:val="false"/>
                <w:i w:val="false"/>
                <w:color w:val="000000"/>
                <w:sz w:val="20"/>
              </w:rPr>
              <w:t xml:space="preserve">
лесом угодья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запас </w:t>
            </w:r>
            <w:r>
              <w:br/>
            </w:r>
            <w:r>
              <w:rPr>
                <w:rFonts w:ascii="Times New Roman"/>
                <w:b w:val="false"/>
                <w:i w:val="false"/>
                <w:color w:val="000000"/>
                <w:sz w:val="20"/>
              </w:rPr>
              <w:t xml:space="preserve">
насаждений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запас </w:t>
            </w:r>
            <w:r>
              <w:br/>
            </w:r>
            <w:r>
              <w:rPr>
                <w:rFonts w:ascii="Times New Roman"/>
                <w:b w:val="false"/>
                <w:i w:val="false"/>
                <w:color w:val="000000"/>
                <w:sz w:val="20"/>
              </w:rPr>
              <w:t xml:space="preserve">
на 1 га </w:t>
            </w:r>
            <w:r>
              <w:br/>
            </w:r>
            <w:r>
              <w:rPr>
                <w:rFonts w:ascii="Times New Roman"/>
                <w:b w:val="false"/>
                <w:i w:val="false"/>
                <w:color w:val="000000"/>
                <w:sz w:val="20"/>
              </w:rPr>
              <w:t xml:space="preserve">
покрытых лесом </w:t>
            </w:r>
            <w:r>
              <w:br/>
            </w:r>
            <w:r>
              <w:rPr>
                <w:rFonts w:ascii="Times New Roman"/>
                <w:b w:val="false"/>
                <w:i w:val="false"/>
                <w:color w:val="000000"/>
                <w:sz w:val="20"/>
              </w:rPr>
              <w:t xml:space="preserve">
угодий, всего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сосна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так далее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древесные </w:t>
            </w:r>
            <w:r>
              <w:br/>
            </w:r>
            <w:r>
              <w:rPr>
                <w:rFonts w:ascii="Times New Roman"/>
                <w:b w:val="false"/>
                <w:i w:val="false"/>
                <w:color w:val="000000"/>
                <w:sz w:val="20"/>
              </w:rPr>
              <w:t xml:space="preserve">
породы и </w:t>
            </w:r>
            <w:r>
              <w:br/>
            </w:r>
            <w:r>
              <w:rPr>
                <w:rFonts w:ascii="Times New Roman"/>
                <w:b w:val="false"/>
                <w:i w:val="false"/>
                <w:color w:val="000000"/>
                <w:sz w:val="20"/>
              </w:rPr>
              <w:t xml:space="preserve">
кустарники </w:t>
            </w:r>
            <w:r>
              <w:br/>
            </w:r>
            <w:r>
              <w:rPr>
                <w:rFonts w:ascii="Times New Roman"/>
                <w:b w:val="false"/>
                <w:i w:val="false"/>
                <w:color w:val="000000"/>
                <w:sz w:val="20"/>
              </w:rPr>
              <w:t xml:space="preserve">
показываются </w:t>
            </w:r>
            <w:r>
              <w:br/>
            </w:r>
            <w:r>
              <w:rPr>
                <w:rFonts w:ascii="Times New Roman"/>
                <w:b w:val="false"/>
                <w:i w:val="false"/>
                <w:color w:val="000000"/>
                <w:sz w:val="20"/>
              </w:rPr>
              <w:t xml:space="preserve">
каждая одной </w:t>
            </w:r>
            <w:r>
              <w:br/>
            </w:r>
            <w:r>
              <w:rPr>
                <w:rFonts w:ascii="Times New Roman"/>
                <w:b w:val="false"/>
                <w:i w:val="false"/>
                <w:color w:val="000000"/>
                <w:sz w:val="20"/>
              </w:rPr>
              <w:t xml:space="preserve">
строкой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запас </w:t>
            </w:r>
            <w:r>
              <w:br/>
            </w:r>
            <w:r>
              <w:rPr>
                <w:rFonts w:ascii="Times New Roman"/>
                <w:b w:val="false"/>
                <w:i w:val="false"/>
                <w:color w:val="000000"/>
                <w:sz w:val="20"/>
              </w:rPr>
              <w:t xml:space="preserve">
на 1 га общей </w:t>
            </w:r>
            <w:r>
              <w:br/>
            </w:r>
            <w:r>
              <w:rPr>
                <w:rFonts w:ascii="Times New Roman"/>
                <w:b w:val="false"/>
                <w:i w:val="false"/>
                <w:color w:val="000000"/>
                <w:sz w:val="20"/>
              </w:rPr>
              <w:t xml:space="preserve">
площади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прирост на 1 </w:t>
            </w:r>
            <w:r>
              <w:br/>
            </w:r>
            <w:r>
              <w:rPr>
                <w:rFonts w:ascii="Times New Roman"/>
                <w:b w:val="false"/>
                <w:i w:val="false"/>
                <w:color w:val="000000"/>
                <w:sz w:val="20"/>
              </w:rPr>
              <w:t xml:space="preserve">
га покрытых </w:t>
            </w:r>
            <w:r>
              <w:br/>
            </w:r>
            <w:r>
              <w:rPr>
                <w:rFonts w:ascii="Times New Roman"/>
                <w:b w:val="false"/>
                <w:i w:val="false"/>
                <w:color w:val="000000"/>
                <w:sz w:val="20"/>
              </w:rPr>
              <w:t xml:space="preserve">
лесом угодий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Урожайность 1 </w:t>
            </w:r>
            <w:r>
              <w:br/>
            </w:r>
            <w:r>
              <w:rPr>
                <w:rFonts w:ascii="Times New Roman"/>
                <w:b w:val="false"/>
                <w:i w:val="false"/>
                <w:color w:val="000000"/>
                <w:sz w:val="20"/>
              </w:rPr>
              <w:t xml:space="preserve">
га сенокосных </w:t>
            </w:r>
            <w:r>
              <w:br/>
            </w:r>
            <w:r>
              <w:rPr>
                <w:rFonts w:ascii="Times New Roman"/>
                <w:b w:val="false"/>
                <w:i w:val="false"/>
                <w:color w:val="000000"/>
                <w:sz w:val="20"/>
              </w:rPr>
              <w:t xml:space="preserve">
угодий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2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7"/>
    <w:p>
      <w:pPr>
        <w:spacing w:after="0"/>
        <w:ind w:left="0"/>
        <w:jc w:val="left"/>
      </w:pPr>
      <w:r>
        <w:rPr>
          <w:rFonts w:ascii="Times New Roman"/>
          <w:b/>
          <w:i w:val="false"/>
          <w:color w:val="000000"/>
        </w:rPr>
        <w:t xml:space="preserve"> Содержание </w:t>
      </w:r>
      <w:r>
        <w:br/>
      </w:r>
      <w:r>
        <w:rPr>
          <w:rFonts w:ascii="Times New Roman"/>
          <w:b/>
          <w:i w:val="false"/>
          <w:color w:val="000000"/>
        </w:rPr>
        <w:t xml:space="preserve">
и порядок брошюровки томов лесоустроительного проекта  Том  1 </w:t>
      </w:r>
    </w:p>
    <w:p>
      <w:pPr>
        <w:spacing w:after="0"/>
        <w:ind w:left="0"/>
        <w:jc w:val="both"/>
      </w:pPr>
      <w:r>
        <w:rPr>
          <w:rFonts w:ascii="Times New Roman"/>
          <w:b/>
          <w:i w:val="false"/>
          <w:color w:val="000000"/>
          <w:sz w:val="28"/>
        </w:rPr>
        <w:t xml:space="preserve">       Пояснительная записка </w:t>
      </w:r>
      <w:r>
        <w:rPr>
          <w:rFonts w:ascii="Times New Roman"/>
          <w:b w:val="false"/>
          <w:i w:val="false"/>
          <w:color w:val="000000"/>
          <w:sz w:val="28"/>
        </w:rPr>
        <w:t xml:space="preserve">- брошюровка в несколько книг не допускается. </w:t>
      </w:r>
      <w:r>
        <w:br/>
      </w:r>
      <w:r>
        <w:rPr>
          <w:rFonts w:ascii="Times New Roman"/>
          <w:b w:val="false"/>
          <w:i w:val="false"/>
          <w:color w:val="000000"/>
          <w:sz w:val="28"/>
        </w:rPr>
        <w:t xml:space="preserve">
      Брошюруется: </w:t>
      </w:r>
      <w:r>
        <w:br/>
      </w:r>
      <w:r>
        <w:rPr>
          <w:rFonts w:ascii="Times New Roman"/>
          <w:b w:val="false"/>
          <w:i w:val="false"/>
          <w:color w:val="000000"/>
          <w:sz w:val="28"/>
        </w:rPr>
        <w:t xml:space="preserve">
      1. Титульный лист с подписями (см. образец) </w:t>
      </w:r>
      <w:r>
        <w:br/>
      </w:r>
      <w:r>
        <w:rPr>
          <w:rFonts w:ascii="Times New Roman"/>
          <w:b w:val="false"/>
          <w:i w:val="false"/>
          <w:color w:val="000000"/>
          <w:sz w:val="28"/>
        </w:rPr>
        <w:t xml:space="preserve">
      2. Оглавление </w:t>
      </w:r>
      <w:r>
        <w:br/>
      </w:r>
      <w:r>
        <w:rPr>
          <w:rFonts w:ascii="Times New Roman"/>
          <w:b w:val="false"/>
          <w:i w:val="false"/>
          <w:color w:val="000000"/>
          <w:sz w:val="28"/>
        </w:rPr>
        <w:t xml:space="preserve">
      3. Пояснительная записка по содержанию в соответствии с "Программой" </w:t>
      </w:r>
      <w:r>
        <w:br/>
      </w:r>
      <w:r>
        <w:rPr>
          <w:rFonts w:ascii="Times New Roman"/>
          <w:b w:val="false"/>
          <w:i w:val="false"/>
          <w:color w:val="000000"/>
          <w:sz w:val="28"/>
        </w:rPr>
        <w:t xml:space="preserve">
      4. Приложения: </w:t>
      </w:r>
      <w:r>
        <w:br/>
      </w:r>
      <w:r>
        <w:rPr>
          <w:rFonts w:ascii="Times New Roman"/>
          <w:b w:val="false"/>
          <w:i w:val="false"/>
          <w:color w:val="000000"/>
          <w:sz w:val="28"/>
        </w:rPr>
        <w:t xml:space="preserve">
      1) протокол 1 технического совещания; </w:t>
      </w:r>
      <w:r>
        <w:br/>
      </w:r>
      <w:r>
        <w:rPr>
          <w:rFonts w:ascii="Times New Roman"/>
          <w:b w:val="false"/>
          <w:i w:val="false"/>
          <w:color w:val="000000"/>
          <w:sz w:val="28"/>
        </w:rPr>
        <w:t xml:space="preserve">
      2) протокол 1 лесоустроительного совещания; </w:t>
      </w:r>
      <w:r>
        <w:br/>
      </w:r>
      <w:r>
        <w:rPr>
          <w:rFonts w:ascii="Times New Roman"/>
          <w:b w:val="false"/>
          <w:i w:val="false"/>
          <w:color w:val="000000"/>
          <w:sz w:val="28"/>
        </w:rPr>
        <w:t xml:space="preserve">
      3) протокол 2 технического совещания; </w:t>
      </w:r>
      <w:r>
        <w:br/>
      </w:r>
      <w:r>
        <w:rPr>
          <w:rFonts w:ascii="Times New Roman"/>
          <w:b w:val="false"/>
          <w:i w:val="false"/>
          <w:color w:val="000000"/>
          <w:sz w:val="28"/>
        </w:rPr>
        <w:t xml:space="preserve">
      4) протокол 2 лесоустроительного совещания; </w:t>
      </w:r>
      <w:r>
        <w:br/>
      </w:r>
      <w:r>
        <w:rPr>
          <w:rFonts w:ascii="Times New Roman"/>
          <w:b w:val="false"/>
          <w:i w:val="false"/>
          <w:color w:val="000000"/>
          <w:sz w:val="28"/>
        </w:rPr>
        <w:t xml:space="preserve">
      5) заключения уполномоченного органа в области лесного хозяйства по указанным протоколам (при их наличии); </w:t>
      </w:r>
      <w:r>
        <w:br/>
      </w:r>
      <w:r>
        <w:rPr>
          <w:rFonts w:ascii="Times New Roman"/>
          <w:b w:val="false"/>
          <w:i w:val="false"/>
          <w:color w:val="000000"/>
          <w:sz w:val="28"/>
        </w:rPr>
        <w:t xml:space="preserve">
      6) акт проверки качества внесения текущих изменений в лесоустроительные документы; </w:t>
      </w:r>
      <w:r>
        <w:br/>
      </w:r>
      <w:r>
        <w:rPr>
          <w:rFonts w:ascii="Times New Roman"/>
          <w:b w:val="false"/>
          <w:i w:val="false"/>
          <w:color w:val="000000"/>
          <w:sz w:val="28"/>
        </w:rPr>
        <w:t xml:space="preserve">
      7) акт сдачи полевых лесоустроительных работ заказчику; </w:t>
      </w:r>
      <w:r>
        <w:br/>
      </w:r>
      <w:r>
        <w:rPr>
          <w:rFonts w:ascii="Times New Roman"/>
          <w:b w:val="false"/>
          <w:i w:val="false"/>
          <w:color w:val="000000"/>
          <w:sz w:val="28"/>
        </w:rPr>
        <w:t xml:space="preserve">
      8) другие документы, касающиеся конкретно данного лесного учреждения (постановления, приказы, положения, решения, распоряжения и другие директивные документы); </w:t>
      </w:r>
      <w:r>
        <w:br/>
      </w:r>
      <w:r>
        <w:rPr>
          <w:rFonts w:ascii="Times New Roman"/>
          <w:b w:val="false"/>
          <w:i w:val="false"/>
          <w:color w:val="000000"/>
          <w:sz w:val="28"/>
        </w:rPr>
        <w:t xml:space="preserve">
      9) список исполнителей, выполнявших полевые и камеральные работы; </w:t>
      </w:r>
      <w:r>
        <w:br/>
      </w:r>
      <w:r>
        <w:rPr>
          <w:rFonts w:ascii="Times New Roman"/>
          <w:b w:val="false"/>
          <w:i w:val="false"/>
          <w:color w:val="000000"/>
          <w:sz w:val="28"/>
        </w:rPr>
        <w:t xml:space="preserve">
      10) список использованной литературы; </w:t>
      </w:r>
      <w:r>
        <w:br/>
      </w:r>
      <w:r>
        <w:rPr>
          <w:rFonts w:ascii="Times New Roman"/>
          <w:b w:val="false"/>
          <w:i w:val="false"/>
          <w:color w:val="000000"/>
          <w:sz w:val="28"/>
        </w:rPr>
        <w:t xml:space="preserve">
      11) состав и содержание томов лесоустроительного проекта; </w:t>
      </w:r>
      <w:r>
        <w:br/>
      </w:r>
      <w:r>
        <w:rPr>
          <w:rFonts w:ascii="Times New Roman"/>
          <w:b w:val="false"/>
          <w:i w:val="false"/>
          <w:color w:val="000000"/>
          <w:sz w:val="28"/>
        </w:rPr>
        <w:t xml:space="preserve">
      12) учет лесного фонда в целом по лесному учреждению: </w:t>
      </w:r>
      <w:r>
        <w:br/>
      </w:r>
      <w:r>
        <w:rPr>
          <w:rFonts w:ascii="Times New Roman"/>
          <w:b w:val="false"/>
          <w:i w:val="false"/>
          <w:color w:val="000000"/>
          <w:sz w:val="28"/>
        </w:rPr>
        <w:t xml:space="preserve">
      форма N 1 - </w:t>
      </w:r>
      <w:r>
        <w:br/>
      </w:r>
      <w:r>
        <w:rPr>
          <w:rFonts w:ascii="Times New Roman"/>
          <w:b w:val="false"/>
          <w:i w:val="false"/>
          <w:color w:val="000000"/>
          <w:sz w:val="28"/>
        </w:rPr>
        <w:t xml:space="preserve">
      а) заверенная районными территориальными органами по управлению </w:t>
      </w:r>
      <w:r>
        <w:br/>
      </w:r>
      <w:r>
        <w:rPr>
          <w:rFonts w:ascii="Times New Roman"/>
          <w:b w:val="false"/>
          <w:i w:val="false"/>
          <w:color w:val="000000"/>
          <w:sz w:val="28"/>
        </w:rPr>
        <w:t xml:space="preserve">
         земельными ресурсами; </w:t>
      </w:r>
      <w:r>
        <w:br/>
      </w:r>
      <w:r>
        <w:rPr>
          <w:rFonts w:ascii="Times New Roman"/>
          <w:b w:val="false"/>
          <w:i w:val="false"/>
          <w:color w:val="000000"/>
          <w:sz w:val="28"/>
        </w:rPr>
        <w:t xml:space="preserve">
      б) в полном объеме в разрезе категорий государственного лесного </w:t>
      </w:r>
      <w:r>
        <w:br/>
      </w:r>
      <w:r>
        <w:rPr>
          <w:rFonts w:ascii="Times New Roman"/>
          <w:b w:val="false"/>
          <w:i w:val="false"/>
          <w:color w:val="000000"/>
          <w:sz w:val="28"/>
        </w:rPr>
        <w:t xml:space="preserve">
         фонда; </w:t>
      </w:r>
      <w:r>
        <w:br/>
      </w:r>
      <w:r>
        <w:rPr>
          <w:rFonts w:ascii="Times New Roman"/>
          <w:b w:val="false"/>
          <w:i w:val="false"/>
          <w:color w:val="000000"/>
          <w:sz w:val="28"/>
        </w:rPr>
        <w:t xml:space="preserve">
      приложение 1 к форме N 1; </w:t>
      </w:r>
      <w:r>
        <w:br/>
      </w:r>
      <w:r>
        <w:rPr>
          <w:rFonts w:ascii="Times New Roman"/>
          <w:b w:val="false"/>
          <w:i w:val="false"/>
          <w:color w:val="000000"/>
          <w:sz w:val="28"/>
        </w:rPr>
        <w:t xml:space="preserve">
      приложение 2 к форме N 1. </w:t>
      </w:r>
      <w:r>
        <w:br/>
      </w:r>
      <w:r>
        <w:rPr>
          <w:rFonts w:ascii="Times New Roman"/>
          <w:b w:val="false"/>
          <w:i w:val="false"/>
          <w:color w:val="000000"/>
          <w:sz w:val="28"/>
        </w:rPr>
        <w:t xml:space="preserve">
      Указанные формы в экземплярах, предназначенных для лесничеств, не прикладываются.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Все помещенные в приложении 1 тома лесоустроительного проекта документы должны быть заверены: Верно: подпись, разборчивая фамилия. </w:t>
      </w:r>
      <w:r>
        <w:br/>
      </w:r>
      <w:r>
        <w:rPr>
          <w:rFonts w:ascii="Times New Roman"/>
          <w:b w:val="false"/>
          <w:i w:val="false"/>
          <w:color w:val="000000"/>
          <w:sz w:val="28"/>
        </w:rPr>
        <w:t xml:space="preserve">
      2. На последней странице пояснительной записки ставится: Считку произвел: подпись, разборчивая фамилия, дата. </w:t>
      </w:r>
    </w:p>
    <w:p>
      <w:pPr>
        <w:spacing w:after="0"/>
        <w:ind w:left="0"/>
        <w:jc w:val="left"/>
      </w:pPr>
      <w:r>
        <w:rPr>
          <w:rFonts w:ascii="Times New Roman"/>
          <w:b/>
          <w:i w:val="false"/>
          <w:color w:val="000000"/>
        </w:rPr>
        <w:t xml:space="preserve"> Том 2 </w:t>
      </w:r>
    </w:p>
    <w:p>
      <w:pPr>
        <w:spacing w:after="0"/>
        <w:ind w:left="0"/>
        <w:jc w:val="both"/>
      </w:pPr>
      <w:r>
        <w:rPr>
          <w:rFonts w:ascii="Times New Roman"/>
          <w:b/>
          <w:i w:val="false"/>
          <w:color w:val="000000"/>
          <w:sz w:val="28"/>
        </w:rPr>
        <w:t xml:space="preserve">       Книга 1. Характеристика участков государственного  </w:t>
      </w:r>
      <w:r>
        <w:br/>
      </w:r>
      <w:r>
        <w:rPr>
          <w:rFonts w:ascii="Times New Roman"/>
          <w:b w:val="false"/>
          <w:i w:val="false"/>
          <w:color w:val="000000"/>
          <w:sz w:val="28"/>
        </w:rPr>
        <w:t>
</w:t>
      </w:r>
      <w:r>
        <w:rPr>
          <w:rFonts w:ascii="Times New Roman"/>
          <w:b/>
          <w:i w:val="false"/>
          <w:color w:val="000000"/>
          <w:sz w:val="28"/>
        </w:rPr>
        <w:t xml:space="preserve">                 лесного фонда </w:t>
      </w:r>
      <w:r>
        <w:br/>
      </w:r>
      <w:r>
        <w:rPr>
          <w:rFonts w:ascii="Times New Roman"/>
          <w:b w:val="false"/>
          <w:i w:val="false"/>
          <w:color w:val="000000"/>
          <w:sz w:val="28"/>
        </w:rPr>
        <w:t xml:space="preserve">
      Брошюруется: </w:t>
      </w:r>
      <w:r>
        <w:br/>
      </w:r>
      <w:r>
        <w:rPr>
          <w:rFonts w:ascii="Times New Roman"/>
          <w:b w:val="false"/>
          <w:i w:val="false"/>
          <w:color w:val="000000"/>
          <w:sz w:val="28"/>
        </w:rPr>
        <w:t xml:space="preserve">
      1. Титульный лист с подписью начальника лесоустроительной партии </w:t>
      </w:r>
      <w:r>
        <w:br/>
      </w:r>
      <w:r>
        <w:rPr>
          <w:rFonts w:ascii="Times New Roman"/>
          <w:b w:val="false"/>
          <w:i w:val="false"/>
          <w:color w:val="000000"/>
          <w:sz w:val="28"/>
        </w:rPr>
        <w:t xml:space="preserve">
      2. Оглавление </w:t>
      </w:r>
      <w:r>
        <w:br/>
      </w:r>
      <w:r>
        <w:rPr>
          <w:rFonts w:ascii="Times New Roman"/>
          <w:b w:val="false"/>
          <w:i w:val="false"/>
          <w:color w:val="000000"/>
          <w:sz w:val="28"/>
        </w:rPr>
        <w:t xml:space="preserve">
      3. Условные обозначения </w:t>
      </w:r>
      <w:r>
        <w:br/>
      </w:r>
      <w:r>
        <w:rPr>
          <w:rFonts w:ascii="Times New Roman"/>
          <w:b w:val="false"/>
          <w:i w:val="false"/>
          <w:color w:val="000000"/>
          <w:sz w:val="28"/>
        </w:rPr>
        <w:t xml:space="preserve">
      4. Учет лесного фонда по лесничествам: </w:t>
      </w:r>
      <w:r>
        <w:br/>
      </w:r>
      <w:r>
        <w:rPr>
          <w:rFonts w:ascii="Times New Roman"/>
          <w:b w:val="false"/>
          <w:i w:val="false"/>
          <w:color w:val="000000"/>
          <w:sz w:val="28"/>
        </w:rPr>
        <w:t xml:space="preserve">
      1) форма N 1; </w:t>
      </w:r>
      <w:r>
        <w:br/>
      </w:r>
      <w:r>
        <w:rPr>
          <w:rFonts w:ascii="Times New Roman"/>
          <w:b w:val="false"/>
          <w:i w:val="false"/>
          <w:color w:val="000000"/>
          <w:sz w:val="28"/>
        </w:rPr>
        <w:t xml:space="preserve">
      2) приложение 1 к форме N 1 </w:t>
      </w:r>
      <w:r>
        <w:br/>
      </w:r>
      <w:r>
        <w:rPr>
          <w:rFonts w:ascii="Times New Roman"/>
          <w:b w:val="false"/>
          <w:i w:val="false"/>
          <w:color w:val="000000"/>
          <w:sz w:val="28"/>
        </w:rPr>
        <w:t xml:space="preserve">
      5. Ведомости поквартальных итогов в пределах лесничеств с итогами в целом по лесному учреждению: </w:t>
      </w:r>
      <w:r>
        <w:br/>
      </w:r>
      <w:r>
        <w:rPr>
          <w:rFonts w:ascii="Times New Roman"/>
          <w:b w:val="false"/>
          <w:i w:val="false"/>
          <w:color w:val="000000"/>
          <w:sz w:val="28"/>
        </w:rPr>
        <w:t xml:space="preserve">
      1) распределение площадей по видам угодий; </w:t>
      </w:r>
      <w:r>
        <w:br/>
      </w:r>
      <w:r>
        <w:rPr>
          <w:rFonts w:ascii="Times New Roman"/>
          <w:b w:val="false"/>
          <w:i w:val="false"/>
          <w:color w:val="000000"/>
          <w:sz w:val="28"/>
        </w:rPr>
        <w:t xml:space="preserve">
      2) распределение общих запасов древесины </w:t>
      </w:r>
      <w:r>
        <w:br/>
      </w:r>
      <w:r>
        <w:rPr>
          <w:rFonts w:ascii="Times New Roman"/>
          <w:b w:val="false"/>
          <w:i w:val="false"/>
          <w:color w:val="000000"/>
          <w:sz w:val="28"/>
        </w:rPr>
        <w:t xml:space="preserve">
      6. Распределение покрытых лесом угодий и запасов по классам возраста и классам бонитета по лесничествам и лесному учреждению </w:t>
      </w:r>
      <w:r>
        <w:br/>
      </w:r>
      <w:r>
        <w:rPr>
          <w:rFonts w:ascii="Times New Roman"/>
          <w:b w:val="false"/>
          <w:i w:val="false"/>
          <w:color w:val="000000"/>
          <w:sz w:val="28"/>
        </w:rPr>
        <w:t xml:space="preserve">
      7. Распределение покрытых лесом угодий и запасов по классам возраста и группам крутизны по лесному учреждению </w:t>
      </w:r>
      <w:r>
        <w:br/>
      </w:r>
      <w:r>
        <w:rPr>
          <w:rFonts w:ascii="Times New Roman"/>
          <w:b w:val="false"/>
          <w:i w:val="false"/>
          <w:color w:val="000000"/>
          <w:sz w:val="28"/>
        </w:rPr>
        <w:t xml:space="preserve">
      8. Распределение насаждений преобладающих пород по полнотам в пределах групп типов леса и групп возраста по лесному учреждению </w:t>
      </w:r>
      <w:r>
        <w:br/>
      </w:r>
      <w:r>
        <w:rPr>
          <w:rFonts w:ascii="Times New Roman"/>
          <w:b w:val="false"/>
          <w:i w:val="false"/>
          <w:color w:val="000000"/>
          <w:sz w:val="28"/>
        </w:rPr>
        <w:t xml:space="preserve">
      9. Распределение не покрытых лесом угодий и несомкнувшихся лесных культур в пределах преобладающих пород и категорий угодий по группам типов леса, группам крутизны и классам бонитета по лесному учреждению </w:t>
      </w:r>
      <w:r>
        <w:br/>
      </w:r>
      <w:r>
        <w:rPr>
          <w:rFonts w:ascii="Times New Roman"/>
          <w:b w:val="false"/>
          <w:i w:val="false"/>
          <w:color w:val="000000"/>
          <w:sz w:val="28"/>
        </w:rPr>
        <w:t xml:space="preserve">
      10. Общая характеристика участков ГЛФ и средние таксационные показатели по лесничествам и лесному учреждению </w:t>
      </w:r>
    </w:p>
    <w:p>
      <w:pPr>
        <w:spacing w:after="0"/>
        <w:ind w:left="0"/>
        <w:jc w:val="both"/>
      </w:pPr>
      <w:r>
        <w:rPr>
          <w:rFonts w:ascii="Times New Roman"/>
          <w:b/>
          <w:i w:val="false"/>
          <w:color w:val="000000"/>
          <w:sz w:val="28"/>
        </w:rPr>
        <w:t xml:space="preserve">       Книга 2. Лесохозяйственные мероприятия на </w:t>
      </w:r>
      <w:r>
        <w:br/>
      </w:r>
      <w:r>
        <w:rPr>
          <w:rFonts w:ascii="Times New Roman"/>
          <w:b w:val="false"/>
          <w:i w:val="false"/>
          <w:color w:val="000000"/>
          <w:sz w:val="28"/>
        </w:rPr>
        <w:t>
</w:t>
      </w:r>
      <w:r>
        <w:rPr>
          <w:rFonts w:ascii="Times New Roman"/>
          <w:b/>
          <w:i w:val="false"/>
          <w:color w:val="000000"/>
          <w:sz w:val="28"/>
        </w:rPr>
        <w:t xml:space="preserve">                   предстоящий ревизионный период </w:t>
      </w:r>
      <w:r>
        <w:br/>
      </w:r>
      <w:r>
        <w:rPr>
          <w:rFonts w:ascii="Times New Roman"/>
          <w:b w:val="false"/>
          <w:i w:val="false"/>
          <w:color w:val="000000"/>
          <w:sz w:val="28"/>
        </w:rPr>
        <w:t>
 </w:t>
      </w:r>
      <w:r>
        <w:br/>
      </w:r>
      <w:r>
        <w:rPr>
          <w:rFonts w:ascii="Times New Roman"/>
          <w:b w:val="false"/>
          <w:i w:val="false"/>
          <w:color w:val="000000"/>
          <w:sz w:val="28"/>
        </w:rPr>
        <w:t xml:space="preserve">
        Брошюруется: </w:t>
      </w:r>
      <w:r>
        <w:br/>
      </w:r>
      <w:r>
        <w:rPr>
          <w:rFonts w:ascii="Times New Roman"/>
          <w:b w:val="false"/>
          <w:i w:val="false"/>
          <w:color w:val="000000"/>
          <w:sz w:val="28"/>
        </w:rPr>
        <w:t xml:space="preserve">
      1. Титульный лист с подписью руководителя работ </w:t>
      </w:r>
      <w:r>
        <w:br/>
      </w:r>
      <w:r>
        <w:rPr>
          <w:rFonts w:ascii="Times New Roman"/>
          <w:b w:val="false"/>
          <w:i w:val="false"/>
          <w:color w:val="000000"/>
          <w:sz w:val="28"/>
        </w:rPr>
        <w:t xml:space="preserve">
      2. Оглавление </w:t>
      </w:r>
      <w:r>
        <w:br/>
      </w:r>
      <w:r>
        <w:rPr>
          <w:rFonts w:ascii="Times New Roman"/>
          <w:b w:val="false"/>
          <w:i w:val="false"/>
          <w:color w:val="000000"/>
          <w:sz w:val="28"/>
        </w:rPr>
        <w:t xml:space="preserve">
      3. Условные обозначения </w:t>
      </w:r>
      <w:r>
        <w:br/>
      </w:r>
      <w:r>
        <w:rPr>
          <w:rFonts w:ascii="Times New Roman"/>
          <w:b w:val="false"/>
          <w:i w:val="false"/>
          <w:color w:val="000000"/>
          <w:sz w:val="28"/>
        </w:rPr>
        <w:t>
</w:t>
      </w:r>
      <w:r>
        <w:rPr>
          <w:rFonts w:ascii="Times New Roman"/>
          <w:b w:val="false"/>
          <w:i w:val="false"/>
          <w:color w:val="000000"/>
          <w:sz w:val="28"/>
          <w:u w:val="single"/>
        </w:rPr>
        <w:t xml:space="preserve">       4. Лесохозяйственные мероприятия по лесничествам и сводные по лесничествам и в целом по лесному учреждению: </w:t>
      </w:r>
      <w:r>
        <w:br/>
      </w:r>
      <w:r>
        <w:rPr>
          <w:rFonts w:ascii="Times New Roman"/>
          <w:b w:val="false"/>
          <w:i w:val="false"/>
          <w:color w:val="000000"/>
          <w:sz w:val="28"/>
        </w:rPr>
        <w:t xml:space="preserve">
      1) ведомость лесных культур, созданных в ревизионном периоде; </w:t>
      </w:r>
      <w:r>
        <w:br/>
      </w:r>
      <w:r>
        <w:rPr>
          <w:rFonts w:ascii="Times New Roman"/>
          <w:b w:val="false"/>
          <w:i w:val="false"/>
          <w:color w:val="000000"/>
          <w:sz w:val="28"/>
        </w:rPr>
        <w:t xml:space="preserve">
      2) ведомость лесных культур старших возрастов; </w:t>
      </w:r>
      <w:r>
        <w:br/>
      </w:r>
      <w:r>
        <w:rPr>
          <w:rFonts w:ascii="Times New Roman"/>
          <w:b w:val="false"/>
          <w:i w:val="false"/>
          <w:color w:val="000000"/>
          <w:sz w:val="28"/>
        </w:rPr>
        <w:t xml:space="preserve">
      3) сводная ведомость лесных культур; </w:t>
      </w:r>
      <w:r>
        <w:br/>
      </w:r>
      <w:r>
        <w:rPr>
          <w:rFonts w:ascii="Times New Roman"/>
          <w:b w:val="false"/>
          <w:i w:val="false"/>
          <w:color w:val="000000"/>
          <w:sz w:val="28"/>
        </w:rPr>
        <w:t xml:space="preserve">
      4) ведомость состояния лесных культур; </w:t>
      </w:r>
      <w:r>
        <w:br/>
      </w:r>
      <w:r>
        <w:rPr>
          <w:rFonts w:ascii="Times New Roman"/>
          <w:b w:val="false"/>
          <w:i w:val="false"/>
          <w:color w:val="000000"/>
          <w:sz w:val="28"/>
        </w:rPr>
        <w:t xml:space="preserve">
      5) ведомость причин гибели и неудовлетворительного состояния лесных культур; </w:t>
      </w:r>
      <w:r>
        <w:br/>
      </w:r>
      <w:r>
        <w:rPr>
          <w:rFonts w:ascii="Times New Roman"/>
          <w:b w:val="false"/>
          <w:i w:val="false"/>
          <w:color w:val="000000"/>
          <w:sz w:val="28"/>
        </w:rPr>
        <w:t xml:space="preserve">
      6) ведомость участков, назначаемых в рубки главного пользования (при большом объеме возможен переплет в отдельную книгу); </w:t>
      </w:r>
      <w:r>
        <w:br/>
      </w:r>
      <w:r>
        <w:rPr>
          <w:rFonts w:ascii="Times New Roman"/>
          <w:b w:val="false"/>
          <w:i w:val="false"/>
          <w:color w:val="000000"/>
          <w:sz w:val="28"/>
        </w:rPr>
        <w:t xml:space="preserve">
      7) ведомость рубок промежуточного пользования (рубок ухода, выборочных санрубок и рубок, связанных с реконструкцией, рубок единичных деревьев в молодняках) и прочих рубок (сплошные санрубки, расчистка и прокладка просек, уборка ликвидной захламленности); </w:t>
      </w:r>
      <w:r>
        <w:br/>
      </w:r>
      <w:r>
        <w:rPr>
          <w:rFonts w:ascii="Times New Roman"/>
          <w:b w:val="false"/>
          <w:i w:val="false"/>
          <w:color w:val="000000"/>
          <w:sz w:val="28"/>
        </w:rPr>
        <w:t xml:space="preserve">
      8) ведомость проектируемых лесных культур и других мероприятий по воспроизводству лесов на лесных не покрытых лесом угодьях; </w:t>
      </w:r>
      <w:r>
        <w:br/>
      </w:r>
      <w:r>
        <w:rPr>
          <w:rFonts w:ascii="Times New Roman"/>
          <w:b w:val="false"/>
          <w:i w:val="false"/>
          <w:color w:val="000000"/>
          <w:sz w:val="28"/>
        </w:rPr>
        <w:t xml:space="preserve">
      9) способы подготовки почвы и производства лесных культур на не покрытых лесом угодьях; </w:t>
      </w:r>
      <w:r>
        <w:br/>
      </w:r>
      <w:r>
        <w:rPr>
          <w:rFonts w:ascii="Times New Roman"/>
          <w:b w:val="false"/>
          <w:i w:val="false"/>
          <w:color w:val="000000"/>
          <w:sz w:val="28"/>
        </w:rPr>
        <w:t xml:space="preserve">
      10) свод мероприятий по воспроизводству лесов на не покрытых лесом угодьях; </w:t>
      </w:r>
      <w:r>
        <w:br/>
      </w:r>
      <w:r>
        <w:rPr>
          <w:rFonts w:ascii="Times New Roman"/>
          <w:b w:val="false"/>
          <w:i w:val="false"/>
          <w:color w:val="000000"/>
          <w:sz w:val="28"/>
        </w:rPr>
        <w:t xml:space="preserve">
      11) ведомость проектируемых лесных культур в целях реконструкции насаждений; </w:t>
      </w:r>
      <w:r>
        <w:br/>
      </w:r>
      <w:r>
        <w:rPr>
          <w:rFonts w:ascii="Times New Roman"/>
          <w:b w:val="false"/>
          <w:i w:val="false"/>
          <w:color w:val="000000"/>
          <w:sz w:val="28"/>
        </w:rPr>
        <w:t xml:space="preserve">
      12) ведомость не покрытых лесом угодий без назначенных лесовосстановительных мероприятий; </w:t>
      </w:r>
      <w:r>
        <w:br/>
      </w:r>
      <w:r>
        <w:rPr>
          <w:rFonts w:ascii="Times New Roman"/>
          <w:b w:val="false"/>
          <w:i w:val="false"/>
          <w:color w:val="000000"/>
          <w:sz w:val="28"/>
        </w:rPr>
        <w:t xml:space="preserve">
      13) проект деления лесничеств на мастерские участки и лесные обходы. </w:t>
      </w:r>
    </w:p>
    <w:p>
      <w:pPr>
        <w:spacing w:after="0"/>
        <w:ind w:left="0"/>
        <w:jc w:val="left"/>
      </w:pPr>
      <w:r>
        <w:rPr>
          <w:rFonts w:ascii="Times New Roman"/>
          <w:b/>
          <w:i w:val="false"/>
          <w:color w:val="000000"/>
        </w:rPr>
        <w:t xml:space="preserve"> Том 3 </w:t>
      </w:r>
      <w:r>
        <w:br/>
      </w:r>
      <w:r>
        <w:rPr>
          <w:rFonts w:ascii="Times New Roman"/>
          <w:b/>
          <w:i w:val="false"/>
          <w:color w:val="000000"/>
        </w:rPr>
        <w:t xml:space="preserve">
Таксационные описания участков </w:t>
      </w:r>
      <w:r>
        <w:br/>
      </w:r>
      <w:r>
        <w:rPr>
          <w:rFonts w:ascii="Times New Roman"/>
          <w:b/>
          <w:i w:val="false"/>
          <w:color w:val="000000"/>
        </w:rPr>
        <w:t xml:space="preserve">
государственного лесного фонда </w:t>
      </w:r>
    </w:p>
    <w:p>
      <w:pPr>
        <w:spacing w:after="0"/>
        <w:ind w:left="0"/>
        <w:jc w:val="both"/>
      </w:pPr>
      <w:r>
        <w:rPr>
          <w:rFonts w:ascii="Times New Roman"/>
          <w:b w:val="false"/>
          <w:i w:val="false"/>
          <w:color w:val="000000"/>
          <w:sz w:val="28"/>
        </w:rPr>
        <w:t xml:space="preserve">      Брошюруются: </w:t>
      </w:r>
      <w:r>
        <w:br/>
      </w:r>
      <w:r>
        <w:rPr>
          <w:rFonts w:ascii="Times New Roman"/>
          <w:b w:val="false"/>
          <w:i w:val="false"/>
          <w:color w:val="000000"/>
          <w:sz w:val="28"/>
        </w:rPr>
        <w:t xml:space="preserve">
      1. Титульный лист с подписью начальника лесоустроительной партии </w:t>
      </w:r>
      <w:r>
        <w:br/>
      </w:r>
      <w:r>
        <w:rPr>
          <w:rFonts w:ascii="Times New Roman"/>
          <w:b w:val="false"/>
          <w:i w:val="false"/>
          <w:color w:val="000000"/>
          <w:sz w:val="28"/>
        </w:rPr>
        <w:t xml:space="preserve">
      2. Оглавление </w:t>
      </w:r>
      <w:r>
        <w:br/>
      </w:r>
      <w:r>
        <w:rPr>
          <w:rFonts w:ascii="Times New Roman"/>
          <w:b w:val="false"/>
          <w:i w:val="false"/>
          <w:color w:val="000000"/>
          <w:sz w:val="28"/>
        </w:rPr>
        <w:t xml:space="preserve">
      3. Условные обозначения </w:t>
      </w:r>
      <w:r>
        <w:br/>
      </w:r>
      <w:r>
        <w:rPr>
          <w:rFonts w:ascii="Times New Roman"/>
          <w:b w:val="false"/>
          <w:i w:val="false"/>
          <w:color w:val="000000"/>
          <w:sz w:val="28"/>
        </w:rPr>
        <w:t xml:space="preserve">
      4. Таксационные описания (брошюруются по порядку нарастания номеров кварталов в пределах лесничеств в одну или несколько книг) </w:t>
      </w:r>
    </w:p>
    <w:p>
      <w:pPr>
        <w:spacing w:after="0"/>
        <w:ind w:left="0"/>
        <w:jc w:val="left"/>
      </w:pPr>
      <w:r>
        <w:rPr>
          <w:rFonts w:ascii="Times New Roman"/>
          <w:b/>
          <w:i w:val="false"/>
          <w:color w:val="000000"/>
        </w:rPr>
        <w:t xml:space="preserve"> Том 4 </w:t>
      </w:r>
      <w:r>
        <w:br/>
      </w:r>
      <w:r>
        <w:rPr>
          <w:rFonts w:ascii="Times New Roman"/>
          <w:b/>
          <w:i w:val="false"/>
          <w:color w:val="000000"/>
        </w:rPr>
        <w:t xml:space="preserve">
Характеристика участков государственного лесного </w:t>
      </w:r>
      <w:r>
        <w:br/>
      </w:r>
      <w:r>
        <w:rPr>
          <w:rFonts w:ascii="Times New Roman"/>
          <w:b/>
          <w:i w:val="false"/>
          <w:color w:val="000000"/>
        </w:rPr>
        <w:t xml:space="preserve">
фонда и проектируемые лесохозяйственные мероприятия </w:t>
      </w:r>
      <w:r>
        <w:br/>
      </w:r>
      <w:r>
        <w:rPr>
          <w:rFonts w:ascii="Times New Roman"/>
          <w:b/>
          <w:i w:val="false"/>
          <w:color w:val="000000"/>
        </w:rPr>
        <w:t xml:space="preserve">
по лесничеству </w:t>
      </w:r>
    </w:p>
    <w:p>
      <w:pPr>
        <w:spacing w:after="0"/>
        <w:ind w:left="0"/>
        <w:jc w:val="both"/>
      </w:pPr>
      <w:r>
        <w:rPr>
          <w:rFonts w:ascii="Times New Roman"/>
          <w:b w:val="false"/>
          <w:i w:val="false"/>
          <w:color w:val="000000"/>
          <w:sz w:val="28"/>
        </w:rPr>
        <w:t xml:space="preserve">      Брошюруется для каждого лесничества в отдельную книгу: </w:t>
      </w:r>
      <w:r>
        <w:br/>
      </w:r>
      <w:r>
        <w:rPr>
          <w:rFonts w:ascii="Times New Roman"/>
          <w:b w:val="false"/>
          <w:i w:val="false"/>
          <w:color w:val="000000"/>
          <w:sz w:val="28"/>
        </w:rPr>
        <w:t xml:space="preserve">
      1. Титульный лист с подписью начальника лесоустроительной партии </w:t>
      </w:r>
      <w:r>
        <w:br/>
      </w:r>
      <w:r>
        <w:rPr>
          <w:rFonts w:ascii="Times New Roman"/>
          <w:b w:val="false"/>
          <w:i w:val="false"/>
          <w:color w:val="000000"/>
          <w:sz w:val="28"/>
        </w:rPr>
        <w:t xml:space="preserve">
      2. Оглавление </w:t>
      </w:r>
      <w:r>
        <w:br/>
      </w:r>
      <w:r>
        <w:rPr>
          <w:rFonts w:ascii="Times New Roman"/>
          <w:b w:val="false"/>
          <w:i w:val="false"/>
          <w:color w:val="000000"/>
          <w:sz w:val="28"/>
        </w:rPr>
        <w:t xml:space="preserve">
      3. Условные обозначения </w:t>
      </w:r>
      <w:r>
        <w:br/>
      </w:r>
      <w:r>
        <w:rPr>
          <w:rFonts w:ascii="Times New Roman"/>
          <w:b w:val="false"/>
          <w:i w:val="false"/>
          <w:color w:val="000000"/>
          <w:sz w:val="28"/>
        </w:rPr>
        <w:t xml:space="preserve">
      4. Учет лесного фонда: </w:t>
      </w:r>
      <w:r>
        <w:br/>
      </w:r>
      <w:r>
        <w:rPr>
          <w:rFonts w:ascii="Times New Roman"/>
          <w:b w:val="false"/>
          <w:i w:val="false"/>
          <w:color w:val="000000"/>
          <w:sz w:val="28"/>
        </w:rPr>
        <w:t xml:space="preserve">
      1) форма N 1; </w:t>
      </w:r>
      <w:r>
        <w:br/>
      </w:r>
      <w:r>
        <w:rPr>
          <w:rFonts w:ascii="Times New Roman"/>
          <w:b w:val="false"/>
          <w:i w:val="false"/>
          <w:color w:val="000000"/>
          <w:sz w:val="28"/>
        </w:rPr>
        <w:t xml:space="preserve">
      2) приложение 1 к форме N 1 </w:t>
      </w:r>
      <w:r>
        <w:br/>
      </w:r>
      <w:r>
        <w:rPr>
          <w:rFonts w:ascii="Times New Roman"/>
          <w:b w:val="false"/>
          <w:i w:val="false"/>
          <w:color w:val="000000"/>
          <w:sz w:val="28"/>
        </w:rPr>
        <w:t xml:space="preserve">
      5. Ведомости поквартальных итогов: </w:t>
      </w:r>
      <w:r>
        <w:br/>
      </w:r>
      <w:r>
        <w:rPr>
          <w:rFonts w:ascii="Times New Roman"/>
          <w:b w:val="false"/>
          <w:i w:val="false"/>
          <w:color w:val="000000"/>
          <w:sz w:val="28"/>
        </w:rPr>
        <w:t xml:space="preserve">
      1) распределение площадей по видам угодий; </w:t>
      </w:r>
      <w:r>
        <w:br/>
      </w:r>
      <w:r>
        <w:rPr>
          <w:rFonts w:ascii="Times New Roman"/>
          <w:b w:val="false"/>
          <w:i w:val="false"/>
          <w:color w:val="000000"/>
          <w:sz w:val="28"/>
        </w:rPr>
        <w:t xml:space="preserve">
      2) распределение общих запасов древесины </w:t>
      </w:r>
      <w:r>
        <w:br/>
      </w:r>
      <w:r>
        <w:rPr>
          <w:rFonts w:ascii="Times New Roman"/>
          <w:b w:val="false"/>
          <w:i w:val="false"/>
          <w:color w:val="000000"/>
          <w:sz w:val="28"/>
        </w:rPr>
        <w:t xml:space="preserve">
      6. Распределение покрытых лесом угодий и запасов по классам возраста и классам бонитета </w:t>
      </w:r>
      <w:r>
        <w:br/>
      </w:r>
      <w:r>
        <w:rPr>
          <w:rFonts w:ascii="Times New Roman"/>
          <w:b w:val="false"/>
          <w:i w:val="false"/>
          <w:color w:val="000000"/>
          <w:sz w:val="28"/>
        </w:rPr>
        <w:t xml:space="preserve">
      7. Общая характеристика участков государственного лесного фонда и средние таксационные показатели </w:t>
      </w:r>
      <w:r>
        <w:br/>
      </w:r>
      <w:r>
        <w:rPr>
          <w:rFonts w:ascii="Times New Roman"/>
          <w:b w:val="false"/>
          <w:i w:val="false"/>
          <w:color w:val="000000"/>
          <w:sz w:val="28"/>
        </w:rPr>
        <w:t xml:space="preserve">
      8. Лесохозяйственные мероприятия по лесничеству на ревизионный период: </w:t>
      </w:r>
      <w:r>
        <w:br/>
      </w:r>
      <w:r>
        <w:rPr>
          <w:rFonts w:ascii="Times New Roman"/>
          <w:b w:val="false"/>
          <w:i w:val="false"/>
          <w:color w:val="000000"/>
          <w:sz w:val="28"/>
        </w:rPr>
        <w:t xml:space="preserve">
      1) ведомость лесных культур, созданных в ревизионном периоде; </w:t>
      </w:r>
      <w:r>
        <w:br/>
      </w:r>
      <w:r>
        <w:rPr>
          <w:rFonts w:ascii="Times New Roman"/>
          <w:b w:val="false"/>
          <w:i w:val="false"/>
          <w:color w:val="000000"/>
          <w:sz w:val="28"/>
        </w:rPr>
        <w:t xml:space="preserve">
      2) ведомость лесных культур старших возрастов; </w:t>
      </w:r>
      <w:r>
        <w:br/>
      </w:r>
      <w:r>
        <w:rPr>
          <w:rFonts w:ascii="Times New Roman"/>
          <w:b w:val="false"/>
          <w:i w:val="false"/>
          <w:color w:val="000000"/>
          <w:sz w:val="28"/>
        </w:rPr>
        <w:t xml:space="preserve">
      3) сводная ведомость лесных культур; </w:t>
      </w:r>
      <w:r>
        <w:br/>
      </w:r>
      <w:r>
        <w:rPr>
          <w:rFonts w:ascii="Times New Roman"/>
          <w:b w:val="false"/>
          <w:i w:val="false"/>
          <w:color w:val="000000"/>
          <w:sz w:val="28"/>
        </w:rPr>
        <w:t xml:space="preserve">
      4) ведомость состояния лесных культур; </w:t>
      </w:r>
      <w:r>
        <w:br/>
      </w:r>
      <w:r>
        <w:rPr>
          <w:rFonts w:ascii="Times New Roman"/>
          <w:b w:val="false"/>
          <w:i w:val="false"/>
          <w:color w:val="000000"/>
          <w:sz w:val="28"/>
        </w:rPr>
        <w:t xml:space="preserve">
      5) ведомость причин гибели и неудовлетворительного состояния лесных культур; </w:t>
      </w:r>
      <w:r>
        <w:br/>
      </w:r>
      <w:r>
        <w:rPr>
          <w:rFonts w:ascii="Times New Roman"/>
          <w:b w:val="false"/>
          <w:i w:val="false"/>
          <w:color w:val="000000"/>
          <w:sz w:val="28"/>
        </w:rPr>
        <w:t xml:space="preserve">
      6) ведомость участков, назначаемых в рубки главного пользования (при большом объеме возможен переплет в отдельную книгу); </w:t>
      </w:r>
      <w:r>
        <w:br/>
      </w:r>
      <w:r>
        <w:rPr>
          <w:rFonts w:ascii="Times New Roman"/>
          <w:b w:val="false"/>
          <w:i w:val="false"/>
          <w:color w:val="000000"/>
          <w:sz w:val="28"/>
        </w:rPr>
        <w:t xml:space="preserve">
      7) ведомость рубок промежуточного пользования (рубок ухода, выборочных санрубок и рубок, связанных с реконструкцией, рубок единичных деревьев в молодняках) и прочих рубок (сплошные санрубки, расчистка и прокладка просек, уборка ликвидной захламленности); </w:t>
      </w:r>
      <w:r>
        <w:br/>
      </w:r>
      <w:r>
        <w:rPr>
          <w:rFonts w:ascii="Times New Roman"/>
          <w:b w:val="false"/>
          <w:i w:val="false"/>
          <w:color w:val="000000"/>
          <w:sz w:val="28"/>
        </w:rPr>
        <w:t xml:space="preserve">
      8) ведомость проектируемых лесных культур и других мероприятий по воспроизводству лесов на лесных не покрытых лесом угодьях; </w:t>
      </w:r>
      <w:r>
        <w:br/>
      </w:r>
      <w:r>
        <w:rPr>
          <w:rFonts w:ascii="Times New Roman"/>
          <w:b w:val="false"/>
          <w:i w:val="false"/>
          <w:color w:val="000000"/>
          <w:sz w:val="28"/>
        </w:rPr>
        <w:t xml:space="preserve">
      9) способы подготовки почвы и производства лесных культур на не покрытых лесом угодьях; </w:t>
      </w:r>
      <w:r>
        <w:br/>
      </w:r>
      <w:r>
        <w:rPr>
          <w:rFonts w:ascii="Times New Roman"/>
          <w:b w:val="false"/>
          <w:i w:val="false"/>
          <w:color w:val="000000"/>
          <w:sz w:val="28"/>
        </w:rPr>
        <w:t xml:space="preserve">
      10) свод мероприятий по воспроизводству лесов на не покрытых лесом угодьях; </w:t>
      </w:r>
      <w:r>
        <w:br/>
      </w:r>
      <w:r>
        <w:rPr>
          <w:rFonts w:ascii="Times New Roman"/>
          <w:b w:val="false"/>
          <w:i w:val="false"/>
          <w:color w:val="000000"/>
          <w:sz w:val="28"/>
        </w:rPr>
        <w:t xml:space="preserve">
      11) ведомость лесных не покрытых лесом угодий без назначенных лесовосстановительных мероприятий; </w:t>
      </w:r>
      <w:r>
        <w:br/>
      </w:r>
      <w:r>
        <w:rPr>
          <w:rFonts w:ascii="Times New Roman"/>
          <w:b w:val="false"/>
          <w:i w:val="false"/>
          <w:color w:val="000000"/>
          <w:sz w:val="28"/>
        </w:rPr>
        <w:t xml:space="preserve">
      12) проект деления лесничеств на мастерские участки и лесные обходы. </w:t>
      </w:r>
    </w:p>
    <w:p>
      <w:pPr>
        <w:spacing w:after="0"/>
        <w:ind w:left="0"/>
        <w:jc w:val="left"/>
      </w:pPr>
      <w:r>
        <w:rPr>
          <w:rFonts w:ascii="Times New Roman"/>
          <w:b/>
          <w:i w:val="false"/>
          <w:color w:val="000000"/>
        </w:rPr>
        <w:t xml:space="preserve"> Перечень документов, </w:t>
      </w:r>
      <w:r>
        <w:br/>
      </w:r>
      <w:r>
        <w:rPr>
          <w:rFonts w:ascii="Times New Roman"/>
          <w:b/>
          <w:i w:val="false"/>
          <w:color w:val="000000"/>
        </w:rPr>
        <w:t xml:space="preserve">
подлежащих сдаче в библиотеку и архив предприятия </w:t>
      </w:r>
    </w:p>
    <w:p>
      <w:pPr>
        <w:spacing w:after="0"/>
        <w:ind w:left="0"/>
        <w:jc w:val="both"/>
      </w:pPr>
      <w:r>
        <w:rPr>
          <w:rFonts w:ascii="Times New Roman"/>
          <w:b w:val="false"/>
          <w:i w:val="false"/>
          <w:color w:val="000000"/>
          <w:sz w:val="28"/>
          <w:u w:val="single"/>
        </w:rPr>
        <w:t xml:space="preserve">       Подлежат сдаче в библиотеку </w:t>
      </w:r>
      <w:r>
        <w:br/>
      </w:r>
      <w:r>
        <w:rPr>
          <w:rFonts w:ascii="Times New Roman"/>
          <w:b w:val="false"/>
          <w:i w:val="false"/>
          <w:color w:val="000000"/>
          <w:sz w:val="28"/>
        </w:rPr>
        <w:t xml:space="preserve">
      1. Том 1 - пояснительная записка к лесоустроительному проекту с приложениями в отпечатанном и переплетенном в одну книгу виде (хранится до нового лесоустройства с последующей передачей в Госархив) </w:t>
      </w:r>
      <w:r>
        <w:br/>
      </w:r>
      <w:r>
        <w:rPr>
          <w:rFonts w:ascii="Times New Roman"/>
          <w:b w:val="false"/>
          <w:i w:val="false"/>
          <w:color w:val="000000"/>
          <w:sz w:val="28"/>
        </w:rPr>
        <w:t xml:space="preserve">
      2. Карта-схема лесного учреждения </w:t>
      </w:r>
      <w:r>
        <w:br/>
      </w:r>
      <w:r>
        <w:rPr>
          <w:rFonts w:ascii="Times New Roman"/>
          <w:b w:val="false"/>
          <w:i w:val="false"/>
          <w:color w:val="000000"/>
          <w:sz w:val="28"/>
        </w:rPr>
        <w:t xml:space="preserve">
      - окрашенная по преобладающим породам </w:t>
      </w:r>
      <w:r>
        <w:br/>
      </w:r>
      <w:r>
        <w:rPr>
          <w:rFonts w:ascii="Times New Roman"/>
          <w:b w:val="false"/>
          <w:i w:val="false"/>
          <w:color w:val="000000"/>
          <w:sz w:val="28"/>
        </w:rPr>
        <w:t xml:space="preserve">
      - противопожарного обустройства </w:t>
      </w:r>
      <w:r>
        <w:br/>
      </w:r>
      <w:r>
        <w:rPr>
          <w:rFonts w:ascii="Times New Roman"/>
          <w:b w:val="false"/>
          <w:i w:val="false"/>
          <w:color w:val="000000"/>
          <w:sz w:val="28"/>
        </w:rPr>
        <w:t xml:space="preserve">
      3. Том 2 книги 1 и 2 - в полном объеме (см. выше) </w:t>
      </w:r>
      <w:r>
        <w:br/>
      </w:r>
      <w:r>
        <w:rPr>
          <w:rFonts w:ascii="Times New Roman"/>
          <w:b w:val="false"/>
          <w:i w:val="false"/>
          <w:color w:val="000000"/>
          <w:sz w:val="28"/>
        </w:rPr>
        <w:t xml:space="preserve">
      4. Планы лесонасаждений лесничеств, окрашенные по породам </w:t>
      </w:r>
      <w:r>
        <w:br/>
      </w:r>
      <w:r>
        <w:rPr>
          <w:rFonts w:ascii="Times New Roman"/>
          <w:b w:val="false"/>
          <w:i w:val="false"/>
          <w:color w:val="000000"/>
          <w:sz w:val="28"/>
        </w:rPr>
        <w:t>
</w:t>
      </w:r>
      <w:r>
        <w:rPr>
          <w:rFonts w:ascii="Times New Roman"/>
          <w:b w:val="false"/>
          <w:i w:val="false"/>
          <w:color w:val="000000"/>
          <w:sz w:val="28"/>
          <w:u w:val="single"/>
        </w:rPr>
        <w:t xml:space="preserve">       Подлежат сдаче в архив </w:t>
      </w:r>
      <w:r>
        <w:rPr>
          <w:rFonts w:ascii="Times New Roman"/>
          <w:b w:val="false"/>
          <w:i w:val="false"/>
          <w:color w:val="000000"/>
          <w:sz w:val="28"/>
        </w:rPr>
        <w:t xml:space="preserve">(срок хранения до нового лесоустройства) </w:t>
      </w:r>
      <w:r>
        <w:br/>
      </w:r>
      <w:r>
        <w:rPr>
          <w:rFonts w:ascii="Times New Roman"/>
          <w:b w:val="false"/>
          <w:i w:val="false"/>
          <w:color w:val="000000"/>
          <w:sz w:val="28"/>
        </w:rPr>
        <w:t xml:space="preserve">
      1. Таксационные описания участков ГЛФ - том 3 </w:t>
      </w:r>
      <w:r>
        <w:br/>
      </w:r>
      <w:r>
        <w:rPr>
          <w:rFonts w:ascii="Times New Roman"/>
          <w:b w:val="false"/>
          <w:i w:val="false"/>
          <w:color w:val="000000"/>
          <w:sz w:val="28"/>
        </w:rPr>
        <w:t xml:space="preserve">
      2. Документы подготовительных работ (проект квартальной сети, различные документы по земельным вопросам, выкопировки, решения, постановления, приказы и другие), помещенные в одну папку </w:t>
      </w:r>
      <w:r>
        <w:br/>
      </w:r>
      <w:r>
        <w:rPr>
          <w:rFonts w:ascii="Times New Roman"/>
          <w:b w:val="false"/>
          <w:i w:val="false"/>
          <w:color w:val="000000"/>
          <w:sz w:val="28"/>
        </w:rPr>
        <w:t xml:space="preserve">
      3. Не окрашенные оригиналы планов лесонасждений, составленные вручную или на компьютере </w:t>
      </w:r>
      <w:r>
        <w:br/>
      </w:r>
      <w:r>
        <w:rPr>
          <w:rFonts w:ascii="Times New Roman"/>
          <w:b w:val="false"/>
          <w:i w:val="false"/>
          <w:color w:val="000000"/>
          <w:sz w:val="28"/>
        </w:rPr>
        <w:t xml:space="preserve">
      4. Оригиналы планшетов, вычерченные на пленке </w:t>
      </w:r>
      <w:r>
        <w:br/>
      </w:r>
      <w:r>
        <w:rPr>
          <w:rFonts w:ascii="Times New Roman"/>
          <w:b w:val="false"/>
          <w:i w:val="false"/>
          <w:color w:val="000000"/>
          <w:sz w:val="28"/>
        </w:rPr>
        <w:t xml:space="preserve">
      5. Оригиналы карт-схем лесных учреждений (неокрашенные) </w:t>
      </w:r>
    </w:p>
    <w:bookmarkStart w:name="z129" w:id="128"/>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8"/>
    <w:p>
      <w:pPr>
        <w:spacing w:after="0"/>
        <w:ind w:left="0"/>
        <w:jc w:val="both"/>
      </w:pPr>
      <w:r>
        <w:rPr>
          <w:rFonts w:ascii="Times New Roman"/>
          <w:b/>
          <w:i w:val="false"/>
          <w:color w:val="000000"/>
          <w:sz w:val="28"/>
        </w:rPr>
        <w:t xml:space="preserve">                         Протокол </w:t>
      </w:r>
      <w:r>
        <w:br/>
      </w:r>
      <w:r>
        <w:rPr>
          <w:rFonts w:ascii="Times New Roman"/>
          <w:b w:val="false"/>
          <w:i w:val="false"/>
          <w:color w:val="000000"/>
          <w:sz w:val="28"/>
        </w:rPr>
        <w:t xml:space="preserve">
             второго лесоустроительного совещания </w:t>
      </w:r>
      <w:r>
        <w:br/>
      </w:r>
      <w:r>
        <w:rPr>
          <w:rFonts w:ascii="Times New Roman"/>
          <w:b w:val="false"/>
          <w:i w:val="false"/>
          <w:color w:val="000000"/>
          <w:sz w:val="28"/>
        </w:rPr>
        <w:t xml:space="preserve">
        по рассмотрению рекомендаций лесоустройства к </w:t>
      </w:r>
      <w:r>
        <w:br/>
      </w:r>
      <w:r>
        <w:rPr>
          <w:rFonts w:ascii="Times New Roman"/>
          <w:b w:val="false"/>
          <w:i w:val="false"/>
          <w:color w:val="000000"/>
          <w:sz w:val="28"/>
        </w:rPr>
        <w:t xml:space="preserve">
                  лесоустроительному проекту </w:t>
      </w:r>
    </w:p>
    <w:p>
      <w:pPr>
        <w:spacing w:after="0"/>
        <w:ind w:left="0"/>
        <w:jc w:val="both"/>
      </w:pPr>
      <w:r>
        <w:rPr>
          <w:rFonts w:ascii="Times New Roman"/>
          <w:b w:val="false"/>
          <w:i w:val="false"/>
          <w:color w:val="000000"/>
          <w:sz w:val="28"/>
        </w:rPr>
        <w:t xml:space="preserve">по _____________________________   _____________________ области </w:t>
      </w:r>
      <w:r>
        <w:br/>
      </w:r>
      <w:r>
        <w:rPr>
          <w:rFonts w:ascii="Times New Roman"/>
          <w:b w:val="false"/>
          <w:i w:val="false"/>
          <w:color w:val="000000"/>
          <w:sz w:val="28"/>
        </w:rPr>
        <w:t xml:space="preserve">
   полное название лесовладельца </w:t>
      </w:r>
      <w:r>
        <w:br/>
      </w:r>
      <w:r>
        <w:rPr>
          <w:rFonts w:ascii="Times New Roman"/>
          <w:b w:val="false"/>
          <w:i w:val="false"/>
          <w:color w:val="000000"/>
          <w:sz w:val="28"/>
        </w:rPr>
        <w:t xml:space="preserve">
        г. __________________      "___" ______________г. </w:t>
      </w:r>
    </w:p>
    <w:p>
      <w:pPr>
        <w:spacing w:after="0"/>
        <w:ind w:left="0"/>
        <w:jc w:val="both"/>
      </w:pPr>
      <w:r>
        <w:rPr>
          <w:rFonts w:ascii="Times New Roman"/>
          <w:b w:val="false"/>
          <w:i w:val="false"/>
          <w:color w:val="000000"/>
          <w:sz w:val="28"/>
        </w:rPr>
        <w:t xml:space="preserve">      Присутствовали: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5073"/>
        <w:gridCol w:w="333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r>
    </w:tbl>
    <w:p>
      <w:pPr>
        <w:spacing w:after="0"/>
        <w:ind w:left="0"/>
        <w:jc w:val="both"/>
      </w:pPr>
      <w:r>
        <w:rPr>
          <w:rFonts w:ascii="Times New Roman"/>
          <w:b w:val="false"/>
          <w:i w:val="false"/>
          <w:color w:val="000000"/>
          <w:sz w:val="28"/>
        </w:rPr>
        <w:t xml:space="preserve">      Рассмотрев разработанные ____________________________________ </w:t>
      </w:r>
      <w:r>
        <w:br/>
      </w:r>
      <w:r>
        <w:rPr>
          <w:rFonts w:ascii="Times New Roman"/>
          <w:b w:val="false"/>
          <w:i w:val="false"/>
          <w:color w:val="000000"/>
          <w:sz w:val="28"/>
        </w:rPr>
        <w:t xml:space="preserve">
                             название лесоустроительной организации </w:t>
      </w:r>
    </w:p>
    <w:p>
      <w:pPr>
        <w:spacing w:after="0"/>
        <w:ind w:left="0"/>
        <w:jc w:val="both"/>
      </w:pPr>
      <w:r>
        <w:rPr>
          <w:rFonts w:ascii="Times New Roman"/>
          <w:b w:val="false"/>
          <w:i w:val="false"/>
          <w:color w:val="000000"/>
          <w:sz w:val="28"/>
        </w:rPr>
        <w:t xml:space="preserve">(по результатам полевых лесоустроительных работ ________ года) </w:t>
      </w:r>
      <w:r>
        <w:br/>
      </w:r>
      <w:r>
        <w:rPr>
          <w:rFonts w:ascii="Times New Roman"/>
          <w:b w:val="false"/>
          <w:i w:val="false"/>
          <w:color w:val="000000"/>
          <w:sz w:val="28"/>
        </w:rPr>
        <w:t xml:space="preserve">
лесохозяйственные мероприятия к лесоустроительному проекту по </w:t>
      </w:r>
      <w:r>
        <w:br/>
      </w:r>
      <w:r>
        <w:rPr>
          <w:rFonts w:ascii="Times New Roman"/>
          <w:b w:val="false"/>
          <w:i w:val="false"/>
          <w:color w:val="000000"/>
          <w:sz w:val="28"/>
        </w:rPr>
        <w:t xml:space="preserve">
_______________________________________________ лесному учреждению, </w:t>
      </w:r>
    </w:p>
    <w:p>
      <w:pPr>
        <w:spacing w:after="0"/>
        <w:ind w:left="0"/>
        <w:jc w:val="both"/>
      </w:pPr>
      <w:r>
        <w:rPr>
          <w:rFonts w:ascii="Times New Roman"/>
          <w:b w:val="false"/>
          <w:i w:val="false"/>
          <w:color w:val="000000"/>
          <w:sz w:val="28"/>
        </w:rPr>
        <w:t xml:space="preserve">                      П О С Т А Н О В И Л И: </w:t>
      </w:r>
    </w:p>
    <w:p>
      <w:pPr>
        <w:spacing w:after="0"/>
        <w:ind w:left="0"/>
        <w:jc w:val="both"/>
      </w:pPr>
      <w:r>
        <w:rPr>
          <w:rFonts w:ascii="Times New Roman"/>
          <w:b w:val="false"/>
          <w:i w:val="false"/>
          <w:color w:val="000000"/>
          <w:sz w:val="28"/>
        </w:rPr>
        <w:t xml:space="preserve">      Утвердить следующие основные лесохозяйственные мероприятия </w:t>
      </w:r>
      <w:r>
        <w:br/>
      </w:r>
      <w:r>
        <w:rPr>
          <w:rFonts w:ascii="Times New Roman"/>
          <w:b w:val="false"/>
          <w:i w:val="false"/>
          <w:color w:val="000000"/>
          <w:sz w:val="28"/>
        </w:rPr>
        <w:t xml:space="preserve">
на ревизионный период ______________________ гг.: </w:t>
      </w:r>
    </w:p>
    <w:p>
      <w:pPr>
        <w:spacing w:after="0"/>
        <w:ind w:left="0"/>
        <w:jc w:val="both"/>
      </w:pPr>
      <w:r>
        <w:rPr>
          <w:rFonts w:ascii="Times New Roman"/>
          <w:b w:val="false"/>
          <w:i w:val="false"/>
          <w:color w:val="000000"/>
          <w:sz w:val="28"/>
        </w:rPr>
        <w:t xml:space="preserve">                          1. Общую площадь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1981"/>
        <w:gridCol w:w="1981"/>
        <w:gridCol w:w="1360"/>
        <w:gridCol w:w="2896"/>
        <w:gridCol w:w="28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лесного учреждения </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хож- </w:t>
            </w:r>
            <w:r>
              <w:br/>
            </w:r>
            <w:r>
              <w:rPr>
                <w:rFonts w:ascii="Times New Roman"/>
                <w:b w:val="false"/>
                <w:i w:val="false"/>
                <w:color w:val="000000"/>
                <w:sz w:val="20"/>
              </w:rPr>
              <w:t xml:space="preserve">
дения, </w:t>
            </w:r>
            <w:r>
              <w:br/>
            </w:r>
            <w:r>
              <w:rPr>
                <w:rFonts w:ascii="Times New Roman"/>
                <w:b w:val="false"/>
                <w:i w:val="false"/>
                <w:color w:val="000000"/>
                <w:sz w:val="20"/>
              </w:rPr>
              <w:t>
</w:t>
            </w:r>
            <w:r>
              <w:rPr>
                <w:rFonts w:ascii="Times New Roman"/>
                <w:b w:val="false"/>
                <w:i w:val="false"/>
                <w:color w:val="000000"/>
                <w:sz w:val="20"/>
                <w:u w:val="single"/>
              </w:rPr>
              <w:t xml:space="preserve">+ </w:t>
            </w:r>
          </w:p>
        </w:tc>
      </w:tr>
      <w:tr>
        <w:trPr/>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w:t>
            </w:r>
            <w:r>
              <w:br/>
            </w:r>
            <w:r>
              <w:rPr>
                <w:rFonts w:ascii="Times New Roman"/>
                <w:b w:val="false"/>
                <w:i w:val="false"/>
                <w:color w:val="000000"/>
                <w:sz w:val="20"/>
              </w:rPr>
              <w:t xml:space="preserve">
прошлого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настоящего </w:t>
            </w:r>
            <w:r>
              <w:br/>
            </w:r>
            <w:r>
              <w:rPr>
                <w:rFonts w:ascii="Times New Roman"/>
                <w:b w:val="false"/>
                <w:i w:val="false"/>
                <w:color w:val="000000"/>
                <w:sz w:val="20"/>
              </w:rPr>
              <w:t xml:space="preserve">
лесоустройства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w:t>
            </w:r>
            <w:r>
              <w:br/>
            </w:r>
            <w:r>
              <w:rPr>
                <w:rFonts w:ascii="Times New Roman"/>
                <w:b w:val="false"/>
                <w:i w:val="false"/>
                <w:color w:val="000000"/>
                <w:sz w:val="20"/>
              </w:rPr>
              <w:t xml:space="preserve">
долгосрочном </w:t>
            </w:r>
            <w:r>
              <w:br/>
            </w:r>
            <w:r>
              <w:rPr>
                <w:rFonts w:ascii="Times New Roman"/>
                <w:b w:val="false"/>
                <w:i w:val="false"/>
                <w:color w:val="000000"/>
                <w:sz w:val="20"/>
              </w:rPr>
              <w:t xml:space="preserve">
лесопользовании </w:t>
            </w:r>
          </w:p>
        </w:tc>
      </w:tr>
      <w:tr>
        <w:trPr>
          <w:trHeight w:val="300" w:hRule="atLeast"/>
        </w:trPr>
        <w:tc>
          <w:tcPr>
            <w:tcW w:w="0" w:type="auto"/>
            <w:vMerge/>
            <w:tcBorders>
              <w:top w:val="nil"/>
              <w:left w:val="single" w:color="cfcfcf" w:sz="5"/>
              <w:bottom w:val="single" w:color="cfcfcf" w:sz="5"/>
              <w:right w:val="single" w:color="cfcfcf" w:sz="5"/>
            </w:tcBorders>
          </w:tcP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При наличии изменений в общей площади лесного учреждения приводится полный перечень постановлений, решений, приказов (дата, N), на основании которых были изъяты или приняты земли. </w:t>
      </w:r>
    </w:p>
    <w:p>
      <w:pPr>
        <w:spacing w:after="0"/>
        <w:ind w:left="0"/>
        <w:jc w:val="both"/>
      </w:pPr>
      <w:r>
        <w:rPr>
          <w:rFonts w:ascii="Times New Roman"/>
          <w:b w:val="false"/>
          <w:i w:val="false"/>
          <w:color w:val="000000"/>
          <w:sz w:val="28"/>
        </w:rPr>
        <w:t xml:space="preserve">     2. Распределение площади лесного учреждения по лесничествам </w:t>
      </w:r>
    </w:p>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93"/>
        <w:gridCol w:w="1813"/>
        <w:gridCol w:w="1893"/>
        <w:gridCol w:w="2053"/>
        <w:gridCol w:w="261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 </w:t>
            </w:r>
            <w:r>
              <w:br/>
            </w:r>
            <w:r>
              <w:rPr>
                <w:rFonts w:ascii="Times New Roman"/>
                <w:b w:val="false"/>
                <w:i w:val="false"/>
                <w:color w:val="000000"/>
                <w:sz w:val="20"/>
              </w:rPr>
              <w:t xml:space="preserve">
нистра-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район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нахождение </w:t>
            </w:r>
            <w:r>
              <w:br/>
            </w:r>
            <w:r>
              <w:rPr>
                <w:rFonts w:ascii="Times New Roman"/>
                <w:b w:val="false"/>
                <w:i w:val="false"/>
                <w:color w:val="000000"/>
                <w:sz w:val="20"/>
              </w:rPr>
              <w:t xml:space="preserve">
контор </w:t>
            </w:r>
            <w:r>
              <w:br/>
            </w:r>
            <w:r>
              <w:rPr>
                <w:rFonts w:ascii="Times New Roman"/>
                <w:b w:val="false"/>
                <w:i w:val="false"/>
                <w:color w:val="000000"/>
                <w:sz w:val="20"/>
              </w:rPr>
              <w:t xml:space="preserve">
лесничеств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срочном </w:t>
            </w:r>
            <w:r>
              <w:br/>
            </w:r>
            <w:r>
              <w:rPr>
                <w:rFonts w:ascii="Times New Roman"/>
                <w:b w:val="false"/>
                <w:i w:val="false"/>
                <w:color w:val="000000"/>
                <w:sz w:val="20"/>
              </w:rPr>
              <w:t xml:space="preserve">
лесо-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вании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При наличии расхождений в площадях лесничеств в сравнении с данными прошлого лесоустройства приводится краткое обоснование причин, повлекших эти изменения.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Распределение лесных земель лесного </w:t>
      </w:r>
      <w:r>
        <w:br/>
      </w:r>
      <w:r>
        <w:rPr>
          <w:rFonts w:ascii="Times New Roman"/>
          <w:b w:val="false"/>
          <w:i w:val="false"/>
          <w:color w:val="000000"/>
          <w:sz w:val="28"/>
        </w:rPr>
        <w:t xml:space="preserve">
      учреждения по видам угодий в пределах преобладающих </w:t>
      </w:r>
      <w:r>
        <w:br/>
      </w:r>
      <w:r>
        <w:rPr>
          <w:rFonts w:ascii="Times New Roman"/>
          <w:b w:val="false"/>
          <w:i w:val="false"/>
          <w:color w:val="000000"/>
          <w:sz w:val="28"/>
        </w:rPr>
        <w:t xml:space="preserve">
                    пород и категорий ГЛФ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13"/>
        <w:gridCol w:w="1733"/>
        <w:gridCol w:w="2153"/>
        <w:gridCol w:w="1773"/>
        <w:gridCol w:w="1593"/>
        <w:gridCol w:w="183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лесных земель </w:t>
            </w:r>
            <w:r>
              <w:br/>
            </w:r>
            <w:r>
              <w:rPr>
                <w:rFonts w:ascii="Times New Roman"/>
                <w:b w:val="false"/>
                <w:i w:val="false"/>
                <w:color w:val="000000"/>
                <w:sz w:val="20"/>
              </w:rPr>
              <w:t xml:space="preserve">
по видам угодий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плантации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назначения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 </w:t>
            </w:r>
            <w:r>
              <w:br/>
            </w:r>
            <w:r>
              <w:rPr>
                <w:rFonts w:ascii="Times New Roman"/>
                <w:b w:val="false"/>
                <w:i w:val="false"/>
                <w:color w:val="000000"/>
                <w:sz w:val="20"/>
              </w:rPr>
              <w:t xml:space="preserve">
кнув- </w:t>
            </w:r>
            <w:r>
              <w:br/>
            </w:r>
            <w:r>
              <w:rPr>
                <w:rFonts w:ascii="Times New Roman"/>
                <w:b w:val="false"/>
                <w:i w:val="false"/>
                <w:color w:val="000000"/>
                <w:sz w:val="20"/>
              </w:rPr>
              <w:t xml:space="preserve">
шиеся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питом- </w:t>
            </w:r>
            <w:r>
              <w:br/>
            </w:r>
            <w:r>
              <w:rPr>
                <w:rFonts w:ascii="Times New Roman"/>
                <w:b w:val="false"/>
                <w:i w:val="false"/>
                <w:color w:val="000000"/>
                <w:sz w:val="20"/>
              </w:rPr>
              <w:t xml:space="preserve">
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и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целей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пищевых </w:t>
            </w:r>
            <w:r>
              <w:br/>
            </w:r>
            <w:r>
              <w:rPr>
                <w:rFonts w:ascii="Times New Roman"/>
                <w:b w:val="false"/>
                <w:i w:val="false"/>
                <w:color w:val="000000"/>
                <w:sz w:val="20"/>
              </w:rPr>
              <w:t xml:space="preserve">
и иных </w:t>
            </w:r>
            <w:r>
              <w:br/>
            </w:r>
            <w:r>
              <w:rPr>
                <w:rFonts w:ascii="Times New Roman"/>
                <w:b w:val="false"/>
                <w:i w:val="false"/>
                <w:color w:val="000000"/>
                <w:sz w:val="20"/>
              </w:rPr>
              <w:t xml:space="preserve">
целей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853"/>
        <w:gridCol w:w="1553"/>
        <w:gridCol w:w="1213"/>
        <w:gridCol w:w="1213"/>
        <w:gridCol w:w="1433"/>
        <w:gridCol w:w="17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лесных земель </w:t>
            </w:r>
            <w:r>
              <w:br/>
            </w:r>
            <w:r>
              <w:rPr>
                <w:rFonts w:ascii="Times New Roman"/>
                <w:b w:val="false"/>
                <w:i w:val="false"/>
                <w:color w:val="000000"/>
                <w:sz w:val="20"/>
              </w:rPr>
              <w:t xml:space="preserve">
по видам угодий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рубки, </w:t>
            </w:r>
            <w:r>
              <w:br/>
            </w:r>
            <w:r>
              <w:rPr>
                <w:rFonts w:ascii="Times New Roman"/>
                <w:b w:val="false"/>
                <w:i w:val="false"/>
                <w:color w:val="000000"/>
                <w:sz w:val="20"/>
              </w:rPr>
              <w:t xml:space="preserve">
лет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покрытые лесом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лесных угодий </w:t>
            </w: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w:t>
            </w:r>
            <w:r>
              <w:br/>
            </w:r>
            <w:r>
              <w:rPr>
                <w:rFonts w:ascii="Times New Roman"/>
                <w:b w:val="false"/>
                <w:i w:val="false"/>
                <w:color w:val="000000"/>
                <w:sz w:val="20"/>
              </w:rPr>
              <w:t xml:space="preserve">
погибшие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галины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дины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1. Сведения о питомниках заносятся только в итоги - всего по категориям ГЛФ и всего по каждому лесному учреждению. </w:t>
      </w:r>
      <w:r>
        <w:br/>
      </w:r>
      <w:r>
        <w:rPr>
          <w:rFonts w:ascii="Times New Roman"/>
          <w:b w:val="false"/>
          <w:i w:val="false"/>
          <w:color w:val="000000"/>
          <w:sz w:val="28"/>
        </w:rPr>
        <w:t xml:space="preserve">
      2. В данную таблицу вписываются все древесные и кустарниковые породы в последовательности согласно приложению 1 к форме N 1 учета лесного фонда. Прочие древесные породы и кустарники также показываются каждая отдельно. </w:t>
      </w:r>
    </w:p>
    <w:p>
      <w:pPr>
        <w:spacing w:after="0"/>
        <w:ind w:left="0"/>
        <w:jc w:val="both"/>
      </w:pPr>
      <w:r>
        <w:rPr>
          <w:rFonts w:ascii="Times New Roman"/>
          <w:b w:val="false"/>
          <w:i w:val="false"/>
          <w:color w:val="000000"/>
          <w:sz w:val="28"/>
        </w:rPr>
        <w:t xml:space="preserve">          4. Ежегодный размер рубок главного пользования </w:t>
      </w:r>
    </w:p>
    <w:p>
      <w:pPr>
        <w:spacing w:after="0"/>
        <w:ind w:left="0"/>
        <w:jc w:val="both"/>
      </w:pPr>
      <w:r>
        <w:rPr>
          <w:rFonts w:ascii="Times New Roman"/>
          <w:b w:val="false"/>
          <w:i w:val="false"/>
          <w:color w:val="000000"/>
          <w:sz w:val="28"/>
        </w:rPr>
        <w:t xml:space="preserve">            1) Площади и запасы насаждений, исключенных </w:t>
      </w:r>
      <w:r>
        <w:br/>
      </w:r>
      <w:r>
        <w:rPr>
          <w:rFonts w:ascii="Times New Roman"/>
          <w:b w:val="false"/>
          <w:i w:val="false"/>
          <w:color w:val="000000"/>
          <w:sz w:val="28"/>
        </w:rPr>
        <w:t xml:space="preserve">
       из расчета размера главного пользования и включенных </w:t>
      </w:r>
      <w:r>
        <w:br/>
      </w:r>
      <w:r>
        <w:rPr>
          <w:rFonts w:ascii="Times New Roman"/>
          <w:b w:val="false"/>
          <w:i w:val="false"/>
          <w:color w:val="000000"/>
          <w:sz w:val="28"/>
        </w:rPr>
        <w:t xml:space="preserve">
                              в расчет </w:t>
      </w:r>
    </w:p>
    <w:p>
      <w:pPr>
        <w:spacing w:after="0"/>
        <w:ind w:left="0"/>
        <w:jc w:val="both"/>
      </w:pPr>
      <w:r>
        <w:rPr>
          <w:rFonts w:ascii="Times New Roman"/>
          <w:b w:val="false"/>
          <w:i w:val="false"/>
          <w:color w:val="000000"/>
          <w:sz w:val="28"/>
        </w:rPr>
        <w:t xml:space="preserve">                                               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013"/>
        <w:gridCol w:w="1853"/>
        <w:gridCol w:w="1853"/>
        <w:gridCol w:w="2033"/>
        <w:gridCol w:w="185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 </w:t>
            </w:r>
            <w:r>
              <w:br/>
            </w:r>
            <w:r>
              <w:rPr>
                <w:rFonts w:ascii="Times New Roman"/>
                <w:b w:val="false"/>
                <w:i w:val="false"/>
                <w:color w:val="000000"/>
                <w:sz w:val="20"/>
              </w:rPr>
              <w:t xml:space="preserve">
няки,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возрастные, га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 </w:t>
            </w:r>
            <w:r>
              <w:br/>
            </w:r>
            <w:r>
              <w:rPr>
                <w:rFonts w:ascii="Times New Roman"/>
                <w:b w:val="false"/>
                <w:i w:val="false"/>
                <w:color w:val="000000"/>
                <w:sz w:val="20"/>
              </w:rPr>
              <w:t xml:space="preserve">
вающие,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в расчет </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53"/>
        <w:gridCol w:w="1133"/>
        <w:gridCol w:w="1433"/>
        <w:gridCol w:w="2213"/>
        <w:gridCol w:w="2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покрытых лесом </w:t>
            </w:r>
            <w:r>
              <w:br/>
            </w:r>
            <w:r>
              <w:rPr>
                <w:rFonts w:ascii="Times New Roman"/>
                <w:b w:val="false"/>
                <w:i w:val="false"/>
                <w:color w:val="000000"/>
                <w:sz w:val="20"/>
              </w:rPr>
              <w:t xml:space="preserve">
угодий по группам </w:t>
            </w:r>
            <w:r>
              <w:br/>
            </w:r>
            <w:r>
              <w:rPr>
                <w:rFonts w:ascii="Times New Roman"/>
                <w:b w:val="false"/>
                <w:i w:val="false"/>
                <w:color w:val="000000"/>
                <w:sz w:val="20"/>
              </w:rPr>
              <w:t xml:space="preserve">
возраста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средний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к исключению </w:t>
            </w:r>
            <w:r>
              <w:br/>
            </w:r>
            <w:r>
              <w:rPr>
                <w:rFonts w:ascii="Times New Roman"/>
                <w:b w:val="false"/>
                <w:i w:val="false"/>
                <w:color w:val="000000"/>
                <w:sz w:val="20"/>
              </w:rPr>
              <w:t xml:space="preserve">
из расчета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пользования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перестойные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перестойные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Данные приводятся в следующей последовательности: </w:t>
      </w:r>
      <w:r>
        <w:br/>
      </w:r>
      <w:r>
        <w:rPr>
          <w:rFonts w:ascii="Times New Roman"/>
          <w:b w:val="false"/>
          <w:i w:val="false"/>
          <w:color w:val="000000"/>
          <w:sz w:val="28"/>
        </w:rPr>
        <w:t xml:space="preserve">
      итоговые данные учета лесного фонда; </w:t>
      </w:r>
      <w:r>
        <w:br/>
      </w:r>
      <w:r>
        <w:rPr>
          <w:rFonts w:ascii="Times New Roman"/>
          <w:b w:val="false"/>
          <w:i w:val="false"/>
          <w:color w:val="000000"/>
          <w:sz w:val="28"/>
        </w:rPr>
        <w:t xml:space="preserve">
      площади и запасы насаждений, исключенных из расчета размера главного пользования (данные приводятся по категориям ГЛФ, а в их пределах - по видам исключений); </w:t>
      </w:r>
      <w:r>
        <w:br/>
      </w:r>
      <w:r>
        <w:rPr>
          <w:rFonts w:ascii="Times New Roman"/>
          <w:b w:val="false"/>
          <w:i w:val="false"/>
          <w:color w:val="000000"/>
          <w:sz w:val="28"/>
        </w:rPr>
        <w:t xml:space="preserve">
      площади и запасы насаждений, включенных в расчет (данные приводятся по категориям ГЛФ). </w:t>
      </w:r>
    </w:p>
    <w:p>
      <w:pPr>
        <w:spacing w:after="0"/>
        <w:ind w:left="0"/>
        <w:jc w:val="both"/>
      </w:pPr>
      <w:r>
        <w:rPr>
          <w:rFonts w:ascii="Times New Roman"/>
          <w:b w:val="false"/>
          <w:i w:val="false"/>
          <w:color w:val="000000"/>
          <w:sz w:val="28"/>
        </w:rPr>
        <w:t xml:space="preserve">          2) Расчет ежегодного размера главного пользования </w:t>
      </w:r>
      <w:r>
        <w:br/>
      </w:r>
      <w:r>
        <w:rPr>
          <w:rFonts w:ascii="Times New Roman"/>
          <w:b w:val="false"/>
          <w:i w:val="false"/>
          <w:color w:val="000000"/>
          <w:sz w:val="28"/>
        </w:rPr>
        <w:t xml:space="preserve">
              лесом на предстоящий ревизионный период </w:t>
      </w:r>
    </w:p>
    <w:p>
      <w:pPr>
        <w:spacing w:after="0"/>
        <w:ind w:left="0"/>
        <w:jc w:val="both"/>
      </w:pPr>
      <w:r>
        <w:rPr>
          <w:rFonts w:ascii="Times New Roman"/>
          <w:b w:val="false"/>
          <w:i w:val="false"/>
          <w:color w:val="000000"/>
          <w:sz w:val="28"/>
        </w:rPr>
        <w:t xml:space="preserve">                                               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313"/>
        <w:gridCol w:w="1493"/>
        <w:gridCol w:w="1693"/>
        <w:gridCol w:w="1693"/>
        <w:gridCol w:w="1693"/>
        <w:gridCol w:w="1933"/>
      </w:tblGrid>
      <w:tr>
        <w:trPr>
          <w:trHeight w:val="34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покры- </w:t>
            </w:r>
            <w:r>
              <w:br/>
            </w:r>
            <w:r>
              <w:rPr>
                <w:rFonts w:ascii="Times New Roman"/>
                <w:b w:val="false"/>
                <w:i w:val="false"/>
                <w:color w:val="000000"/>
                <w:sz w:val="20"/>
              </w:rPr>
              <w:t xml:space="preserve">
тая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 </w:t>
            </w:r>
            <w:r>
              <w:br/>
            </w:r>
            <w:r>
              <w:rPr>
                <w:rFonts w:ascii="Times New Roman"/>
                <w:b w:val="false"/>
                <w:i w:val="false"/>
                <w:color w:val="000000"/>
                <w:sz w:val="20"/>
              </w:rPr>
              <w:t xml:space="preserve">
няки, </w:t>
            </w:r>
            <w:r>
              <w:br/>
            </w:r>
            <w:r>
              <w:rPr>
                <w:rFonts w:ascii="Times New Roman"/>
                <w:b w:val="false"/>
                <w:i w:val="false"/>
                <w:color w:val="000000"/>
                <w:sz w:val="20"/>
              </w:rPr>
              <w:t xml:space="preserve">
га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га </w:t>
            </w:r>
            <w:r>
              <w:br/>
            </w:r>
            <w:r>
              <w:rPr>
                <w:rFonts w:ascii="Times New Roman"/>
                <w:b w:val="false"/>
                <w:i w:val="false"/>
                <w:color w:val="000000"/>
                <w:sz w:val="20"/>
              </w:rPr>
              <w:t>
</w:t>
            </w:r>
            <w:r>
              <w:rPr>
                <w:rFonts w:ascii="Times New Roman"/>
                <w:b w:val="false"/>
                <w:i w:val="false"/>
                <w:color w:val="000000"/>
                <w:sz w:val="20"/>
                <w:u w:val="single"/>
              </w:rPr>
              <w:t xml:space="preserve">вс </w:t>
            </w:r>
            <w:r>
              <w:rPr>
                <w:rFonts w:ascii="Times New Roman"/>
                <w:b w:val="false"/>
                <w:i w:val="false"/>
                <w:color w:val="000000"/>
                <w:sz w:val="20"/>
                <w:u w:val="single"/>
              </w:rPr>
              <w:t xml:space="preserve">е </w:t>
            </w:r>
            <w:r>
              <w:rPr>
                <w:rFonts w:ascii="Times New Roman"/>
                <w:b w:val="false"/>
                <w:i w:val="false"/>
                <w:color w:val="000000"/>
                <w:sz w:val="20"/>
                <w:u w:val="single"/>
              </w:rPr>
              <w:t xml:space="preserve">го </w:t>
            </w:r>
            <w:r>
              <w:br/>
            </w:r>
            <w:r>
              <w:rPr>
                <w:rFonts w:ascii="Times New Roman"/>
                <w:b w:val="false"/>
                <w:i w:val="false"/>
                <w:color w:val="000000"/>
                <w:sz w:val="20"/>
              </w:rPr>
              <w:t xml:space="preserve">
в т.ч.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в расчет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 </w:t>
            </w:r>
            <w:r>
              <w:br/>
            </w:r>
            <w:r>
              <w:rPr>
                <w:rFonts w:ascii="Times New Roman"/>
                <w:b w:val="false"/>
                <w:i w:val="false"/>
                <w:color w:val="000000"/>
                <w:sz w:val="20"/>
              </w:rPr>
              <w:t xml:space="preserve">
вающие,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w:t>
            </w:r>
            <w:r>
              <w:br/>
            </w:r>
            <w:r>
              <w:rPr>
                <w:rFonts w:ascii="Times New Roman"/>
                <w:b w:val="false"/>
                <w:i w:val="false"/>
                <w:color w:val="000000"/>
                <w:sz w:val="20"/>
              </w:rPr>
              <w:t xml:space="preserve">
перестойные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вс </w:t>
            </w:r>
            <w:r>
              <w:rPr>
                <w:rFonts w:ascii="Times New Roman"/>
                <w:b w:val="false"/>
                <w:i w:val="false"/>
                <w:color w:val="000000"/>
                <w:sz w:val="20"/>
                <w:u w:val="single"/>
              </w:rPr>
              <w:t xml:space="preserve">е </w:t>
            </w:r>
            <w:r>
              <w:rPr>
                <w:rFonts w:ascii="Times New Roman"/>
                <w:b w:val="false"/>
                <w:i w:val="false"/>
                <w:color w:val="000000"/>
                <w:sz w:val="20"/>
                <w:u w:val="single"/>
              </w:rPr>
              <w:t xml:space="preserve">го,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в т.ч. </w:t>
            </w:r>
            <w:r>
              <w:br/>
            </w:r>
            <w:r>
              <w:rPr>
                <w:rFonts w:ascii="Times New Roman"/>
                <w:b w:val="false"/>
                <w:i w:val="false"/>
                <w:color w:val="000000"/>
                <w:sz w:val="20"/>
              </w:rPr>
              <w:t>
</w:t>
            </w:r>
            <w:r>
              <w:rPr>
                <w:rFonts w:ascii="Times New Roman"/>
                <w:b w:val="false"/>
                <w:i w:val="false"/>
                <w:color w:val="000000"/>
                <w:sz w:val="20"/>
                <w:u w:val="single"/>
              </w:rPr>
              <w:t xml:space="preserve">п </w:t>
            </w:r>
            <w:r>
              <w:rPr>
                <w:rFonts w:ascii="Times New Roman"/>
                <w:b w:val="false"/>
                <w:i w:val="false"/>
                <w:color w:val="000000"/>
                <w:sz w:val="20"/>
                <w:u w:val="single"/>
              </w:rPr>
              <w:t xml:space="preserve">е </w:t>
            </w:r>
            <w:r>
              <w:rPr>
                <w:rFonts w:ascii="Times New Roman"/>
                <w:b w:val="false"/>
                <w:i w:val="false"/>
                <w:color w:val="000000"/>
                <w:sz w:val="20"/>
                <w:u w:val="single"/>
              </w:rPr>
              <w:t xml:space="preserve">ре </w:t>
            </w:r>
            <w:r>
              <w:rPr>
                <w:rFonts w:ascii="Times New Roman"/>
                <w:b w:val="false"/>
                <w:i w:val="false"/>
                <w:color w:val="000000"/>
                <w:sz w:val="20"/>
                <w:u w:val="single"/>
              </w:rPr>
              <w:t xml:space="preserve">с- </w:t>
            </w:r>
            <w:r>
              <w:br/>
            </w:r>
            <w:r>
              <w:rPr>
                <w:rFonts w:ascii="Times New Roman"/>
                <w:b w:val="false"/>
                <w:i w:val="false"/>
                <w:color w:val="000000"/>
                <w:sz w:val="20"/>
              </w:rPr>
              <w:t>
</w:t>
            </w:r>
            <w:r>
              <w:rPr>
                <w:rFonts w:ascii="Times New Roman"/>
                <w:b w:val="false"/>
                <w:i w:val="false"/>
                <w:color w:val="000000"/>
                <w:sz w:val="20"/>
                <w:u w:val="single"/>
              </w:rPr>
              <w:t xml:space="preserve">то </w:t>
            </w:r>
            <w:r>
              <w:rPr>
                <w:rFonts w:ascii="Times New Roman"/>
                <w:b w:val="false"/>
                <w:i w:val="false"/>
                <w:color w:val="000000"/>
                <w:sz w:val="20"/>
                <w:u w:val="single"/>
              </w:rPr>
              <w:t xml:space="preserve">й </w:t>
            </w:r>
            <w:r>
              <w:rPr>
                <w:rFonts w:ascii="Times New Roman"/>
                <w:b w:val="false"/>
                <w:i w:val="false"/>
                <w:color w:val="000000"/>
                <w:sz w:val="20"/>
                <w:u w:val="single"/>
              </w:rPr>
              <w:t xml:space="preserve">ные, </w:t>
            </w:r>
            <w:r>
              <w:br/>
            </w:r>
            <w:r>
              <w:rPr>
                <w:rFonts w:ascii="Times New Roman"/>
                <w:b w:val="false"/>
                <w:i w:val="false"/>
                <w:color w:val="000000"/>
                <w:sz w:val="20"/>
              </w:rPr>
              <w:t>
</w:t>
            </w:r>
            <w:r>
              <w:rPr>
                <w:rFonts w:ascii="Times New Roman"/>
                <w:b w:val="false"/>
                <w:i w:val="false"/>
                <w:color w:val="000000"/>
                <w:sz w:val="20"/>
                <w:u w:val="single"/>
              </w:rPr>
              <w:t xml:space="preserve">   га    </w:t>
            </w:r>
            <w:r>
              <w:br/>
            </w:r>
            <w:r>
              <w:rPr>
                <w:rFonts w:ascii="Times New Roman"/>
                <w:b w:val="false"/>
                <w:i w:val="false"/>
                <w:color w:val="000000"/>
                <w:sz w:val="20"/>
              </w:rPr>
              <w:t xml:space="preserve">
Х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733"/>
        <w:gridCol w:w="2433"/>
        <w:gridCol w:w="2433"/>
        <w:gridCol w:w="2433"/>
      </w:tblGrid>
      <w:tr>
        <w:trPr>
          <w:trHeight w:val="34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Ср. запас </w:t>
            </w:r>
            <w:r>
              <w:br/>
            </w:r>
            <w:r>
              <w:rPr>
                <w:rFonts w:ascii="Times New Roman"/>
                <w:b w:val="false"/>
                <w:i w:val="false"/>
                <w:color w:val="000000"/>
                <w:sz w:val="20"/>
              </w:rPr>
              <w:t>
</w:t>
            </w:r>
            <w:r>
              <w:rPr>
                <w:rFonts w:ascii="Times New Roman"/>
                <w:b w:val="false"/>
                <w:i w:val="false"/>
                <w:color w:val="000000"/>
                <w:sz w:val="20"/>
                <w:u w:val="single"/>
              </w:rPr>
              <w:t xml:space="preserve">эксп. фонда </w:t>
            </w:r>
            <w:r>
              <w:br/>
            </w:r>
            <w:r>
              <w:rPr>
                <w:rFonts w:ascii="Times New Roman"/>
                <w:b w:val="false"/>
                <w:i w:val="false"/>
                <w:color w:val="000000"/>
                <w:sz w:val="20"/>
              </w:rPr>
              <w:t>
</w:t>
            </w:r>
            <w:r>
              <w:rPr>
                <w:rFonts w:ascii="Times New Roman"/>
                <w:b w:val="false"/>
                <w:i w:val="false"/>
                <w:color w:val="000000"/>
                <w:sz w:val="20"/>
                <w:u w:val="single"/>
              </w:rPr>
              <w:t xml:space="preserve">на 1 га, </w:t>
            </w:r>
            <w:r>
              <w:br/>
            </w:r>
            <w:r>
              <w:rPr>
                <w:rFonts w:ascii="Times New Roman"/>
                <w:b w:val="false"/>
                <w:i w:val="false"/>
                <w:color w:val="000000"/>
                <w:sz w:val="20"/>
              </w:rPr>
              <w:t>
</w:t>
            </w:r>
            <w:r>
              <w:rPr>
                <w:rFonts w:ascii="Times New Roman"/>
                <w:b w:val="false"/>
                <w:i w:val="false"/>
                <w:color w:val="000000"/>
                <w:sz w:val="20"/>
                <w:u w:val="single"/>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ср.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корн.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Во </w:t>
            </w:r>
            <w:r>
              <w:rPr>
                <w:rFonts w:ascii="Times New Roman"/>
                <w:b w:val="false"/>
                <w:i w:val="false"/>
                <w:color w:val="000000"/>
                <w:sz w:val="20"/>
                <w:u w:val="single"/>
              </w:rPr>
              <w:t xml:space="preserve">зраст </w:t>
            </w:r>
            <w:r>
              <w:br/>
            </w:r>
            <w:r>
              <w:rPr>
                <w:rFonts w:ascii="Times New Roman"/>
                <w:b w:val="false"/>
                <w:i w:val="false"/>
                <w:color w:val="000000"/>
                <w:sz w:val="20"/>
              </w:rPr>
              <w:t>
</w:t>
            </w:r>
            <w:r>
              <w:rPr>
                <w:rFonts w:ascii="Times New Roman"/>
                <w:b w:val="false"/>
                <w:i w:val="false"/>
                <w:color w:val="000000"/>
                <w:sz w:val="20"/>
                <w:u w:val="single"/>
              </w:rPr>
              <w:t xml:space="preserve">ру </w:t>
            </w:r>
            <w:r>
              <w:rPr>
                <w:rFonts w:ascii="Times New Roman"/>
                <w:b w:val="false"/>
                <w:i w:val="false"/>
                <w:color w:val="000000"/>
                <w:sz w:val="20"/>
                <w:u w:val="single"/>
              </w:rPr>
              <w:t xml:space="preserve">б </w:t>
            </w:r>
            <w:r>
              <w:rPr>
                <w:rFonts w:ascii="Times New Roman"/>
                <w:b w:val="false"/>
                <w:i w:val="false"/>
                <w:color w:val="000000"/>
                <w:sz w:val="20"/>
                <w:u w:val="single"/>
              </w:rPr>
              <w:t xml:space="preserve">ки, </w:t>
            </w:r>
            <w:r>
              <w:br/>
            </w:r>
            <w:r>
              <w:rPr>
                <w:rFonts w:ascii="Times New Roman"/>
                <w:b w:val="false"/>
                <w:i w:val="false"/>
                <w:color w:val="000000"/>
                <w:sz w:val="20"/>
              </w:rPr>
              <w:t>
</w:t>
            </w:r>
            <w:r>
              <w:rPr>
                <w:rFonts w:ascii="Times New Roman"/>
                <w:b w:val="false"/>
                <w:i w:val="false"/>
                <w:color w:val="000000"/>
                <w:sz w:val="20"/>
                <w:u w:val="single"/>
              </w:rPr>
              <w:t xml:space="preserve">лет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Ежегодные исчисленные </w:t>
            </w:r>
            <w:r>
              <w:br/>
            </w:r>
            <w:r>
              <w:rPr>
                <w:rFonts w:ascii="Times New Roman"/>
                <w:b w:val="false"/>
                <w:i w:val="false"/>
                <w:color w:val="000000"/>
                <w:sz w:val="20"/>
              </w:rPr>
              <w:t xml:space="preserve">
расчетные лесосеки </w:t>
            </w:r>
            <w:r>
              <w:br/>
            </w:r>
            <w:r>
              <w:rPr>
                <w:rFonts w:ascii="Times New Roman"/>
                <w:b w:val="false"/>
                <w:i w:val="false"/>
                <w:color w:val="000000"/>
                <w:sz w:val="20"/>
              </w:rPr>
              <w:t xml:space="preserve">
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равно- </w:t>
            </w:r>
            <w:r>
              <w:br/>
            </w:r>
            <w:r>
              <w:rPr>
                <w:rFonts w:ascii="Times New Roman"/>
                <w:b w:val="false"/>
                <w:i w:val="false"/>
                <w:color w:val="000000"/>
                <w:sz w:val="20"/>
              </w:rPr>
              <w:t xml:space="preserve">
мерного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первая  </w:t>
            </w:r>
            <w:r>
              <w:br/>
            </w:r>
            <w:r>
              <w:rPr>
                <w:rFonts w:ascii="Times New Roman"/>
                <w:b w:val="false"/>
                <w:i w:val="false"/>
                <w:color w:val="000000"/>
                <w:sz w:val="20"/>
              </w:rPr>
              <w:t xml:space="preserve">
возрас- </w:t>
            </w:r>
            <w:r>
              <w:br/>
            </w:r>
            <w:r>
              <w:rPr>
                <w:rFonts w:ascii="Times New Roman"/>
                <w:b w:val="false"/>
                <w:i w:val="false"/>
                <w:color w:val="000000"/>
                <w:sz w:val="20"/>
              </w:rPr>
              <w:t xml:space="preserve">
тная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вторая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ная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33"/>
        <w:gridCol w:w="2433"/>
        <w:gridCol w:w="2473"/>
        <w:gridCol w:w="233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Ежегодные исчисленные </w:t>
            </w:r>
            <w:r>
              <w:br/>
            </w:r>
            <w:r>
              <w:rPr>
                <w:rFonts w:ascii="Times New Roman"/>
                <w:b w:val="false"/>
                <w:i w:val="false"/>
                <w:color w:val="000000"/>
                <w:sz w:val="20"/>
              </w:rPr>
              <w:t xml:space="preserve">
расчетные лесосеки </w:t>
            </w:r>
            <w:r>
              <w:br/>
            </w:r>
            <w:r>
              <w:rPr>
                <w:rFonts w:ascii="Times New Roman"/>
                <w:b w:val="false"/>
                <w:i w:val="false"/>
                <w:color w:val="000000"/>
                <w:sz w:val="20"/>
              </w:rPr>
              <w:t xml:space="preserve">
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рекомендованная </w:t>
            </w:r>
            <w:r>
              <w:br/>
            </w:r>
            <w:r>
              <w:rPr>
                <w:rFonts w:ascii="Times New Roman"/>
                <w:b w:val="false"/>
                <w:i w:val="false"/>
                <w:color w:val="000000"/>
                <w:sz w:val="20"/>
              </w:rPr>
              <w:t xml:space="preserve">
лесоустройством </w:t>
            </w:r>
          </w:p>
        </w:tc>
      </w:tr>
      <w:tr>
        <w:trPr>
          <w:trHeight w:val="57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 </w:t>
            </w:r>
            <w:r>
              <w:br/>
            </w:r>
            <w:r>
              <w:rPr>
                <w:rFonts w:ascii="Times New Roman"/>
                <w:b w:val="false"/>
                <w:i w:val="false"/>
                <w:color w:val="000000"/>
                <w:sz w:val="20"/>
              </w:rPr>
              <w:t xml:space="preserve">
ральная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сос- </w:t>
            </w:r>
            <w:r>
              <w:br/>
            </w:r>
            <w:r>
              <w:rPr>
                <w:rFonts w:ascii="Times New Roman"/>
                <w:b w:val="false"/>
                <w:i w:val="false"/>
                <w:color w:val="000000"/>
                <w:sz w:val="20"/>
              </w:rPr>
              <w:t xml:space="preserve">
тоянию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факти- </w:t>
            </w:r>
            <w:r>
              <w:br/>
            </w:r>
            <w:r>
              <w:rPr>
                <w:rFonts w:ascii="Times New Roman"/>
                <w:b w:val="false"/>
                <w:i w:val="false"/>
                <w:color w:val="000000"/>
                <w:sz w:val="20"/>
              </w:rPr>
              <w:t xml:space="preserve">
ческому </w:t>
            </w:r>
            <w:r>
              <w:br/>
            </w:r>
            <w:r>
              <w:rPr>
                <w:rFonts w:ascii="Times New Roman"/>
                <w:b w:val="false"/>
                <w:i w:val="false"/>
                <w:color w:val="000000"/>
                <w:sz w:val="20"/>
              </w:rPr>
              <w:t xml:space="preserve">
набору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пл </w:t>
            </w:r>
            <w:r>
              <w:rPr>
                <w:rFonts w:ascii="Times New Roman"/>
                <w:b w:val="false"/>
                <w:i w:val="false"/>
                <w:color w:val="000000"/>
                <w:sz w:val="20"/>
                <w:u w:val="single"/>
              </w:rPr>
              <w:t xml:space="preserve">о </w:t>
            </w:r>
            <w:r>
              <w:rPr>
                <w:rFonts w:ascii="Times New Roman"/>
                <w:b w:val="false"/>
                <w:i w:val="false"/>
                <w:color w:val="000000"/>
                <w:sz w:val="20"/>
                <w:u w:val="single"/>
              </w:rPr>
              <w:t xml:space="preserve">щадь,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общий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тыс.м </w:t>
            </w:r>
            <w:r>
              <w:rPr>
                <w:rFonts w:ascii="Times New Roman"/>
                <w:b w:val="false"/>
                <w:i w:val="false"/>
                <w:color w:val="000000"/>
                <w:vertAlign w:val="superscript"/>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 </w:t>
            </w:r>
            <w:r>
              <w:rPr>
                <w:rFonts w:ascii="Times New Roman"/>
                <w:b w:val="false"/>
                <w:i w:val="false"/>
                <w:color w:val="000000"/>
                <w:sz w:val="20"/>
                <w:u w:val="single"/>
              </w:rPr>
              <w:t xml:space="preserve">а </w:t>
            </w:r>
            <w:r>
              <w:rPr>
                <w:rFonts w:ascii="Times New Roman"/>
                <w:b w:val="false"/>
                <w:i w:val="false"/>
                <w:color w:val="000000"/>
                <w:sz w:val="20"/>
                <w:u w:val="single"/>
              </w:rPr>
              <w:t xml:space="preserve">пас </w:t>
            </w:r>
            <w:r>
              <w:br/>
            </w:r>
            <w:r>
              <w:rPr>
                <w:rFonts w:ascii="Times New Roman"/>
                <w:b w:val="false"/>
                <w:i w:val="false"/>
                <w:color w:val="000000"/>
                <w:sz w:val="20"/>
              </w:rPr>
              <w:t>
</w:t>
            </w:r>
            <w:r>
              <w:rPr>
                <w:rFonts w:ascii="Times New Roman"/>
                <w:b w:val="false"/>
                <w:i w:val="false"/>
                <w:color w:val="000000"/>
                <w:sz w:val="20"/>
                <w:u w:val="single"/>
              </w:rPr>
              <w:t xml:space="preserve">ли </w:t>
            </w:r>
            <w:r>
              <w:rPr>
                <w:rFonts w:ascii="Times New Roman"/>
                <w:b w:val="false"/>
                <w:i w:val="false"/>
                <w:color w:val="000000"/>
                <w:sz w:val="20"/>
                <w:u w:val="single"/>
              </w:rPr>
              <w:t xml:space="preserve">к </w:t>
            </w:r>
            <w:r>
              <w:rPr>
                <w:rFonts w:ascii="Times New Roman"/>
                <w:b w:val="false"/>
                <w:i w:val="false"/>
                <w:color w:val="000000"/>
                <w:sz w:val="20"/>
                <w:u w:val="single"/>
              </w:rPr>
              <w:t xml:space="preserve">вида, </w:t>
            </w:r>
            <w:r>
              <w:br/>
            </w:r>
            <w:r>
              <w:rPr>
                <w:rFonts w:ascii="Times New Roman"/>
                <w:b w:val="false"/>
                <w:i w:val="false"/>
                <w:color w:val="000000"/>
                <w:sz w:val="20"/>
              </w:rPr>
              <w:t>
</w:t>
            </w:r>
            <w:r>
              <w:rPr>
                <w:rFonts w:ascii="Times New Roman"/>
                <w:b w:val="false"/>
                <w:i w:val="false"/>
                <w:color w:val="000000"/>
                <w:sz w:val="20"/>
                <w:u w:val="single"/>
              </w:rPr>
              <w:t xml:space="preserve">тыс.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деловая,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Данные приводятся в пределах категорий ГЛФ по способам рубок и преобладающим породам. </w:t>
      </w:r>
      <w:r>
        <w:br/>
      </w:r>
      <w:r>
        <w:rPr>
          <w:rFonts w:ascii="Times New Roman"/>
          <w:b w:val="false"/>
          <w:i w:val="false"/>
          <w:color w:val="000000"/>
          <w:sz w:val="28"/>
        </w:rPr>
        <w:t xml:space="preserve">
      Данные по запасу приводятся с двумя десятичными знаками, по площади - в целых гектарах, без запятой. </w:t>
      </w:r>
      <w:r>
        <w:br/>
      </w:r>
      <w:r>
        <w:rPr>
          <w:rFonts w:ascii="Times New Roman"/>
          <w:b w:val="false"/>
          <w:i w:val="false"/>
          <w:color w:val="000000"/>
          <w:sz w:val="28"/>
        </w:rPr>
        <w:t xml:space="preserve">
      В графах 2-8 приводятся данные по породам, включенным в расчет. </w:t>
      </w:r>
    </w:p>
    <w:p>
      <w:pPr>
        <w:spacing w:after="0"/>
        <w:ind w:left="0"/>
        <w:jc w:val="both"/>
      </w:pPr>
      <w:r>
        <w:rPr>
          <w:rFonts w:ascii="Times New Roman"/>
          <w:b w:val="false"/>
          <w:i w:val="false"/>
          <w:color w:val="000000"/>
          <w:sz w:val="28"/>
        </w:rPr>
        <w:t xml:space="preserve">         3) Расчет ежегодного размера главного пользования  </w:t>
      </w:r>
      <w:r>
        <w:br/>
      </w:r>
      <w:r>
        <w:rPr>
          <w:rFonts w:ascii="Times New Roman"/>
          <w:b w:val="false"/>
          <w:i w:val="false"/>
          <w:color w:val="000000"/>
          <w:sz w:val="28"/>
        </w:rPr>
        <w:t xml:space="preserve">
                   по добровольно-выборочным рубкам </w:t>
      </w:r>
    </w:p>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3273"/>
        <w:gridCol w:w="1693"/>
        <w:gridCol w:w="1973"/>
        <w:gridCol w:w="1733"/>
        <w:gridCol w:w="2093"/>
      </w:tblGrid>
      <w:tr>
        <w:trPr>
          <w:trHeight w:val="12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показатели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w:t>
            </w:r>
            <w:r>
              <w:br/>
            </w:r>
            <w:r>
              <w:rPr>
                <w:rFonts w:ascii="Times New Roman"/>
                <w:b w:val="false"/>
                <w:i w:val="false"/>
                <w:color w:val="000000"/>
                <w:sz w:val="20"/>
              </w:rPr>
              <w:t xml:space="preserve">
запасов эксплуатационного </w:t>
            </w:r>
            <w:r>
              <w:br/>
            </w:r>
            <w:r>
              <w:rPr>
                <w:rFonts w:ascii="Times New Roman"/>
                <w:b w:val="false"/>
                <w:i w:val="false"/>
                <w:color w:val="000000"/>
                <w:sz w:val="20"/>
              </w:rPr>
              <w:t xml:space="preserve">
фонда по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w:t>
            </w:r>
            <w:r>
              <w:br/>
            </w:r>
            <w:r>
              <w:rPr>
                <w:rFonts w:ascii="Times New Roman"/>
                <w:b w:val="false"/>
                <w:i w:val="false"/>
                <w:color w:val="000000"/>
                <w:sz w:val="20"/>
              </w:rPr>
              <w:t xml:space="preserve">
полнотам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ГЛФ ___________________________________ </w:t>
            </w:r>
          </w:p>
        </w:tc>
      </w:tr>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спелых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в </w:t>
            </w:r>
            <w:r>
              <w:br/>
            </w:r>
            <w:r>
              <w:rPr>
                <w:rFonts w:ascii="Times New Roman"/>
                <w:b w:val="false"/>
                <w:i w:val="false"/>
                <w:color w:val="000000"/>
                <w:sz w:val="20"/>
              </w:rPr>
              <w:t xml:space="preserve">
расчет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 </w:t>
            </w:r>
            <w:r>
              <w:br/>
            </w:r>
            <w:r>
              <w:rPr>
                <w:rFonts w:ascii="Times New Roman"/>
                <w:b w:val="false"/>
                <w:i w:val="false"/>
                <w:color w:val="000000"/>
                <w:sz w:val="20"/>
              </w:rPr>
              <w:t xml:space="preserve">
выборки запаса </w:t>
            </w:r>
            <w:r>
              <w:br/>
            </w:r>
            <w:r>
              <w:rPr>
                <w:rFonts w:ascii="Times New Roman"/>
                <w:b w:val="false"/>
                <w:i w:val="false"/>
                <w:color w:val="000000"/>
                <w:sz w:val="20"/>
              </w:rPr>
              <w:t xml:space="preserve">
(по правилам </w:t>
            </w:r>
            <w:r>
              <w:br/>
            </w:r>
            <w:r>
              <w:rPr>
                <w:rFonts w:ascii="Times New Roman"/>
                <w:b w:val="false"/>
                <w:i w:val="false"/>
                <w:color w:val="000000"/>
                <w:sz w:val="20"/>
              </w:rPr>
              <w:t xml:space="preserve">
рубок) в </w:t>
            </w:r>
            <w:r>
              <w:br/>
            </w:r>
            <w:r>
              <w:rPr>
                <w:rFonts w:ascii="Times New Roman"/>
                <w:b w:val="false"/>
                <w:i w:val="false"/>
                <w:color w:val="000000"/>
                <w:sz w:val="20"/>
              </w:rPr>
              <w:t xml:space="preserve">
зависимости от </w:t>
            </w:r>
            <w:r>
              <w:br/>
            </w:r>
            <w:r>
              <w:rPr>
                <w:rFonts w:ascii="Times New Roman"/>
                <w:b w:val="false"/>
                <w:i w:val="false"/>
                <w:color w:val="000000"/>
                <w:sz w:val="20"/>
              </w:rPr>
              <w:t xml:space="preserve">
полноты </w:t>
            </w:r>
            <w:r>
              <w:br/>
            </w:r>
            <w:r>
              <w:rPr>
                <w:rFonts w:ascii="Times New Roman"/>
                <w:b w:val="false"/>
                <w:i w:val="false"/>
                <w:color w:val="000000"/>
                <w:sz w:val="20"/>
              </w:rPr>
              <w:t xml:space="preserve">
насаждения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подлежащий </w:t>
            </w:r>
            <w:r>
              <w:br/>
            </w:r>
            <w:r>
              <w:rPr>
                <w:rFonts w:ascii="Times New Roman"/>
                <w:b w:val="false"/>
                <w:i w:val="false"/>
                <w:color w:val="000000"/>
                <w:sz w:val="20"/>
              </w:rPr>
              <w:t xml:space="preserve">
вырубке за 1 </w:t>
            </w:r>
            <w:r>
              <w:br/>
            </w:r>
            <w:r>
              <w:rPr>
                <w:rFonts w:ascii="Times New Roman"/>
                <w:b w:val="false"/>
                <w:i w:val="false"/>
                <w:color w:val="000000"/>
                <w:sz w:val="20"/>
              </w:rPr>
              <w:t xml:space="preserve">
прием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повторяемости </w:t>
            </w:r>
            <w:r>
              <w:br/>
            </w:r>
            <w:r>
              <w:rPr>
                <w:rFonts w:ascii="Times New Roman"/>
                <w:b w:val="false"/>
                <w:i w:val="false"/>
                <w:color w:val="000000"/>
                <w:sz w:val="20"/>
              </w:rPr>
              <w:t xml:space="preserve">
рубок - лет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453"/>
        <w:gridCol w:w="1053"/>
        <w:gridCol w:w="1"/>
        <w:gridCol w:w="1573"/>
        <w:gridCol w:w="953"/>
        <w:gridCol w:w="1653"/>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запасов </w:t>
            </w:r>
            <w:r>
              <w:br/>
            </w:r>
            <w:r>
              <w:rPr>
                <w:rFonts w:ascii="Times New Roman"/>
                <w:b w:val="false"/>
                <w:i w:val="false"/>
                <w:color w:val="000000"/>
                <w:sz w:val="20"/>
              </w:rPr>
              <w:t xml:space="preserve">
эксплуатационного фонда по полнотам </w:t>
            </w:r>
          </w:p>
        </w:tc>
      </w:tr>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полнотам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12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 так далее по всем включенным в расчет породам в пределах категорий ГЛФ. </w:t>
      </w:r>
    </w:p>
    <w:p>
      <w:pPr>
        <w:spacing w:after="0"/>
        <w:ind w:left="0"/>
        <w:jc w:val="both"/>
      </w:pPr>
      <w:r>
        <w:rPr>
          <w:rFonts w:ascii="Times New Roman"/>
          <w:b w:val="false"/>
          <w:i w:val="false"/>
          <w:color w:val="000000"/>
          <w:sz w:val="28"/>
        </w:rPr>
        <w:t xml:space="preserve">        4) Ежегодный размер рубок главного пользования, </w:t>
      </w:r>
      <w:r>
        <w:br/>
      </w:r>
      <w:r>
        <w:rPr>
          <w:rFonts w:ascii="Times New Roman"/>
          <w:b w:val="false"/>
          <w:i w:val="false"/>
          <w:color w:val="000000"/>
          <w:sz w:val="28"/>
        </w:rPr>
        <w:t xml:space="preserve">
      принятый на ревизионный период и его сравнительная </w:t>
      </w:r>
      <w:r>
        <w:br/>
      </w:r>
      <w:r>
        <w:rPr>
          <w:rFonts w:ascii="Times New Roman"/>
          <w:b w:val="false"/>
          <w:i w:val="false"/>
          <w:color w:val="000000"/>
          <w:sz w:val="28"/>
        </w:rPr>
        <w:t xml:space="preserve">
                        характеристика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233"/>
        <w:gridCol w:w="1153"/>
        <w:gridCol w:w="1233"/>
        <w:gridCol w:w="1153"/>
        <w:gridCol w:w="1133"/>
        <w:gridCol w:w="1133"/>
        <w:gridCol w:w="1133"/>
        <w:gridCol w:w="1153"/>
      </w:tblGrid>
      <w:tr>
        <w:trPr>
          <w:trHeight w:val="45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рубок </w:t>
            </w:r>
            <w:r>
              <w:br/>
            </w:r>
            <w:r>
              <w:rPr>
                <w:rFonts w:ascii="Times New Roman"/>
                <w:b w:val="false"/>
                <w:i w:val="false"/>
                <w:color w:val="000000"/>
                <w:sz w:val="20"/>
              </w:rPr>
              <w:t xml:space="preserve">
главного пользования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рекомендованный </w:t>
            </w:r>
            <w:r>
              <w:br/>
            </w:r>
            <w:r>
              <w:rPr>
                <w:rFonts w:ascii="Times New Roman"/>
                <w:b w:val="false"/>
                <w:i w:val="false"/>
                <w:color w:val="000000"/>
                <w:sz w:val="20"/>
              </w:rPr>
              <w:t xml:space="preserve">
лесоустройством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принятый 2 </w:t>
            </w:r>
            <w:r>
              <w:br/>
            </w:r>
            <w:r>
              <w:rPr>
                <w:rFonts w:ascii="Times New Roman"/>
                <w:b w:val="false"/>
                <w:i w:val="false"/>
                <w:color w:val="000000"/>
                <w:sz w:val="20"/>
              </w:rPr>
              <w:t xml:space="preserve">
лесоустроительным </w:t>
            </w:r>
            <w:r>
              <w:br/>
            </w:r>
            <w:r>
              <w:rPr>
                <w:rFonts w:ascii="Times New Roman"/>
                <w:b w:val="false"/>
                <w:i w:val="false"/>
                <w:color w:val="000000"/>
                <w:sz w:val="20"/>
              </w:rPr>
              <w:t xml:space="preserve">
совещанием </w:t>
            </w:r>
          </w:p>
        </w:tc>
      </w:tr>
      <w:tr>
        <w:trPr>
          <w:trHeight w:val="420" w:hRule="atLeast"/>
        </w:trPr>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33"/>
        <w:gridCol w:w="2473"/>
        <w:gridCol w:w="2153"/>
        <w:gridCol w:w="233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лет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тационного </w:t>
            </w:r>
            <w:r>
              <w:br/>
            </w:r>
            <w:r>
              <w:rPr>
                <w:rFonts w:ascii="Times New Roman"/>
                <w:b w:val="false"/>
                <w:i w:val="false"/>
                <w:color w:val="000000"/>
                <w:sz w:val="20"/>
              </w:rPr>
              <w:t xml:space="preserve">
запаса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прежним </w:t>
            </w:r>
            <w:r>
              <w:br/>
            </w:r>
            <w:r>
              <w:rPr>
                <w:rFonts w:ascii="Times New Roman"/>
                <w:b w:val="false"/>
                <w:i w:val="false"/>
                <w:color w:val="000000"/>
                <w:sz w:val="20"/>
              </w:rPr>
              <w:t xml:space="preserve">
л/у,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 </w:t>
            </w:r>
            <w:r>
              <w:br/>
            </w:r>
            <w:r>
              <w:rPr>
                <w:rFonts w:ascii="Times New Roman"/>
                <w:b w:val="false"/>
                <w:i w:val="false"/>
                <w:color w:val="000000"/>
                <w:sz w:val="20"/>
              </w:rPr>
              <w:t xml:space="preserve">
вующая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r>
              <w:br/>
            </w:r>
            <w:r>
              <w:rPr>
                <w:rFonts w:ascii="Times New Roman"/>
                <w:b w:val="false"/>
                <w:i w:val="false"/>
                <w:color w:val="000000"/>
                <w:sz w:val="20"/>
              </w:rPr>
              <w:t xml:space="preserve">
на _____г.,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отпуск </w:t>
            </w:r>
            <w:r>
              <w:br/>
            </w:r>
            <w:r>
              <w:rPr>
                <w:rFonts w:ascii="Times New Roman"/>
                <w:b w:val="false"/>
                <w:i w:val="false"/>
                <w:color w:val="000000"/>
                <w:sz w:val="20"/>
              </w:rPr>
              <w:t xml:space="preserve">
леса </w:t>
            </w:r>
            <w:r>
              <w:br/>
            </w:r>
            <w:r>
              <w:rPr>
                <w:rFonts w:ascii="Times New Roman"/>
                <w:b w:val="false"/>
                <w:i w:val="false"/>
                <w:color w:val="000000"/>
                <w:sz w:val="20"/>
              </w:rPr>
              <w:t xml:space="preserve">
в _____г.,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годичный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прироста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w:t>
      </w:r>
      <w:r>
        <w:br/>
      </w:r>
      <w:r>
        <w:rPr>
          <w:rFonts w:ascii="Times New Roman"/>
          <w:b w:val="false"/>
          <w:i w:val="false"/>
          <w:color w:val="000000"/>
          <w:sz w:val="28"/>
        </w:rPr>
        <w:t xml:space="preserve">
      Итоги по лесному учреждению приводятся в аналогичном порядке. </w:t>
      </w:r>
      <w:r>
        <w:br/>
      </w:r>
      <w:r>
        <w:rPr>
          <w:rFonts w:ascii="Times New Roman"/>
          <w:b w:val="false"/>
          <w:i w:val="false"/>
          <w:color w:val="000000"/>
          <w:sz w:val="28"/>
        </w:rPr>
        <w:t xml:space="preserve">
      В графе 10 данные приводятся только по сплошным и постепенным способам рубок. </w:t>
      </w:r>
      <w:r>
        <w:br/>
      </w:r>
      <w:r>
        <w:rPr>
          <w:rFonts w:ascii="Times New Roman"/>
          <w:b w:val="false"/>
          <w:i w:val="false"/>
          <w:color w:val="000000"/>
          <w:sz w:val="28"/>
        </w:rPr>
        <w:t xml:space="preserve">
      В графе 14 приводятся данные по насаждениям, включенным в расчет размера главного пользования. </w:t>
      </w:r>
    </w:p>
    <w:p>
      <w:pPr>
        <w:spacing w:after="0"/>
        <w:ind w:left="0"/>
        <w:jc w:val="both"/>
      </w:pPr>
      <w:r>
        <w:rPr>
          <w:rFonts w:ascii="Times New Roman"/>
          <w:b w:val="false"/>
          <w:i w:val="false"/>
          <w:color w:val="000000"/>
          <w:sz w:val="28"/>
        </w:rPr>
        <w:t xml:space="preserve">         5) Товарная структура эксплуатационного фонда </w:t>
      </w:r>
    </w:p>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373"/>
        <w:gridCol w:w="1493"/>
        <w:gridCol w:w="1593"/>
        <w:gridCol w:w="1513"/>
        <w:gridCol w:w="133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Товарная структура </w:t>
            </w:r>
            <w:r>
              <w:br/>
            </w:r>
            <w:r>
              <w:rPr>
                <w:rFonts w:ascii="Times New Roman"/>
                <w:b w:val="false"/>
                <w:i w:val="false"/>
                <w:color w:val="000000"/>
                <w:sz w:val="20"/>
              </w:rPr>
              <w:t xml:space="preserve">
эксплуатационного фонда </w:t>
            </w:r>
            <w:r>
              <w:br/>
            </w:r>
            <w:r>
              <w:rPr>
                <w:rFonts w:ascii="Times New Roman"/>
                <w:b w:val="false"/>
                <w:i w:val="false"/>
                <w:color w:val="000000"/>
                <w:sz w:val="20"/>
              </w:rPr>
              <w:t xml:space="preserve">
числитель - запас; </w:t>
            </w:r>
            <w:r>
              <w:br/>
            </w:r>
            <w:r>
              <w:rPr>
                <w:rFonts w:ascii="Times New Roman"/>
                <w:b w:val="false"/>
                <w:i w:val="false"/>
                <w:color w:val="000000"/>
                <w:sz w:val="20"/>
              </w:rPr>
              <w:t xml:space="preserve">
знаменатель - в процентах </w:t>
            </w:r>
          </w:p>
        </w:tc>
      </w:tr>
      <w:tr>
        <w:trPr>
          <w:trHeight w:val="345" w:hRule="atLeast"/>
        </w:trPr>
        <w:tc>
          <w:tcPr>
            <w:tcW w:w="0" w:type="auto"/>
            <w:vMerge/>
            <w:tcBorders>
              <w:top w:val="nil"/>
              <w:left w:val="single" w:color="cfcfcf" w:sz="5"/>
              <w:bottom w:val="single" w:color="cfcfcf" w:sz="5"/>
              <w:right w:val="single" w:color="cfcfcf" w:sz="5"/>
            </w:tcBorders>
          </w:tcP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древесина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крупная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мелкая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93"/>
        <w:gridCol w:w="1513"/>
        <w:gridCol w:w="1133"/>
        <w:gridCol w:w="2093"/>
        <w:gridCol w:w="2093"/>
        <w:gridCol w:w="2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древесина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деловой древесины  </w:t>
            </w:r>
            <w:r>
              <w:br/>
            </w:r>
            <w:r>
              <w:rPr>
                <w:rFonts w:ascii="Times New Roman"/>
                <w:b w:val="false"/>
                <w:i w:val="false"/>
                <w:color w:val="000000"/>
                <w:sz w:val="20"/>
              </w:rPr>
              <w:t xml:space="preserve">
от ликвида, % </w:t>
            </w:r>
          </w:p>
        </w:tc>
      </w:tr>
      <w:tr>
        <w:trPr>
          <w:trHeight w:val="34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дрова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дрова </w:t>
            </w:r>
            <w:r>
              <w:br/>
            </w:r>
            <w:r>
              <w:rPr>
                <w:rFonts w:ascii="Times New Roman"/>
                <w:b w:val="false"/>
                <w:i w:val="false"/>
                <w:color w:val="000000"/>
                <w:sz w:val="20"/>
              </w:rPr>
              <w:t xml:space="preserve">
топлив- </w:t>
            </w:r>
            <w:r>
              <w:br/>
            </w:r>
            <w:r>
              <w:rPr>
                <w:rFonts w:ascii="Times New Roman"/>
                <w:b w:val="false"/>
                <w:i w:val="false"/>
                <w:color w:val="000000"/>
                <w:sz w:val="20"/>
              </w:rPr>
              <w:t xml:space="preserve">
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ликвида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т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w:t>
            </w:r>
            <w:r>
              <w:br/>
            </w:r>
            <w:r>
              <w:rPr>
                <w:rFonts w:ascii="Times New Roman"/>
                <w:b w:val="false"/>
                <w:i w:val="false"/>
                <w:color w:val="000000"/>
                <w:sz w:val="20"/>
              </w:rPr>
              <w:t xml:space="preserve">
за </w:t>
            </w:r>
            <w:r>
              <w:br/>
            </w:r>
            <w:r>
              <w:rPr>
                <w:rFonts w:ascii="Times New Roman"/>
                <w:b w:val="false"/>
                <w:i w:val="false"/>
                <w:color w:val="000000"/>
                <w:sz w:val="20"/>
              </w:rPr>
              <w:t xml:space="preserve">
пос- </w:t>
            </w:r>
            <w:r>
              <w:br/>
            </w:r>
            <w:r>
              <w:rPr>
                <w:rFonts w:ascii="Times New Roman"/>
                <w:b w:val="false"/>
                <w:i w:val="false"/>
                <w:color w:val="000000"/>
                <w:sz w:val="20"/>
              </w:rPr>
              <w:t xml:space="preserve">
ледние </w:t>
            </w:r>
            <w:r>
              <w:br/>
            </w:r>
            <w:r>
              <w:rPr>
                <w:rFonts w:ascii="Times New Roman"/>
                <w:b w:val="false"/>
                <w:i w:val="false"/>
                <w:color w:val="000000"/>
                <w:sz w:val="20"/>
              </w:rPr>
              <w:t xml:space="preserve">
5 лет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 </w:t>
            </w:r>
            <w:r>
              <w:br/>
            </w:r>
            <w:r>
              <w:rPr>
                <w:rFonts w:ascii="Times New Roman"/>
                <w:b w:val="false"/>
                <w:i w:val="false"/>
                <w:color w:val="000000"/>
                <w:sz w:val="20"/>
              </w:rPr>
              <w:t xml:space="preserve">
тируется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 </w:t>
            </w:r>
            <w:r>
              <w:br/>
            </w:r>
            <w:r>
              <w:rPr>
                <w:rFonts w:ascii="Times New Roman"/>
                <w:b w:val="false"/>
                <w:i w:val="false"/>
                <w:color w:val="000000"/>
                <w:sz w:val="20"/>
              </w:rPr>
              <w:t xml:space="preserve">
нение, </w:t>
            </w:r>
            <w:r>
              <w:br/>
            </w: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      Составляется в целом по лесному учреждению с подбивкой итогов отдельно по каждой породе, включенной в расчет. </w:t>
      </w:r>
      <w:r>
        <w:br/>
      </w:r>
      <w:r>
        <w:rPr>
          <w:rFonts w:ascii="Times New Roman"/>
          <w:b w:val="false"/>
          <w:i w:val="false"/>
          <w:color w:val="000000"/>
          <w:sz w:val="28"/>
        </w:rPr>
        <w:t xml:space="preserve">
      Запас показывается с двумя десятичными знаками. </w:t>
      </w:r>
      <w:r>
        <w:br/>
      </w:r>
      <w:r>
        <w:rPr>
          <w:rFonts w:ascii="Times New Roman"/>
          <w:b w:val="false"/>
          <w:i w:val="false"/>
          <w:color w:val="000000"/>
          <w:sz w:val="28"/>
        </w:rPr>
        <w:t xml:space="preserve">
      В конце данного раздела приводится анализ всех таблиц (4-7) и обоснование принятых расчетных лесосек и процентов выхода ликвидной и деловой древесины. </w:t>
      </w:r>
    </w:p>
    <w:p>
      <w:pPr>
        <w:spacing w:after="0"/>
        <w:ind w:left="0"/>
        <w:jc w:val="both"/>
      </w:pPr>
      <w:r>
        <w:rPr>
          <w:rFonts w:ascii="Times New Roman"/>
          <w:b w:val="false"/>
          <w:i w:val="false"/>
          <w:color w:val="000000"/>
          <w:sz w:val="28"/>
        </w:rPr>
        <w:t xml:space="preserve">         5. Проектируемый ежегодный размер прочих рубок </w:t>
      </w:r>
      <w:r>
        <w:br/>
      </w:r>
      <w:r>
        <w:rPr>
          <w:rFonts w:ascii="Times New Roman"/>
          <w:b w:val="false"/>
          <w:i w:val="false"/>
          <w:color w:val="000000"/>
          <w:sz w:val="28"/>
        </w:rPr>
        <w:t xml:space="preserve">
             по лесному учреждению и лесничествам </w:t>
      </w:r>
    </w:p>
    <w:p>
      <w:pPr>
        <w:spacing w:after="0"/>
        <w:ind w:left="0"/>
        <w:jc w:val="both"/>
      </w:pPr>
      <w:r>
        <w:rPr>
          <w:rFonts w:ascii="Times New Roman"/>
          <w:b w:val="false"/>
          <w:i w:val="false"/>
          <w:color w:val="000000"/>
          <w:sz w:val="28"/>
        </w:rPr>
        <w:t xml:space="preserve">                                                Таблица 9 </w:t>
      </w:r>
      <w:r>
        <w:br/>
      </w: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93"/>
        <w:gridCol w:w="2493"/>
        <w:gridCol w:w="1733"/>
        <w:gridCol w:w="2193"/>
        <w:gridCol w:w="2733"/>
      </w:tblGrid>
      <w:tr>
        <w:trPr>
          <w:trHeight w:val="43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Преобладающая </w:t>
            </w:r>
            <w:r>
              <w:br/>
            </w:r>
            <w:r>
              <w:rPr>
                <w:rFonts w:ascii="Times New Roman"/>
                <w:b w:val="false"/>
                <w:i w:val="false"/>
                <w:color w:val="000000"/>
                <w:sz w:val="20"/>
              </w:rPr>
              <w:t xml:space="preserve">
порода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xml:space="preserve">
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прочих рубок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сплошные </w:t>
            </w:r>
            <w:r>
              <w:br/>
            </w:r>
            <w:r>
              <w:rPr>
                <w:rFonts w:ascii="Times New Roman"/>
                <w:b w:val="false"/>
                <w:i w:val="false"/>
                <w:color w:val="000000"/>
                <w:sz w:val="20"/>
              </w:rPr>
              <w:t xml:space="preserve">
санитарные </w:t>
            </w:r>
            <w:r>
              <w:br/>
            </w:r>
            <w:r>
              <w:rPr>
                <w:rFonts w:ascii="Times New Roman"/>
                <w:b w:val="false"/>
                <w:i w:val="false"/>
                <w:color w:val="000000"/>
                <w:sz w:val="20"/>
              </w:rPr>
              <w:t xml:space="preserve">
рубки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разрубка </w:t>
            </w:r>
            <w:r>
              <w:br/>
            </w:r>
            <w:r>
              <w:rPr>
                <w:rFonts w:ascii="Times New Roman"/>
                <w:b w:val="false"/>
                <w:i w:val="false"/>
                <w:color w:val="000000"/>
                <w:sz w:val="20"/>
              </w:rPr>
              <w:t xml:space="preserve">
квартальных </w:t>
            </w:r>
            <w:r>
              <w:br/>
            </w:r>
            <w:r>
              <w:rPr>
                <w:rFonts w:ascii="Times New Roman"/>
                <w:b w:val="false"/>
                <w:i w:val="false"/>
                <w:color w:val="000000"/>
                <w:sz w:val="20"/>
              </w:rPr>
              <w:t xml:space="preserve">
просек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3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объем </w:t>
            </w:r>
            <w:r>
              <w:br/>
            </w:r>
            <w:r>
              <w:rPr>
                <w:rFonts w:ascii="Times New Roman"/>
                <w:b w:val="false"/>
                <w:i w:val="false"/>
                <w:color w:val="000000"/>
                <w:sz w:val="20"/>
              </w:rPr>
              <w:t xml:space="preserve">
по породам: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корневой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и т. д.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породам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корневой запас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(числитель - </w:t>
            </w:r>
            <w:r>
              <w:br/>
            </w:r>
            <w:r>
              <w:rPr>
                <w:rFonts w:ascii="Times New Roman"/>
                <w:b w:val="false"/>
                <w:i w:val="false"/>
                <w:color w:val="000000"/>
                <w:sz w:val="20"/>
              </w:rPr>
              <w:t xml:space="preserve">
назначено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w:t>
            </w:r>
            <w:r>
              <w:br/>
            </w:r>
            <w:r>
              <w:rPr>
                <w:rFonts w:ascii="Times New Roman"/>
                <w:b w:val="false"/>
                <w:i w:val="false"/>
                <w:color w:val="000000"/>
                <w:sz w:val="20"/>
              </w:rPr>
              <w:t xml:space="preserve">
принято 2 л/у </w:t>
            </w:r>
            <w:r>
              <w:br/>
            </w:r>
            <w:r>
              <w:rPr>
                <w:rFonts w:ascii="Times New Roman"/>
                <w:b w:val="false"/>
                <w:i w:val="false"/>
                <w:color w:val="000000"/>
                <w:sz w:val="20"/>
              </w:rPr>
              <w:t xml:space="preserve">
совещанием)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запас: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выруб- </w:t>
            </w:r>
            <w:r>
              <w:br/>
            </w:r>
            <w:r>
              <w:rPr>
                <w:rFonts w:ascii="Times New Roman"/>
                <w:b w:val="false"/>
                <w:i w:val="false"/>
                <w:color w:val="000000"/>
                <w:sz w:val="20"/>
              </w:rPr>
              <w:t xml:space="preserve">
ки, лет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r>
              <w:br/>
            </w:r>
            <w:r>
              <w:rPr>
                <w:rFonts w:ascii="Times New Roman"/>
                <w:b w:val="false"/>
                <w:i w:val="false"/>
                <w:color w:val="000000"/>
                <w:sz w:val="20"/>
              </w:rPr>
              <w:t xml:space="preserve">
древесины: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r>
              <w:br/>
            </w:r>
            <w:r>
              <w:rPr>
                <w:rFonts w:ascii="Times New Roman"/>
                <w:b w:val="false"/>
                <w:i w:val="false"/>
                <w:color w:val="000000"/>
                <w:sz w:val="20"/>
              </w:rPr>
              <w:t xml:space="preserve">
от ликвида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w:t>
            </w:r>
            <w:r>
              <w:br/>
            </w:r>
            <w:r>
              <w:rPr>
                <w:rFonts w:ascii="Times New Roman"/>
                <w:b w:val="false"/>
                <w:i w:val="false"/>
                <w:color w:val="000000"/>
                <w:sz w:val="20"/>
              </w:rPr>
              <w:t xml:space="preserve">
по всем </w:t>
            </w:r>
            <w:r>
              <w:br/>
            </w:r>
            <w:r>
              <w:rPr>
                <w:rFonts w:ascii="Times New Roman"/>
                <w:b w:val="false"/>
                <w:i w:val="false"/>
                <w:color w:val="000000"/>
                <w:sz w:val="20"/>
              </w:rPr>
              <w:t xml:space="preserve">
породам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площадь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корневой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Приводится полный анализ табличных данных и обоснования принятых или не принятых объемов.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 Проектируемый размер рубок промежуточного пользования </w:t>
      </w:r>
    </w:p>
    <w:p>
      <w:pPr>
        <w:spacing w:after="0"/>
        <w:ind w:left="0"/>
        <w:jc w:val="both"/>
      </w:pPr>
      <w:r>
        <w:rPr>
          <w:rFonts w:ascii="Times New Roman"/>
          <w:b w:val="false"/>
          <w:i w:val="false"/>
          <w:color w:val="000000"/>
          <w:sz w:val="28"/>
        </w:rPr>
        <w:t xml:space="preserve">               1) Ежегодный размер рубок ухода </w:t>
      </w:r>
      <w:r>
        <w:br/>
      </w:r>
      <w:r>
        <w:rPr>
          <w:rFonts w:ascii="Times New Roman"/>
          <w:b w:val="false"/>
          <w:i w:val="false"/>
          <w:color w:val="000000"/>
          <w:sz w:val="28"/>
        </w:rPr>
        <w:t>
 </w:t>
      </w:r>
      <w:r>
        <w:br/>
      </w:r>
      <w:r>
        <w:rPr>
          <w:rFonts w:ascii="Times New Roman"/>
          <w:b w:val="false"/>
          <w:i w:val="false"/>
          <w:color w:val="000000"/>
          <w:sz w:val="28"/>
        </w:rPr>
        <w:t xml:space="preserve">
                Распределение насаждений, находящихся в возрасте рубок </w:t>
      </w:r>
      <w:r>
        <w:br/>
      </w:r>
      <w:r>
        <w:rPr>
          <w:rFonts w:ascii="Times New Roman"/>
          <w:b w:val="false"/>
          <w:i w:val="false"/>
          <w:color w:val="000000"/>
          <w:sz w:val="28"/>
        </w:rPr>
        <w:t xml:space="preserve">
         ухода и назначенных в рубки в разрезе групп полнот </w:t>
      </w:r>
    </w:p>
    <w:p>
      <w:pPr>
        <w:spacing w:after="0"/>
        <w:ind w:left="0"/>
        <w:jc w:val="both"/>
      </w:pPr>
      <w:r>
        <w:rPr>
          <w:rFonts w:ascii="Times New Roman"/>
          <w:b w:val="false"/>
          <w:i w:val="false"/>
          <w:color w:val="000000"/>
          <w:sz w:val="28"/>
        </w:rPr>
        <w:t xml:space="preserve">                                                Таблица 10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553"/>
        <w:gridCol w:w="1933"/>
        <w:gridCol w:w="1773"/>
        <w:gridCol w:w="1333"/>
        <w:gridCol w:w="1673"/>
        <w:gridCol w:w="1413"/>
      </w:tblGrid>
      <w:tr>
        <w:trPr>
          <w:trHeight w:val="24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ухода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 полнотам </w:t>
            </w:r>
            <w:r>
              <w:br/>
            </w:r>
            <w:r>
              <w:rPr>
                <w:rFonts w:ascii="Times New Roman"/>
                <w:b w:val="false"/>
                <w:i w:val="false"/>
                <w:color w:val="000000"/>
                <w:sz w:val="20"/>
              </w:rPr>
              <w:t xml:space="preserve">
числитель - в возрасте </w:t>
            </w:r>
            <w:r>
              <w:br/>
            </w:r>
            <w:r>
              <w:rPr>
                <w:rFonts w:ascii="Times New Roman"/>
                <w:b w:val="false"/>
                <w:i w:val="false"/>
                <w:color w:val="000000"/>
                <w:sz w:val="20"/>
              </w:rPr>
              <w:t xml:space="preserve">
рубок ухода; </w:t>
            </w:r>
            <w:r>
              <w:br/>
            </w:r>
            <w:r>
              <w:rPr>
                <w:rFonts w:ascii="Times New Roman"/>
                <w:b w:val="false"/>
                <w:i w:val="false"/>
                <w:color w:val="000000"/>
                <w:sz w:val="20"/>
              </w:rPr>
              <w:t xml:space="preserve">
знаменатель - назначено </w:t>
            </w:r>
            <w:r>
              <w:br/>
            </w:r>
            <w:r>
              <w:rPr>
                <w:rFonts w:ascii="Times New Roman"/>
                <w:b w:val="false"/>
                <w:i w:val="false"/>
                <w:color w:val="000000"/>
                <w:sz w:val="20"/>
              </w:rPr>
              <w:t xml:space="preserve">
в рубки ухода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Подбивка итогов по лесному учреждению производится в разрезе видов рубок ухода. Приводится анализ причин неполного охвата насаждений рубками ухода. </w:t>
      </w:r>
    </w:p>
    <w:p>
      <w:pPr>
        <w:spacing w:after="0"/>
        <w:ind w:left="0"/>
        <w:jc w:val="both"/>
      </w:pPr>
      <w:r>
        <w:rPr>
          <w:rFonts w:ascii="Times New Roman"/>
          <w:b w:val="false"/>
          <w:i w:val="false"/>
          <w:color w:val="000000"/>
          <w:sz w:val="28"/>
        </w:rPr>
        <w:t xml:space="preserve">            Ежегодный размер рубок ухода за лесом </w:t>
      </w:r>
      <w:r>
        <w:br/>
      </w:r>
      <w:r>
        <w:rPr>
          <w:rFonts w:ascii="Times New Roman"/>
          <w:b w:val="false"/>
          <w:i w:val="false"/>
          <w:color w:val="000000"/>
          <w:sz w:val="28"/>
        </w:rPr>
        <w:t xml:space="preserve">
    (с учетом древесины, получаемой при разрубке волоков) </w:t>
      </w:r>
    </w:p>
    <w:p>
      <w:pPr>
        <w:spacing w:after="0"/>
        <w:ind w:left="0"/>
        <w:jc w:val="both"/>
      </w:pPr>
      <w:r>
        <w:rPr>
          <w:rFonts w:ascii="Times New Roman"/>
          <w:b w:val="false"/>
          <w:i w:val="false"/>
          <w:color w:val="000000"/>
          <w:sz w:val="28"/>
        </w:rPr>
        <w:t xml:space="preserve">                                                   Таблица 11 </w:t>
      </w:r>
      <w:r>
        <w:br/>
      </w: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643"/>
        <w:gridCol w:w="779"/>
        <w:gridCol w:w="877"/>
        <w:gridCol w:w="780"/>
        <w:gridCol w:w="760"/>
        <w:gridCol w:w="1424"/>
        <w:gridCol w:w="643"/>
        <w:gridCol w:w="877"/>
        <w:gridCol w:w="900"/>
        <w:gridCol w:w="1115"/>
        <w:gridCol w:w="1037"/>
        <w:gridCol w:w="822"/>
        <w:gridCol w:w="803"/>
        <w:gridCol w:w="803"/>
      </w:tblGrid>
      <w:tr>
        <w:trPr>
          <w:trHeight w:val="975"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ю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я </w:t>
            </w:r>
            <w:r>
              <w:br/>
            </w:r>
            <w:r>
              <w:rPr>
                <w:rFonts w:ascii="Times New Roman"/>
                <w:b w:val="false"/>
                <w:i w:val="false"/>
                <w:color w:val="000000"/>
                <w:sz w:val="20"/>
              </w:rPr>
              <w:t>
 </w:t>
            </w:r>
            <w:r>
              <w:br/>
            </w:r>
            <w:r>
              <w:rPr>
                <w:rFonts w:ascii="Times New Roman"/>
                <w:b w:val="false"/>
                <w:i w:val="false"/>
                <w:color w:val="000000"/>
                <w:sz w:val="20"/>
              </w:rPr>
              <w:t xml:space="preserve">
  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 </w:t>
            </w:r>
            <w:r>
              <w:br/>
            </w:r>
            <w:r>
              <w:rPr>
                <w:rFonts w:ascii="Times New Roman"/>
                <w:b w:val="false"/>
                <w:i w:val="false"/>
                <w:color w:val="000000"/>
                <w:sz w:val="20"/>
              </w:rPr>
              <w:t xml:space="preserve">
д </w:t>
            </w:r>
            <w:r>
              <w:br/>
            </w:r>
            <w:r>
              <w:rPr>
                <w:rFonts w:ascii="Times New Roman"/>
                <w:b w:val="false"/>
                <w:i w:val="false"/>
                <w:color w:val="000000"/>
                <w:sz w:val="20"/>
              </w:rPr>
              <w:t>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у </w:t>
            </w:r>
            <w:r>
              <w:br/>
            </w:r>
            <w:r>
              <w:rPr>
                <w:rFonts w:ascii="Times New Roman"/>
                <w:b w:val="false"/>
                <w:i w:val="false"/>
                <w:color w:val="000000"/>
                <w:sz w:val="20"/>
              </w:rPr>
              <w:t xml:space="preserve">
х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рубок ухода </w:t>
            </w:r>
            <w:r>
              <w:br/>
            </w:r>
            <w:r>
              <w:rPr>
                <w:rFonts w:ascii="Times New Roman"/>
                <w:b w:val="false"/>
                <w:i w:val="false"/>
                <w:color w:val="000000"/>
                <w:sz w:val="20"/>
              </w:rPr>
              <w:t xml:space="preserve">
числитель - назначено лесоустройством; знаменатель - принято 2 л/у совещанием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баемый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с 1 га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объем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повто- </w:t>
            </w:r>
            <w:r>
              <w:br/>
            </w:r>
            <w:r>
              <w:rPr>
                <w:rFonts w:ascii="Times New Roman"/>
                <w:b w:val="false"/>
                <w:i w:val="false"/>
                <w:color w:val="000000"/>
                <w:sz w:val="20"/>
              </w:rPr>
              <w:t xml:space="preserve">
ряемо- </w:t>
            </w:r>
            <w:r>
              <w:br/>
            </w:r>
            <w:r>
              <w:rPr>
                <w:rFonts w:ascii="Times New Roman"/>
                <w:b w:val="false"/>
                <w:i w:val="false"/>
                <w:color w:val="000000"/>
                <w:sz w:val="20"/>
              </w:rPr>
              <w:t xml:space="preserve">
сти, </w:t>
            </w:r>
            <w:r>
              <w:br/>
            </w:r>
            <w:r>
              <w:rPr>
                <w:rFonts w:ascii="Times New Roman"/>
                <w:b w:val="false"/>
                <w:i w:val="false"/>
                <w:color w:val="000000"/>
                <w:sz w:val="20"/>
              </w:rPr>
              <w:t xml:space="preserve">
лет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объем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ной дре- </w:t>
            </w:r>
            <w:r>
              <w:br/>
            </w:r>
            <w:r>
              <w:rPr>
                <w:rFonts w:ascii="Times New Roman"/>
                <w:b w:val="false"/>
                <w:i w:val="false"/>
                <w:color w:val="000000"/>
                <w:sz w:val="20"/>
              </w:rPr>
              <w:t xml:space="preserve">
ве- </w:t>
            </w:r>
            <w:r>
              <w:br/>
            </w:r>
            <w:r>
              <w:rPr>
                <w:rFonts w:ascii="Times New Roman"/>
                <w:b w:val="false"/>
                <w:i w:val="false"/>
                <w:color w:val="000000"/>
                <w:sz w:val="20"/>
              </w:rPr>
              <w:t xml:space="preserve">
сины </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r>
              <w:br/>
            </w:r>
            <w:r>
              <w:rPr>
                <w:rFonts w:ascii="Times New Roman"/>
                <w:b w:val="false"/>
                <w:i w:val="false"/>
                <w:color w:val="000000"/>
                <w:sz w:val="20"/>
              </w:rPr>
              <w:t>
 </w:t>
            </w:r>
            <w:r>
              <w:br/>
            </w:r>
            <w:r>
              <w:rPr>
                <w:rFonts w:ascii="Times New Roman"/>
                <w:b w:val="false"/>
                <w:i w:val="false"/>
                <w:color w:val="000000"/>
                <w:sz w:val="20"/>
              </w:rPr>
              <w:t xml:space="preserve">
  д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в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и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ы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й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r>
              <w:br/>
            </w:r>
            <w:r>
              <w:rPr>
                <w:rFonts w:ascii="Times New Roman"/>
                <w:b w:val="false"/>
                <w:i w:val="false"/>
                <w:color w:val="000000"/>
                <w:sz w:val="20"/>
              </w:rPr>
              <w:t xml:space="preserve">
и </w:t>
            </w:r>
            <w:r>
              <w:br/>
            </w:r>
            <w:r>
              <w:rPr>
                <w:rFonts w:ascii="Times New Roman"/>
                <w:b w:val="false"/>
                <w:i w:val="false"/>
                <w:color w:val="000000"/>
                <w:sz w:val="20"/>
              </w:rPr>
              <w:t xml:space="preserve">
к </w:t>
            </w:r>
            <w:r>
              <w:br/>
            </w:r>
            <w:r>
              <w:rPr>
                <w:rFonts w:ascii="Times New Roman"/>
                <w:b w:val="false"/>
                <w:i w:val="false"/>
                <w:color w:val="000000"/>
                <w:sz w:val="20"/>
              </w:rPr>
              <w:t xml:space="preserve">
в </w:t>
            </w:r>
            <w:r>
              <w:br/>
            </w:r>
            <w:r>
              <w:rPr>
                <w:rFonts w:ascii="Times New Roman"/>
                <w:b w:val="false"/>
                <w:i w:val="false"/>
                <w:color w:val="000000"/>
                <w:sz w:val="20"/>
              </w:rPr>
              <w:t xml:space="preserve">
и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й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ы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а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r>
              <w:br/>
            </w:r>
            <w:r>
              <w:rPr>
                <w:rFonts w:ascii="Times New Roman"/>
                <w:b w:val="false"/>
                <w:i w:val="false"/>
                <w:color w:val="000000"/>
                <w:sz w:val="20"/>
              </w:rPr>
              <w:t xml:space="preserve">
ы </w:t>
            </w:r>
            <w:r>
              <w:br/>
            </w:r>
            <w:r>
              <w:rPr>
                <w:rFonts w:ascii="Times New Roman"/>
                <w:b w:val="false"/>
                <w:i w:val="false"/>
                <w:color w:val="000000"/>
                <w:sz w:val="20"/>
              </w:rPr>
              <w:t xml:space="preserve">
й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r>
              <w:br/>
            </w:r>
            <w:r>
              <w:rPr>
                <w:rFonts w:ascii="Times New Roman"/>
                <w:b w:val="false"/>
                <w:i w:val="false"/>
                <w:color w:val="000000"/>
                <w:sz w:val="20"/>
              </w:rPr>
              <w:t xml:space="preserve">
и </w:t>
            </w:r>
            <w:r>
              <w:br/>
            </w:r>
            <w:r>
              <w:rPr>
                <w:rFonts w:ascii="Times New Roman"/>
                <w:b w:val="false"/>
                <w:i w:val="false"/>
                <w:color w:val="000000"/>
                <w:sz w:val="20"/>
              </w:rPr>
              <w:t xml:space="preserve">
к </w:t>
            </w:r>
            <w:r>
              <w:br/>
            </w:r>
            <w:r>
              <w:rPr>
                <w:rFonts w:ascii="Times New Roman"/>
                <w:b w:val="false"/>
                <w:i w:val="false"/>
                <w:color w:val="000000"/>
                <w:sz w:val="20"/>
              </w:rPr>
              <w:t xml:space="preserve">
в </w:t>
            </w:r>
            <w:r>
              <w:br/>
            </w:r>
            <w:r>
              <w:rPr>
                <w:rFonts w:ascii="Times New Roman"/>
                <w:b w:val="false"/>
                <w:i w:val="false"/>
                <w:color w:val="000000"/>
                <w:sz w:val="20"/>
              </w:rPr>
              <w:t xml:space="preserve">
и </w:t>
            </w:r>
            <w:r>
              <w:br/>
            </w:r>
            <w:r>
              <w:rPr>
                <w:rFonts w:ascii="Times New Roman"/>
                <w:b w:val="false"/>
                <w:i w:val="false"/>
                <w:color w:val="000000"/>
                <w:sz w:val="20"/>
              </w:rPr>
              <w:t xml:space="preserve">
д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й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Подбивка итогов по лесному учреждению производится в разрезе видов рубок ухода.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Сравнительная характеристика размеров рубок ухода </w:t>
      </w:r>
    </w:p>
    <w:p>
      <w:pPr>
        <w:spacing w:after="0"/>
        <w:ind w:left="0"/>
        <w:jc w:val="both"/>
      </w:pPr>
      <w:r>
        <w:rPr>
          <w:rFonts w:ascii="Times New Roman"/>
          <w:b w:val="false"/>
          <w:i w:val="false"/>
          <w:color w:val="000000"/>
          <w:sz w:val="28"/>
        </w:rPr>
        <w:t xml:space="preserve">                                       Таблица 12 </w:t>
      </w:r>
      <w:r>
        <w:br/>
      </w:r>
      <w:r>
        <w:rPr>
          <w:rFonts w:ascii="Times New Roman"/>
          <w:b w:val="false"/>
          <w:i w:val="false"/>
          <w:color w:val="000000"/>
          <w:sz w:val="28"/>
        </w:rPr>
        <w:t>
 </w:t>
      </w:r>
      <w:r>
        <w:br/>
      </w: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13"/>
        <w:gridCol w:w="1433"/>
        <w:gridCol w:w="1133"/>
        <w:gridCol w:w="1133"/>
        <w:gridCol w:w="1373"/>
        <w:gridCol w:w="1233"/>
      </w:tblGrid>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рубок ухода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 </w:t>
            </w:r>
            <w:r>
              <w:br/>
            </w:r>
            <w:r>
              <w:rPr>
                <w:rFonts w:ascii="Times New Roman"/>
                <w:b w:val="false"/>
                <w:i w:val="false"/>
                <w:color w:val="000000"/>
                <w:sz w:val="20"/>
              </w:rPr>
              <w:t xml:space="preserve">
ления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чист- </w:t>
            </w:r>
            <w:r>
              <w:br/>
            </w:r>
            <w:r>
              <w:rPr>
                <w:rFonts w:ascii="Times New Roman"/>
                <w:b w:val="false"/>
                <w:i w:val="false"/>
                <w:color w:val="000000"/>
                <w:sz w:val="20"/>
              </w:rPr>
              <w:t xml:space="preserve">
ки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режи- </w:t>
            </w:r>
            <w:r>
              <w:br/>
            </w:r>
            <w:r>
              <w:rPr>
                <w:rFonts w:ascii="Times New Roman"/>
                <w:b w:val="false"/>
                <w:i w:val="false"/>
                <w:color w:val="000000"/>
                <w:sz w:val="20"/>
              </w:rPr>
              <w:t xml:space="preserve">
вания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ход- </w:t>
            </w:r>
            <w:r>
              <w:br/>
            </w:r>
            <w:r>
              <w:rPr>
                <w:rFonts w:ascii="Times New Roman"/>
                <w:b w:val="false"/>
                <w:i w:val="false"/>
                <w:color w:val="000000"/>
                <w:sz w:val="20"/>
              </w:rPr>
              <w:t xml:space="preserve">
ные </w:t>
            </w:r>
          </w:p>
        </w:tc>
        <w:tc>
          <w:tcPr>
            <w:tcW w:w="0" w:type="auto"/>
            <w:vMerge/>
            <w:tcBorders>
              <w:top w:val="nil"/>
              <w:left w:val="single" w:color="cfcfcf" w:sz="5"/>
              <w:bottom w:val="single" w:color="cfcfcf" w:sz="5"/>
              <w:right w:val="single" w:color="cfcfcf" w:sz="5"/>
            </w:tcBorders>
          </w:tcP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рованный </w:t>
            </w:r>
            <w:r>
              <w:br/>
            </w:r>
            <w:r>
              <w:rPr>
                <w:rFonts w:ascii="Times New Roman"/>
                <w:b w:val="false"/>
                <w:i w:val="false"/>
                <w:color w:val="000000"/>
                <w:sz w:val="20"/>
              </w:rPr>
              <w:t xml:space="preserve">
настоящим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площадь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рованный </w:t>
            </w:r>
            <w:r>
              <w:br/>
            </w:r>
            <w:r>
              <w:rPr>
                <w:rFonts w:ascii="Times New Roman"/>
                <w:b w:val="false"/>
                <w:i w:val="false"/>
                <w:color w:val="000000"/>
                <w:sz w:val="20"/>
              </w:rPr>
              <w:t xml:space="preserve">
прошлым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выполнено в </w:t>
            </w:r>
            <w:r>
              <w:br/>
            </w:r>
            <w:r>
              <w:rPr>
                <w:rFonts w:ascii="Times New Roman"/>
                <w:b w:val="false"/>
                <w:i w:val="false"/>
                <w:color w:val="000000"/>
                <w:sz w:val="20"/>
              </w:rPr>
              <w:t xml:space="preserve">
среднем за </w:t>
            </w:r>
            <w:r>
              <w:br/>
            </w:r>
            <w:r>
              <w:rPr>
                <w:rFonts w:ascii="Times New Roman"/>
                <w:b w:val="false"/>
                <w:i w:val="false"/>
                <w:color w:val="000000"/>
                <w:sz w:val="20"/>
              </w:rPr>
              <w:t xml:space="preserve">
последние 2 </w:t>
            </w:r>
            <w:r>
              <w:br/>
            </w:r>
            <w:r>
              <w:rPr>
                <w:rFonts w:ascii="Times New Roman"/>
                <w:b w:val="false"/>
                <w:i w:val="false"/>
                <w:color w:val="000000"/>
                <w:sz w:val="20"/>
              </w:rPr>
              <w:t xml:space="preserve">
года: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запас: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Составляется в целом по лесному учреждению суммарно по всем породам. </w:t>
      </w:r>
    </w:p>
    <w:p>
      <w:pPr>
        <w:spacing w:after="0"/>
        <w:ind w:left="0"/>
        <w:jc w:val="both"/>
      </w:pPr>
      <w:r>
        <w:rPr>
          <w:rFonts w:ascii="Times New Roman"/>
          <w:b w:val="false"/>
          <w:i w:val="false"/>
          <w:color w:val="000000"/>
          <w:sz w:val="28"/>
        </w:rPr>
        <w:t xml:space="preserve">        2) Ежегодный размер выборочных санитарных рубок </w:t>
      </w:r>
    </w:p>
    <w:p>
      <w:pPr>
        <w:spacing w:after="0"/>
        <w:ind w:left="0"/>
        <w:jc w:val="both"/>
      </w:pPr>
      <w:r>
        <w:rPr>
          <w:rFonts w:ascii="Times New Roman"/>
          <w:b w:val="false"/>
          <w:i w:val="false"/>
          <w:color w:val="000000"/>
          <w:sz w:val="28"/>
        </w:rPr>
        <w:t xml:space="preserve">                                           Таблица 13 </w:t>
      </w:r>
      <w:r>
        <w:br/>
      </w:r>
      <w:r>
        <w:rPr>
          <w:rFonts w:ascii="Times New Roman"/>
          <w:b w:val="false"/>
          <w:i w:val="false"/>
          <w:color w:val="000000"/>
          <w:sz w:val="28"/>
        </w:rPr>
        <w:t>
 </w:t>
      </w:r>
      <w:r>
        <w:br/>
      </w: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33"/>
        <w:gridCol w:w="2733"/>
        <w:gridCol w:w="2013"/>
        <w:gridCol w:w="1853"/>
        <w:gridCol w:w="1853"/>
      </w:tblGrid>
      <w:tr>
        <w:trPr>
          <w:trHeight w:val="34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Выборочные санитарные </w:t>
            </w:r>
            <w:r>
              <w:br/>
            </w:r>
            <w:r>
              <w:rPr>
                <w:rFonts w:ascii="Times New Roman"/>
                <w:b w:val="false"/>
                <w:i w:val="false"/>
                <w:color w:val="000000"/>
                <w:sz w:val="20"/>
              </w:rPr>
              <w:t xml:space="preserve">
рубки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свежий </w:t>
            </w:r>
            <w:r>
              <w:br/>
            </w:r>
            <w:r>
              <w:rPr>
                <w:rFonts w:ascii="Times New Roman"/>
                <w:b w:val="false"/>
                <w:i w:val="false"/>
                <w:color w:val="000000"/>
                <w:sz w:val="20"/>
              </w:rPr>
              <w:t xml:space="preserve">
сухостой и отми- </w:t>
            </w:r>
            <w:r>
              <w:br/>
            </w:r>
            <w:r>
              <w:rPr>
                <w:rFonts w:ascii="Times New Roman"/>
                <w:b w:val="false"/>
                <w:i w:val="false"/>
                <w:color w:val="000000"/>
                <w:sz w:val="20"/>
              </w:rPr>
              <w:t xml:space="preserve">
рающие </w:t>
            </w:r>
            <w:r>
              <w:br/>
            </w:r>
            <w:r>
              <w:rPr>
                <w:rFonts w:ascii="Times New Roman"/>
                <w:b w:val="false"/>
                <w:i w:val="false"/>
                <w:color w:val="000000"/>
                <w:sz w:val="20"/>
              </w:rPr>
              <w:t xml:space="preserve">
деревья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старый </w:t>
            </w:r>
            <w:r>
              <w:br/>
            </w:r>
            <w:r>
              <w:rPr>
                <w:rFonts w:ascii="Times New Roman"/>
                <w:b w:val="false"/>
                <w:i w:val="false"/>
                <w:color w:val="000000"/>
                <w:sz w:val="20"/>
              </w:rPr>
              <w:t xml:space="preserve">
сухо- </w:t>
            </w:r>
            <w:r>
              <w:br/>
            </w:r>
            <w:r>
              <w:rPr>
                <w:rFonts w:ascii="Times New Roman"/>
                <w:b w:val="false"/>
                <w:i w:val="false"/>
                <w:color w:val="000000"/>
                <w:sz w:val="20"/>
              </w:rPr>
              <w:t xml:space="preserve">
стой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6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объем по </w:t>
            </w:r>
            <w:r>
              <w:br/>
            </w:r>
            <w:r>
              <w:rPr>
                <w:rFonts w:ascii="Times New Roman"/>
                <w:b w:val="false"/>
                <w:i w:val="false"/>
                <w:color w:val="000000"/>
                <w:sz w:val="20"/>
              </w:rPr>
              <w:t xml:space="preserve">
породам: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r>
              <w:br/>
            </w:r>
            <w:r>
              <w:rPr>
                <w:rFonts w:ascii="Times New Roman"/>
                <w:b w:val="false"/>
                <w:i w:val="false"/>
                <w:color w:val="000000"/>
                <w:sz w:val="20"/>
              </w:rPr>
              <w:t xml:space="preserve">
общий запас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по всем </w:t>
            </w:r>
            <w:r>
              <w:br/>
            </w:r>
            <w:r>
              <w:rPr>
                <w:rFonts w:ascii="Times New Roman"/>
                <w:b w:val="false"/>
                <w:i w:val="false"/>
                <w:color w:val="000000"/>
                <w:sz w:val="20"/>
              </w:rPr>
              <w:t xml:space="preserve">
породам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r>
              <w:br/>
            </w:r>
            <w:r>
              <w:rPr>
                <w:rFonts w:ascii="Times New Roman"/>
                <w:b w:val="false"/>
                <w:i w:val="false"/>
                <w:color w:val="000000"/>
                <w:sz w:val="20"/>
              </w:rPr>
              <w:t xml:space="preserve">
общий запас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рубок по породам: </w:t>
            </w:r>
            <w:r>
              <w:br/>
            </w:r>
            <w:r>
              <w:rPr>
                <w:rFonts w:ascii="Times New Roman"/>
                <w:b w:val="false"/>
                <w:i w:val="false"/>
                <w:color w:val="000000"/>
                <w:sz w:val="20"/>
              </w:rPr>
              <w:t xml:space="preserve">
(числитель - намечено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принято </w:t>
            </w:r>
            <w:r>
              <w:br/>
            </w:r>
            <w:r>
              <w:rPr>
                <w:rFonts w:ascii="Times New Roman"/>
                <w:b w:val="false"/>
                <w:i w:val="false"/>
                <w:color w:val="000000"/>
                <w:sz w:val="20"/>
              </w:rPr>
              <w:t xml:space="preserve">
2 л/у совещанием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вырубки, лет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r>
              <w:br/>
            </w:r>
            <w:r>
              <w:rPr>
                <w:rFonts w:ascii="Times New Roman"/>
                <w:b w:val="false"/>
                <w:i w:val="false"/>
                <w:color w:val="000000"/>
                <w:sz w:val="20"/>
              </w:rPr>
              <w:t xml:space="preserve">
древесины: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ликвидной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от </w:t>
            </w:r>
            <w:r>
              <w:br/>
            </w:r>
            <w:r>
              <w:rPr>
                <w:rFonts w:ascii="Times New Roman"/>
                <w:b w:val="false"/>
                <w:i w:val="false"/>
                <w:color w:val="000000"/>
                <w:sz w:val="20"/>
              </w:rPr>
              <w:t xml:space="preserve">
ликвида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по всем </w:t>
            </w:r>
            <w:r>
              <w:br/>
            </w:r>
            <w:r>
              <w:rPr>
                <w:rFonts w:ascii="Times New Roman"/>
                <w:b w:val="false"/>
                <w:i w:val="false"/>
                <w:color w:val="000000"/>
                <w:sz w:val="20"/>
              </w:rPr>
              <w:t xml:space="preserve">
породам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Приводится в целом по лесному учреждению и дается обоснование рекомендуемых объемов. </w:t>
      </w:r>
    </w:p>
    <w:p>
      <w:pPr>
        <w:spacing w:after="0"/>
        <w:ind w:left="0"/>
        <w:jc w:val="both"/>
      </w:pPr>
      <w:r>
        <w:rPr>
          <w:rFonts w:ascii="Times New Roman"/>
          <w:b w:val="false"/>
          <w:i w:val="false"/>
          <w:color w:val="000000"/>
          <w:sz w:val="28"/>
        </w:rPr>
        <w:t xml:space="preserve">          3) Ежегодный размер реконструкции насаждений </w:t>
      </w:r>
      <w:r>
        <w:br/>
      </w:r>
      <w:r>
        <w:rPr>
          <w:rFonts w:ascii="Times New Roman"/>
          <w:b w:val="false"/>
          <w:i w:val="false"/>
          <w:color w:val="000000"/>
          <w:sz w:val="28"/>
        </w:rPr>
        <w:t xml:space="preserve">
             и рубки единичных деревьев в молодняках </w:t>
      </w:r>
    </w:p>
    <w:p>
      <w:pPr>
        <w:spacing w:after="0"/>
        <w:ind w:left="0"/>
        <w:jc w:val="both"/>
      </w:pPr>
      <w:r>
        <w:rPr>
          <w:rFonts w:ascii="Times New Roman"/>
          <w:b w:val="false"/>
          <w:i w:val="false"/>
          <w:color w:val="000000"/>
          <w:sz w:val="28"/>
        </w:rPr>
        <w:t xml:space="preserve">                                                    Таблица 14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893"/>
        <w:gridCol w:w="2173"/>
        <w:gridCol w:w="1393"/>
        <w:gridCol w:w="1393"/>
        <w:gridCol w:w="1393"/>
        <w:gridCol w:w="1393"/>
        <w:gridCol w:w="1273"/>
        <w:gridCol w:w="593"/>
      </w:tblGrid>
      <w:tr>
        <w:trPr>
          <w:trHeight w:val="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порода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Способы реконструкции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ничных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w:t>
            </w:r>
            <w:r>
              <w:br/>
            </w:r>
            <w:r>
              <w:rPr>
                <w:rFonts w:ascii="Times New Roman"/>
                <w:b w:val="false"/>
                <w:i w:val="false"/>
                <w:color w:val="000000"/>
                <w:sz w:val="20"/>
              </w:rPr>
              <w:t xml:space="preserve">
в </w:t>
            </w:r>
            <w:r>
              <w:br/>
            </w:r>
            <w:r>
              <w:rPr>
                <w:rFonts w:ascii="Times New Roman"/>
                <w:b w:val="false"/>
                <w:i w:val="false"/>
                <w:color w:val="000000"/>
                <w:sz w:val="20"/>
              </w:rPr>
              <w:t xml:space="preserve">
молод- </w:t>
            </w:r>
            <w:r>
              <w:br/>
            </w:r>
            <w:r>
              <w:rPr>
                <w:rFonts w:ascii="Times New Roman"/>
                <w:b w:val="false"/>
                <w:i w:val="false"/>
                <w:color w:val="000000"/>
                <w:sz w:val="20"/>
              </w:rPr>
              <w:t xml:space="preserve">
няках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 </w:t>
            </w:r>
            <w:r>
              <w:br/>
            </w:r>
            <w:r>
              <w:rPr>
                <w:rFonts w:ascii="Times New Roman"/>
                <w:b w:val="false"/>
                <w:i w:val="false"/>
                <w:color w:val="000000"/>
                <w:sz w:val="20"/>
              </w:rPr>
              <w:t xml:space="preserve">
ная </w:t>
            </w:r>
            <w:r>
              <w:br/>
            </w:r>
            <w:r>
              <w:rPr>
                <w:rFonts w:ascii="Times New Roman"/>
                <w:b w:val="false"/>
                <w:i w:val="false"/>
                <w:color w:val="000000"/>
                <w:sz w:val="20"/>
              </w:rPr>
              <w:t xml:space="preserve">
выруб- </w:t>
            </w:r>
            <w:r>
              <w:br/>
            </w:r>
            <w:r>
              <w:rPr>
                <w:rFonts w:ascii="Times New Roman"/>
                <w:b w:val="false"/>
                <w:i w:val="false"/>
                <w:color w:val="000000"/>
                <w:sz w:val="20"/>
              </w:rPr>
              <w:t xml:space="preserve">
ка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рубка </w:t>
            </w:r>
            <w:r>
              <w:br/>
            </w:r>
            <w:r>
              <w:rPr>
                <w:rFonts w:ascii="Times New Roman"/>
                <w:b w:val="false"/>
                <w:i w:val="false"/>
                <w:color w:val="000000"/>
                <w:sz w:val="20"/>
              </w:rPr>
              <w:t xml:space="preserve">
кори- </w:t>
            </w:r>
            <w:r>
              <w:br/>
            </w:r>
            <w:r>
              <w:rPr>
                <w:rFonts w:ascii="Times New Roman"/>
                <w:b w:val="false"/>
                <w:i w:val="false"/>
                <w:color w:val="000000"/>
                <w:sz w:val="20"/>
              </w:rPr>
              <w:t xml:space="preserve">
дора- </w:t>
            </w:r>
            <w:r>
              <w:br/>
            </w:r>
            <w:r>
              <w:rPr>
                <w:rFonts w:ascii="Times New Roman"/>
                <w:b w:val="false"/>
                <w:i w:val="false"/>
                <w:color w:val="000000"/>
                <w:sz w:val="20"/>
              </w:rPr>
              <w:t xml:space="preserve">
ми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т.д.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6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w:t>
            </w:r>
            <w:r>
              <w:br/>
            </w:r>
            <w:r>
              <w:rPr>
                <w:rFonts w:ascii="Times New Roman"/>
                <w:b w:val="false"/>
                <w:i w:val="false"/>
                <w:color w:val="000000"/>
                <w:sz w:val="20"/>
              </w:rPr>
              <w:t xml:space="preserve">
объем по породам: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r>
              <w:br/>
            </w:r>
            <w:r>
              <w:rPr>
                <w:rFonts w:ascii="Times New Roman"/>
                <w:b w:val="false"/>
                <w:i w:val="false"/>
                <w:color w:val="000000"/>
                <w:sz w:val="20"/>
              </w:rPr>
              <w:t xml:space="preserve">
корневой </w:t>
            </w:r>
            <w:r>
              <w:br/>
            </w:r>
            <w:r>
              <w:rPr>
                <w:rFonts w:ascii="Times New Roman"/>
                <w:b w:val="false"/>
                <w:i w:val="false"/>
                <w:color w:val="000000"/>
                <w:sz w:val="20"/>
              </w:rPr>
              <w:t xml:space="preserve">
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по всем </w:t>
            </w:r>
            <w:r>
              <w:br/>
            </w:r>
            <w:r>
              <w:rPr>
                <w:rFonts w:ascii="Times New Roman"/>
                <w:b w:val="false"/>
                <w:i w:val="false"/>
                <w:color w:val="000000"/>
                <w:sz w:val="20"/>
              </w:rPr>
              <w:t xml:space="preserve">
породам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выбираемый </w:t>
            </w:r>
            <w:r>
              <w:br/>
            </w:r>
            <w:r>
              <w:rPr>
                <w:rFonts w:ascii="Times New Roman"/>
                <w:b w:val="false"/>
                <w:i w:val="false"/>
                <w:color w:val="000000"/>
                <w:sz w:val="20"/>
              </w:rPr>
              <w:t xml:space="preserve">
корневой </w:t>
            </w:r>
            <w:r>
              <w:br/>
            </w:r>
            <w:r>
              <w:rPr>
                <w:rFonts w:ascii="Times New Roman"/>
                <w:b w:val="false"/>
                <w:i w:val="false"/>
                <w:color w:val="000000"/>
                <w:sz w:val="20"/>
              </w:rPr>
              <w:t xml:space="preserve">
запас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r>
              <w:br/>
            </w:r>
            <w:r>
              <w:rPr>
                <w:rFonts w:ascii="Times New Roman"/>
                <w:b w:val="false"/>
                <w:i w:val="false"/>
                <w:color w:val="000000"/>
                <w:sz w:val="20"/>
              </w:rPr>
              <w:t xml:space="preserve">
по породам: </w:t>
            </w:r>
            <w:r>
              <w:br/>
            </w:r>
            <w:r>
              <w:rPr>
                <w:rFonts w:ascii="Times New Roman"/>
                <w:b w:val="false"/>
                <w:i w:val="false"/>
                <w:color w:val="000000"/>
                <w:sz w:val="20"/>
              </w:rPr>
              <w:t xml:space="preserve">
(числитель - </w:t>
            </w:r>
            <w:r>
              <w:br/>
            </w:r>
            <w:r>
              <w:rPr>
                <w:rFonts w:ascii="Times New Roman"/>
                <w:b w:val="false"/>
                <w:i w:val="false"/>
                <w:color w:val="000000"/>
                <w:sz w:val="20"/>
              </w:rPr>
              <w:t xml:space="preserve">
запроектировано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w:t>
            </w:r>
            <w:r>
              <w:br/>
            </w:r>
            <w:r>
              <w:rPr>
                <w:rFonts w:ascii="Times New Roman"/>
                <w:b w:val="false"/>
                <w:i w:val="false"/>
                <w:color w:val="000000"/>
                <w:sz w:val="20"/>
              </w:rPr>
              <w:t xml:space="preserve">
принято 2 л/у </w:t>
            </w:r>
            <w:r>
              <w:br/>
            </w:r>
            <w:r>
              <w:rPr>
                <w:rFonts w:ascii="Times New Roman"/>
                <w:b w:val="false"/>
                <w:i w:val="false"/>
                <w:color w:val="000000"/>
                <w:sz w:val="20"/>
              </w:rPr>
              <w:t xml:space="preserve">
совещанием)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r>
              <w:br/>
            </w:r>
            <w:r>
              <w:rPr>
                <w:rFonts w:ascii="Times New Roman"/>
                <w:b w:val="false"/>
                <w:i w:val="false"/>
                <w:color w:val="000000"/>
                <w:sz w:val="20"/>
              </w:rPr>
              <w:t xml:space="preserve">
корневой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вы- </w:t>
            </w:r>
            <w:r>
              <w:br/>
            </w:r>
            <w:r>
              <w:rPr>
                <w:rFonts w:ascii="Times New Roman"/>
                <w:b w:val="false"/>
                <w:i w:val="false"/>
                <w:color w:val="000000"/>
                <w:sz w:val="20"/>
              </w:rPr>
              <w:t xml:space="preserve">
рубки, лет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выхода </w:t>
            </w:r>
            <w:r>
              <w:br/>
            </w:r>
            <w:r>
              <w:rPr>
                <w:rFonts w:ascii="Times New Roman"/>
                <w:b w:val="false"/>
                <w:i w:val="false"/>
                <w:color w:val="000000"/>
                <w:sz w:val="20"/>
              </w:rPr>
              <w:t xml:space="preserve">
древесины: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r>
              <w:br/>
            </w:r>
            <w:r>
              <w:rPr>
                <w:rFonts w:ascii="Times New Roman"/>
                <w:b w:val="false"/>
                <w:i w:val="false"/>
                <w:color w:val="000000"/>
                <w:sz w:val="20"/>
              </w:rPr>
              <w:t xml:space="preserve">
от ликвида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 д. по всем </w:t>
            </w:r>
            <w:r>
              <w:br/>
            </w:r>
            <w:r>
              <w:rPr>
                <w:rFonts w:ascii="Times New Roman"/>
                <w:b w:val="false"/>
                <w:i w:val="false"/>
                <w:color w:val="000000"/>
                <w:sz w:val="20"/>
              </w:rPr>
              <w:t xml:space="preserve">
породам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площадь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выбираемый </w:t>
            </w:r>
            <w:r>
              <w:br/>
            </w:r>
            <w:r>
              <w:rPr>
                <w:rFonts w:ascii="Times New Roman"/>
                <w:b w:val="false"/>
                <w:i w:val="false"/>
                <w:color w:val="000000"/>
                <w:sz w:val="20"/>
              </w:rPr>
              <w:t xml:space="preserve">
корневой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ликвидный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Приводится в целом по лесному учреждению и дается обоснование рекомендуемых объемов. </w:t>
      </w:r>
    </w:p>
    <w:p>
      <w:pPr>
        <w:spacing w:after="0"/>
        <w:ind w:left="0"/>
        <w:jc w:val="both"/>
      </w:pPr>
      <w:r>
        <w:rPr>
          <w:rFonts w:ascii="Times New Roman"/>
          <w:b w:val="false"/>
          <w:i w:val="false"/>
          <w:color w:val="000000"/>
          <w:sz w:val="28"/>
        </w:rPr>
        <w:t xml:space="preserve">          7. Сравнительная характеристика запроектированных </w:t>
      </w:r>
      <w:r>
        <w:br/>
      </w:r>
      <w:r>
        <w:rPr>
          <w:rFonts w:ascii="Times New Roman"/>
          <w:b w:val="false"/>
          <w:i w:val="false"/>
          <w:color w:val="000000"/>
          <w:sz w:val="28"/>
        </w:rPr>
        <w:t xml:space="preserve">
       ежегодных размеров лесопользования по всем видам рубок </w:t>
      </w:r>
    </w:p>
    <w:p>
      <w:pPr>
        <w:spacing w:after="0"/>
        <w:ind w:left="0"/>
        <w:jc w:val="both"/>
      </w:pPr>
      <w:r>
        <w:rPr>
          <w:rFonts w:ascii="Times New Roman"/>
          <w:b w:val="false"/>
          <w:i w:val="false"/>
          <w:color w:val="000000"/>
          <w:sz w:val="28"/>
        </w:rPr>
        <w:t xml:space="preserve">                                           Таблица 15 </w:t>
      </w:r>
      <w:r>
        <w:br/>
      </w:r>
      <w:r>
        <w:rPr>
          <w:rFonts w:ascii="Times New Roman"/>
          <w:b w:val="false"/>
          <w:i w:val="false"/>
          <w:color w:val="000000"/>
          <w:sz w:val="28"/>
        </w:rPr>
        <w:t>
 </w:t>
      </w:r>
      <w:r>
        <w:br/>
      </w: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r>
        <w:rPr>
          <w:rFonts w:ascii="Times New Roman"/>
          <w:b w:val="false"/>
          <w:i w:val="false"/>
          <w:color w:val="000000"/>
          <w:sz w:val="28"/>
        </w:rPr>
        <w:t xml:space="preserve">ликвида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253"/>
        <w:gridCol w:w="1373"/>
        <w:gridCol w:w="1153"/>
        <w:gridCol w:w="1073"/>
        <w:gridCol w:w="1413"/>
        <w:gridCol w:w="1433"/>
        <w:gridCol w:w="1073"/>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порода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лесопользования </w:t>
            </w:r>
            <w:r>
              <w:br/>
            </w:r>
            <w:r>
              <w:rPr>
                <w:rFonts w:ascii="Times New Roman"/>
                <w:b w:val="false"/>
                <w:i w:val="false"/>
                <w:color w:val="000000"/>
                <w:sz w:val="20"/>
              </w:rPr>
              <w:t xml:space="preserve">
числитель - площадь; </w:t>
            </w:r>
            <w:r>
              <w:br/>
            </w:r>
            <w:r>
              <w:rPr>
                <w:rFonts w:ascii="Times New Roman"/>
                <w:b w:val="false"/>
                <w:i w:val="false"/>
                <w:color w:val="000000"/>
                <w:sz w:val="20"/>
              </w:rPr>
              <w:t xml:space="preserve">
знаменатель - запас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 </w:t>
            </w:r>
            <w:r>
              <w:br/>
            </w:r>
            <w:r>
              <w:rPr>
                <w:rFonts w:ascii="Times New Roman"/>
                <w:b w:val="false"/>
                <w:i w:val="false"/>
                <w:color w:val="000000"/>
                <w:sz w:val="20"/>
              </w:rPr>
              <w:t xml:space="preserve">
ные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видной </w:t>
            </w:r>
            <w:r>
              <w:br/>
            </w:r>
            <w:r>
              <w:rPr>
                <w:rFonts w:ascii="Times New Roman"/>
                <w:b w:val="false"/>
                <w:i w:val="false"/>
                <w:color w:val="000000"/>
                <w:sz w:val="20"/>
              </w:rPr>
              <w:t xml:space="preserve">
зах- </w:t>
            </w:r>
            <w:r>
              <w:br/>
            </w:r>
            <w:r>
              <w:rPr>
                <w:rFonts w:ascii="Times New Roman"/>
                <w:b w:val="false"/>
                <w:i w:val="false"/>
                <w:color w:val="000000"/>
                <w:sz w:val="20"/>
              </w:rPr>
              <w:t xml:space="preserve">
лам-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ности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т.д.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1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 </w:t>
            </w:r>
            <w:r>
              <w:br/>
            </w:r>
            <w:r>
              <w:rPr>
                <w:rFonts w:ascii="Times New Roman"/>
                <w:b w:val="false"/>
                <w:i w:val="false"/>
                <w:color w:val="000000"/>
                <w:sz w:val="20"/>
              </w:rPr>
              <w:t xml:space="preserve">
ровано нас- </w:t>
            </w:r>
            <w:r>
              <w:br/>
            </w:r>
            <w:r>
              <w:rPr>
                <w:rFonts w:ascii="Times New Roman"/>
                <w:b w:val="false"/>
                <w:i w:val="false"/>
                <w:color w:val="000000"/>
                <w:sz w:val="20"/>
              </w:rPr>
              <w:t xml:space="preserve">
тоящим ле- </w:t>
            </w:r>
            <w:r>
              <w:br/>
            </w:r>
            <w:r>
              <w:rPr>
                <w:rFonts w:ascii="Times New Roman"/>
                <w:b w:val="false"/>
                <w:i w:val="false"/>
                <w:color w:val="000000"/>
                <w:sz w:val="20"/>
              </w:rPr>
              <w:t xml:space="preserve">
соустройст- </w:t>
            </w:r>
            <w:r>
              <w:br/>
            </w:r>
            <w:r>
              <w:rPr>
                <w:rFonts w:ascii="Times New Roman"/>
                <w:b w:val="false"/>
                <w:i w:val="false"/>
                <w:color w:val="000000"/>
                <w:sz w:val="20"/>
              </w:rPr>
              <w:t xml:space="preserve">
вом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2 </w:t>
            </w:r>
            <w:r>
              <w:br/>
            </w:r>
            <w:r>
              <w:rPr>
                <w:rFonts w:ascii="Times New Roman"/>
                <w:b w:val="false"/>
                <w:i w:val="false"/>
                <w:color w:val="000000"/>
                <w:sz w:val="20"/>
              </w:rPr>
              <w:t xml:space="preserve">
л/у совеща- </w:t>
            </w:r>
            <w:r>
              <w:br/>
            </w:r>
            <w:r>
              <w:rPr>
                <w:rFonts w:ascii="Times New Roman"/>
                <w:b w:val="false"/>
                <w:i w:val="false"/>
                <w:color w:val="000000"/>
                <w:sz w:val="20"/>
              </w:rPr>
              <w:t xml:space="preserve">
нием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Установлено </w:t>
            </w:r>
            <w:r>
              <w:br/>
            </w:r>
            <w:r>
              <w:rPr>
                <w:rFonts w:ascii="Times New Roman"/>
                <w:b w:val="false"/>
                <w:i w:val="false"/>
                <w:color w:val="000000"/>
                <w:sz w:val="20"/>
              </w:rPr>
              <w:t xml:space="preserve">
предыдущим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073"/>
        <w:gridCol w:w="1193"/>
        <w:gridCol w:w="1553"/>
        <w:gridCol w:w="1493"/>
        <w:gridCol w:w="1653"/>
        <w:gridCol w:w="613"/>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лесопользования </w:t>
            </w:r>
            <w:r>
              <w:br/>
            </w:r>
            <w:r>
              <w:rPr>
                <w:rFonts w:ascii="Times New Roman"/>
                <w:b w:val="false"/>
                <w:i w:val="false"/>
                <w:color w:val="000000"/>
                <w:sz w:val="20"/>
              </w:rPr>
              <w:t xml:space="preserve">
числитель - площадь; </w:t>
            </w:r>
            <w:r>
              <w:br/>
            </w:r>
            <w:r>
              <w:rPr>
                <w:rFonts w:ascii="Times New Roman"/>
                <w:b w:val="false"/>
                <w:i w:val="false"/>
                <w:color w:val="000000"/>
                <w:sz w:val="20"/>
              </w:rPr>
              <w:t xml:space="preserve">
знаменатель - запас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промежуточного </w:t>
            </w:r>
            <w:r>
              <w:br/>
            </w:r>
            <w:r>
              <w:rPr>
                <w:rFonts w:ascii="Times New Roman"/>
                <w:b w:val="false"/>
                <w:i w:val="false"/>
                <w:color w:val="000000"/>
                <w:sz w:val="20"/>
              </w:rPr>
              <w:t xml:space="preserve">
пользования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ухода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 </w:t>
            </w:r>
            <w:r>
              <w:br/>
            </w:r>
            <w:r>
              <w:rPr>
                <w:rFonts w:ascii="Times New Roman"/>
                <w:b w:val="false"/>
                <w:i w:val="false"/>
                <w:color w:val="000000"/>
                <w:sz w:val="20"/>
              </w:rPr>
              <w:t xml:space="preserve">
рочные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тарные </w:t>
            </w:r>
            <w:r>
              <w:br/>
            </w:r>
            <w:r>
              <w:rPr>
                <w:rFonts w:ascii="Times New Roman"/>
                <w:b w:val="false"/>
                <w:i w:val="false"/>
                <w:color w:val="000000"/>
                <w:sz w:val="20"/>
              </w:rPr>
              <w:t xml:space="preserve">
рубки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рубки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w:t>
            </w:r>
            <w:r>
              <w:br/>
            </w:r>
            <w:r>
              <w:rPr>
                <w:rFonts w:ascii="Times New Roman"/>
                <w:b w:val="false"/>
                <w:i w:val="false"/>
                <w:color w:val="000000"/>
                <w:sz w:val="20"/>
              </w:rPr>
              <w:t xml:space="preserve">
единич- </w:t>
            </w:r>
            <w:r>
              <w:br/>
            </w:r>
            <w:r>
              <w:rPr>
                <w:rFonts w:ascii="Times New Roman"/>
                <w:b w:val="false"/>
                <w:i w:val="false"/>
                <w:color w:val="000000"/>
                <w:sz w:val="20"/>
              </w:rPr>
              <w:t xml:space="preserve">
ных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в </w:t>
            </w:r>
            <w:r>
              <w:br/>
            </w:r>
            <w:r>
              <w:rPr>
                <w:rFonts w:ascii="Times New Roman"/>
                <w:b w:val="false"/>
                <w:i w:val="false"/>
                <w:color w:val="000000"/>
                <w:sz w:val="20"/>
              </w:rPr>
              <w:t xml:space="preserve">
молод- </w:t>
            </w:r>
            <w:r>
              <w:br/>
            </w:r>
            <w:r>
              <w:rPr>
                <w:rFonts w:ascii="Times New Roman"/>
                <w:b w:val="false"/>
                <w:i w:val="false"/>
                <w:color w:val="000000"/>
                <w:sz w:val="20"/>
              </w:rPr>
              <w:t xml:space="preserve">
няках </w:t>
            </w:r>
          </w:p>
        </w:tc>
        <w:tc>
          <w:tcPr>
            <w:tcW w:w="0" w:type="auto"/>
            <w:vMerge/>
            <w:tcBorders>
              <w:top w:val="nil"/>
              <w:left w:val="single" w:color="cfcfcf" w:sz="5"/>
              <w:bottom w:val="single" w:color="cfcfcf" w:sz="5"/>
              <w:right w:val="single" w:color="cfcfcf" w:sz="5"/>
            </w:tcBorders>
          </w:tcPr>
          <w:p/>
        </w:tc>
      </w:tr>
      <w:tr>
        <w:trPr>
          <w:trHeight w:val="1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1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Анализ показателей, приведенных в таблице, производится по всем пунктам. </w:t>
      </w:r>
    </w:p>
    <w:p>
      <w:pPr>
        <w:spacing w:after="0"/>
        <w:ind w:left="0"/>
        <w:jc w:val="both"/>
      </w:pPr>
      <w:r>
        <w:rPr>
          <w:rFonts w:ascii="Times New Roman"/>
          <w:b w:val="false"/>
          <w:i w:val="false"/>
          <w:color w:val="000000"/>
          <w:sz w:val="28"/>
        </w:rPr>
        <w:t xml:space="preserve">            8. Мероприятия по воспроизводству лесов </w:t>
      </w:r>
      <w:r>
        <w:br/>
      </w:r>
      <w:r>
        <w:rPr>
          <w:rFonts w:ascii="Times New Roman"/>
          <w:b w:val="false"/>
          <w:i w:val="false"/>
          <w:color w:val="000000"/>
          <w:sz w:val="28"/>
        </w:rPr>
        <w:t>
 </w:t>
      </w:r>
      <w:r>
        <w:br/>
      </w:r>
      <w:r>
        <w:rPr>
          <w:rFonts w:ascii="Times New Roman"/>
          <w:b w:val="false"/>
          <w:i w:val="false"/>
          <w:color w:val="000000"/>
          <w:sz w:val="28"/>
        </w:rPr>
        <w:t xml:space="preserve">
          1) Сведения о лесных культурах, созданных лесным  </w:t>
      </w:r>
      <w:r>
        <w:br/>
      </w:r>
      <w:r>
        <w:rPr>
          <w:rFonts w:ascii="Times New Roman"/>
          <w:b w:val="false"/>
          <w:i w:val="false"/>
          <w:color w:val="000000"/>
          <w:sz w:val="28"/>
        </w:rPr>
        <w:t xml:space="preserve">
              учреждением и учтенных лесоустройством </w:t>
      </w:r>
    </w:p>
    <w:p>
      <w:pPr>
        <w:spacing w:after="0"/>
        <w:ind w:left="0"/>
        <w:jc w:val="both"/>
      </w:pPr>
      <w:r>
        <w:rPr>
          <w:rFonts w:ascii="Times New Roman"/>
          <w:b w:val="false"/>
          <w:i w:val="false"/>
          <w:color w:val="000000"/>
          <w:sz w:val="28"/>
        </w:rPr>
        <w:t xml:space="preserve">                                               Таблица 16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913"/>
        <w:gridCol w:w="2613"/>
        <w:gridCol w:w="2613"/>
        <w:gridCol w:w="261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лесных культурах </w:t>
            </w:r>
            <w:r>
              <w:br/>
            </w:r>
            <w:r>
              <w:rPr>
                <w:rFonts w:ascii="Times New Roman"/>
                <w:b w:val="false"/>
                <w:i w:val="false"/>
                <w:color w:val="000000"/>
                <w:sz w:val="20"/>
              </w:rPr>
              <w:t xml:space="preserve">
числитель - создано лесным учреждением;  </w:t>
            </w:r>
            <w:r>
              <w:br/>
            </w:r>
            <w:r>
              <w:rPr>
                <w:rFonts w:ascii="Times New Roman"/>
                <w:b w:val="false"/>
                <w:i w:val="false"/>
                <w:color w:val="000000"/>
                <w:sz w:val="20"/>
              </w:rPr>
              <w:t xml:space="preserve">
знаменатель - учтено лесоустройством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Сохранившиеся лесные культуры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дением </w:t>
            </w:r>
          </w:p>
        </w:tc>
      </w:tr>
      <w:tr>
        <w:trPr>
          <w:trHeight w:val="585"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переведенные </w:t>
            </w:r>
            <w:r>
              <w:br/>
            </w:r>
            <w:r>
              <w:rPr>
                <w:rFonts w:ascii="Times New Roman"/>
                <w:b w:val="false"/>
                <w:i w:val="false"/>
                <w:color w:val="000000"/>
                <w:sz w:val="20"/>
              </w:rPr>
              <w:t xml:space="preserve">
в покрытые </w:t>
            </w:r>
            <w:r>
              <w:br/>
            </w:r>
            <w:r>
              <w:rPr>
                <w:rFonts w:ascii="Times New Roman"/>
                <w:b w:val="false"/>
                <w:i w:val="false"/>
                <w:color w:val="000000"/>
                <w:sz w:val="20"/>
              </w:rPr>
              <w:t xml:space="preserve">
лесом угодья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 </w:t>
            </w:r>
            <w:r>
              <w:br/>
            </w:r>
            <w:r>
              <w:rPr>
                <w:rFonts w:ascii="Times New Roman"/>
                <w:b w:val="false"/>
                <w:i w:val="false"/>
                <w:color w:val="000000"/>
                <w:sz w:val="20"/>
              </w:rPr>
              <w:t xml:space="preserve">
кнувшиеся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353"/>
        <w:gridCol w:w="2353"/>
        <w:gridCol w:w="1453"/>
        <w:gridCol w:w="145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лесных культурах </w:t>
            </w:r>
            <w:r>
              <w:br/>
            </w:r>
            <w:r>
              <w:rPr>
                <w:rFonts w:ascii="Times New Roman"/>
                <w:b w:val="false"/>
                <w:i w:val="false"/>
                <w:color w:val="000000"/>
                <w:sz w:val="20"/>
              </w:rPr>
              <w:t xml:space="preserve">
числитель - создано лесным </w:t>
            </w:r>
            <w:r>
              <w:br/>
            </w:r>
            <w:r>
              <w:rPr>
                <w:rFonts w:ascii="Times New Roman"/>
                <w:b w:val="false"/>
                <w:i w:val="false"/>
                <w:color w:val="000000"/>
                <w:sz w:val="20"/>
              </w:rPr>
              <w:t xml:space="preserve">
учреждением; </w:t>
            </w:r>
            <w:r>
              <w:br/>
            </w:r>
            <w:r>
              <w:rPr>
                <w:rFonts w:ascii="Times New Roman"/>
                <w:b w:val="false"/>
                <w:i w:val="false"/>
                <w:color w:val="000000"/>
                <w:sz w:val="20"/>
              </w:rPr>
              <w:t xml:space="preserve">
знаменатель - учтено </w:t>
            </w:r>
            <w:r>
              <w:br/>
            </w:r>
            <w:r>
              <w:rPr>
                <w:rFonts w:ascii="Times New Roman"/>
                <w:b w:val="false"/>
                <w:i w:val="false"/>
                <w:color w:val="000000"/>
                <w:sz w:val="20"/>
              </w:rPr>
              <w:t xml:space="preserve">
лесоустройством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Расхождения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3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выявлено </w:t>
            </w:r>
            <w:r>
              <w:br/>
            </w:r>
            <w:r>
              <w:rPr>
                <w:rFonts w:ascii="Times New Roman"/>
                <w:b w:val="false"/>
                <w:i w:val="false"/>
                <w:color w:val="000000"/>
                <w:sz w:val="20"/>
              </w:rPr>
              <w:t xml:space="preserve">
лесоустр. </w:t>
            </w:r>
            <w:r>
              <w:br/>
            </w:r>
            <w:r>
              <w:rPr>
                <w:rFonts w:ascii="Times New Roman"/>
                <w:b w:val="false"/>
                <w:i w:val="false"/>
                <w:color w:val="000000"/>
                <w:sz w:val="20"/>
              </w:rPr>
              <w:t xml:space="preserve">
погибших </w:t>
            </w:r>
            <w:r>
              <w:br/>
            </w:r>
            <w:r>
              <w:rPr>
                <w:rFonts w:ascii="Times New Roman"/>
                <w:b w:val="false"/>
                <w:i w:val="false"/>
                <w:color w:val="000000"/>
                <w:sz w:val="20"/>
              </w:rPr>
              <w:t xml:space="preserve">
(подлежат </w:t>
            </w:r>
            <w:r>
              <w:br/>
            </w:r>
            <w:r>
              <w:rPr>
                <w:rFonts w:ascii="Times New Roman"/>
                <w:b w:val="false"/>
                <w:i w:val="false"/>
                <w:color w:val="000000"/>
                <w:sz w:val="20"/>
              </w:rPr>
              <w:t xml:space="preserve">
списанию)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за </w:t>
            </w:r>
            <w:r>
              <w:br/>
            </w:r>
            <w:r>
              <w:rPr>
                <w:rFonts w:ascii="Times New Roman"/>
                <w:b w:val="false"/>
                <w:i w:val="false"/>
                <w:color w:val="000000"/>
                <w:sz w:val="20"/>
              </w:rPr>
              <w:t xml:space="preserve">
пределами </w:t>
            </w:r>
            <w:r>
              <w:br/>
            </w:r>
            <w:r>
              <w:rPr>
                <w:rFonts w:ascii="Times New Roman"/>
                <w:b w:val="false"/>
                <w:i w:val="false"/>
                <w:color w:val="000000"/>
                <w:sz w:val="20"/>
              </w:rPr>
              <w:t xml:space="preserve">
учреждения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Всего в целом по лесному учреждению </w:t>
      </w:r>
      <w:r>
        <w:br/>
      </w:r>
      <w:r>
        <w:rPr>
          <w:rFonts w:ascii="Times New Roman"/>
          <w:b w:val="false"/>
          <w:i w:val="false"/>
          <w:color w:val="000000"/>
          <w:sz w:val="28"/>
        </w:rPr>
        <w:t xml:space="preserve">
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по лесному учреждению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r>
        <w:br/>
      </w:r>
      <w:r>
        <w:rPr>
          <w:rFonts w:ascii="Times New Roman"/>
          <w:b w:val="false"/>
          <w:i w:val="false"/>
          <w:color w:val="000000"/>
          <w:sz w:val="28"/>
        </w:rPr>
        <w:t xml:space="preserve">
В тексте после таблицы дается детальное объяснение имеющихся </w:t>
      </w:r>
      <w:r>
        <w:br/>
      </w:r>
      <w:r>
        <w:rPr>
          <w:rFonts w:ascii="Times New Roman"/>
          <w:b w:val="false"/>
          <w:i w:val="false"/>
          <w:color w:val="000000"/>
          <w:sz w:val="28"/>
        </w:rPr>
        <w:t xml:space="preserve">
расхождений. </w:t>
      </w:r>
    </w:p>
    <w:p>
      <w:pPr>
        <w:spacing w:after="0"/>
        <w:ind w:left="0"/>
        <w:jc w:val="both"/>
      </w:pPr>
      <w:r>
        <w:rPr>
          <w:rFonts w:ascii="Times New Roman"/>
          <w:b w:val="false"/>
          <w:i w:val="false"/>
          <w:color w:val="000000"/>
          <w:sz w:val="28"/>
        </w:rPr>
        <w:t xml:space="preserve">           2) Состояние сохранившихся лесных культур </w:t>
      </w:r>
      <w:r>
        <w:br/>
      </w:r>
      <w:r>
        <w:rPr>
          <w:rFonts w:ascii="Times New Roman"/>
          <w:b w:val="false"/>
          <w:i w:val="false"/>
          <w:color w:val="000000"/>
          <w:sz w:val="28"/>
        </w:rPr>
        <w:t xml:space="preserve">
                   по данным лесоустройства </w:t>
      </w:r>
    </w:p>
    <w:p>
      <w:pPr>
        <w:spacing w:after="0"/>
        <w:ind w:left="0"/>
        <w:jc w:val="both"/>
      </w:pPr>
      <w:r>
        <w:rPr>
          <w:rFonts w:ascii="Times New Roman"/>
          <w:b w:val="false"/>
          <w:i w:val="false"/>
          <w:color w:val="000000"/>
          <w:sz w:val="28"/>
        </w:rPr>
        <w:t xml:space="preserve">                                  Таблица 17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153"/>
        <w:gridCol w:w="3513"/>
        <w:gridCol w:w="3733"/>
        <w:gridCol w:w="105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сохранившихся лесных культур числитель - переведенных </w:t>
            </w:r>
            <w:r>
              <w:br/>
            </w:r>
            <w:r>
              <w:rPr>
                <w:rFonts w:ascii="Times New Roman"/>
                <w:b w:val="false"/>
                <w:i w:val="false"/>
                <w:color w:val="000000"/>
                <w:sz w:val="20"/>
              </w:rPr>
              <w:t xml:space="preserve">
в покрытые лесом угодья; </w:t>
            </w:r>
            <w:r>
              <w:br/>
            </w:r>
            <w:r>
              <w:rPr>
                <w:rFonts w:ascii="Times New Roman"/>
                <w:b w:val="false"/>
                <w:i w:val="false"/>
                <w:color w:val="000000"/>
                <w:sz w:val="20"/>
              </w:rPr>
              <w:t xml:space="preserve">
знаменатель - несомкнувшихся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рительное </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по лесному учреждению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p>
    <w:p>
      <w:pPr>
        <w:spacing w:after="0"/>
        <w:ind w:left="0"/>
        <w:jc w:val="both"/>
      </w:pPr>
      <w:r>
        <w:rPr>
          <w:rFonts w:ascii="Times New Roman"/>
          <w:b w:val="false"/>
          <w:i w:val="false"/>
          <w:color w:val="000000"/>
          <w:sz w:val="28"/>
        </w:rPr>
        <w:t xml:space="preserve">      В тексте после таблицы дается полный анализ (с подкреплением площадями и даже конкретными участками) причин неудовлетворительного состояния и гибели лесных культур.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Объемы мероприятий по воспроизводству  </w:t>
      </w:r>
      <w:r>
        <w:br/>
      </w:r>
      <w:r>
        <w:rPr>
          <w:rFonts w:ascii="Times New Roman"/>
          <w:b w:val="false"/>
          <w:i w:val="false"/>
          <w:color w:val="000000"/>
          <w:sz w:val="28"/>
        </w:rPr>
        <w:t xml:space="preserve">
                   леса на ревизионный период </w:t>
      </w:r>
    </w:p>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73"/>
        <w:gridCol w:w="1433"/>
        <w:gridCol w:w="1653"/>
        <w:gridCol w:w="1653"/>
        <w:gridCol w:w="1653"/>
        <w:gridCol w:w="165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и объемы мероприятий </w:t>
            </w:r>
            <w:r>
              <w:br/>
            </w:r>
            <w:r>
              <w:rPr>
                <w:rFonts w:ascii="Times New Roman"/>
                <w:b w:val="false"/>
                <w:i w:val="false"/>
                <w:color w:val="000000"/>
                <w:sz w:val="20"/>
              </w:rPr>
              <w:t xml:space="preserve">
числитель - рекомендовано </w:t>
            </w:r>
            <w:r>
              <w:br/>
            </w:r>
            <w:r>
              <w:rPr>
                <w:rFonts w:ascii="Times New Roman"/>
                <w:b w:val="false"/>
                <w:i w:val="false"/>
                <w:color w:val="000000"/>
                <w:sz w:val="20"/>
              </w:rPr>
              <w:t xml:space="preserve">
лесоустройством; </w:t>
            </w:r>
            <w:r>
              <w:br/>
            </w:r>
            <w:r>
              <w:rPr>
                <w:rFonts w:ascii="Times New Roman"/>
                <w:b w:val="false"/>
                <w:i w:val="false"/>
                <w:color w:val="000000"/>
                <w:sz w:val="20"/>
              </w:rPr>
              <w:t xml:space="preserve">
знаменатель - принято </w:t>
            </w:r>
            <w:r>
              <w:br/>
            </w:r>
            <w:r>
              <w:rPr>
                <w:rFonts w:ascii="Times New Roman"/>
                <w:b w:val="false"/>
                <w:i w:val="false"/>
                <w:color w:val="000000"/>
                <w:sz w:val="20"/>
              </w:rPr>
              <w:t xml:space="preserve">
совещанием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воспроизводству леса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 </w:t>
            </w:r>
            <w:r>
              <w:br/>
            </w:r>
            <w:r>
              <w:rPr>
                <w:rFonts w:ascii="Times New Roman"/>
                <w:b w:val="false"/>
                <w:i w:val="false"/>
                <w:color w:val="000000"/>
                <w:sz w:val="20"/>
              </w:rPr>
              <w:t xml:space="preserve">
ствие </w:t>
            </w:r>
            <w:r>
              <w:br/>
            </w:r>
            <w:r>
              <w:rPr>
                <w:rFonts w:ascii="Times New Roman"/>
                <w:b w:val="false"/>
                <w:i w:val="false"/>
                <w:color w:val="000000"/>
                <w:sz w:val="20"/>
              </w:rPr>
              <w:t xml:space="preserve">
естест- </w:t>
            </w:r>
            <w:r>
              <w:br/>
            </w:r>
            <w:r>
              <w:rPr>
                <w:rFonts w:ascii="Times New Roman"/>
                <w:b w:val="false"/>
                <w:i w:val="false"/>
                <w:color w:val="000000"/>
                <w:sz w:val="20"/>
              </w:rPr>
              <w:t xml:space="preserve">
венному </w:t>
            </w:r>
            <w:r>
              <w:br/>
            </w:r>
            <w:r>
              <w:rPr>
                <w:rFonts w:ascii="Times New Roman"/>
                <w:b w:val="false"/>
                <w:i w:val="false"/>
                <w:color w:val="000000"/>
                <w:sz w:val="20"/>
              </w:rPr>
              <w:t xml:space="preserve">
возоб-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нию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 </w:t>
            </w:r>
            <w:r>
              <w:br/>
            </w:r>
            <w:r>
              <w:rPr>
                <w:rFonts w:ascii="Times New Roman"/>
                <w:b w:val="false"/>
                <w:i w:val="false"/>
                <w:color w:val="000000"/>
                <w:sz w:val="20"/>
              </w:rPr>
              <w:t xml:space="preserve">
венное </w:t>
            </w:r>
            <w:r>
              <w:br/>
            </w:r>
            <w:r>
              <w:rPr>
                <w:rFonts w:ascii="Times New Roman"/>
                <w:b w:val="false"/>
                <w:i w:val="false"/>
                <w:color w:val="000000"/>
                <w:sz w:val="20"/>
              </w:rPr>
              <w:t xml:space="preserve">
зара- </w:t>
            </w:r>
            <w:r>
              <w:br/>
            </w:r>
            <w:r>
              <w:rPr>
                <w:rFonts w:ascii="Times New Roman"/>
                <w:b w:val="false"/>
                <w:i w:val="false"/>
                <w:color w:val="000000"/>
                <w:sz w:val="20"/>
              </w:rPr>
              <w:t xml:space="preserve">
щива- </w:t>
            </w:r>
            <w:r>
              <w:br/>
            </w:r>
            <w:r>
              <w:rPr>
                <w:rFonts w:ascii="Times New Roman"/>
                <w:b w:val="false"/>
                <w:i w:val="false"/>
                <w:color w:val="000000"/>
                <w:sz w:val="20"/>
              </w:rPr>
              <w:t xml:space="preserve">
ние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Не покрытые </w:t>
            </w:r>
            <w:r>
              <w:br/>
            </w:r>
            <w:r>
              <w:rPr>
                <w:rFonts w:ascii="Times New Roman"/>
                <w:b w:val="false"/>
                <w:i w:val="false"/>
                <w:color w:val="000000"/>
                <w:sz w:val="20"/>
              </w:rPr>
              <w:t>
</w:t>
            </w:r>
            <w:r>
              <w:rPr>
                <w:rFonts w:ascii="Times New Roman"/>
                <w:b w:val="false"/>
                <w:i w:val="false"/>
                <w:color w:val="000000"/>
                <w:sz w:val="20"/>
                <w:u w:val="single"/>
              </w:rPr>
              <w:t xml:space="preserve">лесом, всего </w:t>
            </w:r>
            <w:r>
              <w:br/>
            </w:r>
            <w:r>
              <w:rPr>
                <w:rFonts w:ascii="Times New Roman"/>
                <w:b w:val="false"/>
                <w:i w:val="false"/>
                <w:color w:val="000000"/>
                <w:sz w:val="20"/>
              </w:rPr>
              <w:t>
</w:t>
            </w:r>
            <w:r>
              <w:rPr>
                <w:rFonts w:ascii="Times New Roman"/>
                <w:b w:val="false"/>
                <w:i w:val="false"/>
                <w:color w:val="000000"/>
                <w:sz w:val="20"/>
                <w:u w:val="single"/>
              </w:rPr>
              <w:t xml:space="preserve">(без р </w:t>
            </w:r>
            <w:r>
              <w:rPr>
                <w:rFonts w:ascii="Times New Roman"/>
                <w:b w:val="false"/>
                <w:i w:val="false"/>
                <w:color w:val="000000"/>
                <w:sz w:val="20"/>
                <w:u w:val="single"/>
              </w:rPr>
              <w:t xml:space="preserve">е </w:t>
            </w:r>
            <w:r>
              <w:rPr>
                <w:rFonts w:ascii="Times New Roman"/>
                <w:b w:val="false"/>
                <w:i w:val="false"/>
                <w:color w:val="000000"/>
                <w:sz w:val="20"/>
                <w:u w:val="single"/>
              </w:rPr>
              <w:t xml:space="preserve">дин) </w:t>
            </w:r>
            <w:r>
              <w:br/>
            </w:r>
            <w:r>
              <w:rPr>
                <w:rFonts w:ascii="Times New Roman"/>
                <w:b w:val="false"/>
                <w:i w:val="false"/>
                <w:color w:val="000000"/>
                <w:sz w:val="20"/>
              </w:rPr>
              <w:t xml:space="preserve">
в т.ч. гари, </w:t>
            </w:r>
            <w:r>
              <w:br/>
            </w:r>
            <w:r>
              <w:rPr>
                <w:rFonts w:ascii="Times New Roman"/>
                <w:b w:val="false"/>
                <w:i w:val="false"/>
                <w:color w:val="000000"/>
                <w:sz w:val="20"/>
              </w:rPr>
              <w:t xml:space="preserve">
погибшие </w:t>
            </w:r>
            <w:r>
              <w:br/>
            </w:r>
            <w:r>
              <w:rPr>
                <w:rFonts w:ascii="Times New Roman"/>
                <w:b w:val="false"/>
                <w:i w:val="false"/>
                <w:color w:val="000000"/>
                <w:sz w:val="20"/>
              </w:rPr>
              <w:t xml:space="preserve">
насаждения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вырубки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прогалины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Лесосеки </w:t>
            </w:r>
            <w:r>
              <w:br/>
            </w:r>
            <w:r>
              <w:rPr>
                <w:rFonts w:ascii="Times New Roman"/>
                <w:b w:val="false"/>
                <w:i w:val="false"/>
                <w:color w:val="000000"/>
                <w:sz w:val="20"/>
              </w:rPr>
              <w:t>
</w:t>
            </w:r>
            <w:r>
              <w:rPr>
                <w:rFonts w:ascii="Times New Roman"/>
                <w:b w:val="false"/>
                <w:i w:val="false"/>
                <w:color w:val="000000"/>
                <w:sz w:val="20"/>
                <w:u w:val="single"/>
              </w:rPr>
              <w:t xml:space="preserve">ревизионного </w:t>
            </w:r>
            <w:r>
              <w:br/>
            </w:r>
            <w:r>
              <w:rPr>
                <w:rFonts w:ascii="Times New Roman"/>
                <w:b w:val="false"/>
                <w:i w:val="false"/>
                <w:color w:val="000000"/>
                <w:sz w:val="20"/>
              </w:rPr>
              <w:t>
</w:t>
            </w:r>
            <w:r>
              <w:rPr>
                <w:rFonts w:ascii="Times New Roman"/>
                <w:b w:val="false"/>
                <w:i w:val="false"/>
                <w:color w:val="000000"/>
                <w:sz w:val="20"/>
                <w:u w:val="single"/>
              </w:rPr>
              <w:t xml:space="preserve">периода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 </w:t>
            </w:r>
            <w:r>
              <w:br/>
            </w:r>
            <w:r>
              <w:rPr>
                <w:rFonts w:ascii="Times New Roman"/>
                <w:b w:val="false"/>
                <w:i w:val="false"/>
                <w:color w:val="000000"/>
                <w:sz w:val="20"/>
              </w:rPr>
              <w:t xml:space="preserve">
руемые </w:t>
            </w:r>
            <w:r>
              <w:br/>
            </w:r>
            <w:r>
              <w:rPr>
                <w:rFonts w:ascii="Times New Roman"/>
                <w:b w:val="false"/>
                <w:i w:val="false"/>
                <w:color w:val="000000"/>
                <w:sz w:val="20"/>
              </w:rPr>
              <w:t xml:space="preserve">
участки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Низкопол- </w:t>
            </w:r>
            <w:r>
              <w:br/>
            </w:r>
            <w:r>
              <w:rPr>
                <w:rFonts w:ascii="Times New Roman"/>
                <w:b w:val="false"/>
                <w:i w:val="false"/>
                <w:color w:val="000000"/>
                <w:sz w:val="20"/>
              </w:rPr>
              <w:t xml:space="preserve">
нотные </w:t>
            </w:r>
            <w:r>
              <w:br/>
            </w:r>
            <w:r>
              <w:rPr>
                <w:rFonts w:ascii="Times New Roman"/>
                <w:b w:val="false"/>
                <w:i w:val="false"/>
                <w:color w:val="000000"/>
                <w:sz w:val="20"/>
              </w:rPr>
              <w:t xml:space="preserve">
насаждения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лесному </w:t>
            </w:r>
            <w:r>
              <w:br/>
            </w:r>
            <w:r>
              <w:rPr>
                <w:rFonts w:ascii="Times New Roman"/>
                <w:b w:val="false"/>
                <w:i w:val="false"/>
                <w:color w:val="000000"/>
                <w:sz w:val="20"/>
              </w:rPr>
              <w:t xml:space="preserve">
учреждению: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593"/>
        <w:gridCol w:w="2893"/>
        <w:gridCol w:w="2653"/>
        <w:gridCol w:w="1773"/>
        <w:gridCol w:w="213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и объемы мероприятий числитель - рекомендовано лесоустройством; </w:t>
            </w:r>
            <w:r>
              <w:br/>
            </w:r>
            <w:r>
              <w:rPr>
                <w:rFonts w:ascii="Times New Roman"/>
                <w:b w:val="false"/>
                <w:i w:val="false"/>
                <w:color w:val="000000"/>
                <w:sz w:val="20"/>
              </w:rPr>
              <w:t xml:space="preserve">
знаменатель - принято совещанием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оставлено без хозвоздействия  </w:t>
            </w:r>
          </w:p>
        </w:tc>
      </w:tr>
      <w:tr>
        <w:trPr>
          <w:trHeight w:val="255"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почвенное </w:t>
            </w:r>
            <w:r>
              <w:br/>
            </w:r>
            <w:r>
              <w:rPr>
                <w:rFonts w:ascii="Times New Roman"/>
                <w:b w:val="false"/>
                <w:i w:val="false"/>
                <w:color w:val="000000"/>
                <w:sz w:val="20"/>
              </w:rPr>
              <w:t xml:space="preserve">
обсле- </w:t>
            </w:r>
            <w:r>
              <w:br/>
            </w:r>
            <w:r>
              <w:rPr>
                <w:rFonts w:ascii="Times New Roman"/>
                <w:b w:val="false"/>
                <w:i w:val="false"/>
                <w:color w:val="000000"/>
                <w:sz w:val="20"/>
              </w:rPr>
              <w:t xml:space="preserve">
дование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малой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и сложной </w:t>
            </w:r>
            <w:r>
              <w:br/>
            </w:r>
            <w:r>
              <w:rPr>
                <w:rFonts w:ascii="Times New Roman"/>
                <w:b w:val="false"/>
                <w:i w:val="false"/>
                <w:color w:val="000000"/>
                <w:sz w:val="20"/>
              </w:rPr>
              <w:t xml:space="preserve">
конфигурации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недоступ- </w:t>
            </w:r>
            <w:r>
              <w:br/>
            </w:r>
            <w:r>
              <w:rPr>
                <w:rFonts w:ascii="Times New Roman"/>
                <w:b w:val="false"/>
                <w:i w:val="false"/>
                <w:color w:val="000000"/>
                <w:sz w:val="20"/>
              </w:rPr>
              <w:t xml:space="preserve">
ные для </w:t>
            </w:r>
            <w:r>
              <w:br/>
            </w:r>
            <w:r>
              <w:rPr>
                <w:rFonts w:ascii="Times New Roman"/>
                <w:b w:val="false"/>
                <w:i w:val="false"/>
                <w:color w:val="000000"/>
                <w:sz w:val="20"/>
              </w:rPr>
              <w:t xml:space="preserve">
хозвоз- </w:t>
            </w:r>
            <w:r>
              <w:br/>
            </w:r>
            <w:r>
              <w:rPr>
                <w:rFonts w:ascii="Times New Roman"/>
                <w:b w:val="false"/>
                <w:i w:val="false"/>
                <w:color w:val="000000"/>
                <w:sz w:val="20"/>
              </w:rPr>
              <w:t xml:space="preserve">
действия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5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Составляется в целом по лесному учреждению. </w:t>
      </w:r>
      <w:r>
        <w:br/>
      </w:r>
      <w:r>
        <w:rPr>
          <w:rFonts w:ascii="Times New Roman"/>
          <w:b w:val="false"/>
          <w:i w:val="false"/>
          <w:color w:val="000000"/>
          <w:sz w:val="28"/>
        </w:rPr>
        <w:t xml:space="preserve">
      Редины в настоящую ведомость не включаются. </w:t>
      </w:r>
      <w:r>
        <w:br/>
      </w:r>
      <w:r>
        <w:rPr>
          <w:rFonts w:ascii="Times New Roman"/>
          <w:b w:val="false"/>
          <w:i w:val="false"/>
          <w:color w:val="000000"/>
          <w:sz w:val="28"/>
        </w:rPr>
        <w:t xml:space="preserve">
      При наличии в лесном учреждении горных лесов в таблицу вводится дополнительная графа (после второй) и по всем видам угодий данные приводятся по группам крутизны с градацией через 5 градусов (0-5, 6-10, 11-15, 16-20, 21-25, 26-30, 31 и более). </w:t>
      </w:r>
    </w:p>
    <w:p>
      <w:pPr>
        <w:spacing w:after="0"/>
        <w:ind w:left="0"/>
        <w:jc w:val="both"/>
      </w:pPr>
      <w:r>
        <w:rPr>
          <w:rFonts w:ascii="Times New Roman"/>
          <w:b w:val="false"/>
          <w:i w:val="false"/>
          <w:color w:val="000000"/>
          <w:sz w:val="28"/>
        </w:rPr>
        <w:t xml:space="preserve">           4) Ежегодный размер производства лесных культур, </w:t>
      </w:r>
      <w:r>
        <w:br/>
      </w:r>
      <w:r>
        <w:rPr>
          <w:rFonts w:ascii="Times New Roman"/>
          <w:b w:val="false"/>
          <w:i w:val="false"/>
          <w:color w:val="000000"/>
          <w:sz w:val="28"/>
        </w:rPr>
        <w:t xml:space="preserve">
       содействия естественному возобновлению и реконструкции </w:t>
      </w:r>
    </w:p>
    <w:p>
      <w:pPr>
        <w:spacing w:after="0"/>
        <w:ind w:left="0"/>
        <w:jc w:val="both"/>
      </w:pPr>
      <w:r>
        <w:rPr>
          <w:rFonts w:ascii="Times New Roman"/>
          <w:b w:val="false"/>
          <w:i w:val="false"/>
          <w:color w:val="000000"/>
          <w:sz w:val="28"/>
        </w:rPr>
        <w:t xml:space="preserve">                                                 Таблица 19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613"/>
        <w:gridCol w:w="1053"/>
        <w:gridCol w:w="1293"/>
        <w:gridCol w:w="1193"/>
        <w:gridCol w:w="1273"/>
        <w:gridCol w:w="1073"/>
        <w:gridCol w:w="1413"/>
        <w:gridCol w:w="1993"/>
      </w:tblGrid>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соз- </w:t>
            </w:r>
            <w:r>
              <w:br/>
            </w:r>
            <w:r>
              <w:rPr>
                <w:rFonts w:ascii="Times New Roman"/>
                <w:b w:val="false"/>
                <w:i w:val="false"/>
                <w:color w:val="000000"/>
                <w:sz w:val="20"/>
              </w:rPr>
              <w:t xml:space="preserve">
дания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 </w:t>
            </w:r>
            <w:r>
              <w:br/>
            </w:r>
            <w:r>
              <w:rPr>
                <w:rFonts w:ascii="Times New Roman"/>
                <w:b w:val="false"/>
                <w:i w:val="false"/>
                <w:color w:val="000000"/>
                <w:sz w:val="20"/>
              </w:rPr>
              <w:t xml:space="preserve">
РТК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годный размер создания лесных культур в </w:t>
            </w:r>
            <w:r>
              <w:br/>
            </w:r>
            <w:r>
              <w:rPr>
                <w:rFonts w:ascii="Times New Roman"/>
                <w:b w:val="false"/>
                <w:i w:val="false"/>
                <w:color w:val="000000"/>
                <w:sz w:val="20"/>
              </w:rPr>
              <w:t xml:space="preserve">
среднем </w:t>
            </w:r>
            <w:r>
              <w:br/>
            </w:r>
            <w:r>
              <w:rPr>
                <w:rFonts w:ascii="Times New Roman"/>
                <w:b w:val="false"/>
                <w:i w:val="false"/>
                <w:color w:val="000000"/>
                <w:sz w:val="20"/>
              </w:rPr>
              <w:t xml:space="preserve">
за пос- </w:t>
            </w:r>
            <w:r>
              <w:br/>
            </w:r>
            <w:r>
              <w:rPr>
                <w:rFonts w:ascii="Times New Roman"/>
                <w:b w:val="false"/>
                <w:i w:val="false"/>
                <w:color w:val="000000"/>
                <w:sz w:val="20"/>
              </w:rPr>
              <w:t xml:space="preserve">
ледние </w:t>
            </w:r>
            <w:r>
              <w:br/>
            </w:r>
            <w:r>
              <w:rPr>
                <w:rFonts w:ascii="Times New Roman"/>
                <w:b w:val="false"/>
                <w:i w:val="false"/>
                <w:color w:val="000000"/>
                <w:sz w:val="20"/>
              </w:rPr>
              <w:t xml:space="preserve">
5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 </w:t>
            </w:r>
            <w:r>
              <w:br/>
            </w:r>
            <w:r>
              <w:rPr>
                <w:rFonts w:ascii="Times New Roman"/>
                <w:b w:val="false"/>
                <w:i w:val="false"/>
                <w:color w:val="000000"/>
                <w:sz w:val="20"/>
              </w:rPr>
              <w:t xml:space="preserve">
довано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совещанием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объем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освое-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объем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освое-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лет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 </w:t>
            </w:r>
            <w:r>
              <w:br/>
            </w:r>
            <w:r>
              <w:rPr>
                <w:rFonts w:ascii="Times New Roman"/>
                <w:b w:val="false"/>
                <w:i w:val="false"/>
                <w:color w:val="000000"/>
                <w:sz w:val="20"/>
              </w:rPr>
              <w:t xml:space="preserve">
крытые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гари </w:t>
            </w:r>
            <w:r>
              <w:br/>
            </w:r>
            <w:r>
              <w:rPr>
                <w:rFonts w:ascii="Times New Roman"/>
                <w:b w:val="false"/>
                <w:i w:val="false"/>
                <w:color w:val="000000"/>
                <w:sz w:val="20"/>
              </w:rPr>
              <w:t xml:space="preserve">
и по- </w:t>
            </w:r>
            <w:r>
              <w:br/>
            </w:r>
            <w:r>
              <w:rPr>
                <w:rFonts w:ascii="Times New Roman"/>
                <w:b w:val="false"/>
                <w:i w:val="false"/>
                <w:color w:val="000000"/>
                <w:sz w:val="20"/>
              </w:rPr>
              <w:t xml:space="preserve">
гибшие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РТК-6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вырубки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 </w:t>
            </w:r>
            <w:r>
              <w:br/>
            </w:r>
            <w:r>
              <w:rPr>
                <w:rFonts w:ascii="Times New Roman"/>
                <w:b w:val="false"/>
                <w:i w:val="false"/>
                <w:color w:val="000000"/>
                <w:sz w:val="20"/>
              </w:rPr>
              <w:t xml:space="preserve">
галины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w:t>
            </w:r>
            <w:r>
              <w:br/>
            </w:r>
            <w:r>
              <w:rPr>
                <w:rFonts w:ascii="Times New Roman"/>
                <w:b w:val="false"/>
                <w:i w:val="false"/>
                <w:color w:val="000000"/>
                <w:sz w:val="20"/>
              </w:rPr>
              <w:t xml:space="preserve">
видам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с под- </w:t>
            </w:r>
            <w:r>
              <w:br/>
            </w:r>
            <w:r>
              <w:rPr>
                <w:rFonts w:ascii="Times New Roman"/>
                <w:b w:val="false"/>
                <w:i w:val="false"/>
                <w:color w:val="000000"/>
                <w:sz w:val="20"/>
              </w:rPr>
              <w:t xml:space="preserve">
разде-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на РТК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секи реви- </w:t>
            </w:r>
            <w:r>
              <w:br/>
            </w:r>
            <w:r>
              <w:rPr>
                <w:rFonts w:ascii="Times New Roman"/>
                <w:b w:val="false"/>
                <w:i w:val="false"/>
                <w:color w:val="000000"/>
                <w:sz w:val="20"/>
              </w:rPr>
              <w:t xml:space="preserve">
зион-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Низко- </w:t>
            </w:r>
            <w:r>
              <w:br/>
            </w:r>
            <w:r>
              <w:rPr>
                <w:rFonts w:ascii="Times New Roman"/>
                <w:b w:val="false"/>
                <w:i w:val="false"/>
                <w:color w:val="000000"/>
                <w:sz w:val="20"/>
              </w:rPr>
              <w:t xml:space="preserve">
пол- </w:t>
            </w:r>
            <w:r>
              <w:br/>
            </w:r>
            <w:r>
              <w:rPr>
                <w:rFonts w:ascii="Times New Roman"/>
                <w:b w:val="false"/>
                <w:i w:val="false"/>
                <w:color w:val="000000"/>
                <w:sz w:val="20"/>
              </w:rPr>
              <w:t xml:space="preserve">
нотные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по </w:t>
            </w:r>
            <w:r>
              <w:br/>
            </w:r>
            <w:r>
              <w:rPr>
                <w:rFonts w:ascii="Times New Roman"/>
                <w:b w:val="false"/>
                <w:i w:val="false"/>
                <w:color w:val="000000"/>
                <w:sz w:val="20"/>
              </w:rPr>
              <w:t xml:space="preserve">
лесному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дению </w:t>
            </w:r>
            <w:r>
              <w:br/>
            </w:r>
            <w:r>
              <w:rPr>
                <w:rFonts w:ascii="Times New Roman"/>
                <w:b w:val="false"/>
                <w:i w:val="false"/>
                <w:color w:val="000000"/>
                <w:sz w:val="20"/>
              </w:rPr>
              <w:t xml:space="preserve">
с под- </w:t>
            </w:r>
            <w:r>
              <w:br/>
            </w:r>
            <w:r>
              <w:rPr>
                <w:rFonts w:ascii="Times New Roman"/>
                <w:b w:val="false"/>
                <w:i w:val="false"/>
                <w:color w:val="000000"/>
                <w:sz w:val="20"/>
              </w:rPr>
              <w:t xml:space="preserve">
разде-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на РТК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 проектировании объемов по содействию естественному возобновлению и реконструкции, они показываются ниже строки "Всего по лесному учреждению". </w:t>
      </w:r>
      <w:r>
        <w:br/>
      </w:r>
      <w:r>
        <w:rPr>
          <w:rFonts w:ascii="Times New Roman"/>
          <w:b w:val="false"/>
          <w:i w:val="false"/>
          <w:color w:val="000000"/>
          <w:sz w:val="28"/>
        </w:rPr>
        <w:t xml:space="preserve">
      В конце таблицы дается анализ освоения не покрытых лесом угодий в предстоящем ревизионном периоде. Приводится краткое описание РТК, методов содействия и реконструкции или делается ссылка на Основные положения, если они были разработаны для данной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9. Противопожарное устройство территории </w:t>
      </w:r>
      <w:r>
        <w:br/>
      </w:r>
      <w:r>
        <w:rPr>
          <w:rFonts w:ascii="Times New Roman"/>
          <w:b w:val="false"/>
          <w:i w:val="false"/>
          <w:color w:val="000000"/>
          <w:sz w:val="28"/>
        </w:rPr>
        <w:t xml:space="preserve">
                    лесного учреждения </w:t>
      </w:r>
    </w:p>
    <w:p>
      <w:pPr>
        <w:spacing w:after="0"/>
        <w:ind w:left="0"/>
        <w:jc w:val="both"/>
      </w:pPr>
      <w:r>
        <w:rPr>
          <w:rFonts w:ascii="Times New Roman"/>
          <w:b w:val="false"/>
          <w:i w:val="false"/>
          <w:color w:val="000000"/>
          <w:sz w:val="28"/>
        </w:rPr>
        <w:t xml:space="preserve">         1) Распределение площади лесного учреждения </w:t>
      </w:r>
      <w:r>
        <w:br/>
      </w:r>
      <w:r>
        <w:rPr>
          <w:rFonts w:ascii="Times New Roman"/>
          <w:b w:val="false"/>
          <w:i w:val="false"/>
          <w:color w:val="000000"/>
          <w:sz w:val="28"/>
        </w:rPr>
        <w:t xml:space="preserve">
           по классам природной пожарной опасности </w:t>
      </w:r>
    </w:p>
    <w:p>
      <w:pPr>
        <w:spacing w:after="0"/>
        <w:ind w:left="0"/>
        <w:jc w:val="both"/>
      </w:pPr>
      <w:r>
        <w:rPr>
          <w:rFonts w:ascii="Times New Roman"/>
          <w:b w:val="false"/>
          <w:i w:val="false"/>
          <w:color w:val="000000"/>
          <w:sz w:val="28"/>
        </w:rPr>
        <w:t xml:space="preserve">                                         Таблица 20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973"/>
        <w:gridCol w:w="973"/>
        <w:gridCol w:w="1113"/>
        <w:gridCol w:w="973"/>
        <w:gridCol w:w="973"/>
        <w:gridCol w:w="1213"/>
        <w:gridCol w:w="1593"/>
      </w:tblGrid>
      <w:tr>
        <w:trPr>
          <w:trHeight w:val="12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природной </w:t>
            </w:r>
            <w:r>
              <w:br/>
            </w:r>
            <w:r>
              <w:rPr>
                <w:rFonts w:ascii="Times New Roman"/>
                <w:b w:val="false"/>
                <w:i w:val="false"/>
                <w:color w:val="000000"/>
                <w:sz w:val="20"/>
              </w:rPr>
              <w:t xml:space="preserve">
пожарной опасности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класс </w:t>
            </w:r>
          </w:p>
        </w:tc>
      </w:tr>
      <w:tr>
        <w:trPr>
          <w:trHeight w:val="12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2) Виды и объемы работ по противопожарному </w:t>
      </w:r>
      <w:r>
        <w:br/>
      </w:r>
      <w:r>
        <w:rPr>
          <w:rFonts w:ascii="Times New Roman"/>
          <w:b w:val="false"/>
          <w:i w:val="false"/>
          <w:color w:val="000000"/>
          <w:sz w:val="28"/>
        </w:rPr>
        <w:t xml:space="preserve">
    обустройству лесного учреждения и перечень необходимых </w:t>
      </w:r>
      <w:r>
        <w:br/>
      </w:r>
      <w:r>
        <w:rPr>
          <w:rFonts w:ascii="Times New Roman"/>
          <w:b w:val="false"/>
          <w:i w:val="false"/>
          <w:color w:val="000000"/>
          <w:sz w:val="28"/>
        </w:rPr>
        <w:t xml:space="preserve">
            приобретений противопожарного инвентаря </w:t>
      </w:r>
    </w:p>
    <w:p>
      <w:pPr>
        <w:spacing w:after="0"/>
        <w:ind w:left="0"/>
        <w:jc w:val="both"/>
      </w:pPr>
      <w:r>
        <w:rPr>
          <w:rFonts w:ascii="Times New Roman"/>
          <w:b w:val="false"/>
          <w:i w:val="false"/>
          <w:color w:val="000000"/>
          <w:sz w:val="28"/>
        </w:rPr>
        <w:t xml:space="preserve">                                                     Таблица 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473"/>
        <w:gridCol w:w="653"/>
        <w:gridCol w:w="1633"/>
        <w:gridCol w:w="853"/>
        <w:gridCol w:w="913"/>
        <w:gridCol w:w="813"/>
        <w:gridCol w:w="873"/>
        <w:gridCol w:w="833"/>
        <w:gridCol w:w="2433"/>
        <w:gridCol w:w="2193"/>
      </w:tblGrid>
      <w:tr>
        <w:trPr>
          <w:trHeight w:val="45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 </w:t>
            </w:r>
            <w:r>
              <w:br/>
            </w:r>
            <w:r>
              <w:rPr>
                <w:rFonts w:ascii="Times New Roman"/>
                <w:b w:val="false"/>
                <w:i w:val="false"/>
                <w:color w:val="000000"/>
                <w:sz w:val="20"/>
              </w:rPr>
              <w:t xml:space="preserve">
приятия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 </w:t>
            </w:r>
            <w:r>
              <w:br/>
            </w:r>
            <w:r>
              <w:rPr>
                <w:rFonts w:ascii="Times New Roman"/>
                <w:b w:val="false"/>
                <w:i w:val="false"/>
                <w:color w:val="000000"/>
                <w:sz w:val="20"/>
              </w:rPr>
              <w:t xml:space="preserve">
твует </w:t>
            </w:r>
            <w:r>
              <w:br/>
            </w:r>
            <w:r>
              <w:rPr>
                <w:rFonts w:ascii="Times New Roman"/>
                <w:b w:val="false"/>
                <w:i w:val="false"/>
                <w:color w:val="000000"/>
                <w:sz w:val="20"/>
              </w:rPr>
              <w:t xml:space="preserve">
на </w:t>
            </w:r>
            <w:r>
              <w:br/>
            </w:r>
            <w:r>
              <w:rPr>
                <w:rFonts w:ascii="Times New Roman"/>
                <w:b w:val="false"/>
                <w:i w:val="false"/>
                <w:color w:val="000000"/>
                <w:sz w:val="20"/>
              </w:rPr>
              <w:t xml:space="preserve">
год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Дополнительный объем намечаемых  </w:t>
            </w:r>
            <w:r>
              <w:br/>
            </w:r>
            <w:r>
              <w:rPr>
                <w:rFonts w:ascii="Times New Roman"/>
                <w:b w:val="false"/>
                <w:i w:val="false"/>
                <w:color w:val="000000"/>
                <w:sz w:val="20"/>
              </w:rPr>
              <w:t xml:space="preserve">
мероприятий и приобретаемого  </w:t>
            </w:r>
            <w:r>
              <w:br/>
            </w:r>
            <w:r>
              <w:rPr>
                <w:rFonts w:ascii="Times New Roman"/>
                <w:b w:val="false"/>
                <w:i w:val="false"/>
                <w:color w:val="000000"/>
                <w:sz w:val="20"/>
              </w:rPr>
              <w:t xml:space="preserve">
оборудования, принятый 2 л/у  </w:t>
            </w:r>
            <w:r>
              <w:br/>
            </w:r>
            <w:r>
              <w:rPr>
                <w:rFonts w:ascii="Times New Roman"/>
                <w:b w:val="false"/>
                <w:i w:val="false"/>
                <w:color w:val="000000"/>
                <w:sz w:val="20"/>
              </w:rPr>
              <w:t xml:space="preserve">
совещанием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лесному учреждению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центральная </w:t>
            </w:r>
            <w:r>
              <w:br/>
            </w:r>
            <w:r>
              <w:rPr>
                <w:rFonts w:ascii="Times New Roman"/>
                <w:b w:val="false"/>
                <w:i w:val="false"/>
                <w:color w:val="000000"/>
                <w:sz w:val="20"/>
              </w:rPr>
              <w:t xml:space="preserve">
усадьба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учреждения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3) Расчет оптимальной площади и количества </w:t>
      </w:r>
      <w:r>
        <w:br/>
      </w:r>
      <w:r>
        <w:rPr>
          <w:rFonts w:ascii="Times New Roman"/>
          <w:b w:val="false"/>
          <w:i w:val="false"/>
          <w:color w:val="000000"/>
          <w:sz w:val="28"/>
        </w:rPr>
        <w:t xml:space="preserve">
      лесных обходов в пределах категорий ГЛФ и лесничеств </w:t>
      </w:r>
    </w:p>
    <w:p>
      <w:pPr>
        <w:spacing w:after="0"/>
        <w:ind w:left="0"/>
        <w:jc w:val="both"/>
      </w:pPr>
      <w:r>
        <w:rPr>
          <w:rFonts w:ascii="Times New Roman"/>
          <w:b w:val="false"/>
          <w:i w:val="false"/>
          <w:color w:val="000000"/>
          <w:sz w:val="28"/>
        </w:rPr>
        <w:t xml:space="preserve">                                                 Таблица 22 </w:t>
      </w:r>
      <w:r>
        <w:br/>
      </w:r>
      <w:r>
        <w:rPr>
          <w:rFonts w:ascii="Times New Roman"/>
          <w:b w:val="false"/>
          <w:i w:val="false"/>
          <w:color w:val="000000"/>
          <w:sz w:val="28"/>
        </w:rPr>
        <w:t>
 </w:t>
      </w:r>
      <w:r>
        <w:br/>
      </w:r>
      <w:r>
        <w:rPr>
          <w:rFonts w:ascii="Times New Roman"/>
          <w:b w:val="false"/>
          <w:i w:val="false"/>
          <w:color w:val="000000"/>
          <w:sz w:val="28"/>
        </w:rPr>
        <w:t xml:space="preserve">
                                               Площадь,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33"/>
        <w:gridCol w:w="3973"/>
        <w:gridCol w:w="553"/>
        <w:gridCol w:w="613"/>
        <w:gridCol w:w="593"/>
        <w:gridCol w:w="553"/>
        <w:gridCol w:w="593"/>
        <w:gridCol w:w="2193"/>
      </w:tblGrid>
      <w:tr>
        <w:trPr>
          <w:trHeight w:val="22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w:t>
            </w:r>
            <w:r>
              <w:br/>
            </w:r>
            <w:r>
              <w:rPr>
                <w:rFonts w:ascii="Times New Roman"/>
                <w:b w:val="false"/>
                <w:i w:val="false"/>
                <w:color w:val="000000"/>
                <w:sz w:val="20"/>
              </w:rPr>
              <w:t xml:space="preserve">
ГЛФ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лесному учреждению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Зеленые </w:t>
            </w:r>
            <w:r>
              <w:br/>
            </w:r>
            <w:r>
              <w:rPr>
                <w:rFonts w:ascii="Times New Roman"/>
                <w:b w:val="false"/>
                <w:i w:val="false"/>
                <w:color w:val="000000"/>
                <w:sz w:val="20"/>
              </w:rPr>
              <w:t xml:space="preserve">
зоны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категории  </w:t>
            </w:r>
            <w:r>
              <w:br/>
            </w:r>
            <w:r>
              <w:rPr>
                <w:rFonts w:ascii="Times New Roman"/>
                <w:b w:val="false"/>
                <w:i w:val="false"/>
                <w:color w:val="000000"/>
                <w:sz w:val="20"/>
              </w:rPr>
              <w:t xml:space="preserve">
ГЛФ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w:t>
            </w:r>
            <w:r>
              <w:br/>
            </w:r>
            <w:r>
              <w:rPr>
                <w:rFonts w:ascii="Times New Roman"/>
                <w:b w:val="false"/>
                <w:i w:val="false"/>
                <w:color w:val="000000"/>
                <w:sz w:val="20"/>
              </w:rPr>
              <w:t xml:space="preserve">
площадь лесного </w:t>
            </w:r>
            <w:r>
              <w:br/>
            </w:r>
            <w:r>
              <w:rPr>
                <w:rFonts w:ascii="Times New Roman"/>
                <w:b w:val="false"/>
                <w:i w:val="false"/>
                <w:color w:val="000000"/>
                <w:sz w:val="20"/>
              </w:rPr>
              <w:t xml:space="preserve">
обхода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Нормативное количество лесных обходов, шт.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по всем категориям ГЛФ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Руководствоваться Нормами и нормативами по охране, защите и воспроизводству лесов и лесоразведению на участках государственного лесного фонда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w:t>
      </w:r>
      <w:r>
        <w:br/>
      </w:r>
      <w:r>
        <w:rPr>
          <w:rFonts w:ascii="Times New Roman"/>
          <w:b w:val="false"/>
          <w:i w:val="false"/>
          <w:color w:val="000000"/>
          <w:sz w:val="28"/>
        </w:rPr>
        <w:t xml:space="preserve">
Республики Казахстан от 19 января 2004 года N 53). </w:t>
      </w:r>
      <w:r>
        <w:br/>
      </w:r>
      <w:r>
        <w:rPr>
          <w:rFonts w:ascii="Times New Roman"/>
          <w:b w:val="false"/>
          <w:i w:val="false"/>
          <w:color w:val="000000"/>
          <w:sz w:val="28"/>
        </w:rPr>
        <w:t xml:space="preserve">
      Производится сравнение с существующим количеством лесных обходов и дается обоснование об их количестве на предстоящий ревизионный период. </w:t>
      </w:r>
    </w:p>
    <w:p>
      <w:pPr>
        <w:spacing w:after="0"/>
        <w:ind w:left="0"/>
        <w:jc w:val="both"/>
      </w:pPr>
      <w:r>
        <w:rPr>
          <w:rFonts w:ascii="Times New Roman"/>
          <w:b w:val="false"/>
          <w:i w:val="false"/>
          <w:color w:val="000000"/>
          <w:sz w:val="28"/>
        </w:rPr>
        <w:t xml:space="preserve">           4) Деление территории лесного учреждения на </w:t>
      </w:r>
      <w:r>
        <w:br/>
      </w:r>
      <w:r>
        <w:rPr>
          <w:rFonts w:ascii="Times New Roman"/>
          <w:b w:val="false"/>
          <w:i w:val="false"/>
          <w:color w:val="000000"/>
          <w:sz w:val="28"/>
        </w:rPr>
        <w:t xml:space="preserve">
     мастерские участки и лесные обходы в пределах лесничеств </w:t>
      </w:r>
    </w:p>
    <w:p>
      <w:pPr>
        <w:spacing w:after="0"/>
        <w:ind w:left="0"/>
        <w:jc w:val="both"/>
      </w:pPr>
      <w:r>
        <w:rPr>
          <w:rFonts w:ascii="Times New Roman"/>
          <w:b w:val="false"/>
          <w:i w:val="false"/>
          <w:color w:val="000000"/>
          <w:sz w:val="28"/>
        </w:rPr>
        <w:t xml:space="preserve">                                               Таблица 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133"/>
        <w:gridCol w:w="3073"/>
        <w:gridCol w:w="181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мастерских участков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лесных обходов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кварталов,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лесной обход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Заносятся данные, принятые 2  лесоустроительным совещанием. </w:t>
      </w:r>
    </w:p>
    <w:p>
      <w:pPr>
        <w:spacing w:after="0"/>
        <w:ind w:left="0"/>
        <w:jc w:val="both"/>
      </w:pPr>
      <w:r>
        <w:rPr>
          <w:rFonts w:ascii="Times New Roman"/>
          <w:b w:val="false"/>
          <w:i w:val="false"/>
          <w:color w:val="000000"/>
          <w:sz w:val="28"/>
        </w:rPr>
        <w:t xml:space="preserve">        10. Ежегодные объемы мероприятий по лесозащите и </w:t>
      </w:r>
      <w:r>
        <w:br/>
      </w:r>
      <w:r>
        <w:rPr>
          <w:rFonts w:ascii="Times New Roman"/>
          <w:b w:val="false"/>
          <w:i w:val="false"/>
          <w:color w:val="000000"/>
          <w:sz w:val="28"/>
        </w:rPr>
        <w:t xml:space="preserve">
                распределение их по лесничествам </w:t>
      </w:r>
    </w:p>
    <w:p>
      <w:pPr>
        <w:spacing w:after="0"/>
        <w:ind w:left="0"/>
        <w:jc w:val="both"/>
      </w:pPr>
      <w:r>
        <w:rPr>
          <w:rFonts w:ascii="Times New Roman"/>
          <w:b w:val="false"/>
          <w:i w:val="false"/>
          <w:color w:val="000000"/>
          <w:sz w:val="28"/>
        </w:rPr>
        <w:t xml:space="preserve">                                                    Таблица 24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084"/>
        <w:gridCol w:w="625"/>
        <w:gridCol w:w="1265"/>
        <w:gridCol w:w="1036"/>
        <w:gridCol w:w="327"/>
        <w:gridCol w:w="1101"/>
        <w:gridCol w:w="649"/>
        <w:gridCol w:w="1282"/>
        <w:gridCol w:w="1037"/>
        <w:gridCol w:w="611"/>
        <w:gridCol w:w="611"/>
        <w:gridCol w:w="611"/>
        <w:gridCol w:w="611"/>
        <w:gridCol w:w="658"/>
        <w:gridCol w:w="658"/>
        <w:gridCol w:w="544"/>
      </w:tblGrid>
      <w:tr>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 </w:t>
            </w:r>
            <w:r>
              <w:br/>
            </w:r>
            <w:r>
              <w:rPr>
                <w:rFonts w:ascii="Times New Roman"/>
                <w:b w:val="false"/>
                <w:i w:val="false"/>
                <w:color w:val="000000"/>
                <w:sz w:val="20"/>
              </w:rPr>
              <w:t xml:space="preserve">
щанием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принятых 2 л/у </w:t>
            </w:r>
            <w:r>
              <w:br/>
            </w:r>
            <w:r>
              <w:rPr>
                <w:rFonts w:ascii="Times New Roman"/>
                <w:b w:val="false"/>
                <w:i w:val="false"/>
                <w:color w:val="000000"/>
                <w:sz w:val="20"/>
              </w:rPr>
              <w:t xml:space="preserve">
совещанием объемов </w:t>
            </w:r>
            <w:r>
              <w:br/>
            </w:r>
            <w:r>
              <w:rPr>
                <w:rFonts w:ascii="Times New Roman"/>
                <w:b w:val="false"/>
                <w:i w:val="false"/>
                <w:color w:val="000000"/>
                <w:sz w:val="20"/>
              </w:rPr>
              <w:t xml:space="preserve">
по лесничествам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Ежегодные объемы мероприятий по  </w:t>
      </w:r>
      <w:r>
        <w:br/>
      </w:r>
      <w:r>
        <w:rPr>
          <w:rFonts w:ascii="Times New Roman"/>
          <w:b w:val="false"/>
          <w:i w:val="false"/>
          <w:color w:val="000000"/>
          <w:sz w:val="28"/>
        </w:rPr>
        <w:t xml:space="preserve">
          благоустройству территорий рекреационного  </w:t>
      </w:r>
      <w:r>
        <w:br/>
      </w:r>
      <w:r>
        <w:rPr>
          <w:rFonts w:ascii="Times New Roman"/>
          <w:b w:val="false"/>
          <w:i w:val="false"/>
          <w:color w:val="000000"/>
          <w:sz w:val="28"/>
        </w:rPr>
        <w:t xml:space="preserve">
        назначения и распределение их по лесничествам </w:t>
      </w:r>
    </w:p>
    <w:p>
      <w:pPr>
        <w:spacing w:after="0"/>
        <w:ind w:left="0"/>
        <w:jc w:val="both"/>
      </w:pPr>
      <w:r>
        <w:rPr>
          <w:rFonts w:ascii="Times New Roman"/>
          <w:b w:val="false"/>
          <w:i w:val="false"/>
          <w:color w:val="000000"/>
          <w:sz w:val="28"/>
        </w:rPr>
        <w:t xml:space="preserve">                                           Таблица 25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080"/>
        <w:gridCol w:w="583"/>
        <w:gridCol w:w="1217"/>
        <w:gridCol w:w="1109"/>
        <w:gridCol w:w="386"/>
        <w:gridCol w:w="1096"/>
        <w:gridCol w:w="604"/>
        <w:gridCol w:w="1232"/>
        <w:gridCol w:w="1110"/>
        <w:gridCol w:w="605"/>
        <w:gridCol w:w="605"/>
        <w:gridCol w:w="605"/>
        <w:gridCol w:w="605"/>
        <w:gridCol w:w="647"/>
        <w:gridCol w:w="647"/>
        <w:gridCol w:w="545"/>
      </w:tblGrid>
      <w:tr>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 </w:t>
            </w:r>
            <w:r>
              <w:br/>
            </w:r>
            <w:r>
              <w:rPr>
                <w:rFonts w:ascii="Times New Roman"/>
                <w:b w:val="false"/>
                <w:i w:val="false"/>
                <w:color w:val="000000"/>
                <w:sz w:val="20"/>
              </w:rPr>
              <w:t xml:space="preserve">
щанием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объемов, принятых </w:t>
            </w:r>
            <w:r>
              <w:br/>
            </w:r>
            <w:r>
              <w:rPr>
                <w:rFonts w:ascii="Times New Roman"/>
                <w:b w:val="false"/>
                <w:i w:val="false"/>
                <w:color w:val="000000"/>
                <w:sz w:val="20"/>
              </w:rPr>
              <w:t xml:space="preserve">
2 л/у совещанием, </w:t>
            </w:r>
            <w:r>
              <w:br/>
            </w:r>
            <w:r>
              <w:rPr>
                <w:rFonts w:ascii="Times New Roman"/>
                <w:b w:val="false"/>
                <w:i w:val="false"/>
                <w:color w:val="000000"/>
                <w:sz w:val="20"/>
              </w:rPr>
              <w:t xml:space="preserve">
по лесничествам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Ежегодные объемы побочных лесных пользований </w:t>
      </w:r>
      <w:r>
        <w:br/>
      </w:r>
      <w:r>
        <w:rPr>
          <w:rFonts w:ascii="Times New Roman"/>
          <w:b w:val="false"/>
          <w:i w:val="false"/>
          <w:color w:val="000000"/>
          <w:sz w:val="28"/>
        </w:rPr>
        <w:t xml:space="preserve">
                и распределение их по лесничествам </w:t>
      </w:r>
    </w:p>
    <w:p>
      <w:pPr>
        <w:spacing w:after="0"/>
        <w:ind w:left="0"/>
        <w:jc w:val="both"/>
      </w:pPr>
      <w:r>
        <w:rPr>
          <w:rFonts w:ascii="Times New Roman"/>
          <w:b w:val="false"/>
          <w:i w:val="false"/>
          <w:color w:val="000000"/>
          <w:sz w:val="28"/>
        </w:rPr>
        <w:t xml:space="preserve">                                              Таблица 26 </w:t>
      </w:r>
      <w:r>
        <w:br/>
      </w:r>
      <w:r>
        <w:rPr>
          <w:rFonts w:ascii="Times New Roman"/>
          <w:b w:val="false"/>
          <w:i w:val="false"/>
          <w:color w:val="000000"/>
          <w:sz w:val="28"/>
        </w:rPr>
        <w:t>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44"/>
        <w:gridCol w:w="643"/>
        <w:gridCol w:w="826"/>
        <w:gridCol w:w="1050"/>
        <w:gridCol w:w="828"/>
        <w:gridCol w:w="767"/>
        <w:gridCol w:w="1582"/>
        <w:gridCol w:w="1612"/>
        <w:gridCol w:w="1073"/>
        <w:gridCol w:w="1582"/>
        <w:gridCol w:w="1613"/>
      </w:tblGrid>
      <w:tr>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 </w:t>
            </w:r>
            <w:r>
              <w:br/>
            </w:r>
            <w:r>
              <w:rPr>
                <w:rFonts w:ascii="Times New Roman"/>
                <w:b w:val="false"/>
                <w:i w:val="false"/>
                <w:color w:val="000000"/>
                <w:sz w:val="20"/>
              </w:rPr>
              <w:t xml:space="preserve">
чество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 </w:t>
            </w:r>
            <w:r>
              <w:br/>
            </w:r>
            <w:r>
              <w:rPr>
                <w:rFonts w:ascii="Times New Roman"/>
                <w:b w:val="false"/>
                <w:i w:val="false"/>
                <w:color w:val="000000"/>
                <w:sz w:val="20"/>
              </w:rPr>
              <w:t xml:space="preserve">
ходимо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нужд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дано в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срочное </w:t>
            </w:r>
            <w:r>
              <w:br/>
            </w:r>
            <w:r>
              <w:rPr>
                <w:rFonts w:ascii="Times New Roman"/>
                <w:b w:val="false"/>
                <w:i w:val="false"/>
                <w:color w:val="000000"/>
                <w:sz w:val="20"/>
              </w:rPr>
              <w:t xml:space="preserve">
лесополь- </w:t>
            </w:r>
            <w:r>
              <w:br/>
            </w:r>
            <w:r>
              <w:rPr>
                <w:rFonts w:ascii="Times New Roman"/>
                <w:b w:val="false"/>
                <w:i w:val="false"/>
                <w:color w:val="000000"/>
                <w:sz w:val="20"/>
              </w:rPr>
              <w:t xml:space="preserve">
зование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не используемых </w:t>
            </w:r>
            <w:r>
              <w:br/>
            </w:r>
            <w:r>
              <w:rPr>
                <w:rFonts w:ascii="Times New Roman"/>
                <w:b w:val="false"/>
                <w:i w:val="false"/>
                <w:color w:val="000000"/>
                <w:sz w:val="20"/>
              </w:rPr>
              <w:t xml:space="preserve">
угодий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жения по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зованию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Характеристика сенокосных угодий и </w:t>
      </w:r>
      <w:r>
        <w:br/>
      </w:r>
      <w:r>
        <w:rPr>
          <w:rFonts w:ascii="Times New Roman"/>
          <w:b w:val="false"/>
          <w:i w:val="false"/>
          <w:color w:val="000000"/>
          <w:sz w:val="28"/>
        </w:rPr>
        <w:t xml:space="preserve">
                   мероприятия по их улучшению </w:t>
      </w:r>
    </w:p>
    <w:p>
      <w:pPr>
        <w:spacing w:after="0"/>
        <w:ind w:left="0"/>
        <w:jc w:val="both"/>
      </w:pPr>
      <w:r>
        <w:rPr>
          <w:rFonts w:ascii="Times New Roman"/>
          <w:b w:val="false"/>
          <w:i w:val="false"/>
          <w:color w:val="000000"/>
          <w:sz w:val="28"/>
        </w:rPr>
        <w:t xml:space="preserve">                                                   Таблица 27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413"/>
        <w:gridCol w:w="913"/>
        <w:gridCol w:w="673"/>
        <w:gridCol w:w="673"/>
        <w:gridCol w:w="1333"/>
        <w:gridCol w:w="673"/>
        <w:gridCol w:w="1293"/>
        <w:gridCol w:w="1253"/>
        <w:gridCol w:w="1553"/>
      </w:tblGrid>
      <w:tr>
        <w:trPr>
          <w:trHeight w:val="225"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Сенокосные угодья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заливные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 </w:t>
            </w:r>
            <w:r>
              <w:br/>
            </w:r>
            <w:r>
              <w:rPr>
                <w:rFonts w:ascii="Times New Roman"/>
                <w:b w:val="false"/>
                <w:i w:val="false"/>
                <w:color w:val="000000"/>
                <w:sz w:val="20"/>
              </w:rPr>
              <w:t xml:space="preserve">
дольные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шенные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 </w:t>
            </w:r>
            <w:r>
              <w:br/>
            </w:r>
            <w:r>
              <w:rPr>
                <w:rFonts w:ascii="Times New Roman"/>
                <w:b w:val="false"/>
                <w:i w:val="false"/>
                <w:color w:val="000000"/>
                <w:sz w:val="20"/>
              </w:rPr>
              <w:t xml:space="preserve">
и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ы </w:t>
            </w:r>
            <w:r>
              <w:br/>
            </w:r>
            <w:r>
              <w:rPr>
                <w:rFonts w:ascii="Times New Roman"/>
                <w:b w:val="false"/>
                <w:i w:val="false"/>
                <w:color w:val="000000"/>
                <w:sz w:val="20"/>
              </w:rPr>
              <w:t xml:space="preserve">
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зарос- </w:t>
            </w:r>
            <w:r>
              <w:br/>
            </w:r>
            <w:r>
              <w:rPr>
                <w:rFonts w:ascii="Times New Roman"/>
                <w:b w:val="false"/>
                <w:i w:val="false"/>
                <w:color w:val="000000"/>
                <w:sz w:val="20"/>
              </w:rPr>
              <w:t xml:space="preserve">
шие куст.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кочко- </w:t>
            </w:r>
            <w:r>
              <w:br/>
            </w:r>
            <w:r>
              <w:rPr>
                <w:rFonts w:ascii="Times New Roman"/>
                <w:b w:val="false"/>
                <w:i w:val="false"/>
                <w:color w:val="000000"/>
                <w:sz w:val="20"/>
              </w:rPr>
              <w:t xml:space="preserve">
ватые </w:t>
            </w:r>
          </w:p>
        </w:tc>
        <w:tc>
          <w:tcPr>
            <w:tcW w:w="0" w:type="auto"/>
            <w:vMerge/>
            <w:tcBorders>
              <w:top w:val="nil"/>
              <w:left w:val="single" w:color="cfcfcf" w:sz="5"/>
              <w:bottom w:val="single" w:color="cfcfcf" w:sz="5"/>
              <w:right w:val="single" w:color="cfcfcf" w:sz="5"/>
            </w:tcBorders>
          </w:tcPr>
          <w:p/>
        </w:tc>
      </w:tr>
      <w:tr>
        <w:trPr>
          <w:trHeight w:val="1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сенокосных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всего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w:t>
            </w:r>
            <w:r>
              <w:br/>
            </w:r>
            <w:r>
              <w:rPr>
                <w:rFonts w:ascii="Times New Roman"/>
                <w:b w:val="false"/>
                <w:i w:val="false"/>
                <w:color w:val="000000"/>
                <w:sz w:val="20"/>
              </w:rPr>
              <w:t xml:space="preserve">
улучшению, </w:t>
            </w:r>
            <w:r>
              <w:br/>
            </w:r>
            <w:r>
              <w:rPr>
                <w:rFonts w:ascii="Times New Roman"/>
                <w:b w:val="false"/>
                <w:i w:val="false"/>
                <w:color w:val="000000"/>
                <w:sz w:val="20"/>
              </w:rPr>
              <w:t xml:space="preserve">
всего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коренное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 </w:t>
            </w:r>
            <w:r>
              <w:br/>
            </w:r>
            <w:r>
              <w:rPr>
                <w:rFonts w:ascii="Times New Roman"/>
                <w:b w:val="false"/>
                <w:i w:val="false"/>
                <w:color w:val="000000"/>
                <w:sz w:val="20"/>
              </w:rPr>
              <w:t xml:space="preserve">
ностное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улучшения, </w:t>
            </w:r>
            <w:r>
              <w:br/>
            </w:r>
            <w:r>
              <w:rPr>
                <w:rFonts w:ascii="Times New Roman"/>
                <w:b w:val="false"/>
                <w:i w:val="false"/>
                <w:color w:val="000000"/>
                <w:sz w:val="20"/>
              </w:rPr>
              <w:t xml:space="preserve">
всего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коренное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 </w:t>
            </w:r>
            <w:r>
              <w:br/>
            </w:r>
            <w:r>
              <w:rPr>
                <w:rFonts w:ascii="Times New Roman"/>
                <w:b w:val="false"/>
                <w:i w:val="false"/>
                <w:color w:val="000000"/>
                <w:sz w:val="20"/>
              </w:rPr>
              <w:t xml:space="preserve">
ностное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Урожайность </w:t>
            </w:r>
            <w:r>
              <w:br/>
            </w:r>
            <w:r>
              <w:rPr>
                <w:rFonts w:ascii="Times New Roman"/>
                <w:b w:val="false"/>
                <w:i w:val="false"/>
                <w:color w:val="000000"/>
                <w:sz w:val="20"/>
              </w:rPr>
              <w:t xml:space="preserve">
с 1 га </w:t>
            </w:r>
            <w:r>
              <w:br/>
            </w:r>
            <w:r>
              <w:rPr>
                <w:rFonts w:ascii="Times New Roman"/>
                <w:b w:val="false"/>
                <w:i w:val="false"/>
                <w:color w:val="000000"/>
                <w:sz w:val="20"/>
              </w:rPr>
              <w:t xml:space="preserve">
после: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коренного </w:t>
            </w:r>
            <w:r>
              <w:br/>
            </w:r>
            <w:r>
              <w:rPr>
                <w:rFonts w:ascii="Times New Roman"/>
                <w:b w:val="false"/>
                <w:i w:val="false"/>
                <w:color w:val="000000"/>
                <w:sz w:val="20"/>
              </w:rPr>
              <w:t xml:space="preserve">
улучшения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 </w:t>
            </w:r>
            <w:r>
              <w:br/>
            </w:r>
            <w:r>
              <w:rPr>
                <w:rFonts w:ascii="Times New Roman"/>
                <w:b w:val="false"/>
                <w:i w:val="false"/>
                <w:color w:val="000000"/>
                <w:sz w:val="20"/>
              </w:rPr>
              <w:t xml:space="preserve">
ностного </w:t>
            </w:r>
            <w:r>
              <w:br/>
            </w:r>
            <w:r>
              <w:rPr>
                <w:rFonts w:ascii="Times New Roman"/>
                <w:b w:val="false"/>
                <w:i w:val="false"/>
                <w:color w:val="000000"/>
                <w:sz w:val="20"/>
              </w:rPr>
              <w:t xml:space="preserve">
улучшения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осушения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093"/>
        <w:gridCol w:w="853"/>
        <w:gridCol w:w="1113"/>
        <w:gridCol w:w="1073"/>
        <w:gridCol w:w="993"/>
        <w:gridCol w:w="1053"/>
        <w:gridCol w:w="953"/>
        <w:gridCol w:w="1073"/>
        <w:gridCol w:w="873"/>
      </w:tblGrid>
      <w:tr>
        <w:trPr>
          <w:trHeight w:val="225"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Сенокосные угодья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суходольные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заболоченные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r>
      <w:tr>
        <w:trPr>
          <w:trHeight w:val="174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 </w:t>
            </w:r>
            <w:r>
              <w:br/>
            </w:r>
            <w:r>
              <w:rPr>
                <w:rFonts w:ascii="Times New Roman"/>
                <w:b w:val="false"/>
                <w:i w:val="false"/>
                <w:color w:val="000000"/>
                <w:sz w:val="20"/>
              </w:rPr>
              <w:t xml:space="preserve">
ные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 </w:t>
            </w:r>
            <w:r>
              <w:br/>
            </w:r>
            <w:r>
              <w:rPr>
                <w:rFonts w:ascii="Times New Roman"/>
                <w:b w:val="false"/>
                <w:i w:val="false"/>
                <w:color w:val="000000"/>
                <w:sz w:val="20"/>
              </w:rPr>
              <w:t xml:space="preserve">
тые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рос- </w:t>
            </w:r>
            <w:r>
              <w:br/>
            </w:r>
            <w:r>
              <w:rPr>
                <w:rFonts w:ascii="Times New Roman"/>
                <w:b w:val="false"/>
                <w:i w:val="false"/>
                <w:color w:val="000000"/>
                <w:sz w:val="20"/>
              </w:rPr>
              <w:t xml:space="preserve">
шие </w:t>
            </w:r>
            <w:r>
              <w:br/>
            </w:r>
            <w:r>
              <w:rPr>
                <w:rFonts w:ascii="Times New Roman"/>
                <w:b w:val="false"/>
                <w:i w:val="false"/>
                <w:color w:val="000000"/>
                <w:sz w:val="20"/>
              </w:rPr>
              <w:t xml:space="preserve">
куст.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 </w:t>
            </w:r>
            <w:r>
              <w:br/>
            </w:r>
            <w:r>
              <w:rPr>
                <w:rFonts w:ascii="Times New Roman"/>
                <w:b w:val="false"/>
                <w:i w:val="false"/>
                <w:color w:val="000000"/>
                <w:sz w:val="20"/>
              </w:rPr>
              <w:t xml:space="preserve">
кова- </w:t>
            </w:r>
            <w:r>
              <w:br/>
            </w:r>
            <w:r>
              <w:rPr>
                <w:rFonts w:ascii="Times New Roman"/>
                <w:b w:val="false"/>
                <w:i w:val="false"/>
                <w:color w:val="000000"/>
                <w:sz w:val="20"/>
              </w:rPr>
              <w:t xml:space="preserve">
тые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улуч- </w:t>
            </w:r>
            <w:r>
              <w:br/>
            </w:r>
            <w:r>
              <w:rPr>
                <w:rFonts w:ascii="Times New Roman"/>
                <w:b w:val="false"/>
                <w:i w:val="false"/>
                <w:color w:val="000000"/>
                <w:sz w:val="20"/>
              </w:rPr>
              <w:t xml:space="preserve">
шен- </w:t>
            </w:r>
            <w:r>
              <w:br/>
            </w:r>
            <w:r>
              <w:rPr>
                <w:rFonts w:ascii="Times New Roman"/>
                <w:b w:val="false"/>
                <w:i w:val="false"/>
                <w:color w:val="000000"/>
                <w:sz w:val="20"/>
              </w:rPr>
              <w:t xml:space="preserve">
ные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 </w:t>
            </w:r>
            <w:r>
              <w:br/>
            </w:r>
            <w:r>
              <w:rPr>
                <w:rFonts w:ascii="Times New Roman"/>
                <w:b w:val="false"/>
                <w:i w:val="false"/>
                <w:color w:val="000000"/>
                <w:sz w:val="20"/>
              </w:rPr>
              <w:t xml:space="preserve">
тые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рос- </w:t>
            </w:r>
            <w:r>
              <w:br/>
            </w:r>
            <w:r>
              <w:rPr>
                <w:rFonts w:ascii="Times New Roman"/>
                <w:b w:val="false"/>
                <w:i w:val="false"/>
                <w:color w:val="000000"/>
                <w:sz w:val="20"/>
              </w:rPr>
              <w:t xml:space="preserve">
шие </w:t>
            </w:r>
            <w:r>
              <w:br/>
            </w:r>
            <w:r>
              <w:rPr>
                <w:rFonts w:ascii="Times New Roman"/>
                <w:b w:val="false"/>
                <w:i w:val="false"/>
                <w:color w:val="000000"/>
                <w:sz w:val="20"/>
              </w:rPr>
              <w:t xml:space="preserve">
куст.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коч- </w:t>
            </w:r>
            <w:r>
              <w:br/>
            </w:r>
            <w:r>
              <w:rPr>
                <w:rFonts w:ascii="Times New Roman"/>
                <w:b w:val="false"/>
                <w:i w:val="false"/>
                <w:color w:val="000000"/>
                <w:sz w:val="20"/>
              </w:rPr>
              <w:t xml:space="preserve">
ко- </w:t>
            </w:r>
            <w:r>
              <w:br/>
            </w:r>
            <w:r>
              <w:rPr>
                <w:rFonts w:ascii="Times New Roman"/>
                <w:b w:val="false"/>
                <w:i w:val="false"/>
                <w:color w:val="000000"/>
                <w:sz w:val="20"/>
              </w:rPr>
              <w:t xml:space="preserve">
ва- </w:t>
            </w:r>
            <w:r>
              <w:br/>
            </w:r>
            <w:r>
              <w:rPr>
                <w:rFonts w:ascii="Times New Roman"/>
                <w:b w:val="false"/>
                <w:i w:val="false"/>
                <w:color w:val="000000"/>
                <w:sz w:val="20"/>
              </w:rPr>
              <w:t xml:space="preserve">
тые </w:t>
            </w:r>
          </w:p>
        </w:tc>
      </w:tr>
      <w:tr>
        <w:trPr>
          <w:trHeight w:val="1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Возможные ежегодные объемы производства  </w:t>
      </w:r>
      <w:r>
        <w:br/>
      </w:r>
      <w:r>
        <w:rPr>
          <w:rFonts w:ascii="Times New Roman"/>
          <w:b w:val="false"/>
          <w:i w:val="false"/>
          <w:color w:val="000000"/>
          <w:sz w:val="28"/>
        </w:rPr>
        <w:t xml:space="preserve">
          продукции подсобного сельского хозяйства и  </w:t>
      </w:r>
      <w:r>
        <w:br/>
      </w:r>
      <w:r>
        <w:rPr>
          <w:rFonts w:ascii="Times New Roman"/>
          <w:b w:val="false"/>
          <w:i w:val="false"/>
          <w:color w:val="000000"/>
          <w:sz w:val="28"/>
        </w:rPr>
        <w:t xml:space="preserve">
                  побочного пользования лесом  </w:t>
      </w:r>
    </w:p>
    <w:p>
      <w:pPr>
        <w:spacing w:after="0"/>
        <w:ind w:left="0"/>
        <w:jc w:val="both"/>
      </w:pPr>
      <w:r>
        <w:rPr>
          <w:rFonts w:ascii="Times New Roman"/>
          <w:b w:val="false"/>
          <w:i w:val="false"/>
          <w:color w:val="000000"/>
          <w:sz w:val="28"/>
        </w:rPr>
        <w:t xml:space="preserve">                                           Таблица 28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993"/>
        <w:gridCol w:w="1793"/>
        <w:gridCol w:w="2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продукции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Садоводство: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культурных </w:t>
            </w:r>
            <w:r>
              <w:br/>
            </w:r>
            <w:r>
              <w:rPr>
                <w:rFonts w:ascii="Times New Roman"/>
                <w:b w:val="false"/>
                <w:i w:val="false"/>
                <w:color w:val="000000"/>
                <w:sz w:val="20"/>
              </w:rPr>
              <w:t xml:space="preserve">
сортов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орехи культурных </w:t>
            </w:r>
            <w:r>
              <w:br/>
            </w:r>
            <w:r>
              <w:rPr>
                <w:rFonts w:ascii="Times New Roman"/>
                <w:b w:val="false"/>
                <w:i w:val="false"/>
                <w:color w:val="000000"/>
                <w:sz w:val="20"/>
              </w:rPr>
              <w:t xml:space="preserve">
сортов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ягоды кустарниковых </w:t>
            </w:r>
            <w:r>
              <w:br/>
            </w:r>
            <w:r>
              <w:rPr>
                <w:rFonts w:ascii="Times New Roman"/>
                <w:b w:val="false"/>
                <w:i w:val="false"/>
                <w:color w:val="000000"/>
                <w:sz w:val="20"/>
              </w:rPr>
              <w:t xml:space="preserve">
пород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Растениеводство: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овощи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картофель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зерновые и бобовые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с естественных </w:t>
            </w:r>
            <w:r>
              <w:br/>
            </w:r>
            <w:r>
              <w:rPr>
                <w:rFonts w:ascii="Times New Roman"/>
                <w:b w:val="false"/>
                <w:i w:val="false"/>
                <w:color w:val="000000"/>
                <w:sz w:val="20"/>
              </w:rPr>
              <w:t xml:space="preserve">
сенокосов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Бахчевые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Заготовка дикорастущей </w:t>
            </w:r>
            <w:r>
              <w:br/>
            </w:r>
            <w:r>
              <w:rPr>
                <w:rFonts w:ascii="Times New Roman"/>
                <w:b w:val="false"/>
                <w:i w:val="false"/>
                <w:color w:val="000000"/>
                <w:sz w:val="20"/>
              </w:rPr>
              <w:t xml:space="preserve">
продукции: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ягоды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орехи всех видов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лекарственное сырье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техническое сырье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березовый сок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грибы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плодов и </w:t>
            </w:r>
            <w:r>
              <w:br/>
            </w:r>
            <w:r>
              <w:rPr>
                <w:rFonts w:ascii="Times New Roman"/>
                <w:b w:val="false"/>
                <w:i w:val="false"/>
                <w:color w:val="000000"/>
                <w:sz w:val="20"/>
              </w:rPr>
              <w:t xml:space="preserve">
ягод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Животноводство: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молоко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кумыс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мясо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шерсть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Пчеловодство: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товарный мед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воск пчелиный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охотничьего </w:t>
            </w:r>
            <w:r>
              <w:br/>
            </w:r>
            <w:r>
              <w:rPr>
                <w:rFonts w:ascii="Times New Roman"/>
                <w:b w:val="false"/>
                <w:i w:val="false"/>
                <w:color w:val="000000"/>
                <w:sz w:val="20"/>
              </w:rPr>
              <w:t xml:space="preserve">
промысла: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мясо диких животных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пушнина, шкурки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Отлов рыбы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Ежегодные объемы биотехнических мероприятий  </w:t>
      </w:r>
      <w:r>
        <w:br/>
      </w:r>
      <w:r>
        <w:rPr>
          <w:rFonts w:ascii="Times New Roman"/>
          <w:b w:val="false"/>
          <w:i w:val="false"/>
          <w:color w:val="000000"/>
          <w:sz w:val="28"/>
        </w:rPr>
        <w:t xml:space="preserve">
              и распределение их по лесничествам </w:t>
      </w:r>
    </w:p>
    <w:p>
      <w:pPr>
        <w:spacing w:after="0"/>
        <w:ind w:left="0"/>
        <w:jc w:val="both"/>
      </w:pPr>
      <w:r>
        <w:rPr>
          <w:rFonts w:ascii="Times New Roman"/>
          <w:b w:val="false"/>
          <w:i w:val="false"/>
          <w:color w:val="000000"/>
          <w:sz w:val="28"/>
        </w:rPr>
        <w:t xml:space="preserve">                                                   Таблица 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693"/>
        <w:gridCol w:w="953"/>
        <w:gridCol w:w="1813"/>
        <w:gridCol w:w="1833"/>
        <w:gridCol w:w="1533"/>
        <w:gridCol w:w="1533"/>
        <w:gridCol w:w="1533"/>
        <w:gridCol w:w="1733"/>
      </w:tblGrid>
      <w:tr>
        <w:trPr>
          <w:trHeight w:val="24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принятых  </w:t>
            </w:r>
            <w:r>
              <w:br/>
            </w:r>
            <w:r>
              <w:rPr>
                <w:rFonts w:ascii="Times New Roman"/>
                <w:b w:val="false"/>
                <w:i w:val="false"/>
                <w:color w:val="000000"/>
                <w:sz w:val="20"/>
              </w:rPr>
              <w:t xml:space="preserve">
2 л/у совещанием </w:t>
            </w:r>
            <w:r>
              <w:br/>
            </w:r>
            <w:r>
              <w:rPr>
                <w:rFonts w:ascii="Times New Roman"/>
                <w:b w:val="false"/>
                <w:i w:val="false"/>
                <w:color w:val="000000"/>
                <w:sz w:val="20"/>
              </w:rPr>
              <w:t xml:space="preserve">
объемов по лесничествам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 </w:t>
            </w:r>
            <w:r>
              <w:br/>
            </w:r>
            <w:r>
              <w:rPr>
                <w:rFonts w:ascii="Times New Roman"/>
                <w:b w:val="false"/>
                <w:i w:val="false"/>
                <w:color w:val="000000"/>
                <w:sz w:val="20"/>
              </w:rPr>
              <w:t xml:space="preserve">
ством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 </w:t>
            </w:r>
            <w:r>
              <w:br/>
            </w:r>
            <w:r>
              <w:rPr>
                <w:rFonts w:ascii="Times New Roman"/>
                <w:b w:val="false"/>
                <w:i w:val="false"/>
                <w:color w:val="000000"/>
                <w:sz w:val="20"/>
              </w:rPr>
              <w:t xml:space="preserve">
нием </w:t>
            </w:r>
          </w:p>
        </w:tc>
        <w:tc>
          <w:tcPr>
            <w:tcW w:w="0" w:type="auto"/>
            <w:gridSpan w:val="4"/>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Штаты специалистов лесного учреждения и лесничеств </w:t>
      </w:r>
    </w:p>
    <w:p>
      <w:pPr>
        <w:spacing w:after="0"/>
        <w:ind w:left="0"/>
        <w:jc w:val="both"/>
      </w:pPr>
      <w:r>
        <w:rPr>
          <w:rFonts w:ascii="Times New Roman"/>
          <w:b w:val="false"/>
          <w:i w:val="false"/>
          <w:color w:val="000000"/>
          <w:sz w:val="28"/>
        </w:rPr>
        <w:t xml:space="preserve">                                               Таблица 30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653"/>
        <w:gridCol w:w="1693"/>
        <w:gridCol w:w="2333"/>
        <w:gridCol w:w="2213"/>
      </w:tblGrid>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должностей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человек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сущест- </w:t>
            </w:r>
            <w:r>
              <w:br/>
            </w:r>
            <w:r>
              <w:rPr>
                <w:rFonts w:ascii="Times New Roman"/>
                <w:b w:val="false"/>
                <w:i w:val="false"/>
                <w:color w:val="000000"/>
                <w:sz w:val="20"/>
              </w:rPr>
              <w:t xml:space="preserve">
вующее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совещанием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Приводится обоснование необходимости внесения изменений.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Объемы строительства лесохозяйственного </w:t>
      </w:r>
      <w:r>
        <w:br/>
      </w:r>
      <w:r>
        <w:rPr>
          <w:rFonts w:ascii="Times New Roman"/>
          <w:b w:val="false"/>
          <w:i w:val="false"/>
          <w:color w:val="000000"/>
          <w:sz w:val="28"/>
        </w:rPr>
        <w:t xml:space="preserve">
     назначения, приобретения транспортных средств, техники и </w:t>
      </w:r>
      <w:r>
        <w:br/>
      </w:r>
      <w:r>
        <w:rPr>
          <w:rFonts w:ascii="Times New Roman"/>
          <w:b w:val="false"/>
          <w:i w:val="false"/>
          <w:color w:val="000000"/>
          <w:sz w:val="28"/>
        </w:rPr>
        <w:t xml:space="preserve">
          механизмов для лесохозяйственного производства </w:t>
      </w:r>
    </w:p>
    <w:p>
      <w:pPr>
        <w:spacing w:after="0"/>
        <w:ind w:left="0"/>
        <w:jc w:val="both"/>
      </w:pPr>
      <w:r>
        <w:rPr>
          <w:rFonts w:ascii="Times New Roman"/>
          <w:b w:val="false"/>
          <w:i w:val="false"/>
          <w:color w:val="000000"/>
          <w:sz w:val="28"/>
        </w:rPr>
        <w:t xml:space="preserve">                                                 Таблица 31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853"/>
        <w:gridCol w:w="913"/>
        <w:gridCol w:w="553"/>
        <w:gridCol w:w="1273"/>
        <w:gridCol w:w="1613"/>
        <w:gridCol w:w="813"/>
        <w:gridCol w:w="813"/>
        <w:gridCol w:w="813"/>
        <w:gridCol w:w="81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и </w:t>
            </w:r>
            <w:r>
              <w:br/>
            </w:r>
            <w:r>
              <w:rPr>
                <w:rFonts w:ascii="Times New Roman"/>
                <w:b w:val="false"/>
                <w:i w:val="false"/>
                <w:color w:val="000000"/>
                <w:sz w:val="20"/>
              </w:rPr>
              <w:t xml:space="preserve">
приоб- </w:t>
            </w:r>
            <w:r>
              <w:br/>
            </w:r>
            <w:r>
              <w:rPr>
                <w:rFonts w:ascii="Times New Roman"/>
                <w:b w:val="false"/>
                <w:i w:val="false"/>
                <w:color w:val="000000"/>
                <w:sz w:val="20"/>
              </w:rPr>
              <w:t xml:space="preserve">
ретений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ъ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r>
              <w:br/>
            </w:r>
            <w:r>
              <w:rPr>
                <w:rFonts w:ascii="Times New Roman"/>
                <w:b w:val="false"/>
                <w:i w:val="false"/>
                <w:color w:val="000000"/>
                <w:sz w:val="20"/>
              </w:rPr>
              <w:t xml:space="preserve">
марка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усадьба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Общее заключение о хозяйственной деятельности </w:t>
      </w:r>
      <w:r>
        <w:br/>
      </w:r>
      <w:r>
        <w:rPr>
          <w:rFonts w:ascii="Times New Roman"/>
          <w:b w:val="false"/>
          <w:i w:val="false"/>
          <w:color w:val="000000"/>
          <w:sz w:val="28"/>
        </w:rPr>
        <w:t xml:space="preserve">
          лесного учреждения за прошедший ревизионный период  </w:t>
      </w:r>
    </w:p>
    <w:p>
      <w:pPr>
        <w:spacing w:after="0"/>
        <w:ind w:left="0"/>
        <w:jc w:val="both"/>
      </w:pPr>
      <w:r>
        <w:rPr>
          <w:rFonts w:ascii="Times New Roman"/>
          <w:b w:val="false"/>
          <w:i w:val="false"/>
          <w:color w:val="000000"/>
          <w:sz w:val="28"/>
        </w:rPr>
        <w:t xml:space="preserve">        1)  Объемы лесохозяйственных мероприятий, выполненных </w:t>
      </w:r>
      <w:r>
        <w:br/>
      </w:r>
      <w:r>
        <w:rPr>
          <w:rFonts w:ascii="Times New Roman"/>
          <w:b w:val="false"/>
          <w:i w:val="false"/>
          <w:color w:val="000000"/>
          <w:sz w:val="28"/>
        </w:rPr>
        <w:t xml:space="preserve">
          лесным учреждением за прошедший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373"/>
        <w:gridCol w:w="1473"/>
        <w:gridCol w:w="2213"/>
        <w:gridCol w:w="1693"/>
        <w:gridCol w:w="1373"/>
      </w:tblGrid>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мероприятий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предыдущим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4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главного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ликв.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сплошно- </w:t>
            </w:r>
            <w:r>
              <w:br/>
            </w:r>
            <w:r>
              <w:rPr>
                <w:rFonts w:ascii="Times New Roman"/>
                <w:b w:val="false"/>
                <w:i w:val="false"/>
                <w:color w:val="000000"/>
                <w:sz w:val="20"/>
              </w:rPr>
              <w:t xml:space="preserve">
лесосечные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 </w:t>
            </w:r>
            <w:r>
              <w:br/>
            </w:r>
            <w:r>
              <w:rPr>
                <w:rFonts w:ascii="Times New Roman"/>
                <w:b w:val="false"/>
                <w:i w:val="false"/>
                <w:color w:val="000000"/>
                <w:sz w:val="20"/>
              </w:rPr>
              <w:t xml:space="preserve">
выборочные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промежуточного </w:t>
            </w:r>
            <w:r>
              <w:br/>
            </w:r>
            <w:r>
              <w:rPr>
                <w:rFonts w:ascii="Times New Roman"/>
                <w:b w:val="false"/>
                <w:i w:val="false"/>
                <w:color w:val="000000"/>
                <w:sz w:val="20"/>
              </w:rPr>
              <w:t xml:space="preserve">
пользования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Выборочные </w:t>
            </w:r>
            <w:r>
              <w:br/>
            </w:r>
            <w:r>
              <w:rPr>
                <w:rFonts w:ascii="Times New Roman"/>
                <w:b w:val="false"/>
                <w:i w:val="false"/>
                <w:color w:val="000000"/>
                <w:sz w:val="20"/>
              </w:rPr>
              <w:t xml:space="preserve">
санитарные рубки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ликв.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лесных </w:t>
            </w:r>
            <w:r>
              <w:br/>
            </w:r>
            <w:r>
              <w:rPr>
                <w:rFonts w:ascii="Times New Roman"/>
                <w:b w:val="false"/>
                <w:i w:val="false"/>
                <w:color w:val="000000"/>
                <w:sz w:val="20"/>
              </w:rPr>
              <w:t xml:space="preserve">
культур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сохранилось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В конце таблицы дается анализ причин невыполнения (перевыполнения) и качество выполненных мероприятий. </w:t>
      </w:r>
      <w:r>
        <w:br/>
      </w:r>
      <w:r>
        <w:rPr>
          <w:rFonts w:ascii="Times New Roman"/>
          <w:b w:val="false"/>
          <w:i w:val="false"/>
          <w:color w:val="000000"/>
          <w:sz w:val="28"/>
        </w:rPr>
        <w:t xml:space="preserve">
      2) Качество охраны лесов от пожаров, незаконных порубок и других лесонарушений, выполнение проекта противопожарных мероприятий. </w:t>
      </w:r>
      <w:r>
        <w:br/>
      </w:r>
      <w:r>
        <w:rPr>
          <w:rFonts w:ascii="Times New Roman"/>
          <w:b w:val="false"/>
          <w:i w:val="false"/>
          <w:color w:val="000000"/>
          <w:sz w:val="28"/>
        </w:rPr>
        <w:t xml:space="preserve">
      3) Выполнение мероприятий по лесозащите, наличие болезней и вредителей леса, эффективность борьбы с ними. </w:t>
      </w:r>
      <w:r>
        <w:br/>
      </w:r>
      <w:r>
        <w:rPr>
          <w:rFonts w:ascii="Times New Roman"/>
          <w:b w:val="false"/>
          <w:i w:val="false"/>
          <w:color w:val="000000"/>
          <w:sz w:val="28"/>
        </w:rPr>
        <w:t xml:space="preserve">
      4) Качество внесения текущих изменений в материалы лесоустройства. </w:t>
      </w:r>
      <w:r>
        <w:br/>
      </w:r>
      <w:r>
        <w:rPr>
          <w:rFonts w:ascii="Times New Roman"/>
          <w:b w:val="false"/>
          <w:i w:val="false"/>
          <w:color w:val="000000"/>
          <w:sz w:val="28"/>
        </w:rPr>
        <w:t xml:space="preserve">
      5) Общее заключение о хозяйственной деятельности учреждения за ревизионный период с оценкой. </w:t>
      </w:r>
    </w:p>
    <w:bookmarkStart w:name="z130" w:id="129"/>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29"/>
    <w:p>
      <w:pPr>
        <w:spacing w:after="0"/>
        <w:ind w:left="0"/>
        <w:jc w:val="both"/>
      </w:pPr>
      <w:r>
        <w:rPr>
          <w:rFonts w:ascii="Times New Roman"/>
          <w:b w:val="false"/>
          <w:i w:val="false"/>
          <w:color w:val="000000"/>
          <w:sz w:val="28"/>
        </w:rPr>
        <w:t xml:space="preserve">Введен в действие приказом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наименование уполномоченного органа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от ____________20___ г. N_____      </w:t>
      </w:r>
    </w:p>
    <w:p>
      <w:pPr>
        <w:spacing w:after="0"/>
        <w:ind w:left="0"/>
        <w:jc w:val="both"/>
      </w:pPr>
      <w:r>
        <w:rPr>
          <w:rFonts w:ascii="Times New Roman"/>
          <w:b w:val="false"/>
          <w:i w:val="false"/>
          <w:color w:val="000000"/>
          <w:sz w:val="28"/>
        </w:rPr>
        <w:t xml:space="preserve">С П Р А В К А </w:t>
      </w:r>
      <w:r>
        <w:br/>
      </w:r>
      <w:r>
        <w:rPr>
          <w:rFonts w:ascii="Times New Roman"/>
          <w:b w:val="false"/>
          <w:i w:val="false"/>
          <w:color w:val="000000"/>
          <w:sz w:val="28"/>
        </w:rPr>
        <w:t xml:space="preserve">
о введении в действие лесоустроительного проекта по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полное наименование лесовладельца, области </w:t>
      </w:r>
      <w:r>
        <w:br/>
      </w:r>
      <w:r>
        <w:rPr>
          <w:rFonts w:ascii="Times New Roman"/>
          <w:b w:val="false"/>
          <w:i w:val="false"/>
          <w:color w:val="000000"/>
          <w:sz w:val="28"/>
        </w:rPr>
        <w:t xml:space="preserve">
разработанного __________________________________________ </w:t>
      </w:r>
      <w:r>
        <w:br/>
      </w:r>
      <w:r>
        <w:rPr>
          <w:rFonts w:ascii="Times New Roman"/>
          <w:b w:val="false"/>
          <w:i w:val="false"/>
          <w:color w:val="000000"/>
          <w:sz w:val="28"/>
        </w:rPr>
        <w:t xml:space="preserve">
наименование лесоустроительной организации </w:t>
      </w:r>
      <w:r>
        <w:br/>
      </w:r>
      <w:r>
        <w:rPr>
          <w:rFonts w:ascii="Times New Roman"/>
          <w:b w:val="false"/>
          <w:i w:val="false"/>
          <w:color w:val="000000"/>
          <w:sz w:val="28"/>
        </w:rPr>
        <w:t xml:space="preserve">
по результатам полевых лесоустроительных работ, </w:t>
      </w:r>
      <w:r>
        <w:br/>
      </w:r>
      <w:r>
        <w:rPr>
          <w:rFonts w:ascii="Times New Roman"/>
          <w:b w:val="false"/>
          <w:i w:val="false"/>
          <w:color w:val="000000"/>
          <w:sz w:val="28"/>
        </w:rPr>
        <w:t xml:space="preserve">
выполненных в 20 ____ году </w:t>
      </w:r>
    </w:p>
    <w:p>
      <w:pPr>
        <w:spacing w:after="0"/>
        <w:ind w:left="0"/>
        <w:jc w:val="both"/>
      </w:pPr>
      <w:r>
        <w:rPr>
          <w:rFonts w:ascii="Times New Roman"/>
          <w:b w:val="false"/>
          <w:i w:val="false"/>
          <w:color w:val="000000"/>
          <w:sz w:val="28"/>
        </w:rPr>
        <w:t xml:space="preserve">      Лесоустроительный проект по ___________________ лесному </w:t>
      </w:r>
      <w:r>
        <w:br/>
      </w:r>
      <w:r>
        <w:rPr>
          <w:rFonts w:ascii="Times New Roman"/>
          <w:b w:val="false"/>
          <w:i w:val="false"/>
          <w:color w:val="000000"/>
          <w:sz w:val="28"/>
        </w:rPr>
        <w:t xml:space="preserve">
учреждению ________________________ области, разработанный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наименование лесоустроительной организации </w:t>
      </w:r>
      <w:r>
        <w:br/>
      </w:r>
      <w:r>
        <w:rPr>
          <w:rFonts w:ascii="Times New Roman"/>
          <w:b w:val="false"/>
          <w:i w:val="false"/>
          <w:color w:val="000000"/>
          <w:sz w:val="28"/>
        </w:rPr>
        <w:t xml:space="preserve">
по результатам полевых лесоустроительных работ, выполненных </w:t>
      </w:r>
      <w:r>
        <w:br/>
      </w:r>
      <w:r>
        <w:rPr>
          <w:rFonts w:ascii="Times New Roman"/>
          <w:b w:val="false"/>
          <w:i w:val="false"/>
          <w:color w:val="000000"/>
          <w:sz w:val="28"/>
        </w:rPr>
        <w:t xml:space="preserve">
в 20___ году, ввести в действие на период с 01 января 20___ года </w:t>
      </w:r>
      <w:r>
        <w:br/>
      </w:r>
      <w:r>
        <w:rPr>
          <w:rFonts w:ascii="Times New Roman"/>
          <w:b w:val="false"/>
          <w:i w:val="false"/>
          <w:color w:val="000000"/>
          <w:sz w:val="28"/>
        </w:rPr>
        <w:t xml:space="preserve">
по 01 января 20___ г., по следующим показателям: </w:t>
      </w:r>
      <w:r>
        <w:br/>
      </w:r>
      <w:r>
        <w:rPr>
          <w:rFonts w:ascii="Times New Roman"/>
          <w:b w:val="false"/>
          <w:i w:val="false"/>
          <w:color w:val="000000"/>
          <w:sz w:val="28"/>
        </w:rPr>
        <w:t xml:space="preserve">
      1. Заключение о хозяйственной деятельности, выполненной  </w:t>
      </w:r>
      <w:r>
        <w:br/>
      </w:r>
      <w:r>
        <w:rPr>
          <w:rFonts w:ascii="Times New Roman"/>
          <w:b w:val="false"/>
          <w:i w:val="false"/>
          <w:color w:val="000000"/>
          <w:sz w:val="28"/>
        </w:rPr>
        <w:t xml:space="preserve">
лесовладельцем в прошедшем ревизионном периоде, признать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оценка - удовлетворительно, неудовлетворительно </w:t>
      </w:r>
      <w:r>
        <w:br/>
      </w:r>
      <w:r>
        <w:rPr>
          <w:rFonts w:ascii="Times New Roman"/>
          <w:b w:val="false"/>
          <w:i w:val="false"/>
          <w:color w:val="000000"/>
          <w:sz w:val="28"/>
        </w:rPr>
        <w:t xml:space="preserve">
и отметить следующее: </w:t>
      </w:r>
    </w:p>
    <w:p>
      <w:pPr>
        <w:spacing w:after="0"/>
        <w:ind w:left="0"/>
        <w:jc w:val="both"/>
      </w:pPr>
      <w:r>
        <w:rPr>
          <w:rFonts w:ascii="Times New Roman"/>
          <w:b w:val="false"/>
          <w:i w:val="false"/>
          <w:color w:val="000000"/>
          <w:sz w:val="28"/>
        </w:rPr>
        <w:t xml:space="preserve">            1) объемы лесохозяйственных мероприятий, </w:t>
      </w:r>
      <w:r>
        <w:br/>
      </w:r>
      <w:r>
        <w:rPr>
          <w:rFonts w:ascii="Times New Roman"/>
          <w:b w:val="false"/>
          <w:i w:val="false"/>
          <w:color w:val="000000"/>
          <w:sz w:val="28"/>
        </w:rPr>
        <w:t xml:space="preserve">
                выполненные за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493"/>
        <w:gridCol w:w="1653"/>
        <w:gridCol w:w="2033"/>
        <w:gridCol w:w="1913"/>
        <w:gridCol w:w="143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мероприятий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r>
              <w:br/>
            </w:r>
            <w:r>
              <w:rPr>
                <w:rFonts w:ascii="Times New Roman"/>
                <w:b w:val="false"/>
                <w:i w:val="false"/>
                <w:color w:val="000000"/>
                <w:sz w:val="20"/>
              </w:rPr>
              <w:t xml:space="preserve">
лесным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дением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главного </w:t>
            </w:r>
            <w:r>
              <w:br/>
            </w:r>
            <w:r>
              <w:rPr>
                <w:rFonts w:ascii="Times New Roman"/>
                <w:b w:val="false"/>
                <w:i w:val="false"/>
                <w:color w:val="000000"/>
                <w:sz w:val="20"/>
              </w:rPr>
              <w:t xml:space="preserve">
пользования, </w:t>
            </w:r>
            <w:r>
              <w:br/>
            </w:r>
            <w:r>
              <w:rPr>
                <w:rFonts w:ascii="Times New Roman"/>
                <w:b w:val="false"/>
                <w:i w:val="false"/>
                <w:color w:val="000000"/>
                <w:sz w:val="20"/>
              </w:rPr>
              <w:t xml:space="preserve">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ликв.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сплошнолесосечные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постепенные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добровольно- </w:t>
            </w:r>
            <w:r>
              <w:br/>
            </w:r>
            <w:r>
              <w:rPr>
                <w:rFonts w:ascii="Times New Roman"/>
                <w:b w:val="false"/>
                <w:i w:val="false"/>
                <w:color w:val="000000"/>
                <w:sz w:val="20"/>
              </w:rPr>
              <w:t xml:space="preserve">
выборочные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промежуточного </w:t>
            </w:r>
            <w:r>
              <w:br/>
            </w:r>
            <w:r>
              <w:rPr>
                <w:rFonts w:ascii="Times New Roman"/>
                <w:b w:val="false"/>
                <w:i w:val="false"/>
                <w:color w:val="000000"/>
                <w:sz w:val="20"/>
              </w:rPr>
              <w:t xml:space="preserve">
пользования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лесных </w:t>
            </w:r>
            <w:r>
              <w:br/>
            </w:r>
            <w:r>
              <w:rPr>
                <w:rFonts w:ascii="Times New Roman"/>
                <w:b w:val="false"/>
                <w:i w:val="false"/>
                <w:color w:val="000000"/>
                <w:sz w:val="20"/>
              </w:rPr>
              <w:t xml:space="preserve">
культур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сохранилось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В конце таблицы дается анализ причин невыполнения (перевыполнения) и качество выполненных мероприятий; </w:t>
      </w:r>
      <w:r>
        <w:br/>
      </w:r>
      <w:r>
        <w:rPr>
          <w:rFonts w:ascii="Times New Roman"/>
          <w:b w:val="false"/>
          <w:i w:val="false"/>
          <w:color w:val="000000"/>
          <w:sz w:val="28"/>
        </w:rPr>
        <w:t xml:space="preserve">
      2) качество охраны лесов от пожаров, самовольных порубок и других лесонарушений, выполнение проекта противопожарных мероприятий; </w:t>
      </w:r>
      <w:r>
        <w:br/>
      </w:r>
      <w:r>
        <w:rPr>
          <w:rFonts w:ascii="Times New Roman"/>
          <w:b w:val="false"/>
          <w:i w:val="false"/>
          <w:color w:val="000000"/>
          <w:sz w:val="28"/>
        </w:rPr>
        <w:t xml:space="preserve">
      3) выполнение мероприятий по лесозащите, наличие болезней и вредителей леса, эффективность борьбы с ними; </w:t>
      </w:r>
      <w:r>
        <w:br/>
      </w:r>
      <w:r>
        <w:rPr>
          <w:rFonts w:ascii="Times New Roman"/>
          <w:b w:val="false"/>
          <w:i w:val="false"/>
          <w:color w:val="000000"/>
          <w:sz w:val="28"/>
        </w:rPr>
        <w:t xml:space="preserve">
      4) качество внесения текущих изменений в материалы лесоустройства; </w:t>
      </w:r>
      <w:r>
        <w:br/>
      </w:r>
      <w:r>
        <w:rPr>
          <w:rFonts w:ascii="Times New Roman"/>
          <w:b w:val="false"/>
          <w:i w:val="false"/>
          <w:color w:val="000000"/>
          <w:sz w:val="28"/>
        </w:rPr>
        <w:t xml:space="preserve">
      5) общее заключение о хозяйственной деятельности за ревизионный период. </w:t>
      </w:r>
    </w:p>
    <w:p>
      <w:pPr>
        <w:spacing w:after="0"/>
        <w:ind w:left="0"/>
        <w:jc w:val="both"/>
      </w:pPr>
      <w:r>
        <w:rPr>
          <w:rFonts w:ascii="Times New Roman"/>
          <w:b w:val="false"/>
          <w:i w:val="false"/>
          <w:color w:val="000000"/>
          <w:sz w:val="28"/>
        </w:rPr>
        <w:t xml:space="preserve">      2. Распределение площади по лесничествам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53"/>
        <w:gridCol w:w="1813"/>
        <w:gridCol w:w="1453"/>
        <w:gridCol w:w="2213"/>
        <w:gridCol w:w="2513"/>
      </w:tblGrid>
      <w:tr>
        <w:trPr>
          <w:trHeight w:val="39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лесничеств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район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нахождение </w:t>
            </w:r>
            <w:r>
              <w:br/>
            </w:r>
            <w:r>
              <w:rPr>
                <w:rFonts w:ascii="Times New Roman"/>
                <w:b w:val="false"/>
                <w:i w:val="false"/>
                <w:color w:val="000000"/>
                <w:sz w:val="20"/>
              </w:rPr>
              <w:t xml:space="preserve">
контор </w:t>
            </w:r>
            <w:r>
              <w:br/>
            </w:r>
            <w:r>
              <w:rPr>
                <w:rFonts w:ascii="Times New Roman"/>
                <w:b w:val="false"/>
                <w:i w:val="false"/>
                <w:color w:val="000000"/>
                <w:sz w:val="20"/>
              </w:rPr>
              <w:t xml:space="preserve">
лесничеств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в </w:t>
            </w:r>
            <w:r>
              <w:br/>
            </w:r>
            <w:r>
              <w:rPr>
                <w:rFonts w:ascii="Times New Roman"/>
                <w:b w:val="false"/>
                <w:i w:val="false"/>
                <w:color w:val="000000"/>
                <w:sz w:val="20"/>
              </w:rPr>
              <w:t xml:space="preserve">
долго- </w:t>
            </w:r>
            <w:r>
              <w:br/>
            </w:r>
            <w:r>
              <w:rPr>
                <w:rFonts w:ascii="Times New Roman"/>
                <w:b w:val="false"/>
                <w:i w:val="false"/>
                <w:color w:val="000000"/>
                <w:sz w:val="20"/>
              </w:rPr>
              <w:t xml:space="preserve">
срочном </w:t>
            </w:r>
            <w:r>
              <w:br/>
            </w:r>
            <w:r>
              <w:rPr>
                <w:rFonts w:ascii="Times New Roman"/>
                <w:b w:val="false"/>
                <w:i w:val="false"/>
                <w:color w:val="000000"/>
                <w:sz w:val="20"/>
              </w:rPr>
              <w:t xml:space="preserve">
лесо-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3. Распределение лесных земель по видам угодий в пределах преобладающих пород и категорий ГЛФ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593"/>
        <w:gridCol w:w="1593"/>
        <w:gridCol w:w="2133"/>
        <w:gridCol w:w="1753"/>
        <w:gridCol w:w="1793"/>
        <w:gridCol w:w="159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земель по видам угодий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плантации </w:t>
            </w:r>
            <w:r>
              <w:br/>
            </w:r>
            <w:r>
              <w:rPr>
                <w:rFonts w:ascii="Times New Roman"/>
                <w:b w:val="false"/>
                <w:i w:val="false"/>
                <w:color w:val="000000"/>
                <w:sz w:val="20"/>
              </w:rPr>
              <w:t xml:space="preserve">
специального </w:t>
            </w:r>
            <w:r>
              <w:br/>
            </w:r>
            <w:r>
              <w:rPr>
                <w:rFonts w:ascii="Times New Roman"/>
                <w:b w:val="false"/>
                <w:i w:val="false"/>
                <w:color w:val="000000"/>
                <w:sz w:val="20"/>
              </w:rPr>
              <w:t xml:space="preserve">
назначения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несомк- </w:t>
            </w:r>
            <w:r>
              <w:br/>
            </w:r>
            <w:r>
              <w:rPr>
                <w:rFonts w:ascii="Times New Roman"/>
                <w:b w:val="false"/>
                <w:i w:val="false"/>
                <w:color w:val="000000"/>
                <w:sz w:val="20"/>
              </w:rPr>
              <w:t xml:space="preserve">
нувшиеся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культуры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питом- </w:t>
            </w:r>
            <w:r>
              <w:br/>
            </w:r>
            <w:r>
              <w:rPr>
                <w:rFonts w:ascii="Times New Roman"/>
                <w:b w:val="false"/>
                <w:i w:val="false"/>
                <w:color w:val="000000"/>
                <w:sz w:val="20"/>
              </w:rPr>
              <w:t xml:space="preserve">
ники </w:t>
            </w:r>
          </w:p>
        </w:tc>
      </w:tr>
      <w:tr>
        <w:trPr>
          <w:trHeight w:val="465"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лесные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ленных и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целей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пищевых </w:t>
            </w:r>
            <w:r>
              <w:br/>
            </w:r>
            <w:r>
              <w:rPr>
                <w:rFonts w:ascii="Times New Roman"/>
                <w:b w:val="false"/>
                <w:i w:val="false"/>
                <w:color w:val="000000"/>
                <w:sz w:val="20"/>
              </w:rPr>
              <w:t xml:space="preserve">
и иных </w:t>
            </w:r>
            <w:r>
              <w:br/>
            </w:r>
            <w:r>
              <w:rPr>
                <w:rFonts w:ascii="Times New Roman"/>
                <w:b w:val="false"/>
                <w:i w:val="false"/>
                <w:color w:val="000000"/>
                <w:sz w:val="20"/>
              </w:rPr>
              <w:t xml:space="preserve">
целей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93"/>
        <w:gridCol w:w="1593"/>
        <w:gridCol w:w="1593"/>
        <w:gridCol w:w="1593"/>
        <w:gridCol w:w="1593"/>
        <w:gridCol w:w="15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земель по видам угодий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r>
              <w:br/>
            </w:r>
            <w:r>
              <w:rPr>
                <w:rFonts w:ascii="Times New Roman"/>
                <w:b w:val="false"/>
                <w:i w:val="false"/>
                <w:color w:val="000000"/>
                <w:sz w:val="20"/>
              </w:rPr>
              <w:t xml:space="preserve">
рубки, </w:t>
            </w:r>
            <w:r>
              <w:br/>
            </w:r>
            <w:r>
              <w:rPr>
                <w:rFonts w:ascii="Times New Roman"/>
                <w:b w:val="false"/>
                <w:i w:val="false"/>
                <w:color w:val="000000"/>
                <w:sz w:val="20"/>
              </w:rPr>
              <w:t xml:space="preserve">
лет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покрытые лесом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vMerge/>
            <w:tcBorders>
              <w:top w:val="nil"/>
              <w:left w:val="single" w:color="cfcfcf" w:sz="5"/>
              <w:bottom w:val="single" w:color="cfcfcf" w:sz="5"/>
              <w:right w:val="single" w:color="cfcfcf" w:sz="5"/>
            </w:tcBorders>
          </w:tcPr>
          <w:p/>
        </w:tc>
      </w:tr>
      <w:tr>
        <w:trPr>
          <w:trHeight w:val="4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рубки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гари, </w:t>
            </w:r>
            <w:r>
              <w:br/>
            </w:r>
            <w:r>
              <w:rPr>
                <w:rFonts w:ascii="Times New Roman"/>
                <w:b w:val="false"/>
                <w:i w:val="false"/>
                <w:color w:val="000000"/>
                <w:sz w:val="20"/>
              </w:rPr>
              <w:t xml:space="preserve">
погибшие </w:t>
            </w:r>
            <w:r>
              <w:br/>
            </w:r>
            <w:r>
              <w:rPr>
                <w:rFonts w:ascii="Times New Roman"/>
                <w:b w:val="false"/>
                <w:i w:val="false"/>
                <w:color w:val="000000"/>
                <w:sz w:val="20"/>
              </w:rPr>
              <w:t xml:space="preserve">
насаждения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галины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редины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4. Ежегодный размер рубок главного пользования по способам рубок в пределах категорий ГЛФ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73"/>
        <w:gridCol w:w="1313"/>
        <w:gridCol w:w="1453"/>
        <w:gridCol w:w="1413"/>
        <w:gridCol w:w="1213"/>
        <w:gridCol w:w="155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 </w:t>
            </w:r>
            <w:r>
              <w:br/>
            </w:r>
            <w:r>
              <w:rPr>
                <w:rFonts w:ascii="Times New Roman"/>
                <w:b w:val="false"/>
                <w:i w:val="false"/>
                <w:color w:val="000000"/>
                <w:sz w:val="20"/>
              </w:rPr>
              <w:t xml:space="preserve">
вой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ликвида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5. Ежегодный размер прочих рубок по их видам в пределах категорий ГЛФ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213"/>
        <w:gridCol w:w="2353"/>
        <w:gridCol w:w="2813"/>
        <w:gridCol w:w="175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рубки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фонд </w:t>
            </w:r>
            <w:r>
              <w:br/>
            </w:r>
            <w:r>
              <w:rPr>
                <w:rFonts w:ascii="Times New Roman"/>
                <w:b w:val="false"/>
                <w:i w:val="false"/>
                <w:color w:val="000000"/>
                <w:sz w:val="20"/>
              </w:rPr>
              <w:t xml:space="preserve">
(числитель) </w:t>
            </w:r>
            <w:r>
              <w:br/>
            </w:r>
            <w:r>
              <w:rPr>
                <w:rFonts w:ascii="Times New Roman"/>
                <w:b w:val="false"/>
                <w:i w:val="false"/>
                <w:color w:val="000000"/>
                <w:sz w:val="20"/>
              </w:rPr>
              <w:t xml:space="preserve">
намечается в рубку </w:t>
            </w:r>
            <w:r>
              <w:br/>
            </w:r>
            <w:r>
              <w:rPr>
                <w:rFonts w:ascii="Times New Roman"/>
                <w:b w:val="false"/>
                <w:i w:val="false"/>
                <w:color w:val="000000"/>
                <w:sz w:val="20"/>
              </w:rPr>
              <w:t xml:space="preserve">
(знаменатель)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вырубки,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корневой </w:t>
            </w:r>
            <w:r>
              <w:br/>
            </w:r>
            <w:r>
              <w:rPr>
                <w:rFonts w:ascii="Times New Roman"/>
                <w:b w:val="false"/>
                <w:i w:val="false"/>
                <w:color w:val="000000"/>
                <w:sz w:val="20"/>
              </w:rPr>
              <w:t xml:space="preserve">
запас </w:t>
            </w: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73"/>
        <w:gridCol w:w="1413"/>
        <w:gridCol w:w="1053"/>
        <w:gridCol w:w="1873"/>
        <w:gridCol w:w="14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w:t>
            </w:r>
          </w:p>
        </w:tc>
      </w:tr>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в % </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 </w:t>
            </w:r>
            <w:r>
              <w:br/>
            </w:r>
            <w:r>
              <w:rPr>
                <w:rFonts w:ascii="Times New Roman"/>
                <w:b w:val="false"/>
                <w:i w:val="false"/>
                <w:color w:val="000000"/>
                <w:sz w:val="20"/>
              </w:rPr>
              <w:t xml:space="preserve">
невой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видный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 от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запаса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ликвида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Ежегодный размер рубок ухода по их видам в пределах категорий ГЛФ </w:t>
      </w:r>
    </w:p>
    <w:p>
      <w:pPr>
        <w:spacing w:after="0"/>
        <w:ind w:left="0"/>
        <w:jc w:val="both"/>
      </w:pPr>
      <w:r>
        <w:rPr>
          <w:rFonts w:ascii="Times New Roman"/>
          <w:b w:val="false"/>
          <w:i w:val="false"/>
          <w:color w:val="000000"/>
          <w:sz w:val="28"/>
        </w:rPr>
        <w:t xml:space="preserve">                                          Площадь, га;  </w:t>
      </w:r>
      <w:r>
        <w:br/>
      </w:r>
      <w:r>
        <w:rPr>
          <w:rFonts w:ascii="Times New Roman"/>
          <w:b w:val="false"/>
          <w:i w:val="false"/>
          <w:color w:val="000000"/>
          <w:sz w:val="28"/>
        </w:rPr>
        <w:t xml:space="preserve">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413"/>
        <w:gridCol w:w="1253"/>
        <w:gridCol w:w="1373"/>
        <w:gridCol w:w="1253"/>
        <w:gridCol w:w="1253"/>
        <w:gridCol w:w="1253"/>
        <w:gridCol w:w="129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рубок, </w:t>
            </w:r>
            <w:r>
              <w:br/>
            </w:r>
            <w:r>
              <w:rPr>
                <w:rFonts w:ascii="Times New Roman"/>
                <w:b w:val="false"/>
                <w:i w:val="false"/>
                <w:color w:val="000000"/>
                <w:sz w:val="20"/>
              </w:rPr>
              <w:t xml:space="preserve">
преобла- </w:t>
            </w:r>
            <w:r>
              <w:br/>
            </w:r>
            <w:r>
              <w:rPr>
                <w:rFonts w:ascii="Times New Roman"/>
                <w:b w:val="false"/>
                <w:i w:val="false"/>
                <w:color w:val="000000"/>
                <w:sz w:val="20"/>
              </w:rPr>
              <w:t xml:space="preserve">
дающие </w:t>
            </w:r>
            <w:r>
              <w:br/>
            </w:r>
            <w:r>
              <w:rPr>
                <w:rFonts w:ascii="Times New Roman"/>
                <w:b w:val="false"/>
                <w:i w:val="false"/>
                <w:color w:val="000000"/>
                <w:sz w:val="20"/>
              </w:rPr>
              <w:t xml:space="preserve">
породы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в рубках </w:t>
            </w:r>
            <w:r>
              <w:br/>
            </w:r>
            <w:r>
              <w:rPr>
                <w:rFonts w:ascii="Times New Roman"/>
                <w:b w:val="false"/>
                <w:i w:val="false"/>
                <w:color w:val="000000"/>
                <w:sz w:val="20"/>
              </w:rPr>
              <w:t xml:space="preserve">
ухода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рубок ухода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в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 </w:t>
            </w:r>
            <w:r>
              <w:br/>
            </w:r>
            <w:r>
              <w:rPr>
                <w:rFonts w:ascii="Times New Roman"/>
                <w:b w:val="false"/>
                <w:i w:val="false"/>
                <w:color w:val="000000"/>
                <w:sz w:val="20"/>
              </w:rPr>
              <w:t xml:space="preserve">
бае- </w:t>
            </w:r>
            <w:r>
              <w:br/>
            </w:r>
            <w:r>
              <w:rPr>
                <w:rFonts w:ascii="Times New Roman"/>
                <w:b w:val="false"/>
                <w:i w:val="false"/>
                <w:color w:val="000000"/>
                <w:sz w:val="20"/>
              </w:rPr>
              <w:t xml:space="preserve">
мый, </w:t>
            </w:r>
            <w:r>
              <w:br/>
            </w:r>
            <w:r>
              <w:rPr>
                <w:rFonts w:ascii="Times New Roman"/>
                <w:b w:val="false"/>
                <w:i w:val="false"/>
                <w:color w:val="000000"/>
                <w:sz w:val="20"/>
              </w:rPr>
              <w:t xml:space="preserve">
общий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й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вида </w:t>
            </w:r>
            <w:r>
              <w:br/>
            </w:r>
            <w:r>
              <w:rPr>
                <w:rFonts w:ascii="Times New Roman"/>
                <w:b w:val="false"/>
                <w:i w:val="false"/>
                <w:color w:val="000000"/>
                <w:sz w:val="20"/>
              </w:rPr>
              <w:t xml:space="preserve">
от </w:t>
            </w:r>
            <w:r>
              <w:br/>
            </w:r>
            <w:r>
              <w:rPr>
                <w:rFonts w:ascii="Times New Roman"/>
                <w:b w:val="false"/>
                <w:i w:val="false"/>
                <w:color w:val="000000"/>
                <w:sz w:val="20"/>
              </w:rPr>
              <w:t xml:space="preserve">
выру- </w:t>
            </w:r>
            <w:r>
              <w:br/>
            </w:r>
            <w:r>
              <w:rPr>
                <w:rFonts w:ascii="Times New Roman"/>
                <w:b w:val="false"/>
                <w:i w:val="false"/>
                <w:color w:val="000000"/>
                <w:sz w:val="20"/>
              </w:rPr>
              <w:t xml:space="preserve">
бае- </w:t>
            </w:r>
            <w:r>
              <w:br/>
            </w:r>
            <w:r>
              <w:rPr>
                <w:rFonts w:ascii="Times New Roman"/>
                <w:b w:val="false"/>
                <w:i w:val="false"/>
                <w:color w:val="000000"/>
                <w:sz w:val="20"/>
              </w:rPr>
              <w:t xml:space="preserve">
мого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7. Ежегодный размер выборочных санитарных рубок в пределах категорий ГЛФ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93"/>
        <w:gridCol w:w="1593"/>
        <w:gridCol w:w="853"/>
        <w:gridCol w:w="853"/>
        <w:gridCol w:w="1053"/>
        <w:gridCol w:w="873"/>
        <w:gridCol w:w="1293"/>
        <w:gridCol w:w="1333"/>
        <w:gridCol w:w="129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Преобла- </w:t>
            </w:r>
            <w:r>
              <w:br/>
            </w:r>
            <w:r>
              <w:rPr>
                <w:rFonts w:ascii="Times New Roman"/>
                <w:b w:val="false"/>
                <w:i w:val="false"/>
                <w:color w:val="000000"/>
                <w:sz w:val="20"/>
              </w:rPr>
              <w:t xml:space="preserve">
дающие </w:t>
            </w:r>
            <w:r>
              <w:br/>
            </w:r>
            <w:r>
              <w:rPr>
                <w:rFonts w:ascii="Times New Roman"/>
                <w:b w:val="false"/>
                <w:i w:val="false"/>
                <w:color w:val="000000"/>
                <w:sz w:val="20"/>
              </w:rPr>
              <w:t xml:space="preserve">
породы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Выявленный </w:t>
            </w:r>
            <w:r>
              <w:br/>
            </w:r>
            <w:r>
              <w:rPr>
                <w:rFonts w:ascii="Times New Roman"/>
                <w:b w:val="false"/>
                <w:i w:val="false"/>
                <w:color w:val="000000"/>
                <w:sz w:val="20"/>
              </w:rPr>
              <w:t xml:space="preserve">
фонд </w:t>
            </w:r>
            <w:r>
              <w:br/>
            </w:r>
            <w:r>
              <w:rPr>
                <w:rFonts w:ascii="Times New Roman"/>
                <w:b w:val="false"/>
                <w:i w:val="false"/>
                <w:color w:val="000000"/>
                <w:sz w:val="20"/>
              </w:rPr>
              <w:t xml:space="preserve">
свежеза- </w:t>
            </w:r>
            <w:r>
              <w:br/>
            </w:r>
            <w:r>
              <w:rPr>
                <w:rFonts w:ascii="Times New Roman"/>
                <w:b w:val="false"/>
                <w:i w:val="false"/>
                <w:color w:val="000000"/>
                <w:sz w:val="20"/>
              </w:rPr>
              <w:t xml:space="preserve">
раженных и </w:t>
            </w:r>
            <w:r>
              <w:br/>
            </w:r>
            <w:r>
              <w:rPr>
                <w:rFonts w:ascii="Times New Roman"/>
                <w:b w:val="false"/>
                <w:i w:val="false"/>
                <w:color w:val="000000"/>
                <w:sz w:val="20"/>
              </w:rPr>
              <w:t xml:space="preserve">
отмирающих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(без старого </w:t>
            </w:r>
            <w:r>
              <w:br/>
            </w:r>
            <w:r>
              <w:rPr>
                <w:rFonts w:ascii="Times New Roman"/>
                <w:b w:val="false"/>
                <w:i w:val="false"/>
                <w:color w:val="000000"/>
                <w:sz w:val="20"/>
              </w:rPr>
              <w:t xml:space="preserve">
сухостоя)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рубок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а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выход в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вы- </w:t>
            </w:r>
            <w:r>
              <w:br/>
            </w:r>
            <w:r>
              <w:rPr>
                <w:rFonts w:ascii="Times New Roman"/>
                <w:b w:val="false"/>
                <w:i w:val="false"/>
                <w:color w:val="000000"/>
                <w:sz w:val="20"/>
              </w:rPr>
              <w:t xml:space="preserve">
рубки, </w:t>
            </w:r>
            <w:r>
              <w:br/>
            </w:r>
            <w:r>
              <w:rPr>
                <w:rFonts w:ascii="Times New Roman"/>
                <w:b w:val="false"/>
                <w:i w:val="false"/>
                <w:color w:val="000000"/>
                <w:sz w:val="20"/>
              </w:rPr>
              <w:t xml:space="preserve">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щ </w:t>
            </w:r>
            <w:r>
              <w:br/>
            </w:r>
            <w:r>
              <w:rPr>
                <w:rFonts w:ascii="Times New Roman"/>
                <w:b w:val="false"/>
                <w:i w:val="false"/>
                <w:color w:val="000000"/>
                <w:sz w:val="20"/>
              </w:rPr>
              <w:t xml:space="preserve">
и </w:t>
            </w:r>
            <w:r>
              <w:br/>
            </w:r>
            <w:r>
              <w:rPr>
                <w:rFonts w:ascii="Times New Roman"/>
                <w:b w:val="false"/>
                <w:i w:val="false"/>
                <w:color w:val="000000"/>
                <w:sz w:val="20"/>
              </w:rPr>
              <w:t xml:space="preserve">
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ло- </w:t>
            </w:r>
            <w:r>
              <w:br/>
            </w:r>
            <w:r>
              <w:rPr>
                <w:rFonts w:ascii="Times New Roman"/>
                <w:b w:val="false"/>
                <w:i w:val="false"/>
                <w:color w:val="000000"/>
                <w:sz w:val="20"/>
              </w:rPr>
              <w:t xml:space="preserve">
вой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вида </w:t>
            </w:r>
            <w:r>
              <w:br/>
            </w:r>
            <w:r>
              <w:rPr>
                <w:rFonts w:ascii="Times New Roman"/>
                <w:b w:val="false"/>
                <w:i w:val="false"/>
                <w:color w:val="000000"/>
                <w:sz w:val="20"/>
              </w:rPr>
              <w:t xml:space="preserve">
от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запаса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ловой </w:t>
            </w:r>
            <w:r>
              <w:br/>
            </w:r>
            <w:r>
              <w:rPr>
                <w:rFonts w:ascii="Times New Roman"/>
                <w:b w:val="false"/>
                <w:i w:val="false"/>
                <w:color w:val="000000"/>
                <w:sz w:val="20"/>
              </w:rPr>
              <w:t xml:space="preserve">
от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8. Сведения о лесных культурах </w:t>
      </w:r>
      <w:r>
        <w:br/>
      </w:r>
      <w:r>
        <w:rPr>
          <w:rFonts w:ascii="Times New Roman"/>
          <w:b w:val="false"/>
          <w:i w:val="false"/>
          <w:color w:val="000000"/>
          <w:sz w:val="28"/>
        </w:rPr>
        <w:t xml:space="preserve">
      1) сведения о лесных культурах, созданных лесовладельцем и учтенных лесоустройством </w:t>
      </w:r>
    </w:p>
    <w:p>
      <w:pPr>
        <w:spacing w:after="0"/>
        <w:ind w:left="0"/>
        <w:jc w:val="both"/>
      </w:pP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53"/>
        <w:gridCol w:w="1753"/>
        <w:gridCol w:w="1753"/>
        <w:gridCol w:w="2013"/>
        <w:gridCol w:w="1753"/>
        <w:gridCol w:w="1753"/>
        <w:gridCol w:w="693"/>
        <w:gridCol w:w="69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лесных культурах </w:t>
            </w:r>
            <w:r>
              <w:br/>
            </w:r>
            <w:r>
              <w:rPr>
                <w:rFonts w:ascii="Times New Roman"/>
                <w:b w:val="false"/>
                <w:i w:val="false"/>
                <w:color w:val="000000"/>
                <w:sz w:val="20"/>
              </w:rPr>
              <w:t xml:space="preserve">
(числитель - создано лесным учреждением, </w:t>
            </w:r>
            <w:r>
              <w:br/>
            </w:r>
            <w:r>
              <w:rPr>
                <w:rFonts w:ascii="Times New Roman"/>
                <w:b w:val="false"/>
                <w:i w:val="false"/>
                <w:color w:val="000000"/>
                <w:sz w:val="20"/>
              </w:rPr>
              <w:t xml:space="preserve">
знаменатель - учтено лесоустройством)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хож- </w:t>
            </w:r>
            <w:r>
              <w:br/>
            </w:r>
            <w:r>
              <w:rPr>
                <w:rFonts w:ascii="Times New Roman"/>
                <w:b w:val="false"/>
                <w:i w:val="false"/>
                <w:color w:val="000000"/>
                <w:sz w:val="20"/>
              </w:rPr>
              <w:t xml:space="preserve">
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ведено  </w:t>
            </w:r>
            <w:r>
              <w:br/>
            </w:r>
            <w:r>
              <w:rPr>
                <w:rFonts w:ascii="Times New Roman"/>
                <w:b w:val="false"/>
                <w:i w:val="false"/>
                <w:color w:val="000000"/>
                <w:sz w:val="20"/>
              </w:rPr>
              <w:t xml:space="preserve">
в пок- </w:t>
            </w:r>
            <w:r>
              <w:br/>
            </w:r>
            <w:r>
              <w:rPr>
                <w:rFonts w:ascii="Times New Roman"/>
                <w:b w:val="false"/>
                <w:i w:val="false"/>
                <w:color w:val="000000"/>
                <w:sz w:val="20"/>
              </w:rPr>
              <w:t xml:space="preserve">
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лось </w:t>
            </w:r>
            <w:r>
              <w:br/>
            </w:r>
            <w:r>
              <w:rPr>
                <w:rFonts w:ascii="Times New Roman"/>
                <w:b w:val="false"/>
                <w:i w:val="false"/>
                <w:color w:val="000000"/>
                <w:sz w:val="20"/>
              </w:rPr>
              <w:t xml:space="preserve">
несом- </w:t>
            </w:r>
            <w:r>
              <w:br/>
            </w:r>
            <w:r>
              <w:rPr>
                <w:rFonts w:ascii="Times New Roman"/>
                <w:b w:val="false"/>
                <w:i w:val="false"/>
                <w:color w:val="000000"/>
                <w:sz w:val="20"/>
              </w:rPr>
              <w:t xml:space="preserve">
кнув- </w:t>
            </w:r>
            <w:r>
              <w:br/>
            </w:r>
            <w:r>
              <w:rPr>
                <w:rFonts w:ascii="Times New Roman"/>
                <w:b w:val="false"/>
                <w:i w:val="false"/>
                <w:color w:val="000000"/>
                <w:sz w:val="20"/>
              </w:rPr>
              <w:t xml:space="preserve">
шихся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списано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владель- </w:t>
            </w:r>
            <w:r>
              <w:br/>
            </w:r>
            <w:r>
              <w:rPr>
                <w:rFonts w:ascii="Times New Roman"/>
                <w:b w:val="false"/>
                <w:i w:val="false"/>
                <w:color w:val="000000"/>
                <w:sz w:val="20"/>
              </w:rPr>
              <w:t xml:space="preserve">
цем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r>
              <w:br/>
            </w:r>
            <w:r>
              <w:rPr>
                <w:rFonts w:ascii="Times New Roman"/>
                <w:b w:val="false"/>
                <w:i w:val="false"/>
                <w:color w:val="000000"/>
                <w:sz w:val="20"/>
              </w:rPr>
              <w:t xml:space="preserve">
погибших </w:t>
            </w:r>
            <w:r>
              <w:br/>
            </w:r>
            <w:r>
              <w:rPr>
                <w:rFonts w:ascii="Times New Roman"/>
                <w:b w:val="false"/>
                <w:i w:val="false"/>
                <w:color w:val="000000"/>
                <w:sz w:val="20"/>
              </w:rPr>
              <w:t xml:space="preserve">
(подлежат </w:t>
            </w:r>
            <w:r>
              <w:br/>
            </w:r>
            <w:r>
              <w:rPr>
                <w:rFonts w:ascii="Times New Roman"/>
                <w:b w:val="false"/>
                <w:i w:val="false"/>
                <w:color w:val="000000"/>
                <w:sz w:val="20"/>
              </w:rPr>
              <w:t xml:space="preserve">
списанию)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создано </w:t>
            </w:r>
            <w:r>
              <w:br/>
            </w:r>
            <w:r>
              <w:rPr>
                <w:rFonts w:ascii="Times New Roman"/>
                <w:b w:val="false"/>
                <w:i w:val="false"/>
                <w:color w:val="000000"/>
                <w:sz w:val="20"/>
              </w:rPr>
              <w:t xml:space="preserve">
за </w:t>
            </w:r>
            <w:r>
              <w:br/>
            </w:r>
            <w:r>
              <w:rPr>
                <w:rFonts w:ascii="Times New Roman"/>
                <w:b w:val="false"/>
                <w:i w:val="false"/>
                <w:color w:val="000000"/>
                <w:sz w:val="20"/>
              </w:rPr>
              <w:t xml:space="preserve">
преде- </w:t>
            </w:r>
            <w:r>
              <w:br/>
            </w:r>
            <w:r>
              <w:rPr>
                <w:rFonts w:ascii="Times New Roman"/>
                <w:b w:val="false"/>
                <w:i w:val="false"/>
                <w:color w:val="000000"/>
                <w:sz w:val="20"/>
              </w:rPr>
              <w:t xml:space="preserve">
лами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учреж- </w:t>
            </w:r>
            <w:r>
              <w:br/>
            </w:r>
            <w:r>
              <w:rPr>
                <w:rFonts w:ascii="Times New Roman"/>
                <w:b w:val="false"/>
                <w:i w:val="false"/>
                <w:color w:val="000000"/>
                <w:sz w:val="20"/>
              </w:rPr>
              <w:t xml:space="preserve">
дения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p>
    <w:p>
      <w:pPr>
        <w:spacing w:after="0"/>
        <w:ind w:left="0"/>
        <w:jc w:val="both"/>
      </w:pPr>
      <w:r>
        <w:rPr>
          <w:rFonts w:ascii="Times New Roman"/>
          <w:b w:val="false"/>
          <w:i w:val="false"/>
          <w:color w:val="000000"/>
          <w:sz w:val="28"/>
        </w:rPr>
        <w:t xml:space="preserve">                      2) Состояние лесных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533"/>
        <w:gridCol w:w="2533"/>
        <w:gridCol w:w="2613"/>
        <w:gridCol w:w="833"/>
        <w:gridCol w:w="10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сохранившихся </w:t>
            </w:r>
            <w:r>
              <w:br/>
            </w:r>
            <w:r>
              <w:rPr>
                <w:rFonts w:ascii="Times New Roman"/>
                <w:b w:val="false"/>
                <w:i w:val="false"/>
                <w:color w:val="000000"/>
                <w:sz w:val="20"/>
              </w:rPr>
              <w:t xml:space="preserve">
лесных культур </w:t>
            </w:r>
            <w:r>
              <w:br/>
            </w:r>
            <w:r>
              <w:rPr>
                <w:rFonts w:ascii="Times New Roman"/>
                <w:b w:val="false"/>
                <w:i w:val="false"/>
                <w:color w:val="000000"/>
                <w:sz w:val="20"/>
              </w:rPr>
              <w:t xml:space="preserve">
(числитель - переведенных в </w:t>
            </w:r>
            <w:r>
              <w:br/>
            </w:r>
            <w:r>
              <w:rPr>
                <w:rFonts w:ascii="Times New Roman"/>
                <w:b w:val="false"/>
                <w:i w:val="false"/>
                <w:color w:val="000000"/>
                <w:sz w:val="20"/>
              </w:rPr>
              <w:t xml:space="preserve">
покрытые лесом угодья; </w:t>
            </w:r>
            <w:r>
              <w:br/>
            </w:r>
            <w:r>
              <w:rPr>
                <w:rFonts w:ascii="Times New Roman"/>
                <w:b w:val="false"/>
                <w:i w:val="false"/>
                <w:color w:val="000000"/>
                <w:sz w:val="20"/>
              </w:rPr>
              <w:t xml:space="preserve">
знаменатель - несомкнувшихся)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r>
              <w:br/>
            </w:r>
            <w:r>
              <w:rPr>
                <w:rFonts w:ascii="Times New Roman"/>
                <w:b w:val="false"/>
                <w:i w:val="false"/>
                <w:color w:val="000000"/>
                <w:sz w:val="20"/>
              </w:rPr>
              <w:t xml:space="preserve">
и </w:t>
            </w:r>
            <w:r>
              <w:br/>
            </w:r>
            <w:r>
              <w:rPr>
                <w:rFonts w:ascii="Times New Roman"/>
                <w:b w:val="false"/>
                <w:i w:val="false"/>
                <w:color w:val="000000"/>
                <w:sz w:val="20"/>
              </w:rPr>
              <w:t xml:space="preserve">
б </w:t>
            </w:r>
            <w:r>
              <w:br/>
            </w:r>
            <w:r>
              <w:rPr>
                <w:rFonts w:ascii="Times New Roman"/>
                <w:b w:val="false"/>
                <w:i w:val="false"/>
                <w:color w:val="000000"/>
                <w:sz w:val="20"/>
              </w:rPr>
              <w:t xml:space="preserve">
ш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хорошее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 </w:t>
            </w:r>
            <w:r>
              <w:br/>
            </w:r>
            <w:r>
              <w:rPr>
                <w:rFonts w:ascii="Times New Roman"/>
                <w:b w:val="false"/>
                <w:i w:val="false"/>
                <w:color w:val="000000"/>
                <w:sz w:val="20"/>
              </w:rPr>
              <w:t xml:space="preserve">
рительное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 </w:t>
            </w:r>
            <w:r>
              <w:br/>
            </w:r>
            <w:r>
              <w:rPr>
                <w:rFonts w:ascii="Times New Roman"/>
                <w:b w:val="false"/>
                <w:i w:val="false"/>
                <w:color w:val="000000"/>
                <w:sz w:val="20"/>
              </w:rPr>
              <w:t xml:space="preserve">
ворительное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Лесные культуры ревизионного периода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ревизионного периода </w:t>
      </w:r>
      <w:r>
        <w:br/>
      </w:r>
      <w:r>
        <w:rPr>
          <w:rFonts w:ascii="Times New Roman"/>
          <w:b w:val="false"/>
          <w:i w:val="false"/>
          <w:color w:val="000000"/>
          <w:sz w:val="28"/>
        </w:rPr>
        <w:t xml:space="preserve">
Лесные культуры старших возрастов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Итого лесных культур старших возрастов </w:t>
      </w:r>
      <w:r>
        <w:br/>
      </w:r>
      <w:r>
        <w:rPr>
          <w:rFonts w:ascii="Times New Roman"/>
          <w:b w:val="false"/>
          <w:i w:val="false"/>
          <w:color w:val="000000"/>
          <w:sz w:val="28"/>
        </w:rPr>
        <w:t xml:space="preserve">
Всего лесных культур  </w:t>
      </w:r>
      <w:r>
        <w:br/>
      </w:r>
      <w:r>
        <w:rPr>
          <w:rFonts w:ascii="Times New Roman"/>
          <w:b w:val="false"/>
          <w:i w:val="false"/>
          <w:color w:val="000000"/>
          <w:sz w:val="28"/>
        </w:rPr>
        <w:t xml:space="preserve">
Кроме того, лесные культуры, созданные под пологом леса </w:t>
      </w:r>
      <w:r>
        <w:br/>
      </w:r>
      <w:r>
        <w:rPr>
          <w:rFonts w:ascii="Times New Roman"/>
          <w:b w:val="false"/>
          <w:i w:val="false"/>
          <w:color w:val="000000"/>
          <w:sz w:val="28"/>
        </w:rPr>
        <w:t xml:space="preserve">
Всего лесных культур </w:t>
      </w:r>
    </w:p>
    <w:p>
      <w:pPr>
        <w:spacing w:after="0"/>
        <w:ind w:left="0"/>
        <w:jc w:val="both"/>
      </w:pPr>
      <w:r>
        <w:rPr>
          <w:rFonts w:ascii="Times New Roman"/>
          <w:b w:val="false"/>
          <w:i w:val="false"/>
          <w:color w:val="000000"/>
          <w:sz w:val="28"/>
        </w:rPr>
        <w:t xml:space="preserve">      9. Ежегодный объем производства лесных культур, содействия естественному возобновлению и реконструкции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73"/>
        <w:gridCol w:w="1393"/>
        <w:gridCol w:w="533"/>
        <w:gridCol w:w="1893"/>
        <w:gridCol w:w="1413"/>
        <w:gridCol w:w="1493"/>
        <w:gridCol w:w="223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работ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угодий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РТК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годный </w:t>
            </w:r>
            <w:r>
              <w:br/>
            </w:r>
            <w:r>
              <w:rPr>
                <w:rFonts w:ascii="Times New Roman"/>
                <w:b w:val="false"/>
                <w:i w:val="false"/>
                <w:color w:val="000000"/>
                <w:sz w:val="20"/>
              </w:rPr>
              <w:t xml:space="preserve">
объем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освое-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л.к.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лет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созда- </w:t>
            </w:r>
            <w:r>
              <w:br/>
            </w:r>
            <w:r>
              <w:rPr>
                <w:rFonts w:ascii="Times New Roman"/>
                <w:b w:val="false"/>
                <w:i w:val="false"/>
                <w:color w:val="000000"/>
                <w:sz w:val="20"/>
              </w:rPr>
              <w:t xml:space="preserve">
ваемых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в среднем </w:t>
            </w:r>
            <w:r>
              <w:br/>
            </w:r>
            <w:r>
              <w:rPr>
                <w:rFonts w:ascii="Times New Roman"/>
                <w:b w:val="false"/>
                <w:i w:val="false"/>
                <w:color w:val="000000"/>
                <w:sz w:val="20"/>
              </w:rPr>
              <w:t xml:space="preserve">
за пос- </w:t>
            </w:r>
            <w:r>
              <w:br/>
            </w:r>
            <w:r>
              <w:rPr>
                <w:rFonts w:ascii="Times New Roman"/>
                <w:b w:val="false"/>
                <w:i w:val="false"/>
                <w:color w:val="000000"/>
                <w:sz w:val="20"/>
              </w:rPr>
              <w:t xml:space="preserve">
ледние </w:t>
            </w:r>
            <w:r>
              <w:br/>
            </w:r>
            <w:r>
              <w:rPr>
                <w:rFonts w:ascii="Times New Roman"/>
                <w:b w:val="false"/>
                <w:i w:val="false"/>
                <w:color w:val="000000"/>
                <w:sz w:val="20"/>
              </w:rPr>
              <w:t xml:space="preserve">
5 лет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10. Противопожарные мероприятия на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853"/>
        <w:gridCol w:w="2353"/>
        <w:gridCol w:w="2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мероприятий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11. Лесозащитные мероприятия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413"/>
        <w:gridCol w:w="2713"/>
        <w:gridCol w:w="2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мероприятий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объем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12. Мероприятия по благоустройству лесов рекреационного назначения на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33"/>
        <w:gridCol w:w="219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проектируемых </w:t>
            </w:r>
            <w:r>
              <w:br/>
            </w:r>
            <w:r>
              <w:rPr>
                <w:rFonts w:ascii="Times New Roman"/>
                <w:b w:val="false"/>
                <w:i w:val="false"/>
                <w:color w:val="000000"/>
                <w:sz w:val="20"/>
              </w:rPr>
              <w:t xml:space="preserve">
мероприятий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13. Возможные ежегодные объемы производства продукции подсобного сельского хозяйства и побочного пользования лесом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3"/>
        <w:gridCol w:w="2133"/>
        <w:gridCol w:w="15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продукции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Садоводство: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культурных сортов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орехи культурных сортов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ягоды кустарниковых пород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Растениеводство: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овощи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картофель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зерновые и бобовые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с естественных сенокосов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Бахчевые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Заготовка дикорастущей </w:t>
            </w:r>
            <w:r>
              <w:br/>
            </w:r>
            <w:r>
              <w:rPr>
                <w:rFonts w:ascii="Times New Roman"/>
                <w:b w:val="false"/>
                <w:i w:val="false"/>
                <w:color w:val="000000"/>
                <w:sz w:val="20"/>
              </w:rPr>
              <w:t xml:space="preserve">
продукции: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плоды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ягоды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орехи всех видов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лекарственное сырье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техническое сырье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березовый сок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грибы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Переработка плодов и ягод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Животноводство: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молоко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кумыс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мясо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шерсть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Пчеловодство: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товарный мед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воск пчелиный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Продукция охотничьего </w:t>
            </w:r>
            <w:r>
              <w:br/>
            </w:r>
            <w:r>
              <w:rPr>
                <w:rFonts w:ascii="Times New Roman"/>
                <w:b w:val="false"/>
                <w:i w:val="false"/>
                <w:color w:val="000000"/>
                <w:sz w:val="20"/>
              </w:rPr>
              <w:t xml:space="preserve">
промысла: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мясо диких животных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пушнина, шкурки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Отлов рыбы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14. Ежегодные объемы биотехнических мероприятий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693"/>
        <w:gridCol w:w="1173"/>
        <w:gridCol w:w="1833"/>
        <w:gridCol w:w="2213"/>
        <w:gridCol w:w="1013"/>
        <w:gridCol w:w="1013"/>
        <w:gridCol w:w="1013"/>
        <w:gridCol w:w="1013"/>
      </w:tblGrid>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приятий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w:t>
            </w:r>
            <w:r>
              <w:br/>
            </w:r>
            <w:r>
              <w:rPr>
                <w:rFonts w:ascii="Times New Roman"/>
                <w:b w:val="false"/>
                <w:i w:val="false"/>
                <w:color w:val="000000"/>
                <w:sz w:val="20"/>
              </w:rPr>
              <w:t xml:space="preserve">
принятых 2 </w:t>
            </w:r>
            <w:r>
              <w:br/>
            </w:r>
            <w:r>
              <w:rPr>
                <w:rFonts w:ascii="Times New Roman"/>
                <w:b w:val="false"/>
                <w:i w:val="false"/>
                <w:color w:val="000000"/>
                <w:sz w:val="20"/>
              </w:rPr>
              <w:t xml:space="preserve">
лесоустроитель- </w:t>
            </w:r>
            <w:r>
              <w:br/>
            </w:r>
            <w:r>
              <w:rPr>
                <w:rFonts w:ascii="Times New Roman"/>
                <w:b w:val="false"/>
                <w:i w:val="false"/>
                <w:color w:val="000000"/>
                <w:sz w:val="20"/>
              </w:rPr>
              <w:t xml:space="preserve">
ным совещанием </w:t>
            </w:r>
            <w:r>
              <w:br/>
            </w:r>
            <w:r>
              <w:rPr>
                <w:rFonts w:ascii="Times New Roman"/>
                <w:b w:val="false"/>
                <w:i w:val="false"/>
                <w:color w:val="000000"/>
                <w:sz w:val="20"/>
              </w:rPr>
              <w:t xml:space="preserve">
объемов по </w:t>
            </w:r>
            <w:r>
              <w:br/>
            </w:r>
            <w:r>
              <w:rPr>
                <w:rFonts w:ascii="Times New Roman"/>
                <w:b w:val="false"/>
                <w:i w:val="false"/>
                <w:color w:val="000000"/>
                <w:sz w:val="20"/>
              </w:rPr>
              <w:t xml:space="preserve">
лесничествам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 </w:t>
            </w:r>
            <w:r>
              <w:br/>
            </w:r>
            <w:r>
              <w:rPr>
                <w:rFonts w:ascii="Times New Roman"/>
                <w:b w:val="false"/>
                <w:i w:val="false"/>
                <w:color w:val="000000"/>
                <w:sz w:val="20"/>
              </w:rPr>
              <w:t xml:space="preserve">
тировано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2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роительным </w:t>
            </w:r>
            <w:r>
              <w:br/>
            </w:r>
            <w:r>
              <w:rPr>
                <w:rFonts w:ascii="Times New Roman"/>
                <w:b w:val="false"/>
                <w:i w:val="false"/>
                <w:color w:val="000000"/>
                <w:sz w:val="20"/>
              </w:rPr>
              <w:t xml:space="preserve">
совещанием </w:t>
            </w:r>
          </w:p>
        </w:tc>
        <w:tc>
          <w:tcPr>
            <w:tcW w:w="0" w:type="auto"/>
            <w:gridSpan w:val="4"/>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15. Штаты специалистов лесного учреждения и лесничеств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513"/>
        <w:gridCol w:w="3053"/>
        <w:gridCol w:w="2493"/>
      </w:tblGrid>
      <w:tr>
        <w:trPr>
          <w:trHeight w:val="24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должностей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человек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предложено </w:t>
            </w:r>
            <w:r>
              <w:br/>
            </w:r>
            <w:r>
              <w:rPr>
                <w:rFonts w:ascii="Times New Roman"/>
                <w:b w:val="false"/>
                <w:i w:val="false"/>
                <w:color w:val="000000"/>
                <w:sz w:val="20"/>
              </w:rPr>
              <w:t xml:space="preserve">
лесоустройством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w:t>
            </w:r>
            <w:r>
              <w:br/>
            </w:r>
            <w:r>
              <w:rPr>
                <w:rFonts w:ascii="Times New Roman"/>
                <w:b w:val="false"/>
                <w:i w:val="false"/>
                <w:color w:val="000000"/>
                <w:sz w:val="20"/>
              </w:rPr>
              <w:t xml:space="preserve">
совещанием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16. Объемы строительства, приобретения транспортных средств, техники и механизмов лесохозяйственного производства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853"/>
        <w:gridCol w:w="1133"/>
        <w:gridCol w:w="713"/>
        <w:gridCol w:w="1433"/>
        <w:gridCol w:w="1433"/>
        <w:gridCol w:w="813"/>
        <w:gridCol w:w="813"/>
        <w:gridCol w:w="813"/>
        <w:gridCol w:w="81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и приоб- </w:t>
            </w:r>
            <w:r>
              <w:br/>
            </w:r>
            <w:r>
              <w:rPr>
                <w:rFonts w:ascii="Times New Roman"/>
                <w:b w:val="false"/>
                <w:i w:val="false"/>
                <w:color w:val="000000"/>
                <w:sz w:val="20"/>
              </w:rPr>
              <w:t xml:space="preserve">
ретений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б </w:t>
            </w:r>
            <w:r>
              <w:br/>
            </w:r>
            <w:r>
              <w:rPr>
                <w:rFonts w:ascii="Times New Roman"/>
                <w:b w:val="false"/>
                <w:i w:val="false"/>
                <w:color w:val="000000"/>
                <w:sz w:val="20"/>
              </w:rPr>
              <w:t xml:space="preserve">
ъ </w:t>
            </w:r>
            <w:r>
              <w:br/>
            </w:r>
            <w:r>
              <w:rPr>
                <w:rFonts w:ascii="Times New Roman"/>
                <w:b w:val="false"/>
                <w:i w:val="false"/>
                <w:color w:val="000000"/>
                <w:sz w:val="20"/>
              </w:rPr>
              <w:t xml:space="preserve">
е </w:t>
            </w:r>
            <w:r>
              <w:br/>
            </w:r>
            <w:r>
              <w:rPr>
                <w:rFonts w:ascii="Times New Roman"/>
                <w:b w:val="false"/>
                <w:i w:val="false"/>
                <w:color w:val="000000"/>
                <w:sz w:val="20"/>
              </w:rPr>
              <w:t xml:space="preserve">
м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r>
              <w:br/>
            </w:r>
            <w:r>
              <w:rPr>
                <w:rFonts w:ascii="Times New Roman"/>
                <w:b w:val="false"/>
                <w:i w:val="false"/>
                <w:color w:val="000000"/>
                <w:sz w:val="20"/>
              </w:rPr>
              <w:t xml:space="preserve">
марка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усадь- </w:t>
            </w:r>
            <w:r>
              <w:br/>
            </w:r>
            <w:r>
              <w:rPr>
                <w:rFonts w:ascii="Times New Roman"/>
                <w:b w:val="false"/>
                <w:i w:val="false"/>
                <w:color w:val="000000"/>
                <w:sz w:val="20"/>
              </w:rPr>
              <w:t xml:space="preserve">
бы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Справку составил_________________________________________ </w:t>
      </w:r>
      <w:r>
        <w:br/>
      </w:r>
      <w:r>
        <w:rPr>
          <w:rFonts w:ascii="Times New Roman"/>
          <w:b w:val="false"/>
          <w:i w:val="false"/>
          <w:color w:val="000000"/>
          <w:sz w:val="28"/>
        </w:rPr>
        <w:t xml:space="preserve">
                             должность, организация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Ф.И.О., роспись, дата </w:t>
      </w:r>
    </w:p>
    <w:bookmarkStart w:name="z131" w:id="13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0"/>
    <w:p>
      <w:pPr>
        <w:spacing w:after="0"/>
        <w:ind w:left="0"/>
        <w:jc w:val="both"/>
      </w:pPr>
      <w:r>
        <w:rPr>
          <w:rFonts w:ascii="Times New Roman"/>
          <w:b w:val="false"/>
          <w:i w:val="false"/>
          <w:color w:val="000000"/>
          <w:sz w:val="28"/>
        </w:rPr>
        <w:t xml:space="preserve">Таксационное описание </w:t>
      </w:r>
    </w:p>
    <w:p>
      <w:pPr>
        <w:spacing w:after="0"/>
        <w:ind w:left="0"/>
        <w:jc w:val="both"/>
      </w:pPr>
      <w:r>
        <w:rPr>
          <w:rFonts w:ascii="Times New Roman"/>
          <w:b w:val="false"/>
          <w:i w:val="false"/>
          <w:color w:val="000000"/>
          <w:sz w:val="28"/>
        </w:rPr>
        <w:t xml:space="preserve">Лесовладелец: __________________ Лесничество: __________________ </w:t>
      </w:r>
      <w:r>
        <w:br/>
      </w:r>
      <w:r>
        <w:rPr>
          <w:rFonts w:ascii="Times New Roman"/>
          <w:b w:val="false"/>
          <w:i w:val="false"/>
          <w:color w:val="000000"/>
          <w:sz w:val="28"/>
        </w:rPr>
        <w:t xml:space="preserve">
Квартал _______________ Категория ГЛФ 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833"/>
        <w:gridCol w:w="2333"/>
        <w:gridCol w:w="1773"/>
        <w:gridCol w:w="1633"/>
        <w:gridCol w:w="17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выдела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w:t>
            </w:r>
            <w:r>
              <w:br/>
            </w:r>
            <w:r>
              <w:rPr>
                <w:rFonts w:ascii="Times New Roman"/>
                <w:b w:val="false"/>
                <w:i w:val="false"/>
                <w:color w:val="000000"/>
                <w:sz w:val="20"/>
              </w:rPr>
              <w:t xml:space="preserve">
подрост, </w:t>
            </w:r>
            <w:r>
              <w:br/>
            </w:r>
            <w:r>
              <w:rPr>
                <w:rFonts w:ascii="Times New Roman"/>
                <w:b w:val="false"/>
                <w:i w:val="false"/>
                <w:color w:val="000000"/>
                <w:sz w:val="20"/>
              </w:rPr>
              <w:t xml:space="preserve">
подлесок, </w:t>
            </w:r>
            <w:r>
              <w:br/>
            </w:r>
            <w:r>
              <w:rPr>
                <w:rFonts w:ascii="Times New Roman"/>
                <w:b w:val="false"/>
                <w:i w:val="false"/>
                <w:color w:val="000000"/>
                <w:sz w:val="20"/>
              </w:rPr>
              <w:t xml:space="preserve">
почва, </w:t>
            </w:r>
            <w:r>
              <w:br/>
            </w:r>
            <w:r>
              <w:rPr>
                <w:rFonts w:ascii="Times New Roman"/>
                <w:b w:val="false"/>
                <w:i w:val="false"/>
                <w:color w:val="000000"/>
                <w:sz w:val="20"/>
              </w:rPr>
              <w:t xml:space="preserve">
рельеф,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выдела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Ярус </w:t>
            </w:r>
            <w:r>
              <w:br/>
            </w:r>
            <w:r>
              <w:rPr>
                <w:rFonts w:ascii="Times New Roman"/>
                <w:b w:val="false"/>
                <w:i w:val="false"/>
                <w:color w:val="000000"/>
                <w:sz w:val="20"/>
              </w:rPr>
              <w:t xml:space="preserve">
высота, </w:t>
            </w:r>
            <w:r>
              <w:br/>
            </w:r>
            <w:r>
              <w:rPr>
                <w:rFonts w:ascii="Times New Roman"/>
                <w:b w:val="false"/>
                <w:i w:val="false"/>
                <w:color w:val="000000"/>
                <w:sz w:val="20"/>
              </w:rPr>
              <w:t xml:space="preserve">
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леса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лет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33"/>
        <w:gridCol w:w="1913"/>
        <w:gridCol w:w="1733"/>
        <w:gridCol w:w="1093"/>
        <w:gridCol w:w="215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Диаметр, </w:t>
            </w:r>
            <w:r>
              <w:br/>
            </w:r>
            <w:r>
              <w:rPr>
                <w:rFonts w:ascii="Times New Roman"/>
                <w:b w:val="false"/>
                <w:i w:val="false"/>
                <w:color w:val="000000"/>
                <w:sz w:val="20"/>
              </w:rPr>
              <w:t xml:space="preserve">
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возраста,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возраста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 </w:t>
            </w:r>
            <w:r>
              <w:br/>
            </w:r>
            <w:r>
              <w:rPr>
                <w:rFonts w:ascii="Times New Roman"/>
                <w:b w:val="false"/>
                <w:i w:val="false"/>
                <w:color w:val="000000"/>
                <w:sz w:val="20"/>
              </w:rPr>
              <w:t xml:space="preserve">
тет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леса </w:t>
            </w:r>
            <w:r>
              <w:br/>
            </w:r>
            <w:r>
              <w:rPr>
                <w:rFonts w:ascii="Times New Roman"/>
                <w:b w:val="false"/>
                <w:i w:val="false"/>
                <w:color w:val="000000"/>
                <w:sz w:val="20"/>
              </w:rPr>
              <w:t xml:space="preserve">
Тип </w:t>
            </w:r>
            <w:r>
              <w:br/>
            </w:r>
            <w:r>
              <w:rPr>
                <w:rFonts w:ascii="Times New Roman"/>
                <w:b w:val="false"/>
                <w:i w:val="false"/>
                <w:color w:val="000000"/>
                <w:sz w:val="20"/>
              </w:rPr>
              <w:t xml:space="preserve">
лесорасти-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условий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73"/>
        <w:gridCol w:w="2393"/>
        <w:gridCol w:w="1333"/>
        <w:gridCol w:w="2473"/>
        <w:gridCol w:w="2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сырорастущего </w:t>
            </w:r>
            <w:r>
              <w:br/>
            </w:r>
            <w:r>
              <w:rPr>
                <w:rFonts w:ascii="Times New Roman"/>
                <w:b w:val="false"/>
                <w:i w:val="false"/>
                <w:color w:val="000000"/>
                <w:sz w:val="20"/>
              </w:rPr>
              <w:t xml:space="preserve">
леса, м </w:t>
            </w:r>
            <w:r>
              <w:rPr>
                <w:rFonts w:ascii="Times New Roman"/>
                <w:b w:val="false"/>
                <w:i w:val="false"/>
                <w:color w:val="000000"/>
                <w:vertAlign w:val="superscript"/>
              </w:rPr>
              <w:t xml:space="preserve">3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r>
              <w:br/>
            </w:r>
            <w:r>
              <w:rPr>
                <w:rFonts w:ascii="Times New Roman"/>
                <w:b w:val="false"/>
                <w:i w:val="false"/>
                <w:color w:val="000000"/>
                <w:sz w:val="20"/>
              </w:rPr>
              <w:t xml:space="preserve">
товар.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на выделе, м </w:t>
            </w:r>
            <w:r>
              <w:rPr>
                <w:rFonts w:ascii="Times New Roman"/>
                <w:b w:val="false"/>
                <w:i w:val="false"/>
                <w:color w:val="000000"/>
                <w:vertAlign w:val="superscript"/>
              </w:rPr>
              <w:t xml:space="preserve">3 </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на </w:t>
            </w:r>
            <w:r>
              <w:br/>
            </w:r>
            <w:r>
              <w:rPr>
                <w:rFonts w:ascii="Times New Roman"/>
                <w:b w:val="false"/>
                <w:i w:val="false"/>
                <w:color w:val="000000"/>
                <w:sz w:val="20"/>
              </w:rPr>
              <w:t xml:space="preserve">
выдел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состав- </w:t>
            </w:r>
            <w:r>
              <w:br/>
            </w:r>
            <w:r>
              <w:rPr>
                <w:rFonts w:ascii="Times New Roman"/>
                <w:b w:val="false"/>
                <w:i w:val="false"/>
                <w:color w:val="000000"/>
                <w:sz w:val="20"/>
              </w:rPr>
              <w:t xml:space="preserve">
ляющим </w:t>
            </w:r>
            <w:r>
              <w:br/>
            </w:r>
            <w:r>
              <w:rPr>
                <w:rFonts w:ascii="Times New Roman"/>
                <w:b w:val="false"/>
                <w:i w:val="false"/>
                <w:color w:val="000000"/>
                <w:sz w:val="20"/>
              </w:rPr>
              <w:t xml:space="preserve">
породам </w:t>
            </w:r>
            <w:r>
              <w:br/>
            </w:r>
            <w:r>
              <w:rPr>
                <w:rFonts w:ascii="Times New Roman"/>
                <w:b w:val="false"/>
                <w:i w:val="false"/>
                <w:color w:val="000000"/>
                <w:sz w:val="20"/>
              </w:rPr>
              <w:t xml:space="preserve">
пород </w:t>
            </w: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 </w:t>
            </w:r>
            <w:r>
              <w:br/>
            </w:r>
            <w:r>
              <w:rPr>
                <w:rFonts w:ascii="Times New Roman"/>
                <w:b w:val="false"/>
                <w:i w:val="false"/>
                <w:color w:val="000000"/>
                <w:sz w:val="20"/>
              </w:rPr>
              <w:t xml:space="preserve">
стоя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редин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393"/>
        <w:gridCol w:w="1733"/>
        <w:gridCol w:w="2633"/>
        <w:gridCol w:w="29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на выделе, м </w:t>
            </w:r>
            <w:r>
              <w:rPr>
                <w:rFonts w:ascii="Times New Roman"/>
                <w:b w:val="false"/>
                <w:i w:val="false"/>
                <w:color w:val="000000"/>
                <w:vertAlign w:val="superscript"/>
              </w:rPr>
              <w:t xml:space="preserve">3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распоряжения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текущих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выполненного </w:t>
            </w:r>
            <w:r>
              <w:br/>
            </w:r>
            <w:r>
              <w:rPr>
                <w:rFonts w:ascii="Times New Roman"/>
                <w:b w:val="false"/>
                <w:i w:val="false"/>
                <w:color w:val="000000"/>
                <w:sz w:val="20"/>
              </w:rPr>
              <w:t xml:space="preserve">
лесохозяй-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мероприятия </w:t>
            </w:r>
          </w:p>
        </w:tc>
      </w:tr>
      <w:tr>
        <w:trPr>
          <w:trHeight w:val="225"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единичных </w:t>
            </w:r>
            <w:r>
              <w:br/>
            </w:r>
            <w:r>
              <w:rPr>
                <w:rFonts w:ascii="Times New Roman"/>
                <w:b w:val="false"/>
                <w:i w:val="false"/>
                <w:color w:val="000000"/>
                <w:sz w:val="20"/>
              </w:rPr>
              <w:t xml:space="preserve">
деревьев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захламленность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наличии в квартале двух и более категорий ГЛФ выдела вписываются последовательно в пределах каждой категории ГЛФ с подбивкой итогов по каждой из них и в целом по кварталу. </w:t>
      </w:r>
    </w:p>
    <w:bookmarkStart w:name="z132" w:id="131"/>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1"/>
    <w:p>
      <w:pPr>
        <w:spacing w:after="0"/>
        <w:ind w:left="0"/>
        <w:jc w:val="left"/>
      </w:pPr>
      <w:r>
        <w:rPr>
          <w:rFonts w:ascii="Times New Roman"/>
          <w:b/>
          <w:i w:val="false"/>
          <w:color w:val="000000"/>
        </w:rPr>
        <w:t xml:space="preserve"> Методические указания по проведению </w:t>
      </w:r>
      <w:r>
        <w:br/>
      </w:r>
      <w:r>
        <w:rPr>
          <w:rFonts w:ascii="Times New Roman"/>
          <w:b/>
          <w:i w:val="false"/>
          <w:color w:val="000000"/>
        </w:rPr>
        <w:t xml:space="preserve">
непрерывного лесоустройства  1. Общие положения </w:t>
      </w:r>
    </w:p>
    <w:p>
      <w:pPr>
        <w:spacing w:after="0"/>
        <w:ind w:left="0"/>
        <w:jc w:val="both"/>
      </w:pPr>
      <w:r>
        <w:rPr>
          <w:rFonts w:ascii="Times New Roman"/>
          <w:b w:val="false"/>
          <w:i w:val="false"/>
          <w:color w:val="000000"/>
          <w:sz w:val="28"/>
        </w:rPr>
        <w:t xml:space="preserve">      1. Непрерывное лесоустройство представляет собой сочетание обычного (базового) лесоустройства с последующими ежегодными инвентаризациями части выделов лесного фонда лесного учреждения, вовлекаемых в хозяйственную деятельность, подвергшихся стихийным или иным неблагоприятным воздействиям в течение ревизионного периода. Ежегодные (текущие) лесоинвентаризации проводятся до нового базового лесоустройства. </w:t>
      </w:r>
      <w:r>
        <w:br/>
      </w:r>
      <w:r>
        <w:rPr>
          <w:rFonts w:ascii="Times New Roman"/>
          <w:b w:val="false"/>
          <w:i w:val="false"/>
          <w:color w:val="000000"/>
          <w:sz w:val="28"/>
        </w:rPr>
        <w:t xml:space="preserve">
      2. Настоящая методика определяет задачи, организацию и технологию проведения непрерывного лесоустройства и учета лесного фонда, систему входной и выходной документации, которая образуется в процессе его проведения, описывает процесс обработки и получения необходимой информации. </w:t>
      </w:r>
      <w:r>
        <w:br/>
      </w:r>
      <w:r>
        <w:rPr>
          <w:rFonts w:ascii="Times New Roman"/>
          <w:b w:val="false"/>
          <w:i w:val="false"/>
          <w:color w:val="000000"/>
          <w:sz w:val="28"/>
        </w:rPr>
        <w:t xml:space="preserve">
      Информация, получаемая в процессе непрерывного лесоустройства, обеспечивает поддержку информационных баз и функционирование банка данных по лесному фонду, лесопользованию и лесохозяйственной деятельности лесных учреждений, а также решение комплекса задач по перспективному и текущему планированию лесного хозяйства и лесопользования, учету лесного фонда, анализу и оценке его состояния, контролю за эффективностью хозяйственной деятельности, предупреждению нежелательных тенденций в динамике лесного фонда в ближайшей и отдаленной перспективе. </w:t>
      </w:r>
      <w:r>
        <w:br/>
      </w:r>
      <w:r>
        <w:rPr>
          <w:rFonts w:ascii="Times New Roman"/>
          <w:b w:val="false"/>
          <w:i w:val="false"/>
          <w:color w:val="000000"/>
          <w:sz w:val="28"/>
        </w:rPr>
        <w:t xml:space="preserve">
      3. Ежегодное обновление информации в базах данных в течение ревизионного периода, а также периодическая актуализация лесотаксационных показателей насаждений на естественный рост создает информационную основу для проведения очередного базового лесоустройства в сокращенном объеме натурных лесоинвентаризационных, съемочно-геодезических и картосоставительских работ с полным обновлением всего банка данных по лесному фонду и лесному хозяйству и составлением нового лесоустроительного проекта, после чего начинается очередной цикл непрерывного лесоустройства. При этом, в зависимости от интенсивности ведения лесного хозяйства и лесопользования, длительность ревизионного периода может быть увеличена до 20-25 лет, что определяет заказчик. </w:t>
      </w:r>
      <w:r>
        <w:br/>
      </w:r>
      <w:r>
        <w:rPr>
          <w:rFonts w:ascii="Times New Roman"/>
          <w:b w:val="false"/>
          <w:i w:val="false"/>
          <w:color w:val="000000"/>
          <w:sz w:val="28"/>
        </w:rPr>
        <w:t xml:space="preserve">
      4. Необходимыми условиями перехода к непрерывному лесоустройству и обеспечения его эффективности являются: </w:t>
      </w:r>
      <w:r>
        <w:br/>
      </w:r>
      <w:r>
        <w:rPr>
          <w:rFonts w:ascii="Times New Roman"/>
          <w:b w:val="false"/>
          <w:i w:val="false"/>
          <w:color w:val="000000"/>
          <w:sz w:val="28"/>
        </w:rPr>
        <w:t xml:space="preserve">
      1) четкая регламентация прав и обязанностей предприятий, организаций, участвующих в его проведении; </w:t>
      </w:r>
      <w:r>
        <w:br/>
      </w:r>
      <w:r>
        <w:rPr>
          <w:rFonts w:ascii="Times New Roman"/>
          <w:b w:val="false"/>
          <w:i w:val="false"/>
          <w:color w:val="000000"/>
          <w:sz w:val="28"/>
        </w:rPr>
        <w:t xml:space="preserve">
      2) возможность создания в лесных учреждениях и лесоустроительной организации автоматизированного банка данных по лесному фонду и лесохозяйственной деятельности, сосредоточения технических и программных средств для его ведения и кадров, подготовленных к пользованию ими; </w:t>
      </w:r>
      <w:r>
        <w:br/>
      </w:r>
      <w:r>
        <w:rPr>
          <w:rFonts w:ascii="Times New Roman"/>
          <w:b w:val="false"/>
          <w:i w:val="false"/>
          <w:color w:val="000000"/>
          <w:sz w:val="28"/>
        </w:rPr>
        <w:t xml:space="preserve">
      3) доля выделов, ежегодно вовлекаемых в хозяйственную деятельность, должна составлять не менее 3 процентов выделов в год от их общего количества; </w:t>
      </w:r>
      <w:r>
        <w:br/>
      </w:r>
      <w:r>
        <w:rPr>
          <w:rFonts w:ascii="Times New Roman"/>
          <w:b w:val="false"/>
          <w:i w:val="false"/>
          <w:color w:val="000000"/>
          <w:sz w:val="28"/>
        </w:rPr>
        <w:t xml:space="preserve">
      4) сохранение стабильности границ лесного учреждения, деления его территории на лесничества, квартальную сеть, исключение крупных организационных и территориальных реорганизаций до очередного базового лесоустройства. </w:t>
      </w:r>
      <w:r>
        <w:br/>
      </w:r>
      <w:r>
        <w:rPr>
          <w:rFonts w:ascii="Times New Roman"/>
          <w:b w:val="false"/>
          <w:i w:val="false"/>
          <w:color w:val="000000"/>
          <w:sz w:val="28"/>
        </w:rPr>
        <w:t xml:space="preserve">
      5. Переход на непрерывное лесоустройство по прошествии определенного времени после проведения основного лесоустройства (но не более, чем через 5 лет после его завершения) может быть осуществлен по заявке лесного учреждения и решению уполномоченного органа при условии сохранности записи лесоустроительной информации на магнитных носителях, ежегодного учета и внесения текущих изменений в материалы лесоустройства в полном объеме за истекшие годы. </w:t>
      </w:r>
      <w:r>
        <w:br/>
      </w:r>
      <w:r>
        <w:rPr>
          <w:rFonts w:ascii="Times New Roman"/>
          <w:b w:val="false"/>
          <w:i w:val="false"/>
          <w:color w:val="000000"/>
          <w:sz w:val="28"/>
        </w:rPr>
        <w:t xml:space="preserve">
      В этом случае соответствующими программными средствами создается и корректируется актуализированная база данных по лесному фонду с проверкой или новой таксацией в натуре всех выделов, характеристика которых вызывает сомнения или заведомо неверна. Одновременно, при необходимости, пересматривается и оформляется в установленном порядке разделение лесов на категории ГЛФ, а в случае крупных изменений делается перерасчет главного и промежуточного пользования лесом с составлением корректирующей записки к ранее составленному оргхозплану. </w:t>
      </w:r>
      <w:r>
        <w:br/>
      </w:r>
      <w:r>
        <w:rPr>
          <w:rFonts w:ascii="Times New Roman"/>
          <w:b w:val="false"/>
          <w:i w:val="false"/>
          <w:color w:val="000000"/>
          <w:sz w:val="28"/>
        </w:rPr>
        <w:t xml:space="preserve">
      После выполнения указанных работ создается банк данных "Лесной фонд" по лесовладению. </w:t>
      </w:r>
      <w:r>
        <w:br/>
      </w:r>
      <w:r>
        <w:rPr>
          <w:rFonts w:ascii="Times New Roman"/>
          <w:b w:val="false"/>
          <w:i w:val="false"/>
          <w:color w:val="000000"/>
          <w:sz w:val="28"/>
        </w:rPr>
        <w:t xml:space="preserve">
      6. В постоянное пользование лесовладельцу должны быть переданы аэро- и космические фотоснимки, использовавшиеся при проведении базового лесоустройства. К этим материалам должны иметь доступ лесничие и другие специалисты при условии соблюдения ими установленных правил по их выдаче, хранению и пользованию. </w:t>
      </w:r>
      <w:r>
        <w:br/>
      </w:r>
      <w:r>
        <w:rPr>
          <w:rFonts w:ascii="Times New Roman"/>
          <w:b w:val="false"/>
          <w:i w:val="false"/>
          <w:color w:val="000000"/>
          <w:sz w:val="28"/>
        </w:rPr>
        <w:t xml:space="preserve">
      7. Цикл непрерывного лесоустройства (текущая ежегодная лесоинвентаризация) начинается после создания единого интегрированного банка данных по лесному фонду лесовладельца: </w:t>
      </w:r>
      <w:r>
        <w:br/>
      </w:r>
      <w:r>
        <w:rPr>
          <w:rFonts w:ascii="Times New Roman"/>
          <w:b w:val="false"/>
          <w:i w:val="false"/>
          <w:color w:val="000000"/>
          <w:sz w:val="28"/>
        </w:rPr>
        <w:t xml:space="preserve">
      1) лесного фонда (повыдельной и агрегированной); </w:t>
      </w:r>
      <w:r>
        <w:br/>
      </w:r>
      <w:r>
        <w:rPr>
          <w:rFonts w:ascii="Times New Roman"/>
          <w:b w:val="false"/>
          <w:i w:val="false"/>
          <w:color w:val="000000"/>
          <w:sz w:val="28"/>
        </w:rPr>
        <w:t xml:space="preserve">
      2) картографической (повыдельной и топо(гео)основы); </w:t>
      </w:r>
      <w:r>
        <w:br/>
      </w:r>
      <w:r>
        <w:rPr>
          <w:rFonts w:ascii="Times New Roman"/>
          <w:b w:val="false"/>
          <w:i w:val="false"/>
          <w:color w:val="000000"/>
          <w:sz w:val="28"/>
        </w:rPr>
        <w:t xml:space="preserve">
      3) технико-экономических показателей и проектно-плановых нормативов; </w:t>
      </w:r>
      <w:r>
        <w:br/>
      </w:r>
      <w:r>
        <w:rPr>
          <w:rFonts w:ascii="Times New Roman"/>
          <w:b w:val="false"/>
          <w:i w:val="false"/>
          <w:color w:val="000000"/>
          <w:sz w:val="28"/>
        </w:rPr>
        <w:t xml:space="preserve">
      4) лесопользования; </w:t>
      </w:r>
      <w:r>
        <w:br/>
      </w:r>
      <w:r>
        <w:rPr>
          <w:rFonts w:ascii="Times New Roman"/>
          <w:b w:val="false"/>
          <w:i w:val="false"/>
          <w:color w:val="000000"/>
          <w:sz w:val="28"/>
        </w:rPr>
        <w:t xml:space="preserve">
      5) воспроизводства лесов; </w:t>
      </w:r>
      <w:r>
        <w:br/>
      </w:r>
      <w:r>
        <w:rPr>
          <w:rFonts w:ascii="Times New Roman"/>
          <w:b w:val="false"/>
          <w:i w:val="false"/>
          <w:color w:val="000000"/>
          <w:sz w:val="28"/>
        </w:rPr>
        <w:t xml:space="preserve">
      6) охраны и защиты лесов; </w:t>
      </w:r>
      <w:r>
        <w:br/>
      </w:r>
      <w:r>
        <w:rPr>
          <w:rFonts w:ascii="Times New Roman"/>
          <w:b w:val="false"/>
          <w:i w:val="false"/>
          <w:color w:val="000000"/>
          <w:sz w:val="28"/>
        </w:rPr>
        <w:t xml:space="preserve">
      7) дорожной сети и гидрографии; </w:t>
      </w:r>
      <w:r>
        <w:br/>
      </w:r>
      <w:r>
        <w:rPr>
          <w:rFonts w:ascii="Times New Roman"/>
          <w:b w:val="false"/>
          <w:i w:val="false"/>
          <w:color w:val="000000"/>
          <w:sz w:val="28"/>
        </w:rPr>
        <w:t xml:space="preserve">
      8) нормативно-справочной информации; </w:t>
      </w:r>
      <w:r>
        <w:br/>
      </w:r>
      <w:r>
        <w:rPr>
          <w:rFonts w:ascii="Times New Roman"/>
          <w:b w:val="false"/>
          <w:i w:val="false"/>
          <w:color w:val="000000"/>
          <w:sz w:val="28"/>
        </w:rPr>
        <w:t xml:space="preserve">
      9) текущих изменений в лесном фонде. </w:t>
      </w:r>
      <w:r>
        <w:br/>
      </w:r>
      <w:r>
        <w:rPr>
          <w:rFonts w:ascii="Times New Roman"/>
          <w:b w:val="false"/>
          <w:i w:val="false"/>
          <w:color w:val="000000"/>
          <w:sz w:val="28"/>
        </w:rPr>
        <w:t xml:space="preserve">
      Перечисленные базы данных создаются специальными программными средствами на основе материалов базового лесоустройства не позднее начала подготовительных работ к первой текущей лесоинвентаризации. </w:t>
      </w:r>
      <w:r>
        <w:br/>
      </w:r>
      <w:r>
        <w:rPr>
          <w:rFonts w:ascii="Times New Roman"/>
          <w:b w:val="false"/>
          <w:i w:val="false"/>
          <w:color w:val="000000"/>
          <w:sz w:val="28"/>
        </w:rPr>
        <w:t xml:space="preserve">
      После проведения первой текущей лесоинвентаризации, по ее результатам, все базы данных обновляются, но исходные базы данных лесного фонда и картографических данных по состоянию на год основного (базового) лесоустройства архивируются и хранятся на магнитных носителях. </w:t>
      </w:r>
      <w:r>
        <w:br/>
      </w:r>
      <w:r>
        <w:rPr>
          <w:rFonts w:ascii="Times New Roman"/>
          <w:b w:val="false"/>
          <w:i w:val="false"/>
          <w:color w:val="000000"/>
          <w:sz w:val="28"/>
        </w:rPr>
        <w:t xml:space="preserve">
      8. Устанавливается следующее информационное наполнение баз данных: </w:t>
      </w:r>
      <w:r>
        <w:br/>
      </w:r>
      <w:r>
        <w:rPr>
          <w:rFonts w:ascii="Times New Roman"/>
          <w:b w:val="false"/>
          <w:i w:val="false"/>
          <w:color w:val="000000"/>
          <w:sz w:val="28"/>
        </w:rPr>
        <w:t xml:space="preserve">
      1) база данных лесного фонда должна содержать повыдельную информацию в объеме таксационного описания, данные поквартальных итогов, государственного учета лесов и лесного кадастра. Состав показателей этой базы должен соответствовать перечню показателей системы обработки лесоустроительной информации; </w:t>
      </w:r>
      <w:r>
        <w:br/>
      </w:r>
      <w:r>
        <w:rPr>
          <w:rFonts w:ascii="Times New Roman"/>
          <w:b w:val="false"/>
          <w:i w:val="false"/>
          <w:color w:val="000000"/>
          <w:sz w:val="28"/>
        </w:rPr>
        <w:t xml:space="preserve">
      2) картографическая база данных различных масштабов на повыдельном и поквартальном уровнях должна содержать цифровую и символьную информацию в объеме лесоустроительных планшетов, планов лесонасаждений, поквартального альбома лесосек, чертежей участков лесных культур, планов отвода участков, передаваемых в долгосрочное лесопользование и прочих, аналогичных по содержанию документов; </w:t>
      </w:r>
      <w:r>
        <w:br/>
      </w:r>
      <w:r>
        <w:rPr>
          <w:rFonts w:ascii="Times New Roman"/>
          <w:b w:val="false"/>
          <w:i w:val="false"/>
          <w:color w:val="000000"/>
          <w:sz w:val="28"/>
        </w:rPr>
        <w:t xml:space="preserve">
      3) база данных технико-экономических показателей и проектно-плановых нормативов должна содержать информацию паспортов лесных учреждений и лесничеств, расчетные лесосеки по хозяйствам, объемы промежуточного пользования и отпуска леса - по лесозаготовителям, производственные мощности, основные проектируемые и плановые показатели лесохозяйственной деятельности; </w:t>
      </w:r>
      <w:r>
        <w:br/>
      </w:r>
      <w:r>
        <w:rPr>
          <w:rFonts w:ascii="Times New Roman"/>
          <w:b w:val="false"/>
          <w:i w:val="false"/>
          <w:color w:val="000000"/>
          <w:sz w:val="28"/>
        </w:rPr>
        <w:t xml:space="preserve">
      4) база данных лесопользования должна содержать планы рубок главного и промежуточного пользования, рубок ухода, санитарных и прочих рубок, данные об отведенных в рубку лесосеках, их сортиментной структуре и материально-денежной оценке, об участках подсочки и осмолоподсочки (пригодных к подсочке, находящихся в подсочке, выведенных из подсочки), данные учета и выписки лесорубочных билетов, технологические данные о планируемых хозмероприятиях, данные освидетельствования мест рубок и выявленных лесонарушениях, данные о местах осуществления побочных пользований и заготовки второстепенных лесных материалов, материалы учета выполненных работ, контрольную информацию о результативности выполненных мероприятий; </w:t>
      </w:r>
      <w:r>
        <w:br/>
      </w:r>
      <w:r>
        <w:rPr>
          <w:rFonts w:ascii="Times New Roman"/>
          <w:b w:val="false"/>
          <w:i w:val="false"/>
          <w:color w:val="000000"/>
          <w:sz w:val="28"/>
        </w:rPr>
        <w:t xml:space="preserve">
      5) база данных воспроизводства лесов должна содержать дополнительные характеристики участков лесного фонда, на которых происходят процессы естественного заращивания или созданы лесные культуры, отсутствующие в базе данных лесного фонда, проекты лесных культур, материалы технической приемки и инвентаризации лесных культур, данные об угодьях с проведенными мерами содействия естественному восстановлению леса и материалы обследования вырубок, оставленных под естественное заращивание, акты списания лесных культур, данные о культурах, создаваемых в порядке реконструкции малоценных насаждений. В эту базу вносятся также поучастковые характеристики всех не покрытых лесом угодий, учтенных при базовом лесоустройстве, или возникших к году текущей инвентаризации, а также нелесных угодий, включаемых в фонд мероприятий по воспроизводству лесов; </w:t>
      </w:r>
      <w:r>
        <w:br/>
      </w:r>
      <w:r>
        <w:rPr>
          <w:rFonts w:ascii="Times New Roman"/>
          <w:b w:val="false"/>
          <w:i w:val="false"/>
          <w:color w:val="000000"/>
          <w:sz w:val="28"/>
        </w:rPr>
        <w:t xml:space="preserve">
      6) база данных охраны и защиты леса должна содержать показатели книги учета очагов вредителей и болезней леса, книги учета лесных пожаров, книги учета лесонарушений, полученные при текущих инвентаризациях, данные таксации насаждений, неблагополучных в санитарном или лесопатологическом отношении; </w:t>
      </w:r>
      <w:r>
        <w:br/>
      </w:r>
      <w:r>
        <w:rPr>
          <w:rFonts w:ascii="Times New Roman"/>
          <w:b w:val="false"/>
          <w:i w:val="false"/>
          <w:color w:val="000000"/>
          <w:sz w:val="28"/>
        </w:rPr>
        <w:t xml:space="preserve">
      7) база данных дорожной сети и гидрографии с поучастковыми характеристиками должна содержать информацию о существующих реках и дорогах всех категорий и назначения, о дорожно-технических и гидротехнических сооружениях, их характеристиках (качество, категория, состояние), а также о возможных направлениях развития дорожной сети с характеристиками условий строительства; </w:t>
      </w:r>
      <w:r>
        <w:br/>
      </w:r>
      <w:r>
        <w:rPr>
          <w:rFonts w:ascii="Times New Roman"/>
          <w:b w:val="false"/>
          <w:i w:val="false"/>
          <w:color w:val="000000"/>
          <w:sz w:val="28"/>
        </w:rPr>
        <w:t xml:space="preserve">
      8) база нормативно-справочной информации должна содержать словари-справочники, классификаторы, цифровые справочники, нормативные и регламентирующие документы, необходимые для машинного расчетного и логического контроля данных, вводимых в соответствующие базы, а также для последующего решения задач и получения необходимых выходных документов непрерывного лесоустройства. </w:t>
      </w:r>
      <w:r>
        <w:br/>
      </w:r>
      <w:r>
        <w:rPr>
          <w:rFonts w:ascii="Times New Roman"/>
          <w:b w:val="false"/>
          <w:i w:val="false"/>
          <w:color w:val="000000"/>
          <w:sz w:val="28"/>
        </w:rPr>
        <w:t xml:space="preserve">
      База нормативно-справочной информации включает в себя те же справочники, которые используются в системе обработки лесоустроительной информации, а также формализованные извлечения из правил и наставлений по рубкам главного и промежуточного пользования лесом, воспроизводству лесов, подсочке леса и другое. Уточненный состав научно-справочной информации и правила ее формирования приводятся в техно-рабочих проектах на решение конкретных задач непрерывного лесоустройства; </w:t>
      </w:r>
      <w:r>
        <w:br/>
      </w:r>
      <w:r>
        <w:rPr>
          <w:rFonts w:ascii="Times New Roman"/>
          <w:b w:val="false"/>
          <w:i w:val="false"/>
          <w:color w:val="000000"/>
          <w:sz w:val="28"/>
        </w:rPr>
        <w:t xml:space="preserve">
      9) база данных о текущих изменениях должна содержать информацию об изменениях во всех выделах, подвергшихся каким-либо воздействиям. Данные об изменениях в течение года накапливаются в этой базе и после подтверждения натурными обследованиями новые значения показателей передаются во все остальные базы, актуализируя их содержание, а полное содержимое базы текущих изменений архивируется на стриммере. </w:t>
      </w:r>
      <w:r>
        <w:br/>
      </w:r>
      <w:r>
        <w:rPr>
          <w:rFonts w:ascii="Times New Roman"/>
          <w:b w:val="false"/>
          <w:i w:val="false"/>
          <w:color w:val="000000"/>
          <w:sz w:val="28"/>
        </w:rPr>
        <w:t xml:space="preserve">
      Хозяйственные или иные воздействия на участки лесного фонда, повлекшие за собой изменения в границах или возникновение новых выделов, сопровождаются соответствующими выверенными графическими документами (абрисами, выкопировками, геоданными), которые преобразуются специальными программными средствами в цифровую форму и вносятся в картографическую базу данных. </w:t>
      </w:r>
      <w:r>
        <w:br/>
      </w:r>
      <w:r>
        <w:rPr>
          <w:rFonts w:ascii="Times New Roman"/>
          <w:b w:val="false"/>
          <w:i w:val="false"/>
          <w:color w:val="000000"/>
          <w:sz w:val="28"/>
        </w:rPr>
        <w:t xml:space="preserve">
      Данные о текущих изменениях в лесном фонде последовательно накапливаются в соответствующей базе данных после каждой текущей лесоинвентаризации и по истечении ревизионного периода лесоустройства также архивируются с целью последующего использования их для детального анализа результатов лесоводственного и хозяйственного воздействия на лес, в научных целях и для составления нормативов; </w:t>
      </w:r>
      <w:r>
        <w:br/>
      </w:r>
      <w:r>
        <w:rPr>
          <w:rFonts w:ascii="Times New Roman"/>
          <w:b w:val="false"/>
          <w:i w:val="false"/>
          <w:color w:val="000000"/>
          <w:sz w:val="28"/>
        </w:rPr>
        <w:t xml:space="preserve">
      10) информация, необходимая для формирования баз данных, берется из проектных материалов базового лесоустройства, учетно-отчетной и плановой документации лесного учреждения и из карточек таксации, заполняемых в натуре при текущих лесоинвентаризациях; </w:t>
      </w:r>
      <w:r>
        <w:br/>
      </w:r>
      <w:r>
        <w:rPr>
          <w:rFonts w:ascii="Times New Roman"/>
          <w:b w:val="false"/>
          <w:i w:val="false"/>
          <w:color w:val="000000"/>
          <w:sz w:val="28"/>
        </w:rPr>
        <w:t xml:space="preserve">
      11) с периодичностью в 5 лет после базового лесоустройства информация базы данных лесного фонда актуализируется на естественный рост. Актуализации подлежат все продуктивные насаждения, не затронутые к моменту ее проведения лесохозяйственными и иными воздействиями, кроме молодняков в возрасте осветлений и прочисток и спелых насаждений, составляющих лесосечный фонд на последующие 5 лет. </w:t>
      </w:r>
      <w:r>
        <w:br/>
      </w:r>
      <w:r>
        <w:rPr>
          <w:rFonts w:ascii="Times New Roman"/>
          <w:b w:val="false"/>
          <w:i w:val="false"/>
          <w:color w:val="000000"/>
          <w:sz w:val="28"/>
        </w:rPr>
        <w:t xml:space="preserve">
      Актуализация производится по специальной методике по апробированным моделям изменения основных таксационных показателей насаждений и программам, составленным на их основе. </w:t>
      </w:r>
      <w:r>
        <w:br/>
      </w:r>
      <w:r>
        <w:rPr>
          <w:rFonts w:ascii="Times New Roman"/>
          <w:b w:val="false"/>
          <w:i w:val="false"/>
          <w:color w:val="000000"/>
          <w:sz w:val="28"/>
        </w:rPr>
        <w:t xml:space="preserve">
      После обновления банка данных по материалам каждой текущей лесоинвентаризации, актуализации на естественный рост, осуществляется решение задач непрерывного лесоустройства; </w:t>
      </w:r>
      <w:r>
        <w:br/>
      </w:r>
      <w:r>
        <w:rPr>
          <w:rFonts w:ascii="Times New Roman"/>
          <w:b w:val="false"/>
          <w:i w:val="false"/>
          <w:color w:val="000000"/>
          <w:sz w:val="28"/>
        </w:rPr>
        <w:t xml:space="preserve">
      12) непрерывное лесоустройство производится силами специализированной лесоустроительной партии, специалисты которой на этапе его внедрения и освоения банка данных осуществляют: </w:t>
      </w:r>
      <w:r>
        <w:br/>
      </w:r>
      <w:r>
        <w:rPr>
          <w:rFonts w:ascii="Times New Roman"/>
          <w:b w:val="false"/>
          <w:i w:val="false"/>
          <w:color w:val="000000"/>
          <w:sz w:val="28"/>
        </w:rPr>
        <w:t xml:space="preserve">
      ведение базы нормативно-справочной информации; </w:t>
      </w:r>
      <w:r>
        <w:br/>
      </w:r>
      <w:r>
        <w:rPr>
          <w:rFonts w:ascii="Times New Roman"/>
          <w:b w:val="false"/>
          <w:i w:val="false"/>
          <w:color w:val="000000"/>
          <w:sz w:val="28"/>
        </w:rPr>
        <w:t xml:space="preserve">
      ввод и контроль данных текущей инвентаризации; </w:t>
      </w:r>
      <w:r>
        <w:br/>
      </w:r>
      <w:r>
        <w:rPr>
          <w:rFonts w:ascii="Times New Roman"/>
          <w:b w:val="false"/>
          <w:i w:val="false"/>
          <w:color w:val="000000"/>
          <w:sz w:val="28"/>
        </w:rPr>
        <w:t xml:space="preserve">
      ведение повыдельной лесотаксационной базы данных лесного фонда; </w:t>
      </w:r>
      <w:r>
        <w:br/>
      </w:r>
      <w:r>
        <w:rPr>
          <w:rFonts w:ascii="Times New Roman"/>
          <w:b w:val="false"/>
          <w:i w:val="false"/>
          <w:color w:val="000000"/>
          <w:sz w:val="28"/>
        </w:rPr>
        <w:t xml:space="preserve">
      актуализацию базы данных агрегированной и специализированной информации; </w:t>
      </w:r>
      <w:r>
        <w:br/>
      </w:r>
      <w:r>
        <w:rPr>
          <w:rFonts w:ascii="Times New Roman"/>
          <w:b w:val="false"/>
          <w:i w:val="false"/>
          <w:color w:val="000000"/>
          <w:sz w:val="28"/>
        </w:rPr>
        <w:t xml:space="preserve">
      подготовку рабочих массивов информации для решения задач текущего планирования лесохозяйственной деятельности; </w:t>
      </w:r>
      <w:r>
        <w:br/>
      </w:r>
      <w:r>
        <w:rPr>
          <w:rFonts w:ascii="Times New Roman"/>
          <w:b w:val="false"/>
          <w:i w:val="false"/>
          <w:color w:val="000000"/>
          <w:sz w:val="28"/>
        </w:rPr>
        <w:t xml:space="preserve">
      подготовку и обработку данных по лесосечному фонду, включая и графическое представление; </w:t>
      </w:r>
      <w:r>
        <w:br/>
      </w:r>
      <w:r>
        <w:rPr>
          <w:rFonts w:ascii="Times New Roman"/>
          <w:b w:val="false"/>
          <w:i w:val="false"/>
          <w:color w:val="000000"/>
          <w:sz w:val="28"/>
        </w:rPr>
        <w:t xml:space="preserve">
      материально-денежную оценку лесосек с вариантной сортиментацией; </w:t>
      </w:r>
      <w:r>
        <w:br/>
      </w:r>
      <w:r>
        <w:rPr>
          <w:rFonts w:ascii="Times New Roman"/>
          <w:b w:val="false"/>
          <w:i w:val="false"/>
          <w:color w:val="000000"/>
          <w:sz w:val="28"/>
        </w:rPr>
        <w:t xml:space="preserve">
      выдачу справок по стандартным запросам; </w:t>
      </w:r>
      <w:r>
        <w:br/>
      </w:r>
      <w:r>
        <w:rPr>
          <w:rFonts w:ascii="Times New Roman"/>
          <w:b w:val="false"/>
          <w:i w:val="false"/>
          <w:color w:val="000000"/>
          <w:sz w:val="28"/>
        </w:rPr>
        <w:t xml:space="preserve">
      составление годовых планов лесохозяйственной деятельности; </w:t>
      </w:r>
      <w:r>
        <w:br/>
      </w:r>
      <w:r>
        <w:rPr>
          <w:rFonts w:ascii="Times New Roman"/>
          <w:b w:val="false"/>
          <w:i w:val="false"/>
          <w:color w:val="000000"/>
          <w:sz w:val="28"/>
        </w:rPr>
        <w:t xml:space="preserve">
      обработку и выдачу сводной информации по аналитическому контролю за лесохозяйственной деятельностью и лесопользованием; </w:t>
      </w:r>
      <w:r>
        <w:br/>
      </w:r>
      <w:r>
        <w:rPr>
          <w:rFonts w:ascii="Times New Roman"/>
          <w:b w:val="false"/>
          <w:i w:val="false"/>
          <w:color w:val="000000"/>
          <w:sz w:val="28"/>
        </w:rPr>
        <w:t xml:space="preserve">
      составление и ведение документации по учету лесного фонда; </w:t>
      </w:r>
      <w:r>
        <w:br/>
      </w:r>
      <w:r>
        <w:rPr>
          <w:rFonts w:ascii="Times New Roman"/>
          <w:b w:val="false"/>
          <w:i w:val="false"/>
          <w:color w:val="000000"/>
          <w:sz w:val="28"/>
        </w:rPr>
        <w:t xml:space="preserve">
      анализ и оценку состояния лесного фонда; </w:t>
      </w:r>
      <w:r>
        <w:br/>
      </w:r>
      <w:r>
        <w:rPr>
          <w:rFonts w:ascii="Times New Roman"/>
          <w:b w:val="false"/>
          <w:i w:val="false"/>
          <w:color w:val="000000"/>
          <w:sz w:val="28"/>
        </w:rPr>
        <w:t xml:space="preserve">
      подготовку информации для лесного мониторинга; </w:t>
      </w:r>
      <w:r>
        <w:br/>
      </w:r>
      <w:r>
        <w:rPr>
          <w:rFonts w:ascii="Times New Roman"/>
          <w:b w:val="false"/>
          <w:i w:val="false"/>
          <w:color w:val="000000"/>
          <w:sz w:val="28"/>
        </w:rPr>
        <w:t xml:space="preserve">
      подготовку и выдачу справок по нестандартным запросам; </w:t>
      </w:r>
      <w:r>
        <w:br/>
      </w:r>
      <w:r>
        <w:rPr>
          <w:rFonts w:ascii="Times New Roman"/>
          <w:b w:val="false"/>
          <w:i w:val="false"/>
          <w:color w:val="000000"/>
          <w:sz w:val="28"/>
        </w:rPr>
        <w:t xml:space="preserve">
      обновление базы картографических данных; </w:t>
      </w:r>
      <w:r>
        <w:br/>
      </w:r>
      <w:r>
        <w:rPr>
          <w:rFonts w:ascii="Times New Roman"/>
          <w:b w:val="false"/>
          <w:i w:val="false"/>
          <w:color w:val="000000"/>
          <w:sz w:val="28"/>
        </w:rPr>
        <w:t xml:space="preserve">
      выдачу по запросам выходных тематических и справочных карт или их фрагментов; </w:t>
      </w:r>
      <w:r>
        <w:br/>
      </w:r>
      <w:r>
        <w:rPr>
          <w:rFonts w:ascii="Times New Roman"/>
          <w:b w:val="false"/>
          <w:i w:val="false"/>
          <w:color w:val="000000"/>
          <w:sz w:val="28"/>
        </w:rPr>
        <w:t xml:space="preserve">
      автоматизированную обработку аэро- и космических снимков с выявлением на них границ интересующих пользователя объектов и регистрацией их в картографической базе данных. </w:t>
      </w:r>
      <w:r>
        <w:br/>
      </w:r>
      <w:r>
        <w:rPr>
          <w:rFonts w:ascii="Times New Roman"/>
          <w:b w:val="false"/>
          <w:i w:val="false"/>
          <w:color w:val="000000"/>
          <w:sz w:val="28"/>
        </w:rPr>
        <w:t xml:space="preserve">
      9. Лесничие при проведении непрерывного лесоустройства должны обеспечивать на предоставляемых в их распоряжение технических средствах: </w:t>
      </w:r>
      <w:r>
        <w:br/>
      </w:r>
      <w:r>
        <w:rPr>
          <w:rFonts w:ascii="Times New Roman"/>
          <w:b w:val="false"/>
          <w:i w:val="false"/>
          <w:color w:val="000000"/>
          <w:sz w:val="28"/>
        </w:rPr>
        <w:t xml:space="preserve">
      1) ведение лесокадастровых книг и отраслевого учета состояния и использования земель государственного лесного фонда; </w:t>
      </w:r>
      <w:r>
        <w:br/>
      </w:r>
      <w:r>
        <w:rPr>
          <w:rFonts w:ascii="Times New Roman"/>
          <w:b w:val="false"/>
          <w:i w:val="false"/>
          <w:color w:val="000000"/>
          <w:sz w:val="28"/>
        </w:rPr>
        <w:t xml:space="preserve">
      2) учет отпуска леса на корню; </w:t>
      </w:r>
      <w:r>
        <w:br/>
      </w:r>
      <w:r>
        <w:rPr>
          <w:rFonts w:ascii="Times New Roman"/>
          <w:b w:val="false"/>
          <w:i w:val="false"/>
          <w:color w:val="000000"/>
          <w:sz w:val="28"/>
        </w:rPr>
        <w:t xml:space="preserve">
      3) материально-денежную оценку лесосек; </w:t>
      </w:r>
      <w:r>
        <w:br/>
      </w:r>
      <w:r>
        <w:rPr>
          <w:rFonts w:ascii="Times New Roman"/>
          <w:b w:val="false"/>
          <w:i w:val="false"/>
          <w:color w:val="000000"/>
          <w:sz w:val="28"/>
        </w:rPr>
        <w:t xml:space="preserve">
      4) планирование и учет работ по лесовосстановлению; </w:t>
      </w:r>
      <w:r>
        <w:br/>
      </w:r>
      <w:r>
        <w:rPr>
          <w:rFonts w:ascii="Times New Roman"/>
          <w:b w:val="false"/>
          <w:i w:val="false"/>
          <w:color w:val="000000"/>
          <w:sz w:val="28"/>
        </w:rPr>
        <w:t xml:space="preserve">
      5) планирование и учет работ по охране и защите леса; </w:t>
      </w:r>
      <w:r>
        <w:br/>
      </w:r>
      <w:r>
        <w:rPr>
          <w:rFonts w:ascii="Times New Roman"/>
          <w:b w:val="false"/>
          <w:i w:val="false"/>
          <w:color w:val="000000"/>
          <w:sz w:val="28"/>
        </w:rPr>
        <w:t xml:space="preserve">
      6) учет лесных пожаров и их последствий; </w:t>
      </w:r>
      <w:r>
        <w:br/>
      </w:r>
      <w:r>
        <w:rPr>
          <w:rFonts w:ascii="Times New Roman"/>
          <w:b w:val="false"/>
          <w:i w:val="false"/>
          <w:color w:val="000000"/>
          <w:sz w:val="28"/>
        </w:rPr>
        <w:t xml:space="preserve">
      7) учет лесопользователей; </w:t>
      </w:r>
      <w:r>
        <w:br/>
      </w:r>
      <w:r>
        <w:rPr>
          <w:rFonts w:ascii="Times New Roman"/>
          <w:b w:val="false"/>
          <w:i w:val="false"/>
          <w:color w:val="000000"/>
          <w:sz w:val="28"/>
        </w:rPr>
        <w:t xml:space="preserve">
      8) учет приемки и передачи земель; </w:t>
      </w:r>
      <w:r>
        <w:br/>
      </w:r>
      <w:r>
        <w:rPr>
          <w:rFonts w:ascii="Times New Roman"/>
          <w:b w:val="false"/>
          <w:i w:val="false"/>
          <w:color w:val="000000"/>
          <w:sz w:val="28"/>
        </w:rPr>
        <w:t xml:space="preserve">
      9) учет недревесных ресурсов; </w:t>
      </w:r>
      <w:r>
        <w:br/>
      </w:r>
      <w:r>
        <w:rPr>
          <w:rFonts w:ascii="Times New Roman"/>
          <w:b w:val="false"/>
          <w:i w:val="false"/>
          <w:color w:val="000000"/>
          <w:sz w:val="28"/>
        </w:rPr>
        <w:t xml:space="preserve">
      10) формирование и выдачу статотчетности по лесохозяйственной деятельности на магнитных носителях и в твердых копиях. </w:t>
      </w:r>
    </w:p>
    <w:p>
      <w:pPr>
        <w:spacing w:after="0"/>
        <w:ind w:left="0"/>
        <w:jc w:val="left"/>
      </w:pPr>
      <w:r>
        <w:rPr>
          <w:rFonts w:ascii="Times New Roman"/>
          <w:b/>
          <w:i w:val="false"/>
          <w:color w:val="000000"/>
        </w:rPr>
        <w:t xml:space="preserve"> 2. Цели и задачи непрерывного лесоустройства </w:t>
      </w:r>
    </w:p>
    <w:p>
      <w:pPr>
        <w:spacing w:after="0"/>
        <w:ind w:left="0"/>
        <w:jc w:val="both"/>
      </w:pPr>
      <w:r>
        <w:rPr>
          <w:rFonts w:ascii="Times New Roman"/>
          <w:b w:val="false"/>
          <w:i w:val="false"/>
          <w:color w:val="000000"/>
          <w:sz w:val="28"/>
        </w:rPr>
        <w:t xml:space="preserve">      10. Непрерывное лесоустройство проводится в целях: </w:t>
      </w:r>
      <w:r>
        <w:br/>
      </w:r>
      <w:r>
        <w:rPr>
          <w:rFonts w:ascii="Times New Roman"/>
          <w:b w:val="false"/>
          <w:i w:val="false"/>
          <w:color w:val="000000"/>
          <w:sz w:val="28"/>
        </w:rPr>
        <w:t xml:space="preserve">
      1) обеспечения высокой эффективности ведения лесного хозяйства и организации рационального непрерывного пользования лесными ресурсами в лесных учреждениях; </w:t>
      </w:r>
      <w:r>
        <w:br/>
      </w:r>
      <w:r>
        <w:rPr>
          <w:rFonts w:ascii="Times New Roman"/>
          <w:b w:val="false"/>
          <w:i w:val="false"/>
          <w:color w:val="000000"/>
          <w:sz w:val="28"/>
        </w:rPr>
        <w:t xml:space="preserve">
      2) наиболее полной реализации оргхозпланов, составленных по материалам базового лесоустройства, с учетом изменений в лесном фонде, происходящих в течение ревизионного периода вследствие осуществления лесопользования, лесохозяйственной деятельности, а также иных воздействий на лес и лесную среду; </w:t>
      </w:r>
      <w:r>
        <w:br/>
      </w:r>
      <w:r>
        <w:rPr>
          <w:rFonts w:ascii="Times New Roman"/>
          <w:b w:val="false"/>
          <w:i w:val="false"/>
          <w:color w:val="000000"/>
          <w:sz w:val="28"/>
        </w:rPr>
        <w:t xml:space="preserve">
      3) выявления в полном объеме и постоянного уточнения ресурсов древесины по всем видам пользования, а также недревесных ресурсов с учетом интенсивности лесопользования в лесном учреждении и в отдельных его частях, в том числе переданных в долгосрочное лесопользование, обеспеченности древесным запасом, пригодным и доступным к использованию; </w:t>
      </w:r>
      <w:r>
        <w:br/>
      </w:r>
      <w:r>
        <w:rPr>
          <w:rFonts w:ascii="Times New Roman"/>
          <w:b w:val="false"/>
          <w:i w:val="false"/>
          <w:color w:val="000000"/>
          <w:sz w:val="28"/>
        </w:rPr>
        <w:t xml:space="preserve">
      4) нахождения оптимальных решений по текущему планированию организации и размещения всех видов пользования лесом, мест проведения других лесохозяйственных мероприятий, устранения и локализации факторов, неблагоприятно воздействующих на рост и развитие лесонасаждений, их экологическое состояние; </w:t>
      </w:r>
      <w:r>
        <w:br/>
      </w:r>
      <w:r>
        <w:rPr>
          <w:rFonts w:ascii="Times New Roman"/>
          <w:b w:val="false"/>
          <w:i w:val="false"/>
          <w:color w:val="000000"/>
          <w:sz w:val="28"/>
        </w:rPr>
        <w:t xml:space="preserve">
      5) обеспечение гибкого и оперативного управления всеми производственными звеньями лесного учреждения, начиная от лесничества и лесоучастка, с переходом на безбумажные формы обмена распорядительной и учетно-отчетной документацией между ними и другими заинтересованными учреждениями; </w:t>
      </w:r>
      <w:r>
        <w:br/>
      </w:r>
      <w:r>
        <w:rPr>
          <w:rFonts w:ascii="Times New Roman"/>
          <w:b w:val="false"/>
          <w:i w:val="false"/>
          <w:color w:val="000000"/>
          <w:sz w:val="28"/>
        </w:rPr>
        <w:t xml:space="preserve">
      6) постоянного контроля за состоянием лесов и рациональным использованием лесных ресурсов в участках лесного фонда, переданных в аренду, ростом и формированием отдельных насаждений, принятием оперативных мер по устранению недостатков в ведении лесного хозяйства, осуществлении лесозаготовок, других пользований лесом и нежелательных тенденций в динамике лесного фонда; </w:t>
      </w:r>
      <w:r>
        <w:br/>
      </w:r>
      <w:r>
        <w:rPr>
          <w:rFonts w:ascii="Times New Roman"/>
          <w:b w:val="false"/>
          <w:i w:val="false"/>
          <w:color w:val="000000"/>
          <w:sz w:val="28"/>
        </w:rPr>
        <w:t xml:space="preserve">
      7) повышения достоверности материалов базового лесоустройства, очищения их от ошибочной информации, сокращения трудозатрат на проведение очередного лесоустройства и ведение документации по учету лесного фонда и лесного кадастра; </w:t>
      </w:r>
      <w:r>
        <w:br/>
      </w:r>
      <w:r>
        <w:rPr>
          <w:rFonts w:ascii="Times New Roman"/>
          <w:b w:val="false"/>
          <w:i w:val="false"/>
          <w:color w:val="000000"/>
          <w:sz w:val="28"/>
        </w:rPr>
        <w:t xml:space="preserve">
      8) повышения качества геодезического и картографического оформления на лесных картах отвода земель лесного фонда под разные виды лесопользования и лесохозяйственных мероприятий, а также их приемки и передачи в лесопользование; </w:t>
      </w:r>
      <w:r>
        <w:br/>
      </w:r>
      <w:r>
        <w:rPr>
          <w:rFonts w:ascii="Times New Roman"/>
          <w:b w:val="false"/>
          <w:i w:val="false"/>
          <w:color w:val="000000"/>
          <w:sz w:val="28"/>
        </w:rPr>
        <w:t xml:space="preserve">
      9) информационного обеспечения регионального или локального мониторинга состояния лесов и природной среды в случае его осуществления на территории лесного фонда лесного учреждения и участках, прилегающих к нему. </w:t>
      </w:r>
      <w:r>
        <w:br/>
      </w:r>
      <w:r>
        <w:rPr>
          <w:rFonts w:ascii="Times New Roman"/>
          <w:b w:val="false"/>
          <w:i w:val="false"/>
          <w:color w:val="000000"/>
          <w:sz w:val="28"/>
        </w:rPr>
        <w:t xml:space="preserve">
      11. В соответствии с поставленными целями при непрерывном лесоустройстве решаются следующие комплексы задач: </w:t>
      </w:r>
      <w:r>
        <w:br/>
      </w:r>
      <w:r>
        <w:rPr>
          <w:rFonts w:ascii="Times New Roman"/>
          <w:b w:val="false"/>
          <w:i w:val="false"/>
          <w:color w:val="000000"/>
          <w:sz w:val="28"/>
        </w:rPr>
        <w:t xml:space="preserve">
      1) текущие лесоинвентаризации и поддерживание банка данных по лесному фонду и лесному хозяйству в актуальном состоянии: </w:t>
      </w:r>
      <w:r>
        <w:br/>
      </w:r>
      <w:r>
        <w:rPr>
          <w:rFonts w:ascii="Times New Roman"/>
          <w:b w:val="false"/>
          <w:i w:val="false"/>
          <w:color w:val="000000"/>
          <w:sz w:val="28"/>
        </w:rPr>
        <w:t xml:space="preserve">
      получение актуальной и достоверной информации о состоянии лесного фонда и его отдельных участков на текущий год, выполненных мероприятиях, их последствиях, реализованном отпуске леса и его фактических заготовках по всем видам пользования, изменениях в лесном фонде в целом и по участкам леса, переданным в долгосрочное лесопользование, а также в состоянии лесных участков (выделов); </w:t>
      </w:r>
      <w:r>
        <w:br/>
      </w:r>
      <w:r>
        <w:rPr>
          <w:rFonts w:ascii="Times New Roman"/>
          <w:b w:val="false"/>
          <w:i w:val="false"/>
          <w:color w:val="000000"/>
          <w:sz w:val="28"/>
        </w:rPr>
        <w:t xml:space="preserve">
      выявление участков, требующих первичного или очередного хозяйственного воздействия на лес; </w:t>
      </w:r>
      <w:r>
        <w:br/>
      </w:r>
      <w:r>
        <w:rPr>
          <w:rFonts w:ascii="Times New Roman"/>
          <w:b w:val="false"/>
          <w:i w:val="false"/>
          <w:color w:val="000000"/>
          <w:sz w:val="28"/>
        </w:rPr>
        <w:t xml:space="preserve">
      таксация лесосечного фонда на очередной год проведения рубок главного и промежуточного пользования лесом; </w:t>
      </w:r>
      <w:r>
        <w:br/>
      </w:r>
      <w:r>
        <w:rPr>
          <w:rFonts w:ascii="Times New Roman"/>
          <w:b w:val="false"/>
          <w:i w:val="false"/>
          <w:color w:val="000000"/>
          <w:sz w:val="28"/>
        </w:rPr>
        <w:t xml:space="preserve">
      контроль за достоверностью информации о лесопользовании и других воздействиях на лес; </w:t>
      </w:r>
      <w:r>
        <w:br/>
      </w:r>
      <w:r>
        <w:rPr>
          <w:rFonts w:ascii="Times New Roman"/>
          <w:b w:val="false"/>
          <w:i w:val="false"/>
          <w:color w:val="000000"/>
          <w:sz w:val="28"/>
        </w:rPr>
        <w:t xml:space="preserve">
      текущее обновление баз данных; </w:t>
      </w:r>
      <w:r>
        <w:br/>
      </w:r>
      <w:r>
        <w:rPr>
          <w:rFonts w:ascii="Times New Roman"/>
          <w:b w:val="false"/>
          <w:i w:val="false"/>
          <w:color w:val="000000"/>
          <w:sz w:val="28"/>
        </w:rPr>
        <w:t xml:space="preserve">
      актуализация базы данных лесного фонда на естественный рост насаждений; </w:t>
      </w:r>
      <w:r>
        <w:br/>
      </w:r>
      <w:r>
        <w:rPr>
          <w:rFonts w:ascii="Times New Roman"/>
          <w:b w:val="false"/>
          <w:i w:val="false"/>
          <w:color w:val="000000"/>
          <w:sz w:val="28"/>
        </w:rPr>
        <w:t xml:space="preserve">
      2) текущее планирование лесопользования и лесохозяйственной деятельности: </w:t>
      </w:r>
      <w:r>
        <w:br/>
      </w:r>
      <w:r>
        <w:rPr>
          <w:rFonts w:ascii="Times New Roman"/>
          <w:b w:val="false"/>
          <w:i w:val="false"/>
          <w:color w:val="000000"/>
          <w:sz w:val="28"/>
        </w:rPr>
        <w:t xml:space="preserve">
      подготовка лесосечного фонда к рубке по главному и промежуточному пользованию; </w:t>
      </w:r>
      <w:r>
        <w:br/>
      </w:r>
      <w:r>
        <w:rPr>
          <w:rFonts w:ascii="Times New Roman"/>
          <w:b w:val="false"/>
          <w:i w:val="false"/>
          <w:color w:val="000000"/>
          <w:sz w:val="28"/>
        </w:rPr>
        <w:t xml:space="preserve">
      уточнение плана размещения лесосек; </w:t>
      </w:r>
      <w:r>
        <w:br/>
      </w:r>
      <w:r>
        <w:rPr>
          <w:rFonts w:ascii="Times New Roman"/>
          <w:b w:val="false"/>
          <w:i w:val="false"/>
          <w:color w:val="000000"/>
          <w:sz w:val="28"/>
        </w:rPr>
        <w:t xml:space="preserve">
      материально-денежная оценка лесосек; </w:t>
      </w:r>
      <w:r>
        <w:br/>
      </w:r>
      <w:r>
        <w:rPr>
          <w:rFonts w:ascii="Times New Roman"/>
          <w:b w:val="false"/>
          <w:i w:val="false"/>
          <w:color w:val="000000"/>
          <w:sz w:val="28"/>
        </w:rPr>
        <w:t xml:space="preserve">
      выдача графических планов лесосек с геоданными отвода; </w:t>
      </w:r>
      <w:r>
        <w:br/>
      </w:r>
      <w:r>
        <w:rPr>
          <w:rFonts w:ascii="Times New Roman"/>
          <w:b w:val="false"/>
          <w:i w:val="false"/>
          <w:color w:val="000000"/>
          <w:sz w:val="28"/>
        </w:rPr>
        <w:t xml:space="preserve">
      учет и выдача лесорубочных билетов; </w:t>
      </w:r>
      <w:r>
        <w:br/>
      </w:r>
      <w:r>
        <w:rPr>
          <w:rFonts w:ascii="Times New Roman"/>
          <w:b w:val="false"/>
          <w:i w:val="false"/>
          <w:color w:val="000000"/>
          <w:sz w:val="28"/>
        </w:rPr>
        <w:t xml:space="preserve">
      территориальное размещение рубок ухода, санитарных рубок, реконструкции насаждений и прочих рубок; </w:t>
      </w:r>
      <w:r>
        <w:br/>
      </w:r>
      <w:r>
        <w:rPr>
          <w:rFonts w:ascii="Times New Roman"/>
          <w:b w:val="false"/>
          <w:i w:val="false"/>
          <w:color w:val="000000"/>
          <w:sz w:val="28"/>
        </w:rPr>
        <w:t xml:space="preserve">
      уточнение величины и структуры площадей, подлежащих воспроизводству лесов; </w:t>
      </w:r>
      <w:r>
        <w:br/>
      </w:r>
      <w:r>
        <w:rPr>
          <w:rFonts w:ascii="Times New Roman"/>
          <w:b w:val="false"/>
          <w:i w:val="false"/>
          <w:color w:val="000000"/>
          <w:sz w:val="28"/>
        </w:rPr>
        <w:t xml:space="preserve">
      составление годового плана размещения и производства лесокультурных работ, мер содействия естественному возобновлению на не покрытых лесом угодьях; </w:t>
      </w:r>
      <w:r>
        <w:br/>
      </w:r>
      <w:r>
        <w:rPr>
          <w:rFonts w:ascii="Times New Roman"/>
          <w:b w:val="false"/>
          <w:i w:val="false"/>
          <w:color w:val="000000"/>
          <w:sz w:val="28"/>
        </w:rPr>
        <w:t xml:space="preserve">
      текущая корректировка плана рубок леса и лесохозяйственных мероприятий; </w:t>
      </w:r>
      <w:r>
        <w:br/>
      </w:r>
      <w:r>
        <w:rPr>
          <w:rFonts w:ascii="Times New Roman"/>
          <w:b w:val="false"/>
          <w:i w:val="false"/>
          <w:color w:val="000000"/>
          <w:sz w:val="28"/>
        </w:rPr>
        <w:t xml:space="preserve">
      набор участков, подлежащих переводу в покрытые лесом угодья в соответствии с состоянием возобновления или лесных культур и истечением нормативного срока перевода в текущем году; </w:t>
      </w:r>
      <w:r>
        <w:br/>
      </w:r>
      <w:r>
        <w:rPr>
          <w:rFonts w:ascii="Times New Roman"/>
          <w:b w:val="false"/>
          <w:i w:val="false"/>
          <w:color w:val="000000"/>
          <w:sz w:val="28"/>
        </w:rPr>
        <w:t xml:space="preserve">
      3) текущий оперативный контроль за лесопользованием и проведением лесохозяйственных мероприятий: </w:t>
      </w:r>
      <w:r>
        <w:br/>
      </w:r>
      <w:r>
        <w:rPr>
          <w:rFonts w:ascii="Times New Roman"/>
          <w:b w:val="false"/>
          <w:i w:val="false"/>
          <w:color w:val="000000"/>
          <w:sz w:val="28"/>
        </w:rPr>
        <w:t xml:space="preserve">
      учет выполненных работ, регистрация и оценка отклонений от установленных планов, лесоводственных правил и ограничений. Формирование и выдача сигнальных справок (ведомостей) выявленных нарушений, требующих немедленных мер; </w:t>
      </w:r>
      <w:r>
        <w:br/>
      </w:r>
      <w:r>
        <w:rPr>
          <w:rFonts w:ascii="Times New Roman"/>
          <w:b w:val="false"/>
          <w:i w:val="false"/>
          <w:color w:val="000000"/>
          <w:sz w:val="28"/>
        </w:rPr>
        <w:t xml:space="preserve">
      освидетельствование вырубок главного пользования лесом; </w:t>
      </w:r>
      <w:r>
        <w:br/>
      </w:r>
      <w:r>
        <w:rPr>
          <w:rFonts w:ascii="Times New Roman"/>
          <w:b w:val="false"/>
          <w:i w:val="false"/>
          <w:color w:val="000000"/>
          <w:sz w:val="28"/>
        </w:rPr>
        <w:t xml:space="preserve">
      оценка качества проведения и анализ результатов выполненных лесохозяйственных мероприятий с учетом нормативных сроков деятельности хозяйственных воздействий, получения конечного или промежуточного результатов; </w:t>
      </w:r>
      <w:r>
        <w:br/>
      </w:r>
      <w:r>
        <w:rPr>
          <w:rFonts w:ascii="Times New Roman"/>
          <w:b w:val="false"/>
          <w:i w:val="false"/>
          <w:color w:val="000000"/>
          <w:sz w:val="28"/>
        </w:rPr>
        <w:t xml:space="preserve">
      анализ выполнения текущего и перспективного планов рубок леса и лесохозяйственных мероприятий; </w:t>
      </w:r>
      <w:r>
        <w:br/>
      </w:r>
      <w:r>
        <w:rPr>
          <w:rFonts w:ascii="Times New Roman"/>
          <w:b w:val="false"/>
          <w:i w:val="false"/>
          <w:color w:val="000000"/>
          <w:sz w:val="28"/>
        </w:rPr>
        <w:t xml:space="preserve">
      4) организация охраны и защиты леса: </w:t>
      </w:r>
      <w:r>
        <w:br/>
      </w:r>
      <w:r>
        <w:rPr>
          <w:rFonts w:ascii="Times New Roman"/>
          <w:b w:val="false"/>
          <w:i w:val="false"/>
          <w:color w:val="000000"/>
          <w:sz w:val="28"/>
        </w:rPr>
        <w:t xml:space="preserve">
      локальный лесопатологический мониторинг лесов в зонах влияния промвыбросов; </w:t>
      </w:r>
      <w:r>
        <w:br/>
      </w:r>
      <w:r>
        <w:rPr>
          <w:rFonts w:ascii="Times New Roman"/>
          <w:b w:val="false"/>
          <w:i w:val="false"/>
          <w:color w:val="000000"/>
          <w:sz w:val="28"/>
        </w:rPr>
        <w:t xml:space="preserve">
      контроль санитарного состояния поднадзорных полигонов; </w:t>
      </w:r>
      <w:r>
        <w:br/>
      </w:r>
      <w:r>
        <w:rPr>
          <w:rFonts w:ascii="Times New Roman"/>
          <w:b w:val="false"/>
          <w:i w:val="false"/>
          <w:color w:val="000000"/>
          <w:sz w:val="28"/>
        </w:rPr>
        <w:t xml:space="preserve">
      выдача форм отчетности и рекомендаций по лесозащите; </w:t>
      </w:r>
      <w:r>
        <w:br/>
      </w:r>
      <w:r>
        <w:rPr>
          <w:rFonts w:ascii="Times New Roman"/>
          <w:b w:val="false"/>
          <w:i w:val="false"/>
          <w:color w:val="000000"/>
          <w:sz w:val="28"/>
        </w:rPr>
        <w:t xml:space="preserve">
      5) ведение документации государственного учета лесов, лесного кадастра, учета и отчетности по лесному хозяйству, информационное обслуживание: </w:t>
      </w:r>
      <w:r>
        <w:br/>
      </w:r>
      <w:r>
        <w:rPr>
          <w:rFonts w:ascii="Times New Roman"/>
          <w:b w:val="false"/>
          <w:i w:val="false"/>
          <w:color w:val="000000"/>
          <w:sz w:val="28"/>
        </w:rPr>
        <w:t xml:space="preserve">
      ведение лесокадастровой книги и выдача форм Государственного учета лесов или их фрагментов; </w:t>
      </w:r>
      <w:r>
        <w:br/>
      </w:r>
      <w:r>
        <w:rPr>
          <w:rFonts w:ascii="Times New Roman"/>
          <w:b w:val="false"/>
          <w:i w:val="false"/>
          <w:color w:val="000000"/>
          <w:sz w:val="28"/>
        </w:rPr>
        <w:t xml:space="preserve">
      составление и выдача форм государственной статотчетности по лесному хозяйству; </w:t>
      </w:r>
      <w:r>
        <w:br/>
      </w:r>
      <w:r>
        <w:rPr>
          <w:rFonts w:ascii="Times New Roman"/>
          <w:b w:val="false"/>
          <w:i w:val="false"/>
          <w:color w:val="000000"/>
          <w:sz w:val="28"/>
        </w:rPr>
        <w:t xml:space="preserve">
      выдача справочной информации по различным аспектам лесохозяйственной деятельности, лесопользованию, состоянию лесного фонда и его отдельных участков; </w:t>
      </w:r>
      <w:r>
        <w:br/>
      </w:r>
      <w:r>
        <w:rPr>
          <w:rFonts w:ascii="Times New Roman"/>
          <w:b w:val="false"/>
          <w:i w:val="false"/>
          <w:color w:val="000000"/>
          <w:sz w:val="28"/>
        </w:rPr>
        <w:t xml:space="preserve">
      выдача информации по лесному фонду и лесохозяйственной деятельности в графическом и картографическом исполнении; </w:t>
      </w:r>
      <w:r>
        <w:br/>
      </w:r>
      <w:r>
        <w:rPr>
          <w:rFonts w:ascii="Times New Roman"/>
          <w:b w:val="false"/>
          <w:i w:val="false"/>
          <w:color w:val="000000"/>
          <w:sz w:val="28"/>
        </w:rPr>
        <w:t xml:space="preserve">
      6) перспективное планирование лесопользования и лесохозяйственной деятельности: </w:t>
      </w:r>
      <w:r>
        <w:br/>
      </w:r>
      <w:r>
        <w:rPr>
          <w:rFonts w:ascii="Times New Roman"/>
          <w:b w:val="false"/>
          <w:i w:val="false"/>
          <w:color w:val="000000"/>
          <w:sz w:val="28"/>
        </w:rPr>
        <w:t xml:space="preserve">
      составление (уточнение) плана рубок леса и лесохозяйственных мероприятий на ревизионный период; </w:t>
      </w:r>
      <w:r>
        <w:br/>
      </w:r>
      <w:r>
        <w:rPr>
          <w:rFonts w:ascii="Times New Roman"/>
          <w:b w:val="false"/>
          <w:i w:val="false"/>
          <w:color w:val="000000"/>
          <w:sz w:val="28"/>
        </w:rPr>
        <w:t xml:space="preserve">
      формирование проектов подсочки насаждений в увязке с планом рубок леса; </w:t>
      </w:r>
      <w:r>
        <w:br/>
      </w:r>
      <w:r>
        <w:rPr>
          <w:rFonts w:ascii="Times New Roman"/>
          <w:b w:val="false"/>
          <w:i w:val="false"/>
          <w:color w:val="000000"/>
          <w:sz w:val="28"/>
        </w:rPr>
        <w:t xml:space="preserve">
      формирование годовых планов размещения и проведения лесохозяйственных работ; </w:t>
      </w:r>
      <w:r>
        <w:br/>
      </w:r>
      <w:r>
        <w:rPr>
          <w:rFonts w:ascii="Times New Roman"/>
          <w:b w:val="false"/>
          <w:i w:val="false"/>
          <w:color w:val="000000"/>
          <w:sz w:val="28"/>
        </w:rPr>
        <w:t xml:space="preserve">
      корректировка проекта перевода лесовосстанавливаемых участков в покрытые лесом угодья, а насаждений мягколиственных пород - в хвойное хозяйство в результате рубок ухода; </w:t>
      </w:r>
      <w:r>
        <w:br/>
      </w:r>
      <w:r>
        <w:rPr>
          <w:rFonts w:ascii="Times New Roman"/>
          <w:b w:val="false"/>
          <w:i w:val="false"/>
          <w:color w:val="000000"/>
          <w:sz w:val="28"/>
        </w:rPr>
        <w:t xml:space="preserve">
      7) составление проекта рубок главного пользования и ведения лесного хозяйства на арендуемых участках лесного фонда. </w:t>
      </w:r>
      <w:r>
        <w:br/>
      </w:r>
      <w:r>
        <w:rPr>
          <w:rFonts w:ascii="Times New Roman"/>
          <w:b w:val="false"/>
          <w:i w:val="false"/>
          <w:color w:val="000000"/>
          <w:sz w:val="28"/>
        </w:rPr>
        <w:t xml:space="preserve">
      12. Все комплексы задач решаются ежегодно по результатам текущих лесоинвентаризаций, кроме комплекса перспективного планирования и задачи актуализации базы данных лесного фонда на естественный рост насаждений, которые решаются с периодичностью в 5 лет после проведения базового лесоустройства и при очередном базовом лесоустройстве. Задачи перспективного планирования решаются по актуализированной информации баз данных. </w:t>
      </w:r>
      <w:r>
        <w:br/>
      </w:r>
      <w:r>
        <w:rPr>
          <w:rFonts w:ascii="Times New Roman"/>
          <w:b w:val="false"/>
          <w:i w:val="false"/>
          <w:color w:val="000000"/>
          <w:sz w:val="28"/>
        </w:rPr>
        <w:t xml:space="preserve">
      Выдача пользователям обновленных форм государственного учета лесного фонда или его фрагментов, а также справок по состоянию лесного фонда, лесопользованию, лесохозяйственной деятельности производится по договоренности, либо в заранее определенное время (стандартные справки), либо по разовым запросам с оговоренным сроком их реализации. </w:t>
      </w:r>
      <w:r>
        <w:br/>
      </w:r>
      <w:r>
        <w:rPr>
          <w:rFonts w:ascii="Times New Roman"/>
          <w:b w:val="false"/>
          <w:i w:val="false"/>
          <w:color w:val="000000"/>
          <w:sz w:val="28"/>
        </w:rPr>
        <w:t xml:space="preserve">
      Задачи, требующие оперативной выдачи необходимой информации, решаются в течение года либо в установленные фиксированные сроки, либо по требованию пользователя (реакция на непредвиденную ситуацию). </w:t>
      </w:r>
      <w:r>
        <w:br/>
      </w:r>
      <w:r>
        <w:rPr>
          <w:rFonts w:ascii="Times New Roman"/>
          <w:b w:val="false"/>
          <w:i w:val="false"/>
          <w:color w:val="000000"/>
          <w:sz w:val="28"/>
        </w:rPr>
        <w:t xml:space="preserve">
      Арендные записки при непрерывном лесоустройстве составляются по мере поступления заявок на аренду участков лесного фонда в соответствии с требованиями соответствующего положения об аренде участков лесного фонда за счет средств арендатора. </w:t>
      </w:r>
    </w:p>
    <w:p>
      <w:pPr>
        <w:spacing w:after="0"/>
        <w:ind w:left="0"/>
        <w:jc w:val="left"/>
      </w:pPr>
      <w:r>
        <w:rPr>
          <w:rFonts w:ascii="Times New Roman"/>
          <w:b/>
          <w:i w:val="false"/>
          <w:color w:val="000000"/>
        </w:rPr>
        <w:t xml:space="preserve"> 3. Особенности проведения базового </w:t>
      </w:r>
      <w:r>
        <w:br/>
      </w:r>
      <w:r>
        <w:rPr>
          <w:rFonts w:ascii="Times New Roman"/>
          <w:b/>
          <w:i w:val="false"/>
          <w:color w:val="000000"/>
        </w:rPr>
        <w:t xml:space="preserve">
лесоустройства при переходе на непрерывное </w:t>
      </w:r>
    </w:p>
    <w:p>
      <w:pPr>
        <w:spacing w:after="0"/>
        <w:ind w:left="0"/>
        <w:jc w:val="both"/>
      </w:pPr>
      <w:r>
        <w:rPr>
          <w:rFonts w:ascii="Times New Roman"/>
          <w:b w:val="false"/>
          <w:i w:val="false"/>
          <w:color w:val="000000"/>
          <w:sz w:val="28"/>
        </w:rPr>
        <w:t xml:space="preserve">      13. Кроме проведения всех работ, предусмотренных лесоустроительной инструкцией, и составления лесоустроительного проекта, одной из основных целей базового лесоустройства является создание достоверных исходных информационных баз банка данных по лесному фонду, лесопользованию и лесохозяйственной деятельности для последующей реализации комплекса задач непрерывного лесоустройства, связанных с организацией лесохозяйственного производства и лесопользования. Этим, в основном, и определяются особенности подготовительных, полевых и камеральных работ базового лесоустройства. </w:t>
      </w:r>
      <w:r>
        <w:br/>
      </w:r>
      <w:r>
        <w:rPr>
          <w:rFonts w:ascii="Times New Roman"/>
          <w:b w:val="false"/>
          <w:i w:val="false"/>
          <w:color w:val="000000"/>
          <w:sz w:val="28"/>
        </w:rPr>
        <w:t xml:space="preserve">
      14. Особенности проведения подготовительных работ: </w:t>
      </w:r>
      <w:r>
        <w:br/>
      </w:r>
      <w:r>
        <w:rPr>
          <w:rFonts w:ascii="Times New Roman"/>
          <w:b w:val="false"/>
          <w:i w:val="false"/>
          <w:color w:val="000000"/>
          <w:sz w:val="28"/>
        </w:rPr>
        <w:t xml:space="preserve">
      1) при подготовительных работах к базовому лесоустройству дополнительно к требованиям, предусмотренным лесоустроительной инструкцией, осуществляются: </w:t>
      </w:r>
      <w:r>
        <w:br/>
      </w:r>
      <w:r>
        <w:rPr>
          <w:rFonts w:ascii="Times New Roman"/>
          <w:b w:val="false"/>
          <w:i w:val="false"/>
          <w:color w:val="000000"/>
          <w:sz w:val="28"/>
        </w:rPr>
        <w:t xml:space="preserve">
      уточнение зон рубок на предстоящий ревизионный период; </w:t>
      </w:r>
      <w:r>
        <w:br/>
      </w:r>
      <w:r>
        <w:rPr>
          <w:rFonts w:ascii="Times New Roman"/>
          <w:b w:val="false"/>
          <w:i w:val="false"/>
          <w:color w:val="000000"/>
          <w:sz w:val="28"/>
        </w:rPr>
        <w:t xml:space="preserve">
      предварительное распределение лесного фонда объекта лесоустройства по методам таксации (дешифровочному, глазомерному, глазомерно-измерительному, выборочному и измерительно- перечислительному); </w:t>
      </w:r>
      <w:r>
        <w:br/>
      </w:r>
      <w:r>
        <w:rPr>
          <w:rFonts w:ascii="Times New Roman"/>
          <w:b w:val="false"/>
          <w:i w:val="false"/>
          <w:color w:val="000000"/>
          <w:sz w:val="28"/>
        </w:rPr>
        <w:t xml:space="preserve">
      закладка, таксация и обработка специального дешифровочного полигона или линейного хода; </w:t>
      </w:r>
      <w:r>
        <w:br/>
      </w:r>
      <w:r>
        <w:rPr>
          <w:rFonts w:ascii="Times New Roman"/>
          <w:b w:val="false"/>
          <w:i w:val="false"/>
          <w:color w:val="000000"/>
          <w:sz w:val="28"/>
        </w:rPr>
        <w:t xml:space="preserve">
      уточнение моделей актуализации таксационных показателей на естественный рост, а также нормативов выборки древесного запаса при проведении реконструктивных рубок, рубок в разновозрастных и производных лиственно-хвойных насаждениях, не достигших возраста главной рубки, но имеющих в составе древостоя спелую часть, по возрасту или по размерам отвечающую параметрам технической спелости; </w:t>
      </w:r>
      <w:r>
        <w:br/>
      </w:r>
      <w:r>
        <w:rPr>
          <w:rFonts w:ascii="Times New Roman"/>
          <w:b w:val="false"/>
          <w:i w:val="false"/>
          <w:color w:val="000000"/>
          <w:sz w:val="28"/>
        </w:rPr>
        <w:t xml:space="preserve">
      2) выявление зон, в которых в предстоящем ревизионном периоде будут проводиться рубки главного пользования, рубки ухода и другие виды рубок (производится с учетом требований по концентрации рубок, транспортной доступности лесных массивов и перспектив строительства путей транспорта). </w:t>
      </w:r>
      <w:r>
        <w:br/>
      </w:r>
      <w:r>
        <w:rPr>
          <w:rFonts w:ascii="Times New Roman"/>
          <w:b w:val="false"/>
          <w:i w:val="false"/>
          <w:color w:val="000000"/>
          <w:sz w:val="28"/>
        </w:rPr>
        <w:t xml:space="preserve">
      Выявление зон производится на основе изучения планово- картографических и таксационных материалов, планов строительства лесовозных и других путей транспорта, планов освоения лесных массивов. </w:t>
      </w:r>
      <w:r>
        <w:br/>
      </w:r>
      <w:r>
        <w:rPr>
          <w:rFonts w:ascii="Times New Roman"/>
          <w:b w:val="false"/>
          <w:i w:val="false"/>
          <w:color w:val="000000"/>
          <w:sz w:val="28"/>
        </w:rPr>
        <w:t xml:space="preserve">
      По результатам работы составляется перечень кварталов, входящих в выявленные зоны предстоящих рубок ухода и других рубок, который включается в протокол технического совещания; </w:t>
      </w:r>
      <w:r>
        <w:br/>
      </w:r>
      <w:r>
        <w:rPr>
          <w:rFonts w:ascii="Times New Roman"/>
          <w:b w:val="false"/>
          <w:i w:val="false"/>
          <w:color w:val="000000"/>
          <w:sz w:val="28"/>
        </w:rPr>
        <w:t xml:space="preserve">
      3) распределение лесного фонда по методам таксации леса производится адекватно требованиям по точности таксации различных категорий насаждений в соответствии с требованиями и нормативами лесоустроительной инструкции; </w:t>
      </w:r>
      <w:r>
        <w:br/>
      </w:r>
      <w:r>
        <w:rPr>
          <w:rFonts w:ascii="Times New Roman"/>
          <w:b w:val="false"/>
          <w:i w:val="false"/>
          <w:color w:val="000000"/>
          <w:sz w:val="28"/>
        </w:rPr>
        <w:t xml:space="preserve">
      4) таксационно-дешифровочный полигон (или линейный ход) закладывается с целью тренировки и отработки навыков для достоверного контурного и лесотаксационного дешифрирования аэрофотоснимков. Для него подбираются от 4 до 6 кварталов в зависимости от их размеров, в которых должно быть представлено возможно большее разнообразие всех категорий земель и насаждений. Все выделы, входящие в полигон или примыкающие к линейному ходу, должны быть тщательно отдешифрированы и протаксированы с применением выборочного измерительно-перечислительного метода. Положение слабо распознаваемых границ выделов при необходимости уточняется в натуре. </w:t>
      </w:r>
      <w:r>
        <w:br/>
      </w:r>
      <w:r>
        <w:rPr>
          <w:rFonts w:ascii="Times New Roman"/>
          <w:b w:val="false"/>
          <w:i w:val="false"/>
          <w:color w:val="000000"/>
          <w:sz w:val="28"/>
        </w:rPr>
        <w:t xml:space="preserve">
      Протяженность линейного хода устанавливается в зависимости от характера расположения насаждений и в пределах 5 км; </w:t>
      </w:r>
      <w:r>
        <w:br/>
      </w:r>
      <w:r>
        <w:rPr>
          <w:rFonts w:ascii="Times New Roman"/>
          <w:b w:val="false"/>
          <w:i w:val="false"/>
          <w:color w:val="000000"/>
          <w:sz w:val="28"/>
        </w:rPr>
        <w:t xml:space="preserve">
      5) для уточнения моделей актуализации насаждений и нормативов выборки древесного запаса используются рекомендации научно-исследовательского института, а также все сохранившиеся пробные площади, заложенные лесоустройством или другими организациями в объекте лесоустройства, данные таксации древостоев при прошлом лесоустройстве. </w:t>
      </w:r>
      <w:r>
        <w:br/>
      </w:r>
      <w:r>
        <w:rPr>
          <w:rFonts w:ascii="Times New Roman"/>
          <w:b w:val="false"/>
          <w:i w:val="false"/>
          <w:color w:val="000000"/>
          <w:sz w:val="28"/>
        </w:rPr>
        <w:t xml:space="preserve">
      Закладываются 2-4 пробные площади (в зависимости от поставленных целей и применяемых видов рубок) на каждую лесообразующую породу, наиболее полно представленную средним возрастом, составом и полнотой; </w:t>
      </w:r>
      <w:r>
        <w:br/>
      </w:r>
      <w:r>
        <w:rPr>
          <w:rFonts w:ascii="Times New Roman"/>
          <w:b w:val="false"/>
          <w:i w:val="false"/>
          <w:color w:val="000000"/>
          <w:sz w:val="28"/>
        </w:rPr>
        <w:t xml:space="preserve">
      6) при отсутствии соответствующих нормативно-справочных материалов для дешифровочной таксации леса составляются таблицы признаков для дешифрирования древесных пород и таблицы моделей для определения таксационных показателей древостоев по параметрам изображения их полога на аэрофотоснимках. </w:t>
      </w:r>
      <w:r>
        <w:br/>
      </w:r>
      <w:r>
        <w:rPr>
          <w:rFonts w:ascii="Times New Roman"/>
          <w:b w:val="false"/>
          <w:i w:val="false"/>
          <w:color w:val="000000"/>
          <w:sz w:val="28"/>
        </w:rPr>
        <w:t xml:space="preserve">
      Таблица признаков для дешифрирования на аэрофотоснимках древесных пород составляется на основе данных анализа фотоизображения различных категорий древостоев с предварительно установленной в натуре таксационной характеристикой. </w:t>
      </w:r>
      <w:r>
        <w:br/>
      </w:r>
      <w:r>
        <w:rPr>
          <w:rFonts w:ascii="Times New Roman"/>
          <w:b w:val="false"/>
          <w:i w:val="false"/>
          <w:color w:val="000000"/>
          <w:sz w:val="28"/>
        </w:rPr>
        <w:t xml:space="preserve">
      Таблица моделей таксационного дешифрирования разрабатывается на основе данных сопряженных измерений таксационных показателей древостоев в натуре, а дешифровочных показателей (параметров полога) этих же древостоев - непосредственно по аэрофотоснимкам с последующим моделированием связей на основе проведения регрессивного анализа на компьютере по стандартным программам; </w:t>
      </w:r>
      <w:r>
        <w:br/>
      </w:r>
      <w:r>
        <w:rPr>
          <w:rFonts w:ascii="Times New Roman"/>
          <w:b w:val="false"/>
          <w:i w:val="false"/>
          <w:color w:val="000000"/>
          <w:sz w:val="28"/>
        </w:rPr>
        <w:t xml:space="preserve">
      7) подготовка аэрофотоснимков к работе и разделение территории кварталов на таксационные выделы производятся по требованиям, изложенным в действующей лесоустроительной инструкции. </w:t>
      </w:r>
      <w:r>
        <w:br/>
      </w:r>
      <w:r>
        <w:rPr>
          <w:rFonts w:ascii="Times New Roman"/>
          <w:b w:val="false"/>
          <w:i w:val="false"/>
          <w:color w:val="000000"/>
          <w:sz w:val="28"/>
        </w:rPr>
        <w:t xml:space="preserve">
      При разделении территории лесного фонда лесного учреждения на таксационные выделы должны в максимальной степени сохраняться ранее установленные границы выделов, достоверность которых не вызывает сомнений. Границы новых выделов, возникших в ревизионном периоде (вырубки, лесные культуры), по возможности идентифицируются на рабочих аэрофотоснимках с границами, установленными по данным их геосъемок (отвода) и нанесенными на лесоустроительные планшеты. В случае невозможности их идентификации в пределах установленных допусков границы устанавливаются по данным дешифрирования с составлением ведомости согласования с лесничим и при необходимости с проверкой в натуре. При этом в материалы отводов и книги учета вносятся необходимые исправления. </w:t>
      </w:r>
      <w:r>
        <w:br/>
      </w:r>
      <w:r>
        <w:rPr>
          <w:rFonts w:ascii="Times New Roman"/>
          <w:b w:val="false"/>
          <w:i w:val="false"/>
          <w:color w:val="000000"/>
          <w:sz w:val="28"/>
        </w:rPr>
        <w:t xml:space="preserve">
      15. Особенности проведения полевых работ: </w:t>
      </w:r>
      <w:r>
        <w:br/>
      </w:r>
      <w:r>
        <w:rPr>
          <w:rFonts w:ascii="Times New Roman"/>
          <w:b w:val="false"/>
          <w:i w:val="false"/>
          <w:color w:val="000000"/>
          <w:sz w:val="28"/>
        </w:rPr>
        <w:t xml:space="preserve">
      1) в целях максимальной достоверности информационных баз банка данных "Лесной фонд" при проведении полевых работ должно быть обеспечено высокое качество разделения кварталов на таксационные выделы (постоянные хозяйственные участки) и нормативная точность лесотаксационных работ в соответствии с требованиями лесоустроительной инструкции; </w:t>
      </w:r>
      <w:r>
        <w:br/>
      </w:r>
      <w:r>
        <w:rPr>
          <w:rFonts w:ascii="Times New Roman"/>
          <w:b w:val="false"/>
          <w:i w:val="false"/>
          <w:color w:val="000000"/>
          <w:sz w:val="28"/>
        </w:rPr>
        <w:t xml:space="preserve">
      2) одновременно с таксацией леса производится тщательная проверка правильности нанесения работниками лесничеств и лесного учреждения на планово-картографические материалы выделов, охваченных хозяйственными и стихийными воздействиями, с уточнением в натуре и согласованием с лесничим всех спорных границ. </w:t>
      </w:r>
      <w:r>
        <w:br/>
      </w:r>
      <w:r>
        <w:rPr>
          <w:rFonts w:ascii="Times New Roman"/>
          <w:b w:val="false"/>
          <w:i w:val="false"/>
          <w:color w:val="000000"/>
          <w:sz w:val="28"/>
        </w:rPr>
        <w:t xml:space="preserve">
      При обнаружении несоответствия фактических границ лесосек, делянок, лесокультурных площадей, принятых земель границам, нанесенным на лесоустроительные планшеты, силами лесничества и под контролем специалиста - лесоустроителя делается их инструментальная пересъемка или досъемка, а в материалы отводов и соответствующие книги лесохозяйственного учета вносятся необходимые исправления, что в обязательном порядке оформляется актом согласования. </w:t>
      </w:r>
      <w:r>
        <w:br/>
      </w:r>
      <w:r>
        <w:rPr>
          <w:rFonts w:ascii="Times New Roman"/>
          <w:b w:val="false"/>
          <w:i w:val="false"/>
          <w:color w:val="000000"/>
          <w:sz w:val="28"/>
        </w:rPr>
        <w:t xml:space="preserve">
      Отдельные участки выделяются в отдельные таксационные выделы, если их площадь равна или больше минимально допустимой площади выдела для соответствующего разряда лесоустройства. </w:t>
      </w:r>
      <w:r>
        <w:br/>
      </w:r>
      <w:r>
        <w:rPr>
          <w:rFonts w:ascii="Times New Roman"/>
          <w:b w:val="false"/>
          <w:i w:val="false"/>
          <w:color w:val="000000"/>
          <w:sz w:val="28"/>
        </w:rPr>
        <w:t xml:space="preserve">
      Вновь образованным выделам присваиваются номера, продолжающие нумерацию выделов в квартале, установленную при базовом лесоустройстве, независимо от их местонахождения в квартале. Полная перелитерация выделов производится при очередном базовом лесоустройстве; </w:t>
      </w:r>
      <w:r>
        <w:br/>
      </w:r>
      <w:r>
        <w:rPr>
          <w:rFonts w:ascii="Times New Roman"/>
          <w:b w:val="false"/>
          <w:i w:val="false"/>
          <w:color w:val="000000"/>
          <w:sz w:val="28"/>
        </w:rPr>
        <w:t xml:space="preserve">
      3) при таксации леса в объектах с истощенными лесными ресурсами, особенно там, где имеется тенденция к снижению лесопользования при полном сбыте древесины от всех видов рубок, выявляются дополнительные ресурсы древесины, использование которой возможно до достижения насаждениями (по преобладающей породе элемента леса) возраста главной рубки и до потери ими технических качеств путем своевременной вырубки мягколиственных пород (березы, осины) в смешанных древостоях, а также спелых поколений хвойных пород, если по тем или иным причинам эти насаждения не назначаются в рубки ухода; </w:t>
      </w:r>
      <w:r>
        <w:br/>
      </w:r>
      <w:r>
        <w:rPr>
          <w:rFonts w:ascii="Times New Roman"/>
          <w:b w:val="false"/>
          <w:i w:val="false"/>
          <w:color w:val="000000"/>
          <w:sz w:val="28"/>
        </w:rPr>
        <w:t xml:space="preserve">
      4) фонд выделов, в которых возможна заготовка дополнительных ресурсов древесины, набирается из следующих категорий насаждений, не назначаемых в рубки ухода: </w:t>
      </w:r>
      <w:r>
        <w:br/>
      </w:r>
      <w:r>
        <w:rPr>
          <w:rFonts w:ascii="Times New Roman"/>
          <w:b w:val="false"/>
          <w:i w:val="false"/>
          <w:color w:val="000000"/>
          <w:sz w:val="28"/>
        </w:rPr>
        <w:t xml:space="preserve">
      смешанные одноярусные средневозрастные и приспевающие хвойные насаждения, в которых породы примеси (осина, береза) достигли возраста главной рубки и могут быть вырублены без нанесения ущерба оставляемой хвойной части насаждения; </w:t>
      </w:r>
      <w:r>
        <w:br/>
      </w:r>
      <w:r>
        <w:rPr>
          <w:rFonts w:ascii="Times New Roman"/>
          <w:b w:val="false"/>
          <w:i w:val="false"/>
          <w:color w:val="000000"/>
          <w:sz w:val="28"/>
        </w:rPr>
        <w:t xml:space="preserve">
      разновозрастные хвойные насаждения (преимущественно - еловые) с наличием спелого, не преобладающего по запасу поколения; </w:t>
      </w:r>
      <w:r>
        <w:br/>
      </w:r>
      <w:r>
        <w:rPr>
          <w:rFonts w:ascii="Times New Roman"/>
          <w:b w:val="false"/>
          <w:i w:val="false"/>
          <w:color w:val="000000"/>
          <w:sz w:val="28"/>
        </w:rPr>
        <w:t xml:space="preserve">
      лиственные и лиственно-хвойные насаждения в возрасте от 30 лет и старше, произрастающие на высокопродуктивных почвах с наличием под пологом второго яруса или достаточного количества жизнеспособного подроста хвойных пород. В таких насаждениях назначают реконструктивные рубки, при которых в один или два приема (в зависимости от полноты) вырубается часть лиственного древостоя, достигшего диаметра, соответствующего среднему диаметру возраста технической спелости; </w:t>
      </w:r>
      <w:r>
        <w:br/>
      </w:r>
      <w:r>
        <w:rPr>
          <w:rFonts w:ascii="Times New Roman"/>
          <w:b w:val="false"/>
          <w:i w:val="false"/>
          <w:color w:val="000000"/>
          <w:sz w:val="28"/>
        </w:rPr>
        <w:t xml:space="preserve">
      средневозрастные и приспевающие насаждения всех пород, с полнотами 0,3-0,5 (кроме участков, отнесенных к особо защитных с полным запретом рубок), с признаками повышенной фаутности, распада, ухудшением роста, оставление которых на корню до возраста рубки ведет к резкому недоиспользованию потенциала почвенного плодородия и, вследствие этого, к потере прироста древесины. В таких насаждениях назначаются сплошные реконструктивные рубки с последующим восстановлением за счет имеющегося под их пологом подроста хозяйственно ценных пород, либо путем немедленного производства лесных культур; </w:t>
      </w:r>
      <w:r>
        <w:br/>
      </w:r>
      <w:r>
        <w:rPr>
          <w:rFonts w:ascii="Times New Roman"/>
          <w:b w:val="false"/>
          <w:i w:val="false"/>
          <w:color w:val="000000"/>
          <w:sz w:val="28"/>
        </w:rPr>
        <w:t xml:space="preserve">
      5) в фонд выделов с наличием дополнительных ресурсов древесины не включаются: </w:t>
      </w:r>
      <w:r>
        <w:br/>
      </w:r>
      <w:r>
        <w:rPr>
          <w:rFonts w:ascii="Times New Roman"/>
          <w:b w:val="false"/>
          <w:i w:val="false"/>
          <w:color w:val="000000"/>
          <w:sz w:val="28"/>
        </w:rPr>
        <w:t xml:space="preserve">
      насаждения, в которых изреживание древостоя до полноты 0,5-0,6 или при групповом характере выборки может привести к ветровалу на слабых почвах с повышенным увлажнением; </w:t>
      </w:r>
      <w:r>
        <w:br/>
      </w:r>
      <w:r>
        <w:rPr>
          <w:rFonts w:ascii="Times New Roman"/>
          <w:b w:val="false"/>
          <w:i w:val="false"/>
          <w:color w:val="000000"/>
          <w:sz w:val="28"/>
        </w:rPr>
        <w:t xml:space="preserve">
      насаждения, требующие назначения по своему состоянию сплошной санитарной рубки; </w:t>
      </w:r>
      <w:r>
        <w:br/>
      </w:r>
      <w:r>
        <w:rPr>
          <w:rFonts w:ascii="Times New Roman"/>
          <w:b w:val="false"/>
          <w:i w:val="false"/>
          <w:color w:val="000000"/>
          <w:sz w:val="28"/>
        </w:rPr>
        <w:t xml:space="preserve">
      среднеполнотные неспелые мягколиственные древостои, в которых условия для возникновения под их пологом подроста хозяйственно ценных пород отсутствуют. </w:t>
      </w:r>
      <w:r>
        <w:br/>
      </w:r>
      <w:r>
        <w:rPr>
          <w:rFonts w:ascii="Times New Roman"/>
          <w:b w:val="false"/>
          <w:i w:val="false"/>
          <w:color w:val="000000"/>
          <w:sz w:val="28"/>
        </w:rPr>
        <w:t xml:space="preserve">
      16. Особенности проведения камеральных работ: </w:t>
      </w:r>
      <w:r>
        <w:br/>
      </w:r>
      <w:r>
        <w:rPr>
          <w:rFonts w:ascii="Times New Roman"/>
          <w:b w:val="false"/>
          <w:i w:val="false"/>
          <w:color w:val="000000"/>
          <w:sz w:val="28"/>
        </w:rPr>
        <w:t xml:space="preserve">
      1) в камеральный период производится обработка полевой лесотаксационной и обследовательской информации, разрабатывается новый лесоустроительный проект в полном соответствии с требованиями действующей лесоустроительной инструкции; </w:t>
      </w:r>
      <w:r>
        <w:br/>
      </w:r>
      <w:r>
        <w:rPr>
          <w:rFonts w:ascii="Times New Roman"/>
          <w:b w:val="false"/>
          <w:i w:val="false"/>
          <w:color w:val="000000"/>
          <w:sz w:val="28"/>
        </w:rPr>
        <w:t xml:space="preserve">
      2) по материалам базового лесоустройства специальными программными средствами создается или полностью обновляется банк данных "Лесной фонд" лесного учреждения, на основе которого решаются все задачи лесоустроительного проектирования. При завершении камеральных работ созданный (обновленный) банк данных "Лесной фонд" сдается в пользование лесному учреждению со всеми материалами лесоустроительного проекта; </w:t>
      </w:r>
      <w:r>
        <w:br/>
      </w:r>
      <w:r>
        <w:rPr>
          <w:rFonts w:ascii="Times New Roman"/>
          <w:b w:val="false"/>
          <w:i w:val="false"/>
          <w:color w:val="000000"/>
          <w:sz w:val="28"/>
        </w:rPr>
        <w:t xml:space="preserve">
      3) кроме расчетных лесосек по главному пользованию и объемов промежуточного пользования лесом производится также расчет возможной ежегодной заготовки древесины в порядке использования дополнительных ресурсов. </w:t>
      </w:r>
      <w:r>
        <w:br/>
      </w:r>
      <w:r>
        <w:rPr>
          <w:rFonts w:ascii="Times New Roman"/>
          <w:b w:val="false"/>
          <w:i w:val="false"/>
          <w:color w:val="000000"/>
          <w:sz w:val="28"/>
        </w:rPr>
        <w:t xml:space="preserve">
      На выдела с наличием дополнительных ресурсов составляется ведомость в разрезе преобладающих пород по видам назначаемых рубок. По видам рубок с выборкой дополнительного ресурса за один прием суммарный запас вырубаемой древесины делится на период, за который произойдет накопление запаса спелой древесины (эксплуатационного фонда) в равном объеме. Этот период определяется на основе изучения закономерностей роста древостоев в районе проведения работ и прогнозируемой динамики изменений в возрастной структуре лесного фонда в ближайшие 10-15 лет; </w:t>
      </w:r>
      <w:r>
        <w:br/>
      </w:r>
      <w:r>
        <w:rPr>
          <w:rFonts w:ascii="Times New Roman"/>
          <w:b w:val="false"/>
          <w:i w:val="false"/>
          <w:color w:val="000000"/>
          <w:sz w:val="28"/>
        </w:rPr>
        <w:t xml:space="preserve">
      4) выдела с наличием дополнительных ресурсов для заготовки древесины показываются на обзорном плане размещения эксплуатационного фонда. Соответствующим тоном окраски основной вырубаемой породы показывается группа концентрации запаса. Для отличия от насаждений эксплуатационного фонда контуры этих выделов заштриховываются наклонными (45 градусов) прямыми тонкими линиями черной тушью. Разделение их по доступности и хозяйственной ценности не производится; </w:t>
      </w:r>
      <w:r>
        <w:br/>
      </w:r>
      <w:r>
        <w:rPr>
          <w:rFonts w:ascii="Times New Roman"/>
          <w:b w:val="false"/>
          <w:i w:val="false"/>
          <w:color w:val="000000"/>
          <w:sz w:val="28"/>
        </w:rPr>
        <w:t xml:space="preserve">
      5) ведомость территориального размещения запроектированных мероприятий составляется только на первые 2 года после лесоустройства; </w:t>
      </w:r>
      <w:r>
        <w:br/>
      </w:r>
      <w:r>
        <w:rPr>
          <w:rFonts w:ascii="Times New Roman"/>
          <w:b w:val="false"/>
          <w:i w:val="false"/>
          <w:color w:val="000000"/>
          <w:sz w:val="28"/>
        </w:rPr>
        <w:t xml:space="preserve">
      6) при наличии в лесном учреждении подготовленного персонала (лесничих) и технических средств для ведения и эксплуатации банка данных "Лесной фонд" книги таксационных описаний изготавливаются и передаются только в одном контрольном экземпляре лесовладельцу, а в лесничества - в записи на магнитных носителях. </w:t>
      </w:r>
      <w:r>
        <w:br/>
      </w:r>
      <w:r>
        <w:rPr>
          <w:rFonts w:ascii="Times New Roman"/>
          <w:b w:val="false"/>
          <w:i w:val="false"/>
          <w:color w:val="000000"/>
          <w:sz w:val="28"/>
        </w:rPr>
        <w:t xml:space="preserve">
      Ведение и эксплуатация банка данных "Лесной фонд" осуществляется по специальным инструкциям и руководствам, входящим в состав техно-рабочего проекта, который принимается в промышленную эксплуатацию в установленном порядке. Инструкции и руководства передаются лесоустроительной организации непосредственно подготовленным специалистам лесовладельца - пользователям банка данных "Лесной фонд". </w:t>
      </w:r>
    </w:p>
    <w:p>
      <w:pPr>
        <w:spacing w:after="0"/>
        <w:ind w:left="0"/>
        <w:jc w:val="left"/>
      </w:pPr>
      <w:r>
        <w:rPr>
          <w:rFonts w:ascii="Times New Roman"/>
          <w:b/>
          <w:i w:val="false"/>
          <w:color w:val="000000"/>
        </w:rPr>
        <w:t xml:space="preserve"> 4. Текущая лесоинвентаризация </w:t>
      </w:r>
    </w:p>
    <w:p>
      <w:pPr>
        <w:spacing w:after="0"/>
        <w:ind w:left="0"/>
        <w:jc w:val="both"/>
      </w:pPr>
      <w:r>
        <w:rPr>
          <w:rFonts w:ascii="Times New Roman"/>
          <w:b w:val="false"/>
          <w:i w:val="false"/>
          <w:color w:val="000000"/>
          <w:sz w:val="28"/>
        </w:rPr>
        <w:t xml:space="preserve">      17. Состав работ, выполняемых при текущих ежегодных инвентаризациях: </w:t>
      </w:r>
      <w:r>
        <w:br/>
      </w:r>
      <w:r>
        <w:rPr>
          <w:rFonts w:ascii="Times New Roman"/>
          <w:b w:val="false"/>
          <w:i w:val="false"/>
          <w:color w:val="000000"/>
          <w:sz w:val="28"/>
        </w:rPr>
        <w:t xml:space="preserve">
      1) при проведении текущей инвентаризации лесоустроительное подразделение в течение года осуществляет: </w:t>
      </w:r>
      <w:r>
        <w:br/>
      </w:r>
      <w:r>
        <w:rPr>
          <w:rFonts w:ascii="Times New Roman"/>
          <w:b w:val="false"/>
          <w:i w:val="false"/>
          <w:color w:val="000000"/>
          <w:sz w:val="28"/>
        </w:rPr>
        <w:t xml:space="preserve">
      формирование базы данных текущих изменений по состоянию на 01.01. очередного после базового лесоустройства года на основе материалов их учета лесовладельцем; </w:t>
      </w:r>
      <w:r>
        <w:br/>
      </w:r>
      <w:r>
        <w:rPr>
          <w:rFonts w:ascii="Times New Roman"/>
          <w:b w:val="false"/>
          <w:i w:val="false"/>
          <w:color w:val="000000"/>
          <w:sz w:val="28"/>
        </w:rPr>
        <w:t xml:space="preserve">
      набор выделов для таксации (осмотра, проверки) в натуре; </w:t>
      </w:r>
      <w:r>
        <w:br/>
      </w:r>
      <w:r>
        <w:rPr>
          <w:rFonts w:ascii="Times New Roman"/>
          <w:b w:val="false"/>
          <w:i w:val="false"/>
          <w:color w:val="000000"/>
          <w:sz w:val="28"/>
        </w:rPr>
        <w:t xml:space="preserve">
      обновление баз данных банка данных "Лесной фонд"; </w:t>
      </w:r>
      <w:r>
        <w:br/>
      </w:r>
      <w:r>
        <w:rPr>
          <w:rFonts w:ascii="Times New Roman"/>
          <w:b w:val="false"/>
          <w:i w:val="false"/>
          <w:color w:val="000000"/>
          <w:sz w:val="28"/>
        </w:rPr>
        <w:t xml:space="preserve">
      натурную таксацию отобранных выделов; </w:t>
      </w:r>
      <w:r>
        <w:br/>
      </w:r>
      <w:r>
        <w:rPr>
          <w:rFonts w:ascii="Times New Roman"/>
          <w:b w:val="false"/>
          <w:i w:val="false"/>
          <w:color w:val="000000"/>
          <w:sz w:val="28"/>
        </w:rPr>
        <w:t xml:space="preserve">
      составление (корректировку) и согласование плана объемов и размещения лесопользования и лесохозяйственных мероприятий на очередной год ревизионного периода (текущее планирование); </w:t>
      </w:r>
      <w:r>
        <w:br/>
      </w:r>
      <w:r>
        <w:rPr>
          <w:rFonts w:ascii="Times New Roman"/>
          <w:b w:val="false"/>
          <w:i w:val="false"/>
          <w:color w:val="000000"/>
          <w:sz w:val="28"/>
        </w:rPr>
        <w:t xml:space="preserve">
      заполнение лесокадастровой книги; </w:t>
      </w:r>
      <w:r>
        <w:br/>
      </w:r>
      <w:r>
        <w:rPr>
          <w:rFonts w:ascii="Times New Roman"/>
          <w:b w:val="false"/>
          <w:i w:val="false"/>
          <w:color w:val="000000"/>
          <w:sz w:val="28"/>
        </w:rPr>
        <w:t xml:space="preserve">
      составление отчета по анализу объемов, качества и эффективности ранее выполненных лесохозяйственных мероприятий, изменений, происшедших в лесном фонде и состоянии лесосырьевых ресурсов; </w:t>
      </w:r>
      <w:r>
        <w:br/>
      </w:r>
      <w:r>
        <w:rPr>
          <w:rFonts w:ascii="Times New Roman"/>
          <w:b w:val="false"/>
          <w:i w:val="false"/>
          <w:color w:val="000000"/>
          <w:sz w:val="28"/>
        </w:rPr>
        <w:t xml:space="preserve">
      сбор дополнительных материалов и закладку пробных площадей для уточнения моделей роста древостоев для актуализации таксационных показателей; </w:t>
      </w:r>
      <w:r>
        <w:br/>
      </w:r>
      <w:r>
        <w:rPr>
          <w:rFonts w:ascii="Times New Roman"/>
          <w:b w:val="false"/>
          <w:i w:val="false"/>
          <w:color w:val="000000"/>
          <w:sz w:val="28"/>
        </w:rPr>
        <w:t xml:space="preserve">
      2) подготовительные работы к текущей инвентаризации проводятся перед натурными таксационными работами непосредственно исполнителями, за которыми закреплен объект непрерывного лесоустройства, они включают: </w:t>
      </w:r>
      <w:r>
        <w:br/>
      </w:r>
      <w:r>
        <w:rPr>
          <w:rFonts w:ascii="Times New Roman"/>
          <w:b w:val="false"/>
          <w:i w:val="false"/>
          <w:color w:val="000000"/>
          <w:sz w:val="28"/>
        </w:rPr>
        <w:t xml:space="preserve">
      проверку полноты и качества внесения текущих изменений в материалы лесоустройства и учетные документы; </w:t>
      </w:r>
      <w:r>
        <w:br/>
      </w:r>
      <w:r>
        <w:rPr>
          <w:rFonts w:ascii="Times New Roman"/>
          <w:b w:val="false"/>
          <w:i w:val="false"/>
          <w:color w:val="000000"/>
          <w:sz w:val="28"/>
        </w:rPr>
        <w:t xml:space="preserve">
      подготовку рабочей документации для проведения натурных таксационных работ; </w:t>
      </w:r>
      <w:r>
        <w:br/>
      </w:r>
      <w:r>
        <w:rPr>
          <w:rFonts w:ascii="Times New Roman"/>
          <w:b w:val="false"/>
          <w:i w:val="false"/>
          <w:color w:val="000000"/>
          <w:sz w:val="28"/>
        </w:rPr>
        <w:t xml:space="preserve">
      3) для установления полноты и качества внесения текущих изменений в материалы лесоустройства и учетную документацию производится проверка не менее 5 процентов общего количества таксационных выделов по каждому виду изменений. По результатам проверки составляется соответствующий акт. </w:t>
      </w:r>
      <w:r>
        <w:br/>
      </w:r>
      <w:r>
        <w:rPr>
          <w:rFonts w:ascii="Times New Roman"/>
          <w:b w:val="false"/>
          <w:i w:val="false"/>
          <w:color w:val="000000"/>
          <w:sz w:val="28"/>
        </w:rPr>
        <w:t xml:space="preserve">
      Особое внимание уделяется соответствию границ лесосек,делянок, лесокультурных площадей контурам лесотаксационных выделов. Для этого используются лесоустроительные планшеты, аэрофотоснимки (рабочие абрисы базового лесоустройства), космические снимки (при возможности их получения), а также картографическая база данных. Все случаи несоответствия границ регистрируются и подлежат проверке в натуре. </w:t>
      </w:r>
      <w:r>
        <w:br/>
      </w:r>
      <w:r>
        <w:rPr>
          <w:rFonts w:ascii="Times New Roman"/>
          <w:b w:val="false"/>
          <w:i w:val="false"/>
          <w:color w:val="000000"/>
          <w:sz w:val="28"/>
        </w:rPr>
        <w:t xml:space="preserve">
      Оценка "неудовлетворительно" дается в случаях, когда изменения не внесены или внесены с ошибками, отступлениями от указаний или инструкций более чем в 10 % от общего количества проверенных участков. В остальных случаях ставится оценка "удовлетворительно". </w:t>
      </w:r>
      <w:r>
        <w:br/>
      </w:r>
      <w:r>
        <w:rPr>
          <w:rFonts w:ascii="Times New Roman"/>
          <w:b w:val="false"/>
          <w:i w:val="false"/>
          <w:color w:val="000000"/>
          <w:sz w:val="28"/>
        </w:rPr>
        <w:t xml:space="preserve">
      При неудовлетворительной оценке качества внесения текущих изменений подготовительные работы приостанавливаются, о чем ставится в известность лесовладелец и устанавливается срок внесения текущих изменений, который берется на особый контроль. </w:t>
      </w:r>
      <w:r>
        <w:br/>
      </w:r>
      <w:r>
        <w:rPr>
          <w:rFonts w:ascii="Times New Roman"/>
          <w:b w:val="false"/>
          <w:i w:val="false"/>
          <w:color w:val="000000"/>
          <w:sz w:val="28"/>
        </w:rPr>
        <w:t xml:space="preserve">
      После проверки полноты и качества внесения текущих изменений, заполнения регистрационного листа и устранения выявленных при этом ошибок и неувязок соответствующими программными средствами составляется предварительная база данных текущих изменений, происшедших в объекте к году первой текущей инвентаризации; </w:t>
      </w:r>
      <w:r>
        <w:br/>
      </w:r>
      <w:r>
        <w:rPr>
          <w:rFonts w:ascii="Times New Roman"/>
          <w:b w:val="false"/>
          <w:i w:val="false"/>
          <w:color w:val="000000"/>
          <w:sz w:val="28"/>
        </w:rPr>
        <w:t xml:space="preserve">
      4) набор выделов, подлежащих натурному осмотру (таксации) производится путем запроса к банку данных "Лесной фонд" с выводом на печать поквартального перечня выделов по каждому лесничеству и обновляющихся карточек таксации. </w:t>
      </w:r>
      <w:r>
        <w:br/>
      </w:r>
      <w:r>
        <w:rPr>
          <w:rFonts w:ascii="Times New Roman"/>
          <w:b w:val="false"/>
          <w:i w:val="false"/>
          <w:color w:val="000000"/>
          <w:sz w:val="28"/>
        </w:rPr>
        <w:t xml:space="preserve">
      Набор выделов осуществляется с учетом необходимой повторяемости натурной таксации их в зависимости от вида хозяйственного или иного воздействия, характера вызываемого ими изменения; </w:t>
      </w:r>
      <w:r>
        <w:br/>
      </w:r>
      <w:r>
        <w:rPr>
          <w:rFonts w:ascii="Times New Roman"/>
          <w:b w:val="false"/>
          <w:i w:val="false"/>
          <w:color w:val="000000"/>
          <w:sz w:val="28"/>
        </w:rPr>
        <w:t xml:space="preserve">
      5) таксируются ежегодно: </w:t>
      </w:r>
      <w:r>
        <w:br/>
      </w:r>
      <w:r>
        <w:rPr>
          <w:rFonts w:ascii="Times New Roman"/>
          <w:b w:val="false"/>
          <w:i w:val="false"/>
          <w:color w:val="000000"/>
          <w:sz w:val="28"/>
        </w:rPr>
        <w:t xml:space="preserve">
      площади, присоединенные к учреждению за предыдущий год; </w:t>
      </w:r>
      <w:r>
        <w:br/>
      </w:r>
      <w:r>
        <w:rPr>
          <w:rFonts w:ascii="Times New Roman"/>
          <w:b w:val="false"/>
          <w:i w:val="false"/>
          <w:color w:val="000000"/>
          <w:sz w:val="28"/>
        </w:rPr>
        <w:t xml:space="preserve">
      участки нелесных и лесных угодий, у которых изменились к году текущей инвентаризации наименования видов угодий; </w:t>
      </w:r>
      <w:r>
        <w:br/>
      </w:r>
      <w:r>
        <w:rPr>
          <w:rFonts w:ascii="Times New Roman"/>
          <w:b w:val="false"/>
          <w:i w:val="false"/>
          <w:color w:val="000000"/>
          <w:sz w:val="28"/>
        </w:rPr>
        <w:t xml:space="preserve">
      насаждения, пройденные рубками ухода, несплошными рубками главного пользования и другими видами рубок; </w:t>
      </w:r>
      <w:r>
        <w:br/>
      </w:r>
      <w:r>
        <w:rPr>
          <w:rFonts w:ascii="Times New Roman"/>
          <w:b w:val="false"/>
          <w:i w:val="false"/>
          <w:color w:val="000000"/>
          <w:sz w:val="28"/>
        </w:rPr>
        <w:t xml:space="preserve">
      насаждения, пострадавшие от стихийных бедствий, с очагами поражения вредителями и болезнями, антропогенными воздействиями; </w:t>
      </w:r>
      <w:r>
        <w:br/>
      </w:r>
      <w:r>
        <w:rPr>
          <w:rFonts w:ascii="Times New Roman"/>
          <w:b w:val="false"/>
          <w:i w:val="false"/>
          <w:color w:val="000000"/>
          <w:sz w:val="28"/>
        </w:rPr>
        <w:t xml:space="preserve">
      свежие вырубки и не покрытые лесом угодья, на которых в ближайшие 2 года планируется создание лесных культур; </w:t>
      </w:r>
      <w:r>
        <w:br/>
      </w:r>
      <w:r>
        <w:rPr>
          <w:rFonts w:ascii="Times New Roman"/>
          <w:b w:val="false"/>
          <w:i w:val="false"/>
          <w:color w:val="000000"/>
          <w:sz w:val="28"/>
        </w:rPr>
        <w:t xml:space="preserve">
      несомкнувшиеся лесные культуры в год перевода их в покрытые лесом угодья, а также те из них, для которых истек нормативный срок перевода (при проведении первой текущей лесоинвентаризации спустя 2 и более лет после базового лесоустройства таксируются в натуре все лесные культуры, переведенные в покрытые лесом угодья после лесоустройства); </w:t>
      </w:r>
      <w:r>
        <w:br/>
      </w:r>
      <w:r>
        <w:rPr>
          <w:rFonts w:ascii="Times New Roman"/>
          <w:b w:val="false"/>
          <w:i w:val="false"/>
          <w:color w:val="000000"/>
          <w:sz w:val="28"/>
        </w:rPr>
        <w:t xml:space="preserve">
      насаждения с законченной реконструкцией, вышедшие из подсочки; </w:t>
      </w:r>
      <w:r>
        <w:br/>
      </w:r>
      <w:r>
        <w:rPr>
          <w:rFonts w:ascii="Times New Roman"/>
          <w:b w:val="false"/>
          <w:i w:val="false"/>
          <w:color w:val="000000"/>
          <w:sz w:val="28"/>
        </w:rPr>
        <w:t xml:space="preserve">
      выдела, в которых по представлению заказчика таксационная характеристика лесоустройства не соответствует натуре; </w:t>
      </w:r>
      <w:r>
        <w:br/>
      </w:r>
      <w:r>
        <w:rPr>
          <w:rFonts w:ascii="Times New Roman"/>
          <w:b w:val="false"/>
          <w:i w:val="false"/>
          <w:color w:val="000000"/>
          <w:sz w:val="28"/>
        </w:rPr>
        <w:t xml:space="preserve">
      6) один раз в 5 лет таксируются: </w:t>
      </w:r>
      <w:r>
        <w:br/>
      </w:r>
      <w:r>
        <w:rPr>
          <w:rFonts w:ascii="Times New Roman"/>
          <w:b w:val="false"/>
          <w:i w:val="false"/>
          <w:color w:val="000000"/>
          <w:sz w:val="28"/>
        </w:rPr>
        <w:t xml:space="preserve">
      сомкнувшиеся лесные культуры и законченные реконструкцией насаждения в возрасте до 25 лет; </w:t>
      </w:r>
      <w:r>
        <w:br/>
      </w:r>
      <w:r>
        <w:rPr>
          <w:rFonts w:ascii="Times New Roman"/>
          <w:b w:val="false"/>
          <w:i w:val="false"/>
          <w:color w:val="000000"/>
          <w:sz w:val="28"/>
        </w:rPr>
        <w:t xml:space="preserve">
      насаждения в возрасте осветлений и прочисток, в которых за последние 5 лет не проводились рубки ухода и не было хозяйственного распоряжения на их проведение, если полнота их в таксационных описаниях базового лесоустройства близка к допустимой для проведения рубок; </w:t>
      </w:r>
      <w:r>
        <w:br/>
      </w:r>
      <w:r>
        <w:rPr>
          <w:rFonts w:ascii="Times New Roman"/>
          <w:b w:val="false"/>
          <w:i w:val="false"/>
          <w:color w:val="000000"/>
          <w:sz w:val="28"/>
        </w:rPr>
        <w:t xml:space="preserve">
      насаждения, находящиеся в подсочке; </w:t>
      </w:r>
      <w:r>
        <w:br/>
      </w:r>
      <w:r>
        <w:rPr>
          <w:rFonts w:ascii="Times New Roman"/>
          <w:b w:val="false"/>
          <w:i w:val="false"/>
          <w:color w:val="000000"/>
          <w:sz w:val="28"/>
        </w:rPr>
        <w:t xml:space="preserve">
      участки леса, назначенные лесоустройством под естественное лесозаращивание, а также участки, в которых проведены меры содействия естественному возобновлению; </w:t>
      </w:r>
      <w:r>
        <w:br/>
      </w:r>
      <w:r>
        <w:rPr>
          <w:rFonts w:ascii="Times New Roman"/>
          <w:b w:val="false"/>
          <w:i w:val="false"/>
          <w:color w:val="000000"/>
          <w:sz w:val="28"/>
        </w:rPr>
        <w:t xml:space="preserve">
      7) один раз в 10 лет таксируются: </w:t>
      </w:r>
      <w:r>
        <w:br/>
      </w:r>
      <w:r>
        <w:rPr>
          <w:rFonts w:ascii="Times New Roman"/>
          <w:b w:val="false"/>
          <w:i w:val="false"/>
          <w:color w:val="000000"/>
          <w:sz w:val="28"/>
        </w:rPr>
        <w:t xml:space="preserve">
      насаждения в возрасте прореживания и проходных рубок, в которых за последние 10 лет они не проводились, если такие насаждения по таксационным описаниям базового лесоустройства имели полноту 0,7 и более при отсутствии хозяйственного распоряжения на проведение рубки, или, если по данным актуализации на естественный рост, их таксационные показатели допускают проведение рубок ухода в соответствии с наставлением; </w:t>
      </w:r>
      <w:r>
        <w:br/>
      </w:r>
      <w:r>
        <w:rPr>
          <w:rFonts w:ascii="Times New Roman"/>
          <w:b w:val="false"/>
          <w:i w:val="false"/>
          <w:color w:val="000000"/>
          <w:sz w:val="28"/>
        </w:rPr>
        <w:t xml:space="preserve">
      малоценные молодняки и средневозрастные насаждения, если не было хозяйственного распоряжения на проведение их реконструкции; </w:t>
      </w:r>
      <w:r>
        <w:br/>
      </w:r>
      <w:r>
        <w:rPr>
          <w:rFonts w:ascii="Times New Roman"/>
          <w:b w:val="false"/>
          <w:i w:val="false"/>
          <w:color w:val="000000"/>
          <w:sz w:val="28"/>
        </w:rPr>
        <w:t xml:space="preserve">
      8) полученный из банка данных по запросу перечень выделов согласовывается с лесничим и, при необходимости, с другими специалистами заказчика. В него могут быть дополнительно включены выделы, в которых, по мнению лесничего или по данным актуализации на естественный рост, возникла необходимость в срочном проведении какого-либо хозяйственного мероприятия. Одновременно изготавливается рабочая схема размещения выделов, подлежащих натурной таксации, с нанесением наиболее рациональных маршрутов их обхода, абрисы кварталов (выкопировки, ксерокопии с лесоустроительных планшетов или их графические распечатки из картографической базы данных), актуализированные карточки таксации, подбирается или обновляется необходимый набор нормативно-справочной информации; </w:t>
      </w:r>
      <w:r>
        <w:br/>
      </w:r>
      <w:r>
        <w:rPr>
          <w:rFonts w:ascii="Times New Roman"/>
          <w:b w:val="false"/>
          <w:i w:val="false"/>
          <w:color w:val="000000"/>
          <w:sz w:val="28"/>
        </w:rPr>
        <w:t xml:space="preserve">
      9) перед началом полевых работ по текущей инвентаризации исполнители, ранее не участвовавшие в проведении базового лесоустройства, проходят коллективную таксационную тренировку в полном объеме, предусмотренном требованиями лесоустроительной инструкции. Остальные исполнители проходят индивидуальную тренировку в объемах и составе, определяемых руководителем работ. </w:t>
      </w:r>
      <w:r>
        <w:br/>
      </w:r>
      <w:r>
        <w:rPr>
          <w:rFonts w:ascii="Times New Roman"/>
          <w:b w:val="false"/>
          <w:i w:val="false"/>
          <w:color w:val="000000"/>
          <w:sz w:val="28"/>
        </w:rPr>
        <w:t xml:space="preserve">
      При проведении таксационной тренировки к текущей лесоинвентаризации особое внимание обращается на обоснованность и правильность назначения хозяйственных мероприятий, оценку состояния лесных культур, подроста и естественного лесовозобновления на вырубках и гарях. Проверяется умение исполнителей применять различные методы и нормативы таксации леса, соответствующие требованиям точности и достоверности; </w:t>
      </w:r>
      <w:r>
        <w:br/>
      </w:r>
      <w:r>
        <w:rPr>
          <w:rFonts w:ascii="Times New Roman"/>
          <w:b w:val="false"/>
          <w:i w:val="false"/>
          <w:color w:val="000000"/>
          <w:sz w:val="28"/>
        </w:rPr>
        <w:t xml:space="preserve">
      10) при подготовительных и при последующих полевых работах должны быть собраны все документальные сведения и данные, которые входят в состав информационных баз данных банка данных "Лесной фонд", но отсутствуют в материалах базового лесоустройства; </w:t>
      </w:r>
      <w:r>
        <w:br/>
      </w:r>
      <w:r>
        <w:rPr>
          <w:rFonts w:ascii="Times New Roman"/>
          <w:b w:val="false"/>
          <w:i w:val="false"/>
          <w:color w:val="000000"/>
          <w:sz w:val="28"/>
        </w:rPr>
        <w:t xml:space="preserve">
      11) для создания полноценной базы данных дорожной сети, отвечающей требованиям задач составления планов рубок и текущего планирования, при проведении текущих лесоинвентаризаций должны быть откорректированы описания дорог. Дороги должны быть описаны по отрезкам между пересечениями их (узлами связи) друг с другом и с квартальными просеками, а также по участкам дорог в пределах квартала, отличающихся по этапу, параметрам полотна и его состоянию. </w:t>
      </w:r>
      <w:r>
        <w:br/>
      </w:r>
      <w:r>
        <w:rPr>
          <w:rFonts w:ascii="Times New Roman"/>
          <w:b w:val="false"/>
          <w:i w:val="false"/>
          <w:color w:val="000000"/>
          <w:sz w:val="28"/>
        </w:rPr>
        <w:t xml:space="preserve">
      18. Лесотаксационные работы при текущей лесоинвентаризации: </w:t>
      </w:r>
      <w:r>
        <w:br/>
      </w:r>
      <w:r>
        <w:rPr>
          <w:rFonts w:ascii="Times New Roman"/>
          <w:b w:val="false"/>
          <w:i w:val="false"/>
          <w:color w:val="000000"/>
          <w:sz w:val="28"/>
        </w:rPr>
        <w:t xml:space="preserve">
      1) перед началом таксационных работ специалист - лесоустроитель, прошедший тренировку и допущенный к их проведению, получает: </w:t>
      </w:r>
      <w:r>
        <w:br/>
      </w:r>
      <w:r>
        <w:rPr>
          <w:rFonts w:ascii="Times New Roman"/>
          <w:b w:val="false"/>
          <w:i w:val="false"/>
          <w:color w:val="000000"/>
          <w:sz w:val="28"/>
        </w:rPr>
        <w:t xml:space="preserve">
      комплект карточек таксации, актуализированных на текущие изменения, происшедшие в предыдущие годы; </w:t>
      </w:r>
      <w:r>
        <w:br/>
      </w:r>
      <w:r>
        <w:rPr>
          <w:rFonts w:ascii="Times New Roman"/>
          <w:b w:val="false"/>
          <w:i w:val="false"/>
          <w:color w:val="000000"/>
          <w:sz w:val="28"/>
        </w:rPr>
        <w:t xml:space="preserve">
      абрисы кварталов (выкопировки, или ксерокопии с планшетов или распечатанные из картографической базы данных) со всеми изменениями границ таксационных выделов, границами отведенных лесосек, делянок лесокультурных площадей; </w:t>
      </w:r>
      <w:r>
        <w:br/>
      </w:r>
      <w:r>
        <w:rPr>
          <w:rFonts w:ascii="Times New Roman"/>
          <w:b w:val="false"/>
          <w:i w:val="false"/>
          <w:color w:val="000000"/>
          <w:sz w:val="28"/>
        </w:rPr>
        <w:t xml:space="preserve">
      рабочую схему рациональных маршрутов таксационных ходов. </w:t>
      </w:r>
      <w:r>
        <w:br/>
      </w:r>
      <w:r>
        <w:rPr>
          <w:rFonts w:ascii="Times New Roman"/>
          <w:b w:val="false"/>
          <w:i w:val="false"/>
          <w:color w:val="000000"/>
          <w:sz w:val="28"/>
        </w:rPr>
        <w:t xml:space="preserve">
      Выдела, подлежащие уточнению путем измерительно-перечислительной таксации, на схеме обозначаются редкой штриховкой простым мягким карандашом. На абрисе квартала в пределах контуров таких выделов должны быть предварительно нанесены центры круговых перечетных или реласкопических площадок, размещаемых в соответствии с нормативами их количества в таксируемых насаждениях, обеспечивающего требуемую точность таксации; </w:t>
      </w:r>
      <w:r>
        <w:br/>
      </w:r>
      <w:r>
        <w:rPr>
          <w:rFonts w:ascii="Times New Roman"/>
          <w:b w:val="false"/>
          <w:i w:val="false"/>
          <w:color w:val="000000"/>
          <w:sz w:val="28"/>
        </w:rPr>
        <w:t xml:space="preserve">
      2) натурная таксация выделов (в соответствии с их набором из повыдельной базы данных и рабочей схемы их размещения) осуществляется измерительно-перечислительным, глазомерно-измерительным и глазомерным методами в соответствии с требованиями лесоустроительной инструкции. </w:t>
      </w:r>
      <w:r>
        <w:br/>
      </w:r>
      <w:r>
        <w:rPr>
          <w:rFonts w:ascii="Times New Roman"/>
          <w:b w:val="false"/>
          <w:i w:val="false"/>
          <w:color w:val="000000"/>
          <w:sz w:val="28"/>
        </w:rPr>
        <w:t xml:space="preserve">
      Лесосеки, отведенные до и на год текущей инвентаризации и не вырубленные, таксируются с применением измерительно-перечислительных методов только в случаях, когда материалы их отвода отличаются от данных лесоустройства (по общему запасу более чем на 15 процентов, по доле хвойных в запасе - более 20 процентов, а также в классе товарности преобладающей породы на один класс), а также если обнаружены ошибки в геоданных отвода, или недопустимые нарушения в размерах и местоположении лесосеки. </w:t>
      </w:r>
      <w:r>
        <w:br/>
      </w:r>
      <w:r>
        <w:rPr>
          <w:rFonts w:ascii="Times New Roman"/>
          <w:b w:val="false"/>
          <w:i w:val="false"/>
          <w:color w:val="000000"/>
          <w:sz w:val="28"/>
        </w:rPr>
        <w:t xml:space="preserve">
      Глазомерно-измерительным методом таксируются насаждения, пройденные первым или очередным приемом постепенных или выборочных рубок главного пользования, а также участки, назначенные к проведению в них прореживаний и проходных рубок. Насаждения, намеченные в прореживания и проходные рубки, согласно плану рубки на последующий год, или в которых возникает потребность в проведении таких рубок по результатам актуализации, таксируются измерительно-перечислительным методом с точностью не ниже 15 процентов по запасу. </w:t>
      </w:r>
      <w:r>
        <w:br/>
      </w:r>
      <w:r>
        <w:rPr>
          <w:rFonts w:ascii="Times New Roman"/>
          <w:b w:val="false"/>
          <w:i w:val="false"/>
          <w:color w:val="000000"/>
          <w:sz w:val="28"/>
        </w:rPr>
        <w:t xml:space="preserve">
      Молодняки в возрасте осветлений и прочисток, требующие проведения рубок ухода, или в которых эти рубки проведены, таксируются с применением измерительно-перечислительных методов только при возникновении сомнений в лесоводственной необходимости проведения в них рубок ухода (по нижнему пределу полноты, составу). </w:t>
      </w:r>
      <w:r>
        <w:br/>
      </w:r>
      <w:r>
        <w:rPr>
          <w:rFonts w:ascii="Times New Roman"/>
          <w:b w:val="false"/>
          <w:i w:val="false"/>
          <w:color w:val="000000"/>
          <w:sz w:val="28"/>
        </w:rPr>
        <w:t xml:space="preserve">
      Лесные культуры (не сомкнувшиеся и переведенные в покрытые лесом земли), а также подрост, сохраненный при рубке леса, хорошего и удовлетворительного состояния, площади, возобновившиеся естественным путем таксируются глазомерно, за исключением случаев наличия значительных расхождений в определении их таксационных показателей состояния и качества с данными инвентаризации и технической приемки, выполненных специалистами учреждения. Обследование таких участков при текущей инвентаризации производится в полном соответствии с требованиями лесоустроительной инструкции; </w:t>
      </w:r>
      <w:r>
        <w:br/>
      </w:r>
      <w:r>
        <w:rPr>
          <w:rFonts w:ascii="Times New Roman"/>
          <w:b w:val="false"/>
          <w:i w:val="false"/>
          <w:color w:val="000000"/>
          <w:sz w:val="28"/>
        </w:rPr>
        <w:t xml:space="preserve">
      3) на участки, вновь принятые в состав лесного фонда, а также на выделы, в которых изменились категории угодий, заполняются новые карточки таксации. </w:t>
      </w:r>
      <w:r>
        <w:br/>
      </w:r>
      <w:r>
        <w:rPr>
          <w:rFonts w:ascii="Times New Roman"/>
          <w:b w:val="false"/>
          <w:i w:val="false"/>
          <w:color w:val="000000"/>
          <w:sz w:val="28"/>
        </w:rPr>
        <w:t xml:space="preserve">
      Результаты таксации всех других выделов вписываются в распечатки карточек таксации с актуализированными таксационными характеристиками выделов, полученными из банка данных. Записи в карточках таксации сводятся к исправлению значений таксационных показателей, которые не соответствуют натурным данным. Заполняются все необходимые макеты дополнительных сведений по оценке выполненных мероприятий; </w:t>
      </w:r>
      <w:r>
        <w:br/>
      </w:r>
      <w:r>
        <w:rPr>
          <w:rFonts w:ascii="Times New Roman"/>
          <w:b w:val="false"/>
          <w:i w:val="false"/>
          <w:color w:val="000000"/>
          <w:sz w:val="28"/>
        </w:rPr>
        <w:t xml:space="preserve">
      4) при проведении текущей инвентаризации силами лесоустроительной партии может производиться (за дополнительную оплату) отвод и таксация лесосечного фонда под сплошные рубки на очередные 2 года, а также уточненная выборочная измерительно-перечислительная таксация лесосек под несплошные рубки главного пользования, прореживания и проходные рубки с таксацией и материально-денежной оценкой выбираемой части древостоев, но без клеймения деревьев, подлежащих рубке. При этом на круговых перечетных площадках постоянного радиуса или реласкопических площадках отдельно учитываются деревья, подлежащие выборке с разделением по породам и категориям их технической годности; </w:t>
      </w:r>
      <w:r>
        <w:br/>
      </w:r>
      <w:r>
        <w:rPr>
          <w:rFonts w:ascii="Times New Roman"/>
          <w:b w:val="false"/>
          <w:i w:val="false"/>
          <w:color w:val="000000"/>
          <w:sz w:val="28"/>
        </w:rPr>
        <w:t xml:space="preserve">
      5) приемка выполненных работ и согласование хозяйственных мероприятий, вновь назначенных по результатам натурной таксации, осуществляется в том же порядке, что и при базовом лесоустройстве. </w:t>
      </w:r>
      <w:r>
        <w:br/>
      </w:r>
      <w:r>
        <w:rPr>
          <w:rFonts w:ascii="Times New Roman"/>
          <w:b w:val="false"/>
          <w:i w:val="false"/>
          <w:color w:val="000000"/>
          <w:sz w:val="28"/>
        </w:rPr>
        <w:t xml:space="preserve">
      При ежемесячной приемке выполненных полевых работ специалист - лесоустроитель согласовывает с лесничим все намеченные им лесохозяйственные мероприятия. Ведомость согласования прилагается к акту приемки и является его неотъемлемой частью. </w:t>
      </w:r>
      <w:r>
        <w:br/>
      </w:r>
      <w:r>
        <w:rPr>
          <w:rFonts w:ascii="Times New Roman"/>
          <w:b w:val="false"/>
          <w:i w:val="false"/>
          <w:color w:val="000000"/>
          <w:sz w:val="28"/>
        </w:rPr>
        <w:t xml:space="preserve">
      Несогласованные разногласия доводятся до сведения начальника лесоустроительной партии и руководства заказчика и решаются на их уровне. Спорные вопросы решаются на основе повторного осмотра участка в натуре с проведением контрольных геодезических и лесотаксационных измерений, или на основе сопоставительного анализа данных отвода и материалов аэрофотосъемки. Все согласования по спорным вопросам должны быть завершены до окончания полевых работ. </w:t>
      </w:r>
      <w:r>
        <w:br/>
      </w:r>
      <w:r>
        <w:rPr>
          <w:rFonts w:ascii="Times New Roman"/>
          <w:b w:val="false"/>
          <w:i w:val="false"/>
          <w:color w:val="000000"/>
          <w:sz w:val="28"/>
        </w:rPr>
        <w:t xml:space="preserve">
      19. Оценка качества выполненных лесохозяйственных мероприятий при текущей лесоинвентаризации содержит: </w:t>
      </w:r>
      <w:r>
        <w:br/>
      </w:r>
      <w:r>
        <w:rPr>
          <w:rFonts w:ascii="Times New Roman"/>
          <w:b w:val="false"/>
          <w:i w:val="false"/>
          <w:color w:val="000000"/>
          <w:sz w:val="28"/>
        </w:rPr>
        <w:t xml:space="preserve">
      1) при проведении текущих лесоинвентаризаций в объекте непрерывного лесоустройства специалистом-лесоустроителем в целях контроля за осуществлением хозяйственной деятельности и ее результатами, а также для поддержания информационных баз данных в актуализированном состоянии на основе внесения достоверных изменений, вызванных хозяйственной деятельностью, производятся проверки соответствия действительного состояния конкретных участков их характеристикам, приведенным в учетной документации учреждения. При обнаружении в натуре расхождений в оценке изменений, произошедших в видах угодий, основных таксационных показателях конкретного участка, в оценке качества и результатов выполненного на нем мероприятия, эти расхождения фиксируются в соответствующих макетах дополнительных сведений карточки таксации. Шкала критериев для оценки качества выполненных лесохозяйственных мероприятий приведена ниже; </w:t>
      </w:r>
      <w:r>
        <w:br/>
      </w:r>
      <w:r>
        <w:rPr>
          <w:rFonts w:ascii="Times New Roman"/>
          <w:b w:val="false"/>
          <w:i w:val="false"/>
          <w:color w:val="000000"/>
          <w:sz w:val="28"/>
        </w:rPr>
        <w:t xml:space="preserve">
      2) в макете дополнительных сведений о выделе все данные о выполненном хозяйственном мероприятии отражаются в соответствующем макете, где указывается (определенным шифром) вид хозмероприятия, год его проведения, площадь, преобладающая порода, вырубленная кубомасса с 1 га, обоснованно или не обоснованно проведено мероприятие, оценка качества его выполнения, причины неудовлетворительной оценки при контрольном обследовании участка; </w:t>
      </w:r>
      <w:r>
        <w:br/>
      </w:r>
      <w:r>
        <w:rPr>
          <w:rFonts w:ascii="Times New Roman"/>
          <w:b w:val="false"/>
          <w:i w:val="false"/>
          <w:color w:val="000000"/>
          <w:sz w:val="28"/>
        </w:rPr>
        <w:t xml:space="preserve">
      3) выдела, при осмотре которых у специалиста-лесоустроителя возникли сомнения о целесообразности проведенного мероприятия или в правильности оценки его качества комиссией (специалистами) лесного учреждения, подлежат детальному натурному обследованию; </w:t>
      </w:r>
      <w:r>
        <w:br/>
      </w:r>
      <w:r>
        <w:rPr>
          <w:rFonts w:ascii="Times New Roman"/>
          <w:b w:val="false"/>
          <w:i w:val="false"/>
          <w:color w:val="000000"/>
          <w:sz w:val="28"/>
        </w:rPr>
        <w:t xml:space="preserve">
      4) по данным оценки качества выполненных хозмероприятий составляется ведомость по каждому лесничеству, в которой указывается местонахождение участка, его площадь, краткая характеристика, оценка качества по данным лесного учреждения и лесоустройства, описываются причины, согласно которым оценка качества выполненного мероприятия не соответствует существующим нормативным требованиям. Данная ведомость, составленная в трех экземплярах, заверяется подписью специалиста-лесоустроителя и лесничего, один из экземпляров при этом передается лесовладельцу. </w:t>
      </w:r>
      <w:r>
        <w:br/>
      </w:r>
      <w:r>
        <w:rPr>
          <w:rFonts w:ascii="Times New Roman"/>
          <w:b w:val="false"/>
          <w:i w:val="false"/>
          <w:color w:val="000000"/>
          <w:sz w:val="28"/>
        </w:rPr>
        <w:t xml:space="preserve">
      20. Камеральные работы при текущей лесоинвентаризации содержат: </w:t>
      </w:r>
      <w:r>
        <w:br/>
      </w:r>
      <w:r>
        <w:rPr>
          <w:rFonts w:ascii="Times New Roman"/>
          <w:b w:val="false"/>
          <w:i w:val="false"/>
          <w:color w:val="000000"/>
          <w:sz w:val="28"/>
        </w:rPr>
        <w:t xml:space="preserve">
      1) после завершения полевых работ осуществляются: </w:t>
      </w:r>
      <w:r>
        <w:br/>
      </w:r>
      <w:r>
        <w:rPr>
          <w:rFonts w:ascii="Times New Roman"/>
          <w:b w:val="false"/>
          <w:i w:val="false"/>
          <w:color w:val="000000"/>
          <w:sz w:val="28"/>
        </w:rPr>
        <w:t xml:space="preserve">
      перенесение уточненной картографической информации лесохозяйственного содержания с рабочих абрисов на планшеты или ввод ее в картографическую базу данных; </w:t>
      </w:r>
      <w:r>
        <w:br/>
      </w:r>
      <w:r>
        <w:rPr>
          <w:rFonts w:ascii="Times New Roman"/>
          <w:b w:val="false"/>
          <w:i w:val="false"/>
          <w:color w:val="000000"/>
          <w:sz w:val="28"/>
        </w:rPr>
        <w:t xml:space="preserve">
      вычисление площадей кварталов и выделов с изменившимися границами; </w:t>
      </w:r>
      <w:r>
        <w:br/>
      </w:r>
      <w:r>
        <w:rPr>
          <w:rFonts w:ascii="Times New Roman"/>
          <w:b w:val="false"/>
          <w:i w:val="false"/>
          <w:color w:val="000000"/>
          <w:sz w:val="28"/>
        </w:rPr>
        <w:t xml:space="preserve">
      обновление повыдельной и другой информации, хранящейся в банке данных, по материалам текущей лесоинвентаризации; </w:t>
      </w:r>
      <w:r>
        <w:br/>
      </w:r>
      <w:r>
        <w:rPr>
          <w:rFonts w:ascii="Times New Roman"/>
          <w:b w:val="false"/>
          <w:i w:val="false"/>
          <w:color w:val="000000"/>
          <w:sz w:val="28"/>
        </w:rPr>
        <w:t xml:space="preserve">
      2) сведения из карточек таксации и карточек текущих изменений после их логического контроля вводятся в повыдельную базу текущих изменений банка данных "Лесной фонд", а изменения контуров выделов и границ кварталов - в картографическую базу данных или непосредственно на лесоустроительные планшеты. Соответствующая информация из карточек таксации вводится также в базы данных лесопользования, лесовосстановления и другие базы данных; </w:t>
      </w:r>
      <w:r>
        <w:br/>
      </w:r>
      <w:r>
        <w:rPr>
          <w:rFonts w:ascii="Times New Roman"/>
          <w:b w:val="false"/>
          <w:i w:val="false"/>
          <w:color w:val="000000"/>
          <w:sz w:val="28"/>
        </w:rPr>
        <w:t xml:space="preserve">
      3) в камеральный период лесоустроительная партия, выполнявшая текущую лесоинвентаризацию, используя обновленную информацию банка данных "Лесной фонд": </w:t>
      </w:r>
      <w:r>
        <w:br/>
      </w:r>
      <w:r>
        <w:rPr>
          <w:rFonts w:ascii="Times New Roman"/>
          <w:b w:val="false"/>
          <w:i w:val="false"/>
          <w:color w:val="000000"/>
          <w:sz w:val="28"/>
        </w:rPr>
        <w:t xml:space="preserve">
      выдает перечень выделов для проведения лесохозяйственных мероприятий и согласовывает с лесничими и специалистами учреждения объемы и план размещения их на следующий год; </w:t>
      </w:r>
      <w:r>
        <w:br/>
      </w:r>
      <w:r>
        <w:rPr>
          <w:rFonts w:ascii="Times New Roman"/>
          <w:b w:val="false"/>
          <w:i w:val="false"/>
          <w:color w:val="000000"/>
          <w:sz w:val="28"/>
        </w:rPr>
        <w:t xml:space="preserve">
      проводит анализ качества лесохозяйственных мероприятий, выполненных после базового лесоустройства, и доводит его до сведения руководства заказчика; </w:t>
      </w:r>
      <w:r>
        <w:br/>
      </w:r>
      <w:r>
        <w:rPr>
          <w:rFonts w:ascii="Times New Roman"/>
          <w:b w:val="false"/>
          <w:i w:val="false"/>
          <w:color w:val="000000"/>
          <w:sz w:val="28"/>
        </w:rPr>
        <w:t xml:space="preserve">
      выполняет работы по подготовке лесосечного фонда к рубке по видам пользования древесиной; </w:t>
      </w:r>
      <w:r>
        <w:br/>
      </w:r>
      <w:r>
        <w:rPr>
          <w:rFonts w:ascii="Times New Roman"/>
          <w:b w:val="false"/>
          <w:i w:val="false"/>
          <w:color w:val="000000"/>
          <w:sz w:val="28"/>
        </w:rPr>
        <w:t xml:space="preserve">
      ведет подготовительные работы к текущей инвентаризации следующего года; </w:t>
      </w:r>
      <w:r>
        <w:br/>
      </w:r>
      <w:r>
        <w:rPr>
          <w:rFonts w:ascii="Times New Roman"/>
          <w:b w:val="false"/>
          <w:i w:val="false"/>
          <w:color w:val="000000"/>
          <w:sz w:val="28"/>
        </w:rPr>
        <w:t xml:space="preserve">
      4) на начальном этапе осуществления непрерывного лесоустройства, независимо от места нахождения технических средств, обеспечивающих поддержку и эксплуатацию банка данных "Лесной фонд", рекомендуется следующий порядок разработки плана размещения и проведения лесохозяйственных работ и осуществления лесопользования на очередной год: </w:t>
      </w:r>
      <w:r>
        <w:br/>
      </w:r>
      <w:r>
        <w:rPr>
          <w:rFonts w:ascii="Times New Roman"/>
          <w:b w:val="false"/>
          <w:i w:val="false"/>
          <w:color w:val="000000"/>
          <w:sz w:val="28"/>
        </w:rPr>
        <w:t xml:space="preserve">
      на основе обновленных баз данных банка данных "Лесной фонд", используя соответствующие программные средства, проектные ведомости базового лесоустройства, специалисты лесоустроительной партии набирают выдела на следующие виды лесохозяйственных мероприятий: </w:t>
      </w:r>
      <w:r>
        <w:br/>
      </w:r>
      <w:r>
        <w:rPr>
          <w:rFonts w:ascii="Times New Roman"/>
          <w:b w:val="false"/>
          <w:i w:val="false"/>
          <w:color w:val="000000"/>
          <w:sz w:val="28"/>
        </w:rPr>
        <w:t xml:space="preserve">
      рубки главного пользования; </w:t>
      </w:r>
      <w:r>
        <w:br/>
      </w:r>
      <w:r>
        <w:rPr>
          <w:rFonts w:ascii="Times New Roman"/>
          <w:b w:val="false"/>
          <w:i w:val="false"/>
          <w:color w:val="000000"/>
          <w:sz w:val="28"/>
        </w:rPr>
        <w:t xml:space="preserve">
      ввод в подсочку и вывод из подсочки; </w:t>
      </w:r>
      <w:r>
        <w:br/>
      </w:r>
      <w:r>
        <w:rPr>
          <w:rFonts w:ascii="Times New Roman"/>
          <w:b w:val="false"/>
          <w:i w:val="false"/>
          <w:color w:val="000000"/>
          <w:sz w:val="28"/>
        </w:rPr>
        <w:t xml:space="preserve">
      сплошные санитарные рубки; </w:t>
      </w:r>
      <w:r>
        <w:br/>
      </w:r>
      <w:r>
        <w:rPr>
          <w:rFonts w:ascii="Times New Roman"/>
          <w:b w:val="false"/>
          <w:i w:val="false"/>
          <w:color w:val="000000"/>
          <w:sz w:val="28"/>
        </w:rPr>
        <w:t xml:space="preserve">
      рубки, связанные с реконструкцией малоценных молодняков; </w:t>
      </w:r>
      <w:r>
        <w:br/>
      </w:r>
      <w:r>
        <w:rPr>
          <w:rFonts w:ascii="Times New Roman"/>
          <w:b w:val="false"/>
          <w:i w:val="false"/>
          <w:color w:val="000000"/>
          <w:sz w:val="28"/>
        </w:rPr>
        <w:t xml:space="preserve">
      рубки ухода; </w:t>
      </w:r>
      <w:r>
        <w:br/>
      </w:r>
      <w:r>
        <w:rPr>
          <w:rFonts w:ascii="Times New Roman"/>
          <w:b w:val="false"/>
          <w:i w:val="false"/>
          <w:color w:val="000000"/>
          <w:sz w:val="28"/>
        </w:rPr>
        <w:t xml:space="preserve">
      производство лесных культур; </w:t>
      </w:r>
      <w:r>
        <w:br/>
      </w:r>
      <w:r>
        <w:rPr>
          <w:rFonts w:ascii="Times New Roman"/>
          <w:b w:val="false"/>
          <w:i w:val="false"/>
          <w:color w:val="000000"/>
          <w:sz w:val="28"/>
        </w:rPr>
        <w:t xml:space="preserve">
      содействие естественному возобновлению; </w:t>
      </w:r>
      <w:r>
        <w:br/>
      </w:r>
      <w:r>
        <w:rPr>
          <w:rFonts w:ascii="Times New Roman"/>
          <w:b w:val="false"/>
          <w:i w:val="false"/>
          <w:color w:val="000000"/>
          <w:sz w:val="28"/>
        </w:rPr>
        <w:t xml:space="preserve">
      лесничими определяются участки под следующие виды лесопользования и лесохозяйственных мероприятий: </w:t>
      </w:r>
      <w:r>
        <w:br/>
      </w:r>
      <w:r>
        <w:rPr>
          <w:rFonts w:ascii="Times New Roman"/>
          <w:b w:val="false"/>
          <w:i w:val="false"/>
          <w:color w:val="000000"/>
          <w:sz w:val="28"/>
        </w:rPr>
        <w:t xml:space="preserve">
      выборочные санитарные рубки; </w:t>
      </w:r>
      <w:r>
        <w:br/>
      </w:r>
      <w:r>
        <w:rPr>
          <w:rFonts w:ascii="Times New Roman"/>
          <w:b w:val="false"/>
          <w:i w:val="false"/>
          <w:color w:val="000000"/>
          <w:sz w:val="28"/>
        </w:rPr>
        <w:t xml:space="preserve">
      рубка единичных деревьев; </w:t>
      </w:r>
      <w:r>
        <w:br/>
      </w:r>
      <w:r>
        <w:rPr>
          <w:rFonts w:ascii="Times New Roman"/>
          <w:b w:val="false"/>
          <w:i w:val="false"/>
          <w:color w:val="000000"/>
          <w:sz w:val="28"/>
        </w:rPr>
        <w:t xml:space="preserve">
      перевод участков несомкнувшихся лесных культур и естественно возобновившихся площадей в покрытые лесом угодья; </w:t>
      </w:r>
      <w:r>
        <w:br/>
      </w:r>
      <w:r>
        <w:rPr>
          <w:rFonts w:ascii="Times New Roman"/>
          <w:b w:val="false"/>
          <w:i w:val="false"/>
          <w:color w:val="000000"/>
          <w:sz w:val="28"/>
        </w:rPr>
        <w:t xml:space="preserve">
      меры по улучшению сенокосных угодий; </w:t>
      </w:r>
      <w:r>
        <w:br/>
      </w:r>
      <w:r>
        <w:rPr>
          <w:rFonts w:ascii="Times New Roman"/>
          <w:b w:val="false"/>
          <w:i w:val="false"/>
          <w:color w:val="000000"/>
          <w:sz w:val="28"/>
        </w:rPr>
        <w:t xml:space="preserve">
      разрубку квартальных просек и противопожарных разрывов; </w:t>
      </w:r>
      <w:r>
        <w:br/>
      </w:r>
      <w:r>
        <w:rPr>
          <w:rFonts w:ascii="Times New Roman"/>
          <w:b w:val="false"/>
          <w:i w:val="false"/>
          <w:color w:val="000000"/>
          <w:sz w:val="28"/>
        </w:rPr>
        <w:t xml:space="preserve">
      расчистку лесных площадей в связи со строительством гидроузлов и различных трасс, прочие рубки; </w:t>
      </w:r>
      <w:r>
        <w:br/>
      </w:r>
      <w:r>
        <w:rPr>
          <w:rFonts w:ascii="Times New Roman"/>
          <w:b w:val="false"/>
          <w:i w:val="false"/>
          <w:color w:val="000000"/>
          <w:sz w:val="28"/>
        </w:rPr>
        <w:t xml:space="preserve">
      строительство и ремонт лесохозяйственных и лесовозных дорог; </w:t>
      </w:r>
      <w:r>
        <w:br/>
      </w:r>
      <w:r>
        <w:rPr>
          <w:rFonts w:ascii="Times New Roman"/>
          <w:b w:val="false"/>
          <w:i w:val="false"/>
          <w:color w:val="000000"/>
          <w:sz w:val="28"/>
        </w:rPr>
        <w:t xml:space="preserve">
      заготовку второстепенных лесных материалов; </w:t>
      </w:r>
      <w:r>
        <w:br/>
      </w:r>
      <w:r>
        <w:rPr>
          <w:rFonts w:ascii="Times New Roman"/>
          <w:b w:val="false"/>
          <w:i w:val="false"/>
          <w:color w:val="000000"/>
          <w:sz w:val="28"/>
        </w:rPr>
        <w:t xml:space="preserve">
      побочные лесные пользования; </w:t>
      </w:r>
      <w:r>
        <w:br/>
      </w:r>
      <w:r>
        <w:rPr>
          <w:rFonts w:ascii="Times New Roman"/>
          <w:b w:val="false"/>
          <w:i w:val="false"/>
          <w:color w:val="000000"/>
          <w:sz w:val="28"/>
        </w:rPr>
        <w:t xml:space="preserve">
      5) полученные в результате этого наборы повыдельных данных, сформированные в рабочие файлы, служат основой для разработки оптимального годового плана лесохозяйственных работ и лесопользования на следующий год. </w:t>
      </w:r>
      <w:r>
        <w:br/>
      </w:r>
      <w:r>
        <w:rPr>
          <w:rFonts w:ascii="Times New Roman"/>
          <w:b w:val="false"/>
          <w:i w:val="false"/>
          <w:color w:val="000000"/>
          <w:sz w:val="28"/>
        </w:rPr>
        <w:t xml:space="preserve">
      План составляется на все виды лесохозяйственной деятельности и лесопользования по установленным формам по специальной методике и комплексу программных средств "Текущее планирование". </w:t>
      </w:r>
      <w:r>
        <w:br/>
      </w:r>
      <w:r>
        <w:rPr>
          <w:rFonts w:ascii="Times New Roman"/>
          <w:b w:val="false"/>
          <w:i w:val="false"/>
          <w:color w:val="000000"/>
          <w:sz w:val="28"/>
        </w:rPr>
        <w:t xml:space="preserve">
      Специалист-таксатор, начальник партии принимают непосредственное участие в работе по его составлению, без их подписей он не утверждается; </w:t>
      </w:r>
      <w:r>
        <w:br/>
      </w:r>
      <w:r>
        <w:rPr>
          <w:rFonts w:ascii="Times New Roman"/>
          <w:b w:val="false"/>
          <w:i w:val="false"/>
          <w:color w:val="000000"/>
          <w:sz w:val="28"/>
        </w:rPr>
        <w:t xml:space="preserve">
      6) при полном освоении специалистами заказчика программных средств эксплуатации банка данных "Лесной фонд" они осуществляют работы по текущему планированию самостоятельно, а лесоустроители осуществляют при этом только выборочный контроль за правильностью и обоснованностью набора выделов под хозяйственные мероприятия. </w:t>
      </w:r>
      <w:r>
        <w:br/>
      </w:r>
      <w:r>
        <w:rPr>
          <w:rFonts w:ascii="Times New Roman"/>
          <w:b w:val="false"/>
          <w:i w:val="false"/>
          <w:color w:val="000000"/>
          <w:sz w:val="28"/>
        </w:rPr>
        <w:t xml:space="preserve">
      21. Методы и средства обработки данных и решения задач: </w:t>
      </w:r>
      <w:r>
        <w:br/>
      </w:r>
      <w:r>
        <w:rPr>
          <w:rFonts w:ascii="Times New Roman"/>
          <w:b w:val="false"/>
          <w:i w:val="false"/>
          <w:color w:val="000000"/>
          <w:sz w:val="28"/>
        </w:rPr>
        <w:t xml:space="preserve">
      1) информационное обеспечение задач непрерывного лесоустройства организуется на трех уровнях: </w:t>
      </w:r>
      <w:r>
        <w:br/>
      </w:r>
      <w:r>
        <w:rPr>
          <w:rFonts w:ascii="Times New Roman"/>
          <w:b w:val="false"/>
          <w:i w:val="false"/>
          <w:color w:val="000000"/>
          <w:sz w:val="28"/>
        </w:rPr>
        <w:t xml:space="preserve">
      на верхнем уровне может быть организована информационная подсистема для территориального подразделения. Она содержит интегрированную информацию о лесном фонде, плановые и отчетные данные лесных учреждений о выполненных хозмероприятиях, прогнозы развития. Близким к ней эквивалентом является информационная подсистема (банка данных) лесоустроительного предприятия, включающая автоматизированные рабочие места специалистов-лесоустроителей, картографа, начальника партии. </w:t>
      </w:r>
      <w:r>
        <w:br/>
      </w:r>
      <w:r>
        <w:rPr>
          <w:rFonts w:ascii="Times New Roman"/>
          <w:b w:val="false"/>
          <w:i w:val="false"/>
          <w:color w:val="000000"/>
          <w:sz w:val="28"/>
        </w:rPr>
        <w:t xml:space="preserve">
      В лесном учреждении организуется информационная подсистема банка данных "Лесной фонд" второго уровня, комплектуют которую специалисты отдела лесного хозяйства. Она включает повыдельные базы данных по всем лесничествам лесовладельца. </w:t>
      </w:r>
      <w:r>
        <w:br/>
      </w:r>
      <w:r>
        <w:rPr>
          <w:rFonts w:ascii="Times New Roman"/>
          <w:b w:val="false"/>
          <w:i w:val="false"/>
          <w:color w:val="000000"/>
          <w:sz w:val="28"/>
        </w:rPr>
        <w:t xml:space="preserve">
      Информационная подсистема лесничества - третий уровень - организуется на базе автоматизированного рабочего места лесничего, в базовой персональной электронно-вычислительной машине, которой формируются и поддерживаются локальные базы данных: повыдельная, картографическая, лесопользования, воспроизводства лесов, текущих изменений, проектно-плановых нормативов в пределах лесного фонда лесничества и осуществляемой в нем хозяйственной деятельности. Картографические базы данных должны обеспечивать лесничему возможность работы с графическим изображением квартала, выдела, группы выделов на экране и получать соответствующие ему распечатки на бумажных носителях; </w:t>
      </w:r>
      <w:r>
        <w:br/>
      </w:r>
      <w:r>
        <w:rPr>
          <w:rFonts w:ascii="Times New Roman"/>
          <w:b w:val="false"/>
          <w:i w:val="false"/>
          <w:color w:val="000000"/>
          <w:sz w:val="28"/>
        </w:rPr>
        <w:t xml:space="preserve">
      2) основным определяющим элементом информационного обеспечения подсистем первого и второго уровней является наличие повыдельной информации, актуализированной на текущий момент времени размещенной на персональной электронно-вычислительной машине в соответствующих базах данных с использованием наиболее эффективных программных средств. </w:t>
      </w:r>
      <w:r>
        <w:br/>
      </w:r>
      <w:r>
        <w:rPr>
          <w:rFonts w:ascii="Times New Roman"/>
          <w:b w:val="false"/>
          <w:i w:val="false"/>
          <w:color w:val="000000"/>
          <w:sz w:val="28"/>
        </w:rPr>
        <w:t xml:space="preserve">
      В качестве первоначальных исходных данных для проведения непрерывного лесоустройства являются документы, обработанные на электронных средствах по программным комплексам; </w:t>
      </w:r>
      <w:r>
        <w:br/>
      </w:r>
      <w:r>
        <w:rPr>
          <w:rFonts w:ascii="Times New Roman"/>
          <w:b w:val="false"/>
          <w:i w:val="false"/>
          <w:color w:val="000000"/>
          <w:sz w:val="28"/>
        </w:rPr>
        <w:t xml:space="preserve">
      3) автоматизированные рабочие места специалистов лесовладельца обеспечивают решение следующих задач: </w:t>
      </w:r>
      <w:r>
        <w:br/>
      </w:r>
      <w:r>
        <w:rPr>
          <w:rFonts w:ascii="Times New Roman"/>
          <w:b w:val="false"/>
          <w:i w:val="false"/>
          <w:color w:val="000000"/>
          <w:sz w:val="28"/>
        </w:rPr>
        <w:t xml:space="preserve">
      ведение государственного учета лесов и кадастровых книг; </w:t>
      </w:r>
      <w:r>
        <w:br/>
      </w:r>
      <w:r>
        <w:rPr>
          <w:rFonts w:ascii="Times New Roman"/>
          <w:b w:val="false"/>
          <w:i w:val="false"/>
          <w:color w:val="000000"/>
          <w:sz w:val="28"/>
        </w:rPr>
        <w:t xml:space="preserve">
      управление целевыми программами рубок ухода; </w:t>
      </w:r>
      <w:r>
        <w:br/>
      </w:r>
      <w:r>
        <w:rPr>
          <w:rFonts w:ascii="Times New Roman"/>
          <w:b w:val="false"/>
          <w:i w:val="false"/>
          <w:color w:val="000000"/>
          <w:sz w:val="28"/>
        </w:rPr>
        <w:t xml:space="preserve">
      планирование и учет работ по воспроизводству лесов; </w:t>
      </w:r>
      <w:r>
        <w:br/>
      </w:r>
      <w:r>
        <w:rPr>
          <w:rFonts w:ascii="Times New Roman"/>
          <w:b w:val="false"/>
          <w:i w:val="false"/>
          <w:color w:val="000000"/>
          <w:sz w:val="28"/>
        </w:rPr>
        <w:t xml:space="preserve">
      планирование и учет работ по охране и защите леса; </w:t>
      </w:r>
      <w:r>
        <w:br/>
      </w:r>
      <w:r>
        <w:rPr>
          <w:rFonts w:ascii="Times New Roman"/>
          <w:b w:val="false"/>
          <w:i w:val="false"/>
          <w:color w:val="000000"/>
          <w:sz w:val="28"/>
        </w:rPr>
        <w:t xml:space="preserve">
      учет лесных пожаров; </w:t>
      </w:r>
      <w:r>
        <w:br/>
      </w:r>
      <w:r>
        <w:rPr>
          <w:rFonts w:ascii="Times New Roman"/>
          <w:b w:val="false"/>
          <w:i w:val="false"/>
          <w:color w:val="000000"/>
          <w:sz w:val="28"/>
        </w:rPr>
        <w:t xml:space="preserve">
      учет недревесных ресурсов; </w:t>
      </w:r>
      <w:r>
        <w:br/>
      </w:r>
      <w:r>
        <w:rPr>
          <w:rFonts w:ascii="Times New Roman"/>
          <w:b w:val="false"/>
          <w:i w:val="false"/>
          <w:color w:val="000000"/>
          <w:sz w:val="28"/>
        </w:rPr>
        <w:t xml:space="preserve">
      формирование и выдача статотчетности по лесохозяйственной деятельности по установленным формам на магнитных носителях и в твердых копиях на бумаге; </w:t>
      </w:r>
      <w:r>
        <w:br/>
      </w:r>
      <w:r>
        <w:rPr>
          <w:rFonts w:ascii="Times New Roman"/>
          <w:b w:val="false"/>
          <w:i w:val="false"/>
          <w:color w:val="000000"/>
          <w:sz w:val="28"/>
        </w:rPr>
        <w:t xml:space="preserve">
      4) автоматизированные рабочие места лесничих обеспечивают: </w:t>
      </w:r>
      <w:r>
        <w:br/>
      </w:r>
      <w:r>
        <w:rPr>
          <w:rFonts w:ascii="Times New Roman"/>
          <w:b w:val="false"/>
          <w:i w:val="false"/>
          <w:color w:val="000000"/>
          <w:sz w:val="28"/>
        </w:rPr>
        <w:t xml:space="preserve">
      ведение государственного учета лесов и кадастровых книг; </w:t>
      </w:r>
      <w:r>
        <w:br/>
      </w:r>
      <w:r>
        <w:rPr>
          <w:rFonts w:ascii="Times New Roman"/>
          <w:b w:val="false"/>
          <w:i w:val="false"/>
          <w:color w:val="000000"/>
          <w:sz w:val="28"/>
        </w:rPr>
        <w:t xml:space="preserve">
      учет отпуска леса на корню; </w:t>
      </w:r>
      <w:r>
        <w:br/>
      </w:r>
      <w:r>
        <w:rPr>
          <w:rFonts w:ascii="Times New Roman"/>
          <w:b w:val="false"/>
          <w:i w:val="false"/>
          <w:color w:val="000000"/>
          <w:sz w:val="28"/>
        </w:rPr>
        <w:t xml:space="preserve">
      материально-денежную оценку лесосек; </w:t>
      </w:r>
      <w:r>
        <w:br/>
      </w:r>
      <w:r>
        <w:rPr>
          <w:rFonts w:ascii="Times New Roman"/>
          <w:b w:val="false"/>
          <w:i w:val="false"/>
          <w:color w:val="000000"/>
          <w:sz w:val="28"/>
        </w:rPr>
        <w:t xml:space="preserve">
      учет лесопользователей; </w:t>
      </w:r>
      <w:r>
        <w:br/>
      </w:r>
      <w:r>
        <w:rPr>
          <w:rFonts w:ascii="Times New Roman"/>
          <w:b w:val="false"/>
          <w:i w:val="false"/>
          <w:color w:val="000000"/>
          <w:sz w:val="28"/>
        </w:rPr>
        <w:t xml:space="preserve">
      учет приемки и передачи земель; </w:t>
      </w:r>
      <w:r>
        <w:br/>
      </w:r>
      <w:r>
        <w:rPr>
          <w:rFonts w:ascii="Times New Roman"/>
          <w:b w:val="false"/>
          <w:i w:val="false"/>
          <w:color w:val="000000"/>
          <w:sz w:val="28"/>
        </w:rPr>
        <w:t xml:space="preserve">
      учет недревесных ресурсов; </w:t>
      </w:r>
      <w:r>
        <w:br/>
      </w:r>
      <w:r>
        <w:rPr>
          <w:rFonts w:ascii="Times New Roman"/>
          <w:b w:val="false"/>
          <w:i w:val="false"/>
          <w:color w:val="000000"/>
          <w:sz w:val="28"/>
        </w:rPr>
        <w:t xml:space="preserve">
      решение задач лесохозяйственного планирования; </w:t>
      </w:r>
      <w:r>
        <w:br/>
      </w:r>
      <w:r>
        <w:rPr>
          <w:rFonts w:ascii="Times New Roman"/>
          <w:b w:val="false"/>
          <w:i w:val="false"/>
          <w:color w:val="000000"/>
          <w:sz w:val="28"/>
        </w:rPr>
        <w:t xml:space="preserve">
      5) автоматизированные рабочие места специалистов-лесоустроителей обеспечивают: </w:t>
      </w:r>
      <w:r>
        <w:br/>
      </w:r>
      <w:r>
        <w:rPr>
          <w:rFonts w:ascii="Times New Roman"/>
          <w:b w:val="false"/>
          <w:i w:val="false"/>
          <w:color w:val="000000"/>
          <w:sz w:val="28"/>
        </w:rPr>
        <w:t xml:space="preserve">
      ввод, контроль данных базового лесоустройства и текущей лесоинвентаризации; </w:t>
      </w:r>
      <w:r>
        <w:br/>
      </w:r>
      <w:r>
        <w:rPr>
          <w:rFonts w:ascii="Times New Roman"/>
          <w:b w:val="false"/>
          <w:i w:val="false"/>
          <w:color w:val="000000"/>
          <w:sz w:val="28"/>
        </w:rPr>
        <w:t xml:space="preserve">
      создание повыдельной таксационной базы данных и базы данных текущих изменений; </w:t>
      </w:r>
      <w:r>
        <w:br/>
      </w:r>
      <w:r>
        <w:rPr>
          <w:rFonts w:ascii="Times New Roman"/>
          <w:b w:val="false"/>
          <w:i w:val="false"/>
          <w:color w:val="000000"/>
          <w:sz w:val="28"/>
        </w:rPr>
        <w:t xml:space="preserve">
      создание и ведение базы нормативно-справочной информации; </w:t>
      </w:r>
      <w:r>
        <w:br/>
      </w:r>
      <w:r>
        <w:rPr>
          <w:rFonts w:ascii="Times New Roman"/>
          <w:b w:val="false"/>
          <w:i w:val="false"/>
          <w:color w:val="000000"/>
          <w:sz w:val="28"/>
        </w:rPr>
        <w:t xml:space="preserve">
      ведение и актуализацию повыдельной информации; </w:t>
      </w:r>
      <w:r>
        <w:br/>
      </w:r>
      <w:r>
        <w:rPr>
          <w:rFonts w:ascii="Times New Roman"/>
          <w:b w:val="false"/>
          <w:i w:val="false"/>
          <w:color w:val="000000"/>
          <w:sz w:val="28"/>
        </w:rPr>
        <w:t xml:space="preserve">
      создание агрегированной базы данных; </w:t>
      </w:r>
      <w:r>
        <w:br/>
      </w:r>
      <w:r>
        <w:rPr>
          <w:rFonts w:ascii="Times New Roman"/>
          <w:b w:val="false"/>
          <w:i w:val="false"/>
          <w:color w:val="000000"/>
          <w:sz w:val="28"/>
        </w:rPr>
        <w:t xml:space="preserve">
      решение задач лесоустроительного проектирования и лесохозяйственного планирования; </w:t>
      </w:r>
      <w:r>
        <w:br/>
      </w:r>
      <w:r>
        <w:rPr>
          <w:rFonts w:ascii="Times New Roman"/>
          <w:b w:val="false"/>
          <w:i w:val="false"/>
          <w:color w:val="000000"/>
          <w:sz w:val="28"/>
        </w:rPr>
        <w:t xml:space="preserve">
      6) автоматизированные рабочие места картографа обеспечивает: </w:t>
      </w:r>
      <w:r>
        <w:br/>
      </w:r>
      <w:r>
        <w:rPr>
          <w:rFonts w:ascii="Times New Roman"/>
          <w:b w:val="false"/>
          <w:i w:val="false"/>
          <w:color w:val="000000"/>
          <w:sz w:val="28"/>
        </w:rPr>
        <w:t xml:space="preserve">
      формирование и обновление базы картографических данных; </w:t>
      </w:r>
      <w:r>
        <w:br/>
      </w:r>
      <w:r>
        <w:rPr>
          <w:rFonts w:ascii="Times New Roman"/>
          <w:b w:val="false"/>
          <w:i w:val="false"/>
          <w:color w:val="000000"/>
          <w:sz w:val="28"/>
        </w:rPr>
        <w:t xml:space="preserve">
      обновление лесных карт; </w:t>
      </w:r>
      <w:r>
        <w:br/>
      </w:r>
      <w:r>
        <w:rPr>
          <w:rFonts w:ascii="Times New Roman"/>
          <w:b w:val="false"/>
          <w:i w:val="false"/>
          <w:color w:val="000000"/>
          <w:sz w:val="28"/>
        </w:rPr>
        <w:t xml:space="preserve">
      выдачу пользователям обновленных лесных карт или их фрагментов; </w:t>
      </w:r>
      <w:r>
        <w:br/>
      </w:r>
      <w:r>
        <w:rPr>
          <w:rFonts w:ascii="Times New Roman"/>
          <w:b w:val="false"/>
          <w:i w:val="false"/>
          <w:color w:val="000000"/>
          <w:sz w:val="28"/>
        </w:rPr>
        <w:t xml:space="preserve">
      7) банк данных "Лесной фонд" создается и поддерживается, начиная с основного звена лесохозяйственного производства - лесничества с целесообразной интеграцией данных в банках лесовладельца и территориального подразделения. Между банками данных "Лесной фонд" разных уровней объем информацией обеспечивается любыми средствами с заданной периодичностью или в фиксированные сроки. </w:t>
      </w:r>
      <w:r>
        <w:br/>
      </w:r>
      <w:r>
        <w:rPr>
          <w:rFonts w:ascii="Times New Roman"/>
          <w:b w:val="false"/>
          <w:i w:val="false"/>
          <w:color w:val="000000"/>
          <w:sz w:val="28"/>
        </w:rPr>
        <w:t xml:space="preserve">
      Информационный обмен между компонентами системы осуществляется через стандартизированные файлы обмена: </w:t>
      </w:r>
      <w:r>
        <w:br/>
      </w:r>
      <w:r>
        <w:rPr>
          <w:rFonts w:ascii="Times New Roman"/>
          <w:b w:val="false"/>
          <w:i w:val="false"/>
          <w:color w:val="000000"/>
          <w:sz w:val="28"/>
        </w:rPr>
        <w:t xml:space="preserve">
      файл таксационных повыдельных данных; </w:t>
      </w:r>
      <w:r>
        <w:br/>
      </w:r>
      <w:r>
        <w:rPr>
          <w:rFonts w:ascii="Times New Roman"/>
          <w:b w:val="false"/>
          <w:i w:val="false"/>
          <w:color w:val="000000"/>
          <w:sz w:val="28"/>
        </w:rPr>
        <w:t xml:space="preserve">
      файл нормативно-справочной информации; </w:t>
      </w:r>
      <w:r>
        <w:br/>
      </w:r>
      <w:r>
        <w:rPr>
          <w:rFonts w:ascii="Times New Roman"/>
          <w:b w:val="false"/>
          <w:i w:val="false"/>
          <w:color w:val="000000"/>
          <w:sz w:val="28"/>
        </w:rPr>
        <w:t xml:space="preserve">
      файл обмена картографическими данными; </w:t>
      </w:r>
      <w:r>
        <w:br/>
      </w:r>
      <w:r>
        <w:rPr>
          <w:rFonts w:ascii="Times New Roman"/>
          <w:b w:val="false"/>
          <w:i w:val="false"/>
          <w:color w:val="000000"/>
          <w:sz w:val="28"/>
        </w:rPr>
        <w:t xml:space="preserve">
      файл данных государственного учета лесов; </w:t>
      </w:r>
      <w:r>
        <w:br/>
      </w:r>
      <w:r>
        <w:rPr>
          <w:rFonts w:ascii="Times New Roman"/>
          <w:b w:val="false"/>
          <w:i w:val="false"/>
          <w:color w:val="000000"/>
          <w:sz w:val="28"/>
        </w:rPr>
        <w:t xml:space="preserve">
      файл статистической отчетности лесных учреждений. </w:t>
      </w:r>
      <w:r>
        <w:br/>
      </w:r>
      <w:r>
        <w:rPr>
          <w:rFonts w:ascii="Times New Roman"/>
          <w:b w:val="false"/>
          <w:i w:val="false"/>
          <w:color w:val="000000"/>
          <w:sz w:val="28"/>
        </w:rPr>
        <w:t xml:space="preserve">
      На первом этапе основным способом информационного обмена является транспортирование данных на электронных носителях. </w:t>
      </w:r>
      <w:r>
        <w:br/>
      </w:r>
      <w:r>
        <w:rPr>
          <w:rFonts w:ascii="Times New Roman"/>
          <w:b w:val="false"/>
          <w:i w:val="false"/>
          <w:color w:val="000000"/>
          <w:sz w:val="28"/>
        </w:rPr>
        <w:t xml:space="preserve">
      22. Взаимоотношения между лесоустроительной организацией и лесовладельцем при непрерывном лесоустройстве: </w:t>
      </w:r>
      <w:r>
        <w:br/>
      </w:r>
      <w:r>
        <w:rPr>
          <w:rFonts w:ascii="Times New Roman"/>
          <w:b w:val="false"/>
          <w:i w:val="false"/>
          <w:color w:val="000000"/>
          <w:sz w:val="28"/>
        </w:rPr>
        <w:t xml:space="preserve">
      1) непрерывное лесоустройство проводится в постоянном и тесном взаимодействии между лесоустроительной организацией (подрядчиком) и лесовладельцем (заказчиком) и их взаимоотношения регламентируются требованиями действующей лесоустроительной инструкции; </w:t>
      </w:r>
      <w:r>
        <w:br/>
      </w:r>
      <w:r>
        <w:rPr>
          <w:rFonts w:ascii="Times New Roman"/>
          <w:b w:val="false"/>
          <w:i w:val="false"/>
          <w:color w:val="000000"/>
          <w:sz w:val="28"/>
        </w:rPr>
        <w:t xml:space="preserve">
      2) лесовладелец выполняет: </w:t>
      </w:r>
      <w:r>
        <w:br/>
      </w:r>
      <w:r>
        <w:rPr>
          <w:rFonts w:ascii="Times New Roman"/>
          <w:b w:val="false"/>
          <w:i w:val="false"/>
          <w:color w:val="000000"/>
          <w:sz w:val="28"/>
        </w:rPr>
        <w:t xml:space="preserve">
      после заключения договора на проведение непрерывного лесоустройства назначает должностных лиц, ответственных за его организационное и информационное обеспечение; </w:t>
      </w:r>
      <w:r>
        <w:br/>
      </w:r>
      <w:r>
        <w:rPr>
          <w:rFonts w:ascii="Times New Roman"/>
          <w:b w:val="false"/>
          <w:i w:val="false"/>
          <w:color w:val="000000"/>
          <w:sz w:val="28"/>
        </w:rPr>
        <w:t xml:space="preserve">
      организует совместно с лесоустроительной организацией подготовку специалистов и лесничих к работе с банком данных "Лесной фонд"; </w:t>
      </w:r>
      <w:r>
        <w:br/>
      </w:r>
      <w:r>
        <w:rPr>
          <w:rFonts w:ascii="Times New Roman"/>
          <w:b w:val="false"/>
          <w:i w:val="false"/>
          <w:color w:val="000000"/>
          <w:sz w:val="28"/>
        </w:rPr>
        <w:t xml:space="preserve">
      использует информацию банков данных для формирования планов работ, организации управления и ведения лесного хозяйства, ежегодно совместно с лесоустроительной организацией определяет объемы работ по лесному хозяйству и их размещение в лесном фонде; </w:t>
      </w:r>
      <w:r>
        <w:br/>
      </w:r>
      <w:r>
        <w:rPr>
          <w:rFonts w:ascii="Times New Roman"/>
          <w:b w:val="false"/>
          <w:i w:val="false"/>
          <w:color w:val="000000"/>
          <w:sz w:val="28"/>
        </w:rPr>
        <w:t xml:space="preserve">
      предоставляет в установленные сроки лесоустроительной организации достоверную информацию о текущих изменениях для обновления банка данных "Лесной фонд"; </w:t>
      </w:r>
      <w:r>
        <w:br/>
      </w:r>
      <w:r>
        <w:rPr>
          <w:rFonts w:ascii="Times New Roman"/>
          <w:b w:val="false"/>
          <w:i w:val="false"/>
          <w:color w:val="000000"/>
          <w:sz w:val="28"/>
        </w:rPr>
        <w:t xml:space="preserve">
      обеспечивает постоянный контроль, приемку и оплату работ по непрерывному лесоустройству; </w:t>
      </w:r>
      <w:r>
        <w:br/>
      </w:r>
      <w:r>
        <w:rPr>
          <w:rFonts w:ascii="Times New Roman"/>
          <w:b w:val="false"/>
          <w:i w:val="false"/>
          <w:color w:val="000000"/>
          <w:sz w:val="28"/>
        </w:rPr>
        <w:t xml:space="preserve">
      своевременно рассматривает результаты контроля качества выполненных лесохозяйственных мероприятий и устраняет выявленные недостатки; </w:t>
      </w:r>
      <w:r>
        <w:br/>
      </w:r>
      <w:r>
        <w:rPr>
          <w:rFonts w:ascii="Times New Roman"/>
          <w:b w:val="false"/>
          <w:i w:val="false"/>
          <w:color w:val="000000"/>
          <w:sz w:val="28"/>
        </w:rPr>
        <w:t xml:space="preserve">
      доводит до лесоустроительной организации и уполномоченного органа по управлению лесным хозяйством претензии к лесоустройству, если такие имеются; </w:t>
      </w:r>
      <w:r>
        <w:br/>
      </w:r>
      <w:r>
        <w:rPr>
          <w:rFonts w:ascii="Times New Roman"/>
          <w:b w:val="false"/>
          <w:i w:val="false"/>
          <w:color w:val="000000"/>
          <w:sz w:val="28"/>
        </w:rPr>
        <w:t xml:space="preserve">
      3) лесовладелец имеет право: </w:t>
      </w:r>
      <w:r>
        <w:br/>
      </w:r>
      <w:r>
        <w:rPr>
          <w:rFonts w:ascii="Times New Roman"/>
          <w:b w:val="false"/>
          <w:i w:val="false"/>
          <w:color w:val="000000"/>
          <w:sz w:val="28"/>
        </w:rPr>
        <w:t xml:space="preserve">
      получать сформированные лесоустройством информационные базы данных банка данных "Лесной фонд", программные средства его поддержки и эксплуатации с технической документацией к ним на условиях, определяемых договором; </w:t>
      </w:r>
      <w:r>
        <w:br/>
      </w:r>
      <w:r>
        <w:rPr>
          <w:rFonts w:ascii="Times New Roman"/>
          <w:b w:val="false"/>
          <w:i w:val="false"/>
          <w:color w:val="000000"/>
          <w:sz w:val="28"/>
        </w:rPr>
        <w:t xml:space="preserve">
      получать обновленные планово-картографические материалы при ведении картографической базы данных на информационно-вычислительном центре лесоустроительной организации; </w:t>
      </w:r>
      <w:r>
        <w:br/>
      </w:r>
      <w:r>
        <w:rPr>
          <w:rFonts w:ascii="Times New Roman"/>
          <w:b w:val="false"/>
          <w:i w:val="false"/>
          <w:color w:val="000000"/>
          <w:sz w:val="28"/>
        </w:rPr>
        <w:t xml:space="preserve">
      формировать и расширять круг задач, решаемых с помощью банка данных "Лесной фонд" и запросов-обращений к банку, заключать договоры с любыми организациями на разработку программных средств для реализации новых задач и запросов; </w:t>
      </w:r>
      <w:r>
        <w:br/>
      </w:r>
      <w:r>
        <w:rPr>
          <w:rFonts w:ascii="Times New Roman"/>
          <w:b w:val="false"/>
          <w:i w:val="false"/>
          <w:color w:val="000000"/>
          <w:sz w:val="28"/>
        </w:rPr>
        <w:t xml:space="preserve">
      обосновывать и представлять заявку на досрочное проведение очередного базового лесоустройства; </w:t>
      </w:r>
      <w:r>
        <w:br/>
      </w:r>
      <w:r>
        <w:rPr>
          <w:rFonts w:ascii="Times New Roman"/>
          <w:b w:val="false"/>
          <w:i w:val="false"/>
          <w:color w:val="000000"/>
          <w:sz w:val="28"/>
        </w:rPr>
        <w:t xml:space="preserve">
      контролировать качество натурных работ по таксации леса и лесосечного фонда при базовом лесоустройстве и текущих инвентаризациях с составлением соответствующих актов; </w:t>
      </w:r>
      <w:r>
        <w:br/>
      </w:r>
      <w:r>
        <w:rPr>
          <w:rFonts w:ascii="Times New Roman"/>
          <w:b w:val="false"/>
          <w:i w:val="false"/>
          <w:color w:val="000000"/>
          <w:sz w:val="28"/>
        </w:rPr>
        <w:t xml:space="preserve">
      4) лесоустроительная организация обеспечивает: </w:t>
      </w:r>
      <w:r>
        <w:br/>
      </w:r>
      <w:r>
        <w:rPr>
          <w:rFonts w:ascii="Times New Roman"/>
          <w:b w:val="false"/>
          <w:i w:val="false"/>
          <w:color w:val="000000"/>
          <w:sz w:val="28"/>
        </w:rPr>
        <w:t xml:space="preserve">
      ввод, обработку, хранение и использование сведений информационных баз банка данных "Лесной фонд" и передачу его пользователю; </w:t>
      </w:r>
      <w:r>
        <w:br/>
      </w:r>
      <w:r>
        <w:rPr>
          <w:rFonts w:ascii="Times New Roman"/>
          <w:b w:val="false"/>
          <w:i w:val="false"/>
          <w:color w:val="000000"/>
          <w:sz w:val="28"/>
        </w:rPr>
        <w:t xml:space="preserve">
      накапливание нормативной информации и эффективное ее использование; </w:t>
      </w:r>
      <w:r>
        <w:br/>
      </w:r>
      <w:r>
        <w:rPr>
          <w:rFonts w:ascii="Times New Roman"/>
          <w:b w:val="false"/>
          <w:i w:val="false"/>
          <w:color w:val="000000"/>
          <w:sz w:val="28"/>
        </w:rPr>
        <w:t xml:space="preserve">
      в течение ревизионного периода хранение подлинников планшетов, первичных документов таксации, карточек текущих изменений, документов обследований; </w:t>
      </w:r>
      <w:r>
        <w:br/>
      </w:r>
      <w:r>
        <w:rPr>
          <w:rFonts w:ascii="Times New Roman"/>
          <w:b w:val="false"/>
          <w:i w:val="false"/>
          <w:color w:val="000000"/>
          <w:sz w:val="28"/>
        </w:rPr>
        <w:t xml:space="preserve">
      нормативную точность таксации леса при базовом лесоустройстве и текущих лесоинвентаризациях, оперативно устраняет ошибки, обнаруженные в натуре и в базах данных; </w:t>
      </w:r>
      <w:r>
        <w:br/>
      </w:r>
      <w:r>
        <w:rPr>
          <w:rFonts w:ascii="Times New Roman"/>
          <w:b w:val="false"/>
          <w:i w:val="false"/>
          <w:color w:val="000000"/>
          <w:sz w:val="28"/>
        </w:rPr>
        <w:t xml:space="preserve">
      участвует в подготовке контингента специалистов лесного учреждения - пользователей банка данных "Лесной фонд", оказывает консультативную и практическую помощь на этапе его освоения; </w:t>
      </w:r>
      <w:r>
        <w:br/>
      </w:r>
      <w:r>
        <w:rPr>
          <w:rFonts w:ascii="Times New Roman"/>
          <w:b w:val="false"/>
          <w:i w:val="false"/>
          <w:color w:val="000000"/>
          <w:sz w:val="28"/>
        </w:rPr>
        <w:t xml:space="preserve">
      совершенствует технологию непрерывного лесоустройства; </w:t>
      </w:r>
      <w:r>
        <w:br/>
      </w:r>
      <w:r>
        <w:rPr>
          <w:rFonts w:ascii="Times New Roman"/>
          <w:b w:val="false"/>
          <w:i w:val="false"/>
          <w:color w:val="000000"/>
          <w:sz w:val="28"/>
        </w:rPr>
        <w:t xml:space="preserve">
      5) лесоустроительная организация имеет право: </w:t>
      </w:r>
      <w:r>
        <w:br/>
      </w:r>
      <w:r>
        <w:rPr>
          <w:rFonts w:ascii="Times New Roman"/>
          <w:b w:val="false"/>
          <w:i w:val="false"/>
          <w:color w:val="000000"/>
          <w:sz w:val="28"/>
        </w:rPr>
        <w:t xml:space="preserve">
      контролировать полноту и качество заполнения лесовладельцем карточек текущих изменений и их ввода в банк данных "Лесной фонд"; </w:t>
      </w:r>
      <w:r>
        <w:br/>
      </w:r>
      <w:r>
        <w:rPr>
          <w:rFonts w:ascii="Times New Roman"/>
          <w:b w:val="false"/>
          <w:i w:val="false"/>
          <w:color w:val="000000"/>
          <w:sz w:val="28"/>
        </w:rPr>
        <w:t xml:space="preserve">
      независимо оценивать качество и эффективность проведенных мероприятий, выносить протесты по актам перевода площадей в покрытые лесом угодья, переводу насаждений в более ценные хозяйства по результатам выполненных мероприятий, результатам освидетельствования мест рубок; </w:t>
      </w:r>
      <w:r>
        <w:br/>
      </w:r>
      <w:r>
        <w:rPr>
          <w:rFonts w:ascii="Times New Roman"/>
          <w:b w:val="false"/>
          <w:i w:val="false"/>
          <w:color w:val="000000"/>
          <w:sz w:val="28"/>
        </w:rPr>
        <w:t xml:space="preserve">
      прекращать или приостанавливать проведение непрерывного лесоустройства из-за отсутствия финансирования или несвоевременного и неполного предоставления лесовладельцем необходимой информации; </w:t>
      </w:r>
      <w:r>
        <w:br/>
      </w:r>
      <w:r>
        <w:rPr>
          <w:rFonts w:ascii="Times New Roman"/>
          <w:b w:val="false"/>
          <w:i w:val="false"/>
          <w:color w:val="000000"/>
          <w:sz w:val="28"/>
        </w:rPr>
        <w:t xml:space="preserve">
      6) особенности взаимоотношений лесоустроительной организации и лесовладельца оговариваются в договоре на проведение непрерывного лесоустройства в каждом конкретном объекте. </w:t>
      </w:r>
    </w:p>
    <w:p>
      <w:pPr>
        <w:spacing w:after="0"/>
        <w:ind w:left="0"/>
        <w:jc w:val="left"/>
      </w:pPr>
      <w:r>
        <w:rPr>
          <w:rFonts w:ascii="Times New Roman"/>
          <w:b/>
          <w:i w:val="false"/>
          <w:color w:val="000000"/>
        </w:rPr>
        <w:t xml:space="preserve"> Критерии для оценки качества выполненных </w:t>
      </w:r>
      <w:r>
        <w:br/>
      </w:r>
      <w:r>
        <w:rPr>
          <w:rFonts w:ascii="Times New Roman"/>
          <w:b/>
          <w:i w:val="false"/>
          <w:color w:val="000000"/>
        </w:rPr>
        <w:t xml:space="preserve">
лесовладельцем лесохозяйственных мероприятий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5066"/>
        <w:gridCol w:w="2924"/>
      </w:tblGrid>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Отвод и таксация лесосек: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отвод лесосек с нарушением </w:t>
            </w:r>
            <w:r>
              <w:br/>
            </w:r>
            <w:r>
              <w:rPr>
                <w:rFonts w:ascii="Times New Roman"/>
                <w:b w:val="false"/>
                <w:i w:val="false"/>
                <w:color w:val="000000"/>
                <w:sz w:val="20"/>
              </w:rPr>
              <w:t xml:space="preserve">
правил рубок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способу рубки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направлению рубки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ширине и максимальной площади </w:t>
            </w:r>
            <w:r>
              <w:br/>
            </w:r>
            <w:r>
              <w:rPr>
                <w:rFonts w:ascii="Times New Roman"/>
                <w:b w:val="false"/>
                <w:i w:val="false"/>
                <w:color w:val="000000"/>
                <w:sz w:val="20"/>
              </w:rPr>
              <w:t xml:space="preserve">
лесосеки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расхождение данных сплошного </w:t>
            </w:r>
            <w:r>
              <w:br/>
            </w:r>
            <w:r>
              <w:rPr>
                <w:rFonts w:ascii="Times New Roman"/>
                <w:b w:val="false"/>
                <w:i w:val="false"/>
                <w:color w:val="000000"/>
                <w:sz w:val="20"/>
              </w:rPr>
              <w:t xml:space="preserve">
пересчета по запасу деловой </w:t>
            </w:r>
            <w:r>
              <w:br/>
            </w:r>
            <w:r>
              <w:rPr>
                <w:rFonts w:ascii="Times New Roman"/>
                <w:b w:val="false"/>
                <w:i w:val="false"/>
                <w:color w:val="000000"/>
                <w:sz w:val="20"/>
              </w:rPr>
              <w:t xml:space="preserve">
древесины и по запасу отдельных </w:t>
            </w:r>
            <w:r>
              <w:br/>
            </w:r>
            <w:r>
              <w:rPr>
                <w:rFonts w:ascii="Times New Roman"/>
                <w:b w:val="false"/>
                <w:i w:val="false"/>
                <w:color w:val="000000"/>
                <w:sz w:val="20"/>
              </w:rPr>
              <w:t xml:space="preserve">
пород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 по </w:t>
            </w:r>
            <w:r>
              <w:br/>
            </w:r>
            <w:r>
              <w:rPr>
                <w:rFonts w:ascii="Times New Roman"/>
                <w:b w:val="false"/>
                <w:i w:val="false"/>
                <w:color w:val="000000"/>
                <w:sz w:val="20"/>
              </w:rPr>
              <w:t xml:space="preserve">
сравнению с данными </w:t>
            </w:r>
            <w:r>
              <w:br/>
            </w:r>
            <w:r>
              <w:rPr>
                <w:rFonts w:ascii="Times New Roman"/>
                <w:b w:val="false"/>
                <w:i w:val="false"/>
                <w:color w:val="000000"/>
                <w:sz w:val="20"/>
              </w:rPr>
              <w:t xml:space="preserve">
проверки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расхождение данных таксации </w:t>
            </w:r>
            <w:r>
              <w:br/>
            </w:r>
            <w:r>
              <w:rPr>
                <w:rFonts w:ascii="Times New Roman"/>
                <w:b w:val="false"/>
                <w:i w:val="false"/>
                <w:color w:val="000000"/>
                <w:sz w:val="20"/>
              </w:rPr>
              <w:t xml:space="preserve">
круговыми площадками по сумме </w:t>
            </w:r>
            <w:r>
              <w:br/>
            </w:r>
            <w:r>
              <w:rPr>
                <w:rFonts w:ascii="Times New Roman"/>
                <w:b w:val="false"/>
                <w:i w:val="false"/>
                <w:color w:val="000000"/>
                <w:sz w:val="20"/>
              </w:rPr>
              <w:t xml:space="preserve">
площадей сечений: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целом для делянки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по </w:t>
            </w:r>
            <w:r>
              <w:br/>
            </w:r>
            <w:r>
              <w:rPr>
                <w:rFonts w:ascii="Times New Roman"/>
                <w:b w:val="false"/>
                <w:i w:val="false"/>
                <w:color w:val="000000"/>
                <w:sz w:val="20"/>
              </w:rPr>
              <w:t xml:space="preserve">
сравнению  с </w:t>
            </w:r>
            <w:r>
              <w:br/>
            </w:r>
            <w:r>
              <w:rPr>
                <w:rFonts w:ascii="Times New Roman"/>
                <w:b w:val="false"/>
                <w:i w:val="false"/>
                <w:color w:val="000000"/>
                <w:sz w:val="20"/>
              </w:rPr>
              <w:t xml:space="preserve">
данными проверки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отдельным породам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 по </w:t>
            </w:r>
            <w:r>
              <w:br/>
            </w:r>
            <w:r>
              <w:rPr>
                <w:rFonts w:ascii="Times New Roman"/>
                <w:b w:val="false"/>
                <w:i w:val="false"/>
                <w:color w:val="000000"/>
                <w:sz w:val="20"/>
              </w:rPr>
              <w:t xml:space="preserve">
сравнению  с </w:t>
            </w:r>
            <w:r>
              <w:br/>
            </w:r>
            <w:r>
              <w:rPr>
                <w:rFonts w:ascii="Times New Roman"/>
                <w:b w:val="false"/>
                <w:i w:val="false"/>
                <w:color w:val="000000"/>
                <w:sz w:val="20"/>
              </w:rPr>
              <w:t xml:space="preserve">
данными проверки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ошибки в определении </w:t>
            </w:r>
            <w:r>
              <w:br/>
            </w:r>
            <w:r>
              <w:rPr>
                <w:rFonts w:ascii="Times New Roman"/>
                <w:b w:val="false"/>
                <w:i w:val="false"/>
                <w:color w:val="000000"/>
                <w:sz w:val="20"/>
              </w:rPr>
              <w:t xml:space="preserve">
эксплуатационной площади </w:t>
            </w:r>
            <w:r>
              <w:br/>
            </w:r>
            <w:r>
              <w:rPr>
                <w:rFonts w:ascii="Times New Roman"/>
                <w:b w:val="false"/>
                <w:i w:val="false"/>
                <w:color w:val="000000"/>
                <w:sz w:val="20"/>
              </w:rPr>
              <w:t xml:space="preserve">
делянки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 по </w:t>
            </w:r>
            <w:r>
              <w:br/>
            </w:r>
            <w:r>
              <w:rPr>
                <w:rFonts w:ascii="Times New Roman"/>
                <w:b w:val="false"/>
                <w:i w:val="false"/>
                <w:color w:val="000000"/>
                <w:sz w:val="20"/>
              </w:rPr>
              <w:t xml:space="preserve">
сравнению с данными </w:t>
            </w:r>
            <w:r>
              <w:br/>
            </w:r>
            <w:r>
              <w:rPr>
                <w:rFonts w:ascii="Times New Roman"/>
                <w:b w:val="false"/>
                <w:i w:val="false"/>
                <w:color w:val="000000"/>
                <w:sz w:val="20"/>
              </w:rPr>
              <w:t xml:space="preserve">
проверки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неясность границ отведенных </w:t>
            </w:r>
            <w:r>
              <w:br/>
            </w:r>
            <w:r>
              <w:rPr>
                <w:rFonts w:ascii="Times New Roman"/>
                <w:b w:val="false"/>
                <w:i w:val="false"/>
                <w:color w:val="000000"/>
                <w:sz w:val="20"/>
              </w:rPr>
              <w:t xml:space="preserve">
лесосек в натуре, а также </w:t>
            </w:r>
            <w:r>
              <w:br/>
            </w:r>
            <w:r>
              <w:rPr>
                <w:rFonts w:ascii="Times New Roman"/>
                <w:b w:val="false"/>
                <w:i w:val="false"/>
                <w:color w:val="000000"/>
                <w:sz w:val="20"/>
              </w:rPr>
              <w:t xml:space="preserve">
отсутствие столбов или надписей </w:t>
            </w:r>
            <w:r>
              <w:br/>
            </w:r>
            <w:r>
              <w:rPr>
                <w:rFonts w:ascii="Times New Roman"/>
                <w:b w:val="false"/>
                <w:i w:val="false"/>
                <w:color w:val="000000"/>
                <w:sz w:val="20"/>
              </w:rPr>
              <w:t xml:space="preserve">
на них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отвод в рубку без оснований </w:t>
            </w:r>
            <w:r>
              <w:br/>
            </w:r>
            <w:r>
              <w:rPr>
                <w:rFonts w:ascii="Times New Roman"/>
                <w:b w:val="false"/>
                <w:i w:val="false"/>
                <w:color w:val="000000"/>
                <w:sz w:val="20"/>
              </w:rPr>
              <w:t xml:space="preserve">
средневозрастных, приспевающих и </w:t>
            </w:r>
            <w:r>
              <w:br/>
            </w:r>
            <w:r>
              <w:rPr>
                <w:rFonts w:ascii="Times New Roman"/>
                <w:b w:val="false"/>
                <w:i w:val="false"/>
                <w:color w:val="000000"/>
                <w:sz w:val="20"/>
              </w:rPr>
              <w:t xml:space="preserve">
незаподсоченных сосновых </w:t>
            </w:r>
            <w:r>
              <w:br/>
            </w:r>
            <w:r>
              <w:rPr>
                <w:rFonts w:ascii="Times New Roman"/>
                <w:b w:val="false"/>
                <w:i w:val="false"/>
                <w:color w:val="000000"/>
                <w:sz w:val="20"/>
              </w:rPr>
              <w:t xml:space="preserve">
насаждений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Лесосечные работы при всех видах рубок: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оставлены зависшие деревья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высота пней более 1/3 диаметра </w:t>
            </w:r>
            <w:r>
              <w:br/>
            </w:r>
            <w:r>
              <w:rPr>
                <w:rFonts w:ascii="Times New Roman"/>
                <w:b w:val="false"/>
                <w:i w:val="false"/>
                <w:color w:val="000000"/>
                <w:sz w:val="20"/>
              </w:rPr>
              <w:t xml:space="preserve">
среза и при диаметре пней менее </w:t>
            </w:r>
            <w:r>
              <w:br/>
            </w:r>
            <w:r>
              <w:rPr>
                <w:rFonts w:ascii="Times New Roman"/>
                <w:b w:val="false"/>
                <w:i w:val="false"/>
                <w:color w:val="000000"/>
                <w:sz w:val="20"/>
              </w:rPr>
              <w:t xml:space="preserve">
30 см - более 10 см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оставлены неокоренные пни (при </w:t>
            </w:r>
            <w:r>
              <w:br/>
            </w:r>
            <w:r>
              <w:rPr>
                <w:rFonts w:ascii="Times New Roman"/>
                <w:b w:val="false"/>
                <w:i w:val="false"/>
                <w:color w:val="000000"/>
                <w:sz w:val="20"/>
              </w:rPr>
              <w:t xml:space="preserve">
наличии соответствующей записи </w:t>
            </w:r>
            <w:r>
              <w:br/>
            </w:r>
            <w:r>
              <w:rPr>
                <w:rFonts w:ascii="Times New Roman"/>
                <w:b w:val="false"/>
                <w:i w:val="false"/>
                <w:color w:val="000000"/>
                <w:sz w:val="20"/>
              </w:rPr>
              <w:t xml:space="preserve">
в лесорубочном билете)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 общего количества </w:t>
            </w:r>
            <w:r>
              <w:br/>
            </w:r>
            <w:r>
              <w:rPr>
                <w:rFonts w:ascii="Times New Roman"/>
                <w:b w:val="false"/>
                <w:i w:val="false"/>
                <w:color w:val="000000"/>
                <w:sz w:val="20"/>
              </w:rPr>
              <w:t xml:space="preserve">
пней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повреждены оставляемые деревья </w:t>
            </w:r>
            <w:r>
              <w:br/>
            </w:r>
            <w:r>
              <w:rPr>
                <w:rFonts w:ascii="Times New Roman"/>
                <w:b w:val="false"/>
                <w:i w:val="false"/>
                <w:color w:val="000000"/>
                <w:sz w:val="20"/>
              </w:rPr>
              <w:t xml:space="preserve">
при несплошных рубках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оставленных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несоответствие примененного </w:t>
            </w:r>
            <w:r>
              <w:br/>
            </w:r>
            <w:r>
              <w:rPr>
                <w:rFonts w:ascii="Times New Roman"/>
                <w:b w:val="false"/>
                <w:i w:val="false"/>
                <w:color w:val="000000"/>
                <w:sz w:val="20"/>
              </w:rPr>
              <w:t xml:space="preserve">
способа очистки лесосеки от </w:t>
            </w:r>
            <w:r>
              <w:br/>
            </w:r>
            <w:r>
              <w:rPr>
                <w:rFonts w:ascii="Times New Roman"/>
                <w:b w:val="false"/>
                <w:i w:val="false"/>
                <w:color w:val="000000"/>
                <w:sz w:val="20"/>
              </w:rPr>
              <w:t xml:space="preserve">
порубочных остатков указанному </w:t>
            </w:r>
            <w:r>
              <w:br/>
            </w:r>
            <w:r>
              <w:rPr>
                <w:rFonts w:ascii="Times New Roman"/>
                <w:b w:val="false"/>
                <w:i w:val="false"/>
                <w:color w:val="000000"/>
                <w:sz w:val="20"/>
              </w:rPr>
              <w:t xml:space="preserve">
в лесорубочном билете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 </w:t>
            </w:r>
            <w:r>
              <w:br/>
            </w:r>
            <w:r>
              <w:rPr>
                <w:rFonts w:ascii="Times New Roman"/>
                <w:b w:val="false"/>
                <w:i w:val="false"/>
                <w:color w:val="000000"/>
                <w:sz w:val="20"/>
              </w:rPr>
              <w:t xml:space="preserve">
площади лесосеки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очистка мест рубок </w:t>
            </w:r>
            <w:r>
              <w:br/>
            </w:r>
            <w:r>
              <w:rPr>
                <w:rFonts w:ascii="Times New Roman"/>
                <w:b w:val="false"/>
                <w:i w:val="false"/>
                <w:color w:val="000000"/>
                <w:sz w:val="20"/>
              </w:rPr>
              <w:t xml:space="preserve">
не производилась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рубка деревьев за пределами </w:t>
            </w:r>
            <w:r>
              <w:br/>
            </w:r>
            <w:r>
              <w:rPr>
                <w:rFonts w:ascii="Times New Roman"/>
                <w:b w:val="false"/>
                <w:i w:val="false"/>
                <w:color w:val="000000"/>
                <w:sz w:val="20"/>
              </w:rPr>
              <w:t xml:space="preserve">
лесосеки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повреждение деревьев в </w:t>
            </w:r>
            <w:r>
              <w:br/>
            </w:r>
            <w:r>
              <w:rPr>
                <w:rFonts w:ascii="Times New Roman"/>
                <w:b w:val="false"/>
                <w:i w:val="false"/>
                <w:color w:val="000000"/>
                <w:sz w:val="20"/>
              </w:rPr>
              <w:t xml:space="preserve">
50-метровой полосе вокруг </w:t>
            </w:r>
            <w:r>
              <w:br/>
            </w:r>
            <w:r>
              <w:rPr>
                <w:rFonts w:ascii="Times New Roman"/>
                <w:b w:val="false"/>
                <w:i w:val="false"/>
                <w:color w:val="000000"/>
                <w:sz w:val="20"/>
              </w:rPr>
              <w:t xml:space="preserve">
лесосеки, вдоль путей трелевки </w:t>
            </w:r>
            <w:r>
              <w:br/>
            </w:r>
            <w:r>
              <w:rPr>
                <w:rFonts w:ascii="Times New Roman"/>
                <w:b w:val="false"/>
                <w:i w:val="false"/>
                <w:color w:val="000000"/>
                <w:sz w:val="20"/>
              </w:rPr>
              <w:t xml:space="preserve">
и вывозки древесины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общего количества </w:t>
            </w:r>
            <w:r>
              <w:br/>
            </w:r>
            <w:r>
              <w:rPr>
                <w:rFonts w:ascii="Times New Roman"/>
                <w:b w:val="false"/>
                <w:i w:val="false"/>
                <w:color w:val="000000"/>
                <w:sz w:val="20"/>
              </w:rPr>
              <w:t xml:space="preserve">
деревьев в полосе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уничтожение в процессе рубки </w:t>
            </w:r>
            <w:r>
              <w:br/>
            </w:r>
            <w:r>
              <w:rPr>
                <w:rFonts w:ascii="Times New Roman"/>
                <w:b w:val="false"/>
                <w:i w:val="false"/>
                <w:color w:val="000000"/>
                <w:sz w:val="20"/>
              </w:rPr>
              <w:t xml:space="preserve">
квартальных, лесосечных столбов </w:t>
            </w:r>
            <w:r>
              <w:br/>
            </w:r>
            <w:r>
              <w:rPr>
                <w:rFonts w:ascii="Times New Roman"/>
                <w:b w:val="false"/>
                <w:i w:val="false"/>
                <w:color w:val="000000"/>
                <w:sz w:val="20"/>
              </w:rPr>
              <w:t xml:space="preserve">
и других лесоустроительных и </w:t>
            </w:r>
            <w:r>
              <w:br/>
            </w:r>
            <w:r>
              <w:rPr>
                <w:rFonts w:ascii="Times New Roman"/>
                <w:b w:val="false"/>
                <w:i w:val="false"/>
                <w:color w:val="000000"/>
                <w:sz w:val="20"/>
              </w:rPr>
              <w:t xml:space="preserve">
лесохозяйственных знаков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уничтожен подрост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оставление на лесосеке или на </w:t>
            </w:r>
            <w:r>
              <w:br/>
            </w:r>
            <w:r>
              <w:rPr>
                <w:rFonts w:ascii="Times New Roman"/>
                <w:b w:val="false"/>
                <w:i w:val="false"/>
                <w:color w:val="000000"/>
                <w:sz w:val="20"/>
              </w:rPr>
              <w:t xml:space="preserve">
верхнем складе неокоренной или </w:t>
            </w:r>
            <w:r>
              <w:br/>
            </w:r>
            <w:r>
              <w:rPr>
                <w:rFonts w:ascii="Times New Roman"/>
                <w:b w:val="false"/>
                <w:i w:val="false"/>
                <w:color w:val="000000"/>
                <w:sz w:val="20"/>
              </w:rPr>
              <w:t xml:space="preserve">
незащищенной химическими или </w:t>
            </w:r>
            <w:r>
              <w:br/>
            </w:r>
            <w:r>
              <w:rPr>
                <w:rFonts w:ascii="Times New Roman"/>
                <w:b w:val="false"/>
                <w:i w:val="false"/>
                <w:color w:val="000000"/>
                <w:sz w:val="20"/>
              </w:rPr>
              <w:t xml:space="preserve">
другими способами древесины </w:t>
            </w:r>
            <w:r>
              <w:br/>
            </w:r>
            <w:r>
              <w:rPr>
                <w:rFonts w:ascii="Times New Roman"/>
                <w:b w:val="false"/>
                <w:i w:val="false"/>
                <w:color w:val="000000"/>
                <w:sz w:val="20"/>
              </w:rPr>
              <w:t xml:space="preserve">
хвойных пород в запретные периоды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несвоевременная вывозка или </w:t>
            </w:r>
            <w:r>
              <w:br/>
            </w:r>
            <w:r>
              <w:rPr>
                <w:rFonts w:ascii="Times New Roman"/>
                <w:b w:val="false"/>
                <w:i w:val="false"/>
                <w:color w:val="000000"/>
                <w:sz w:val="20"/>
              </w:rPr>
              <w:t xml:space="preserve">
защита древесины хвойных пород, </w:t>
            </w:r>
            <w:r>
              <w:br/>
            </w:r>
            <w:r>
              <w:rPr>
                <w:rFonts w:ascii="Times New Roman"/>
                <w:b w:val="false"/>
                <w:i w:val="false"/>
                <w:color w:val="000000"/>
                <w:sz w:val="20"/>
              </w:rPr>
              <w:t xml:space="preserve">
дуба, ясеня и ильмовых при </w:t>
            </w:r>
            <w:r>
              <w:br/>
            </w:r>
            <w:r>
              <w:rPr>
                <w:rFonts w:ascii="Times New Roman"/>
                <w:b w:val="false"/>
                <w:i w:val="false"/>
                <w:color w:val="000000"/>
                <w:sz w:val="20"/>
              </w:rPr>
              <w:t xml:space="preserve">
весенне-летней заготовке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дней после рубки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Рубки главного пользования: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уничтожение подроста на </w:t>
            </w:r>
            <w:r>
              <w:br/>
            </w:r>
            <w:r>
              <w:rPr>
                <w:rFonts w:ascii="Times New Roman"/>
                <w:b w:val="false"/>
                <w:i w:val="false"/>
                <w:color w:val="000000"/>
                <w:sz w:val="20"/>
              </w:rPr>
              <w:t xml:space="preserve">
лесосеке вследствие несоблюдения </w:t>
            </w:r>
            <w:r>
              <w:br/>
            </w:r>
            <w:r>
              <w:rPr>
                <w:rFonts w:ascii="Times New Roman"/>
                <w:b w:val="false"/>
                <w:i w:val="false"/>
                <w:color w:val="000000"/>
                <w:sz w:val="20"/>
              </w:rPr>
              <w:t xml:space="preserve">
технологии лесозаготовок с </w:t>
            </w:r>
            <w:r>
              <w:br/>
            </w:r>
            <w:r>
              <w:rPr>
                <w:rFonts w:ascii="Times New Roman"/>
                <w:b w:val="false"/>
                <w:i w:val="false"/>
                <w:color w:val="000000"/>
                <w:sz w:val="20"/>
              </w:rPr>
              <w:t xml:space="preserve">
сохранением подроста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30 % </w:t>
            </w:r>
            <w:r>
              <w:br/>
            </w:r>
            <w:r>
              <w:rPr>
                <w:rFonts w:ascii="Times New Roman"/>
                <w:b w:val="false"/>
                <w:i w:val="false"/>
                <w:color w:val="000000"/>
                <w:sz w:val="20"/>
              </w:rPr>
              <w:t xml:space="preserve">
зимой и 40 % летом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процент вырубки запаса при </w:t>
            </w:r>
            <w:r>
              <w:br/>
            </w:r>
            <w:r>
              <w:rPr>
                <w:rFonts w:ascii="Times New Roman"/>
                <w:b w:val="false"/>
                <w:i w:val="false"/>
                <w:color w:val="000000"/>
                <w:sz w:val="20"/>
              </w:rPr>
              <w:t xml:space="preserve">
постепенных и выборочных рубках </w:t>
            </w:r>
            <w:r>
              <w:br/>
            </w:r>
            <w:r>
              <w:rPr>
                <w:rFonts w:ascii="Times New Roman"/>
                <w:b w:val="false"/>
                <w:i w:val="false"/>
                <w:color w:val="000000"/>
                <w:sz w:val="20"/>
              </w:rPr>
              <w:t xml:space="preserve">
выше или ниже установленного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w:t>
            </w:r>
            <w:r>
              <w:br/>
            </w:r>
            <w:r>
              <w:rPr>
                <w:rFonts w:ascii="Times New Roman"/>
                <w:b w:val="false"/>
                <w:i w:val="false"/>
                <w:color w:val="000000"/>
                <w:sz w:val="20"/>
              </w:rPr>
              <w:t xml:space="preserve">
допусков по точнос- </w:t>
            </w:r>
            <w:r>
              <w:br/>
            </w:r>
            <w:r>
              <w:rPr>
                <w:rFonts w:ascii="Times New Roman"/>
                <w:b w:val="false"/>
                <w:i w:val="false"/>
                <w:color w:val="000000"/>
                <w:sz w:val="20"/>
              </w:rPr>
              <w:t xml:space="preserve">
ти таксации ( </w:t>
            </w:r>
            <w:r>
              <w:rPr>
                <w:rFonts w:ascii="Times New Roman"/>
                <w:b w:val="false"/>
                <w:i w:val="false"/>
                <w:color w:val="000000"/>
                <w:sz w:val="20"/>
                <w:u w:val="single"/>
              </w:rPr>
              <w:t xml:space="preserve">+ </w:t>
            </w:r>
            <w:r>
              <w:rPr>
                <w:rFonts w:ascii="Times New Roman"/>
                <w:b w:val="false"/>
                <w:i w:val="false"/>
                <w:color w:val="000000"/>
                <w:sz w:val="20"/>
              </w:rPr>
              <w:t xml:space="preserve">15 %)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наличие несрубленной или </w:t>
            </w:r>
            <w:r>
              <w:br/>
            </w:r>
            <w:r>
              <w:rPr>
                <w:rFonts w:ascii="Times New Roman"/>
                <w:b w:val="false"/>
                <w:i w:val="false"/>
                <w:color w:val="000000"/>
                <w:sz w:val="20"/>
              </w:rPr>
              <w:t xml:space="preserve">
оставленной на лесосеке </w:t>
            </w:r>
            <w:r>
              <w:br/>
            </w:r>
            <w:r>
              <w:rPr>
                <w:rFonts w:ascii="Times New Roman"/>
                <w:b w:val="false"/>
                <w:i w:val="false"/>
                <w:color w:val="000000"/>
                <w:sz w:val="20"/>
              </w:rPr>
              <w:t xml:space="preserve">
ликвидной древесины после </w:t>
            </w:r>
            <w:r>
              <w:br/>
            </w:r>
            <w:r>
              <w:rPr>
                <w:rFonts w:ascii="Times New Roman"/>
                <w:b w:val="false"/>
                <w:i w:val="false"/>
                <w:color w:val="000000"/>
                <w:sz w:val="20"/>
              </w:rPr>
              <w:t xml:space="preserve">
завершения разработки лесосеки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3 % </w:t>
            </w:r>
            <w:r>
              <w:br/>
            </w:r>
            <w:r>
              <w:rPr>
                <w:rFonts w:ascii="Times New Roman"/>
                <w:b w:val="false"/>
                <w:i w:val="false"/>
                <w:color w:val="000000"/>
                <w:sz w:val="20"/>
              </w:rPr>
              <w:t xml:space="preserve">
общего запаса </w:t>
            </w:r>
            <w:r>
              <w:br/>
            </w:r>
            <w:r>
              <w:rPr>
                <w:rFonts w:ascii="Times New Roman"/>
                <w:b w:val="false"/>
                <w:i w:val="false"/>
                <w:color w:val="000000"/>
                <w:sz w:val="20"/>
              </w:rPr>
              <w:t xml:space="preserve">
лесосеки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рубка или повреждение </w:t>
            </w:r>
            <w:r>
              <w:br/>
            </w:r>
            <w:r>
              <w:rPr>
                <w:rFonts w:ascii="Times New Roman"/>
                <w:b w:val="false"/>
                <w:i w:val="false"/>
                <w:color w:val="000000"/>
                <w:sz w:val="20"/>
              </w:rPr>
              <w:t xml:space="preserve">
неразрешенных к вырубке деревьев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общего количества </w:t>
            </w:r>
            <w:r>
              <w:br/>
            </w:r>
            <w:r>
              <w:rPr>
                <w:rFonts w:ascii="Times New Roman"/>
                <w:b w:val="false"/>
                <w:i w:val="false"/>
                <w:color w:val="000000"/>
                <w:sz w:val="20"/>
              </w:rPr>
              <w:t xml:space="preserve">
таких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вырубка приспевающих насаждений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рубка заподсоченных спелых </w:t>
            </w:r>
            <w:r>
              <w:br/>
            </w:r>
            <w:r>
              <w:rPr>
                <w:rFonts w:ascii="Times New Roman"/>
                <w:b w:val="false"/>
                <w:i w:val="false"/>
                <w:color w:val="000000"/>
                <w:sz w:val="20"/>
              </w:rPr>
              <w:t xml:space="preserve">
хвойных насаждений до окончания </w:t>
            </w:r>
            <w:r>
              <w:br/>
            </w:r>
            <w:r>
              <w:rPr>
                <w:rFonts w:ascii="Times New Roman"/>
                <w:b w:val="false"/>
                <w:i w:val="false"/>
                <w:color w:val="000000"/>
                <w:sz w:val="20"/>
              </w:rPr>
              <w:t xml:space="preserve">
срока подсочки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рубка незаклейменных деревьев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оставлены на корню назначенные </w:t>
            </w:r>
            <w:r>
              <w:br/>
            </w:r>
            <w:r>
              <w:rPr>
                <w:rFonts w:ascii="Times New Roman"/>
                <w:b w:val="false"/>
                <w:i w:val="false"/>
                <w:color w:val="000000"/>
                <w:sz w:val="20"/>
              </w:rPr>
              <w:t xml:space="preserve">
в рубку деревья, в том числе </w:t>
            </w:r>
            <w:r>
              <w:br/>
            </w:r>
            <w:r>
              <w:rPr>
                <w:rFonts w:ascii="Times New Roman"/>
                <w:b w:val="false"/>
                <w:i w:val="false"/>
                <w:color w:val="000000"/>
                <w:sz w:val="20"/>
              </w:rPr>
              <w:t xml:space="preserve">
лиственных пород, тонкомер и  </w:t>
            </w:r>
            <w:r>
              <w:br/>
            </w:r>
            <w:r>
              <w:rPr>
                <w:rFonts w:ascii="Times New Roman"/>
                <w:b w:val="false"/>
                <w:i w:val="false"/>
                <w:color w:val="000000"/>
                <w:sz w:val="20"/>
              </w:rPr>
              <w:t xml:space="preserve">
дровные деревья хвойных пород при </w:t>
            </w:r>
            <w:r>
              <w:br/>
            </w:r>
            <w:r>
              <w:rPr>
                <w:rFonts w:ascii="Times New Roman"/>
                <w:b w:val="false"/>
                <w:i w:val="false"/>
                <w:color w:val="000000"/>
                <w:sz w:val="20"/>
              </w:rPr>
              <w:t xml:space="preserve">
проведении выборочных рубок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Санитарные рубки: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сплошных санитарных </w:t>
            </w:r>
            <w:r>
              <w:br/>
            </w:r>
            <w:r>
              <w:rPr>
                <w:rFonts w:ascii="Times New Roman"/>
                <w:b w:val="false"/>
                <w:i w:val="false"/>
                <w:color w:val="000000"/>
                <w:sz w:val="20"/>
              </w:rPr>
              <w:t xml:space="preserve">
рубок без предварительного </w:t>
            </w:r>
            <w:r>
              <w:br/>
            </w:r>
            <w:r>
              <w:rPr>
                <w:rFonts w:ascii="Times New Roman"/>
                <w:b w:val="false"/>
                <w:i w:val="false"/>
                <w:color w:val="000000"/>
                <w:sz w:val="20"/>
              </w:rPr>
              <w:t xml:space="preserve">
обследования и разрешения </w:t>
            </w:r>
            <w:r>
              <w:br/>
            </w:r>
            <w:r>
              <w:rPr>
                <w:rFonts w:ascii="Times New Roman"/>
                <w:b w:val="false"/>
                <w:i w:val="false"/>
                <w:color w:val="000000"/>
                <w:sz w:val="20"/>
              </w:rPr>
              <w:t xml:space="preserve">
вышестоящего органа по </w:t>
            </w:r>
            <w:r>
              <w:br/>
            </w:r>
            <w:r>
              <w:rPr>
                <w:rFonts w:ascii="Times New Roman"/>
                <w:b w:val="false"/>
                <w:i w:val="false"/>
                <w:color w:val="000000"/>
                <w:sz w:val="20"/>
              </w:rPr>
              <w:t xml:space="preserve">
управлению лесным хозяйством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наличие деревьев (по числу </w:t>
            </w:r>
            <w:r>
              <w:br/>
            </w:r>
            <w:r>
              <w:rPr>
                <w:rFonts w:ascii="Times New Roman"/>
                <w:b w:val="false"/>
                <w:i w:val="false"/>
                <w:color w:val="000000"/>
                <w:sz w:val="20"/>
              </w:rPr>
              <w:t xml:space="preserve">
стволов или сумме площадей </w:t>
            </w:r>
            <w:r>
              <w:br/>
            </w:r>
            <w:r>
              <w:rPr>
                <w:rFonts w:ascii="Times New Roman"/>
                <w:b w:val="false"/>
                <w:i w:val="false"/>
                <w:color w:val="000000"/>
                <w:sz w:val="20"/>
              </w:rPr>
              <w:t xml:space="preserve">
сечений), неправильно </w:t>
            </w:r>
            <w:r>
              <w:br/>
            </w:r>
            <w:r>
              <w:rPr>
                <w:rFonts w:ascii="Times New Roman"/>
                <w:b w:val="false"/>
                <w:i w:val="false"/>
                <w:color w:val="000000"/>
                <w:sz w:val="20"/>
              </w:rPr>
              <w:t xml:space="preserve">
назначенных в рубку и неправильно </w:t>
            </w:r>
            <w:r>
              <w:br/>
            </w:r>
            <w:r>
              <w:rPr>
                <w:rFonts w:ascii="Times New Roman"/>
                <w:b w:val="false"/>
                <w:i w:val="false"/>
                <w:color w:val="000000"/>
                <w:sz w:val="20"/>
              </w:rPr>
              <w:t xml:space="preserve">
оставленных на корню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 от </w:t>
            </w:r>
            <w:r>
              <w:br/>
            </w:r>
            <w:r>
              <w:rPr>
                <w:rFonts w:ascii="Times New Roman"/>
                <w:b w:val="false"/>
                <w:i w:val="false"/>
                <w:color w:val="000000"/>
                <w:sz w:val="20"/>
              </w:rPr>
              <w:t xml:space="preserve">
суммы правильно </w:t>
            </w:r>
            <w:r>
              <w:br/>
            </w:r>
            <w:r>
              <w:rPr>
                <w:rFonts w:ascii="Times New Roman"/>
                <w:b w:val="false"/>
                <w:i w:val="false"/>
                <w:color w:val="000000"/>
                <w:sz w:val="20"/>
              </w:rPr>
              <w:t xml:space="preserve">
назначенных в рубку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Рубки ухода за лесом: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рубки проведены в насаждениях, </w:t>
            </w:r>
            <w:r>
              <w:br/>
            </w:r>
            <w:r>
              <w:rPr>
                <w:rFonts w:ascii="Times New Roman"/>
                <w:b w:val="false"/>
                <w:i w:val="false"/>
                <w:color w:val="000000"/>
                <w:sz w:val="20"/>
              </w:rPr>
              <w:t xml:space="preserve">
не нуждавшихся в уходе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рубки не проведены в участках, </w:t>
            </w:r>
            <w:r>
              <w:br/>
            </w:r>
            <w:r>
              <w:rPr>
                <w:rFonts w:ascii="Times New Roman"/>
                <w:b w:val="false"/>
                <w:i w:val="false"/>
                <w:color w:val="000000"/>
                <w:sz w:val="20"/>
              </w:rPr>
              <w:t xml:space="preserve">
назначенных лесоустройством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рубки проведены с опозданием, </w:t>
            </w:r>
            <w:r>
              <w:br/>
            </w:r>
            <w:r>
              <w:rPr>
                <w:rFonts w:ascii="Times New Roman"/>
                <w:b w:val="false"/>
                <w:i w:val="false"/>
                <w:color w:val="000000"/>
                <w:sz w:val="20"/>
              </w:rPr>
              <w:t xml:space="preserve">
в результате этого насаждения </w:t>
            </w:r>
            <w:r>
              <w:br/>
            </w:r>
            <w:r>
              <w:rPr>
                <w:rFonts w:ascii="Times New Roman"/>
                <w:b w:val="false"/>
                <w:i w:val="false"/>
                <w:color w:val="000000"/>
                <w:sz w:val="20"/>
              </w:rPr>
              <w:t xml:space="preserve">
переведены в менее ценную </w:t>
            </w:r>
            <w:r>
              <w:br/>
            </w:r>
            <w:r>
              <w:rPr>
                <w:rFonts w:ascii="Times New Roman"/>
                <w:b w:val="false"/>
                <w:i w:val="false"/>
                <w:color w:val="000000"/>
                <w:sz w:val="20"/>
              </w:rPr>
              <w:t xml:space="preserve">
хозсекцию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рубки не оказали положительного </w:t>
            </w:r>
            <w:r>
              <w:br/>
            </w:r>
            <w:r>
              <w:rPr>
                <w:rFonts w:ascii="Times New Roman"/>
                <w:b w:val="false"/>
                <w:i w:val="false"/>
                <w:color w:val="000000"/>
                <w:sz w:val="20"/>
              </w:rPr>
              <w:t xml:space="preserve">
влияния на состав, состояние и </w:t>
            </w:r>
            <w:r>
              <w:br/>
            </w:r>
            <w:r>
              <w:rPr>
                <w:rFonts w:ascii="Times New Roman"/>
                <w:b w:val="false"/>
                <w:i w:val="false"/>
                <w:color w:val="000000"/>
                <w:sz w:val="20"/>
              </w:rPr>
              <w:t xml:space="preserve">
качество насаждения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вид проведенной рубки не </w:t>
            </w:r>
            <w:r>
              <w:br/>
            </w:r>
            <w:r>
              <w:rPr>
                <w:rFonts w:ascii="Times New Roman"/>
                <w:b w:val="false"/>
                <w:i w:val="false"/>
                <w:color w:val="000000"/>
                <w:sz w:val="20"/>
              </w:rPr>
              <w:t xml:space="preserve">
соответствует возрасту насаждения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наличие деревьев (по числу </w:t>
            </w:r>
            <w:r>
              <w:br/>
            </w:r>
            <w:r>
              <w:rPr>
                <w:rFonts w:ascii="Times New Roman"/>
                <w:b w:val="false"/>
                <w:i w:val="false"/>
                <w:color w:val="000000"/>
                <w:sz w:val="20"/>
              </w:rPr>
              <w:t xml:space="preserve">
стволов или сумме площадей </w:t>
            </w:r>
            <w:r>
              <w:br/>
            </w:r>
            <w:r>
              <w:rPr>
                <w:rFonts w:ascii="Times New Roman"/>
                <w:b w:val="false"/>
                <w:i w:val="false"/>
                <w:color w:val="000000"/>
                <w:sz w:val="20"/>
              </w:rPr>
              <w:t xml:space="preserve">
сечений), неправильно </w:t>
            </w:r>
            <w:r>
              <w:br/>
            </w:r>
            <w:r>
              <w:rPr>
                <w:rFonts w:ascii="Times New Roman"/>
                <w:b w:val="false"/>
                <w:i w:val="false"/>
                <w:color w:val="000000"/>
                <w:sz w:val="20"/>
              </w:rPr>
              <w:t xml:space="preserve">
назначенных в рубку и неправильно </w:t>
            </w:r>
            <w:r>
              <w:br/>
            </w:r>
            <w:r>
              <w:rPr>
                <w:rFonts w:ascii="Times New Roman"/>
                <w:b w:val="false"/>
                <w:i w:val="false"/>
                <w:color w:val="000000"/>
                <w:sz w:val="20"/>
              </w:rPr>
              <w:t xml:space="preserve">
оставленных на корню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 от суммы правильно </w:t>
            </w:r>
            <w:r>
              <w:br/>
            </w:r>
            <w:r>
              <w:rPr>
                <w:rFonts w:ascii="Times New Roman"/>
                <w:b w:val="false"/>
                <w:i w:val="false"/>
                <w:color w:val="000000"/>
                <w:sz w:val="20"/>
              </w:rPr>
              <w:t xml:space="preserve">
назначенных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вырубка деревьев только на </w:t>
            </w:r>
            <w:r>
              <w:br/>
            </w:r>
            <w:r>
              <w:rPr>
                <w:rFonts w:ascii="Times New Roman"/>
                <w:b w:val="false"/>
                <w:i w:val="false"/>
                <w:color w:val="000000"/>
                <w:sz w:val="20"/>
              </w:rPr>
              <w:t xml:space="preserve">
волоках, куртинами или на части </w:t>
            </w:r>
            <w:r>
              <w:br/>
            </w:r>
            <w:r>
              <w:rPr>
                <w:rFonts w:ascii="Times New Roman"/>
                <w:b w:val="false"/>
                <w:i w:val="false"/>
                <w:color w:val="000000"/>
                <w:sz w:val="20"/>
              </w:rPr>
              <w:t xml:space="preserve">
выдела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проведение рубок ухода в </w:t>
            </w:r>
            <w:r>
              <w:br/>
            </w:r>
            <w:r>
              <w:rPr>
                <w:rFonts w:ascii="Times New Roman"/>
                <w:b w:val="false"/>
                <w:i w:val="false"/>
                <w:color w:val="000000"/>
                <w:sz w:val="20"/>
              </w:rPr>
              <w:t xml:space="preserve">
перегущенных культурах путем </w:t>
            </w:r>
            <w:r>
              <w:br/>
            </w:r>
            <w:r>
              <w:rPr>
                <w:rFonts w:ascii="Times New Roman"/>
                <w:b w:val="false"/>
                <w:i w:val="false"/>
                <w:color w:val="000000"/>
                <w:sz w:val="20"/>
              </w:rPr>
              <w:t xml:space="preserve">
вырубки рядов без селекционного </w:t>
            </w:r>
            <w:r>
              <w:br/>
            </w:r>
            <w:r>
              <w:rPr>
                <w:rFonts w:ascii="Times New Roman"/>
                <w:b w:val="false"/>
                <w:i w:val="false"/>
                <w:color w:val="000000"/>
                <w:sz w:val="20"/>
              </w:rPr>
              <w:t xml:space="preserve">
отбора в оставленных рядах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 </w:t>
            </w:r>
            <w:r>
              <w:br/>
            </w:r>
            <w:r>
              <w:rPr>
                <w:rFonts w:ascii="Times New Roman"/>
                <w:b w:val="false"/>
                <w:i w:val="false"/>
                <w:color w:val="000000"/>
                <w:sz w:val="20"/>
              </w:rPr>
              <w:t xml:space="preserve">
оставленных без </w:t>
            </w:r>
            <w:r>
              <w:br/>
            </w:r>
            <w:r>
              <w:rPr>
                <w:rFonts w:ascii="Times New Roman"/>
                <w:b w:val="false"/>
                <w:i w:val="false"/>
                <w:color w:val="000000"/>
                <w:sz w:val="20"/>
              </w:rPr>
              <w:t xml:space="preserve">
ухода рядов от </w:t>
            </w:r>
            <w:r>
              <w:br/>
            </w:r>
            <w:r>
              <w:rPr>
                <w:rFonts w:ascii="Times New Roman"/>
                <w:b w:val="false"/>
                <w:i w:val="false"/>
                <w:color w:val="000000"/>
                <w:sz w:val="20"/>
              </w:rPr>
              <w:t xml:space="preserve">
общего их количества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Мероприятия по </w:t>
            </w:r>
            <w:r>
              <w:br/>
            </w:r>
            <w:r>
              <w:rPr>
                <w:rFonts w:ascii="Times New Roman"/>
                <w:b w:val="false"/>
                <w:i w:val="false"/>
                <w:color w:val="000000"/>
                <w:sz w:val="20"/>
              </w:rPr>
              <w:t>
</w:t>
            </w:r>
            <w:r>
              <w:rPr>
                <w:rFonts w:ascii="Times New Roman"/>
                <w:b/>
                <w:i w:val="false"/>
                <w:color w:val="000000"/>
                <w:sz w:val="20"/>
              </w:rPr>
              <w:t xml:space="preserve">воспроизводству лесов: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несоответствие главной </w:t>
            </w:r>
            <w:r>
              <w:br/>
            </w:r>
            <w:r>
              <w:rPr>
                <w:rFonts w:ascii="Times New Roman"/>
                <w:b w:val="false"/>
                <w:i w:val="false"/>
                <w:color w:val="000000"/>
                <w:sz w:val="20"/>
              </w:rPr>
              <w:t xml:space="preserve">
культивируемой породы </w:t>
            </w:r>
            <w:r>
              <w:br/>
            </w:r>
            <w:r>
              <w:rPr>
                <w:rFonts w:ascii="Times New Roman"/>
                <w:b w:val="false"/>
                <w:i w:val="false"/>
                <w:color w:val="000000"/>
                <w:sz w:val="20"/>
              </w:rPr>
              <w:t xml:space="preserve">
лесорастительным условиям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несоблюдение агротехники </w:t>
            </w:r>
            <w:r>
              <w:br/>
            </w:r>
            <w:r>
              <w:rPr>
                <w:rFonts w:ascii="Times New Roman"/>
                <w:b w:val="false"/>
                <w:i w:val="false"/>
                <w:color w:val="000000"/>
                <w:sz w:val="20"/>
              </w:rPr>
              <w:t xml:space="preserve">
создания лесных культур, </w:t>
            </w:r>
            <w:r>
              <w:br/>
            </w:r>
            <w:r>
              <w:rPr>
                <w:rFonts w:ascii="Times New Roman"/>
                <w:b w:val="false"/>
                <w:i w:val="false"/>
                <w:color w:val="000000"/>
                <w:sz w:val="20"/>
              </w:rPr>
              <w:t xml:space="preserve">
предусмотренной </w:t>
            </w:r>
            <w:r>
              <w:br/>
            </w:r>
            <w:r>
              <w:rPr>
                <w:rFonts w:ascii="Times New Roman"/>
                <w:b w:val="false"/>
                <w:i w:val="false"/>
                <w:color w:val="000000"/>
                <w:sz w:val="20"/>
              </w:rPr>
              <w:t xml:space="preserve">
лесоустроительным проектом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культуры заложены в участках, </w:t>
            </w:r>
            <w:r>
              <w:br/>
            </w:r>
            <w:r>
              <w:rPr>
                <w:rFonts w:ascii="Times New Roman"/>
                <w:b w:val="false"/>
                <w:i w:val="false"/>
                <w:color w:val="000000"/>
                <w:sz w:val="20"/>
              </w:rPr>
              <w:t xml:space="preserve">
обеспеченных естественным </w:t>
            </w:r>
            <w:r>
              <w:br/>
            </w:r>
            <w:r>
              <w:rPr>
                <w:rFonts w:ascii="Times New Roman"/>
                <w:b w:val="false"/>
                <w:i w:val="false"/>
                <w:color w:val="000000"/>
                <w:sz w:val="20"/>
              </w:rPr>
              <w:t xml:space="preserve">
возобновлением ценных пород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недостаточное количество уходов </w:t>
            </w:r>
            <w:r>
              <w:br/>
            </w:r>
            <w:r>
              <w:rPr>
                <w:rFonts w:ascii="Times New Roman"/>
                <w:b w:val="false"/>
                <w:i w:val="false"/>
                <w:color w:val="000000"/>
                <w:sz w:val="20"/>
              </w:rPr>
              <w:t xml:space="preserve">
или уход за культурами выполнен </w:t>
            </w:r>
            <w:r>
              <w:br/>
            </w:r>
            <w:r>
              <w:rPr>
                <w:rFonts w:ascii="Times New Roman"/>
                <w:b w:val="false"/>
                <w:i w:val="false"/>
                <w:color w:val="000000"/>
                <w:sz w:val="20"/>
              </w:rPr>
              <w:t xml:space="preserve">
не на всей площади участка, </w:t>
            </w:r>
            <w:r>
              <w:br/>
            </w:r>
            <w:r>
              <w:rPr>
                <w:rFonts w:ascii="Times New Roman"/>
                <w:b w:val="false"/>
                <w:i w:val="false"/>
                <w:color w:val="000000"/>
                <w:sz w:val="20"/>
              </w:rPr>
              <w:t xml:space="preserve">
отсутствует уход в рядах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 </w:t>
            </w:r>
            <w:r>
              <w:br/>
            </w:r>
            <w:r>
              <w:rPr>
                <w:rFonts w:ascii="Times New Roman"/>
                <w:b w:val="false"/>
                <w:i w:val="false"/>
                <w:color w:val="000000"/>
                <w:sz w:val="20"/>
              </w:rPr>
              <w:t xml:space="preserve">
площади участка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отсутствует дополнительная </w:t>
            </w:r>
            <w:r>
              <w:br/>
            </w:r>
            <w:r>
              <w:rPr>
                <w:rFonts w:ascii="Times New Roman"/>
                <w:b w:val="false"/>
                <w:i w:val="false"/>
                <w:color w:val="000000"/>
                <w:sz w:val="20"/>
              </w:rPr>
              <w:t xml:space="preserve">
прополка в рядах или площадках </w:t>
            </w:r>
            <w:r>
              <w:br/>
            </w:r>
            <w:r>
              <w:rPr>
                <w:rFonts w:ascii="Times New Roman"/>
                <w:b w:val="false"/>
                <w:i w:val="false"/>
                <w:color w:val="000000"/>
                <w:sz w:val="20"/>
              </w:rPr>
              <w:t xml:space="preserve">
при механизированном уходе в </w:t>
            </w:r>
            <w:r>
              <w:br/>
            </w:r>
            <w:r>
              <w:rPr>
                <w:rFonts w:ascii="Times New Roman"/>
                <w:b w:val="false"/>
                <w:i w:val="false"/>
                <w:color w:val="000000"/>
                <w:sz w:val="20"/>
              </w:rPr>
              <w:t xml:space="preserve">
междурядьях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 </w:t>
            </w:r>
            <w:r>
              <w:br/>
            </w:r>
            <w:r>
              <w:rPr>
                <w:rFonts w:ascii="Times New Roman"/>
                <w:b w:val="false"/>
                <w:i w:val="false"/>
                <w:color w:val="000000"/>
                <w:sz w:val="20"/>
              </w:rPr>
              <w:t xml:space="preserve">
общего количества </w:t>
            </w:r>
            <w:r>
              <w:br/>
            </w:r>
            <w:r>
              <w:rPr>
                <w:rFonts w:ascii="Times New Roman"/>
                <w:b w:val="false"/>
                <w:i w:val="false"/>
                <w:color w:val="000000"/>
                <w:sz w:val="20"/>
              </w:rPr>
              <w:t xml:space="preserve">
площадок или </w:t>
            </w:r>
            <w:r>
              <w:br/>
            </w:r>
            <w:r>
              <w:rPr>
                <w:rFonts w:ascii="Times New Roman"/>
                <w:b w:val="false"/>
                <w:i w:val="false"/>
                <w:color w:val="000000"/>
                <w:sz w:val="20"/>
              </w:rPr>
              <w:t xml:space="preserve">
протяженности рядов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отсутствие или несвовременное </w:t>
            </w:r>
            <w:r>
              <w:br/>
            </w:r>
            <w:r>
              <w:rPr>
                <w:rFonts w:ascii="Times New Roman"/>
                <w:b w:val="false"/>
                <w:i w:val="false"/>
                <w:color w:val="000000"/>
                <w:sz w:val="20"/>
              </w:rPr>
              <w:t xml:space="preserve">
проведение ухода вызвало гибель </w:t>
            </w:r>
            <w:r>
              <w:br/>
            </w:r>
            <w:r>
              <w:rPr>
                <w:rFonts w:ascii="Times New Roman"/>
                <w:b w:val="false"/>
                <w:i w:val="false"/>
                <w:color w:val="000000"/>
                <w:sz w:val="20"/>
              </w:rPr>
              <w:t xml:space="preserve">
или неудовлетворительное состояние </w:t>
            </w:r>
            <w:r>
              <w:br/>
            </w:r>
            <w:r>
              <w:rPr>
                <w:rFonts w:ascii="Times New Roman"/>
                <w:b w:val="false"/>
                <w:i w:val="false"/>
                <w:color w:val="000000"/>
                <w:sz w:val="20"/>
              </w:rPr>
              <w:t xml:space="preserve">
культур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при уходе повреждены саженцы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общего количества </w:t>
            </w:r>
            <w:r>
              <w:br/>
            </w:r>
            <w:r>
              <w:rPr>
                <w:rFonts w:ascii="Times New Roman"/>
                <w:b w:val="false"/>
                <w:i w:val="false"/>
                <w:color w:val="000000"/>
                <w:sz w:val="20"/>
              </w:rPr>
              <w:t xml:space="preserve">
саженцев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Содействие естественному </w:t>
            </w:r>
            <w:r>
              <w:br/>
            </w:r>
            <w:r>
              <w:rPr>
                <w:rFonts w:ascii="Times New Roman"/>
                <w:b w:val="false"/>
                <w:i w:val="false"/>
                <w:color w:val="000000"/>
                <w:sz w:val="20"/>
              </w:rPr>
              <w:t>
</w:t>
            </w:r>
            <w:r>
              <w:rPr>
                <w:rFonts w:ascii="Times New Roman"/>
                <w:b/>
                <w:i w:val="false"/>
                <w:color w:val="000000"/>
                <w:sz w:val="20"/>
              </w:rPr>
              <w:t xml:space="preserve">возобновлению: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отступление от запроекти- </w:t>
            </w:r>
            <w:r>
              <w:br/>
            </w:r>
            <w:r>
              <w:rPr>
                <w:rFonts w:ascii="Times New Roman"/>
                <w:b w:val="false"/>
                <w:i w:val="false"/>
                <w:color w:val="000000"/>
                <w:sz w:val="20"/>
              </w:rPr>
              <w:t xml:space="preserve">
рованного способа содействия, </w:t>
            </w:r>
            <w:r>
              <w:br/>
            </w:r>
            <w:r>
              <w:rPr>
                <w:rFonts w:ascii="Times New Roman"/>
                <w:b w:val="false"/>
                <w:i w:val="false"/>
                <w:color w:val="000000"/>
                <w:sz w:val="20"/>
              </w:rPr>
              <w:t xml:space="preserve">
вызвавшее неудовлетворительное </w:t>
            </w:r>
            <w:r>
              <w:br/>
            </w:r>
            <w:r>
              <w:rPr>
                <w:rFonts w:ascii="Times New Roman"/>
                <w:b w:val="false"/>
                <w:i w:val="false"/>
                <w:color w:val="000000"/>
                <w:sz w:val="20"/>
              </w:rPr>
              <w:t xml:space="preserve">
состояние возобновления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источники обсеменения более 100 </w:t>
            </w:r>
            <w:r>
              <w:br/>
            </w:r>
            <w:r>
              <w:rPr>
                <w:rFonts w:ascii="Times New Roman"/>
                <w:b w:val="false"/>
                <w:i w:val="false"/>
                <w:color w:val="000000"/>
                <w:sz w:val="20"/>
              </w:rPr>
              <w:t xml:space="preserve">
м от участка с проведенным </w:t>
            </w:r>
            <w:r>
              <w:br/>
            </w:r>
            <w:r>
              <w:rPr>
                <w:rFonts w:ascii="Times New Roman"/>
                <w:b w:val="false"/>
                <w:i w:val="false"/>
                <w:color w:val="000000"/>
                <w:sz w:val="20"/>
              </w:rPr>
              <w:t xml:space="preserve">
содействием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результате содействия </w:t>
            </w:r>
            <w:r>
              <w:br/>
            </w:r>
            <w:r>
              <w:rPr>
                <w:rFonts w:ascii="Times New Roman"/>
                <w:b w:val="false"/>
                <w:i w:val="false"/>
                <w:color w:val="000000"/>
                <w:sz w:val="20"/>
              </w:rPr>
              <w:t xml:space="preserve">
возобновление ценных пород </w:t>
            </w:r>
            <w:r>
              <w:br/>
            </w:r>
            <w:r>
              <w:rPr>
                <w:rFonts w:ascii="Times New Roman"/>
                <w:b w:val="false"/>
                <w:i w:val="false"/>
                <w:color w:val="000000"/>
                <w:sz w:val="20"/>
              </w:rPr>
              <w:t xml:space="preserve">
недостаточное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хвойные менее </w:t>
            </w:r>
            <w:r>
              <w:br/>
            </w:r>
            <w:r>
              <w:rPr>
                <w:rFonts w:ascii="Times New Roman"/>
                <w:b w:val="false"/>
                <w:i w:val="false"/>
                <w:color w:val="000000"/>
                <w:sz w:val="20"/>
              </w:rPr>
              <w:t xml:space="preserve">
4 т. шт./га, </w:t>
            </w:r>
            <w:r>
              <w:br/>
            </w:r>
            <w:r>
              <w:rPr>
                <w:rFonts w:ascii="Times New Roman"/>
                <w:b w:val="false"/>
                <w:i w:val="false"/>
                <w:color w:val="000000"/>
                <w:sz w:val="20"/>
              </w:rPr>
              <w:t xml:space="preserve">
лиственные менее </w:t>
            </w:r>
            <w:r>
              <w:br/>
            </w:r>
            <w:r>
              <w:rPr>
                <w:rFonts w:ascii="Times New Roman"/>
                <w:b w:val="false"/>
                <w:i w:val="false"/>
                <w:color w:val="000000"/>
                <w:sz w:val="20"/>
              </w:rPr>
              <w:t xml:space="preserve">
5 т. шт./га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Реконструкция насаждений: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несоблюдение срока окончания </w:t>
            </w:r>
            <w:r>
              <w:br/>
            </w:r>
            <w:r>
              <w:rPr>
                <w:rFonts w:ascii="Times New Roman"/>
                <w:b w:val="false"/>
                <w:i w:val="false"/>
                <w:color w:val="000000"/>
                <w:sz w:val="20"/>
              </w:rPr>
              <w:t xml:space="preserve">
полного цикла реконструкции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 лет </w:t>
            </w:r>
            <w:r>
              <w:br/>
            </w:r>
            <w:r>
              <w:rPr>
                <w:rFonts w:ascii="Times New Roman"/>
                <w:b w:val="false"/>
                <w:i w:val="false"/>
                <w:color w:val="000000"/>
                <w:sz w:val="20"/>
              </w:rPr>
              <w:t xml:space="preserve">
после утвержденного </w:t>
            </w:r>
            <w:r>
              <w:br/>
            </w:r>
            <w:r>
              <w:rPr>
                <w:rFonts w:ascii="Times New Roman"/>
                <w:b w:val="false"/>
                <w:i w:val="false"/>
                <w:color w:val="000000"/>
                <w:sz w:val="20"/>
              </w:rPr>
              <w:t xml:space="preserve">
проектом срока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необоснованное отступление от </w:t>
            </w:r>
            <w:r>
              <w:br/>
            </w:r>
            <w:r>
              <w:rPr>
                <w:rFonts w:ascii="Times New Roman"/>
                <w:b w:val="false"/>
                <w:i w:val="false"/>
                <w:color w:val="000000"/>
                <w:sz w:val="20"/>
              </w:rPr>
              <w:t xml:space="preserve">
проектного способа реконструкции, </w:t>
            </w:r>
            <w:r>
              <w:br/>
            </w:r>
            <w:r>
              <w:rPr>
                <w:rFonts w:ascii="Times New Roman"/>
                <w:b w:val="false"/>
                <w:i w:val="false"/>
                <w:color w:val="000000"/>
                <w:sz w:val="20"/>
              </w:rPr>
              <w:t xml:space="preserve">
вызвавшее гибель или неудовлетво- </w:t>
            </w:r>
            <w:r>
              <w:br/>
            </w:r>
            <w:r>
              <w:rPr>
                <w:rFonts w:ascii="Times New Roman"/>
                <w:b w:val="false"/>
                <w:i w:val="false"/>
                <w:color w:val="000000"/>
                <w:sz w:val="20"/>
              </w:rPr>
              <w:t xml:space="preserve">
рительное состояние культур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необоснованное отступление от </w:t>
            </w:r>
            <w:r>
              <w:br/>
            </w:r>
            <w:r>
              <w:rPr>
                <w:rFonts w:ascii="Times New Roman"/>
                <w:b w:val="false"/>
                <w:i w:val="false"/>
                <w:color w:val="000000"/>
                <w:sz w:val="20"/>
              </w:rPr>
              <w:t xml:space="preserve">
запроектированного способа </w:t>
            </w:r>
            <w:r>
              <w:br/>
            </w:r>
            <w:r>
              <w:rPr>
                <w:rFonts w:ascii="Times New Roman"/>
                <w:b w:val="false"/>
                <w:i w:val="false"/>
                <w:color w:val="000000"/>
                <w:sz w:val="20"/>
              </w:rPr>
              <w:t xml:space="preserve">
реконструкции, вызвавшее гибель </w:t>
            </w:r>
            <w:r>
              <w:br/>
            </w:r>
            <w:r>
              <w:rPr>
                <w:rFonts w:ascii="Times New Roman"/>
                <w:b w:val="false"/>
                <w:i w:val="false"/>
                <w:color w:val="000000"/>
                <w:sz w:val="20"/>
              </w:rPr>
              <w:t xml:space="preserve">
или неудовлетворительное </w:t>
            </w:r>
            <w:r>
              <w:br/>
            </w:r>
            <w:r>
              <w:rPr>
                <w:rFonts w:ascii="Times New Roman"/>
                <w:b w:val="false"/>
                <w:i w:val="false"/>
                <w:color w:val="000000"/>
                <w:sz w:val="20"/>
              </w:rPr>
              <w:t xml:space="preserve">
состояние культур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стены леса коридоров заглушают </w:t>
            </w:r>
            <w:r>
              <w:br/>
            </w:r>
            <w:r>
              <w:rPr>
                <w:rFonts w:ascii="Times New Roman"/>
                <w:b w:val="false"/>
                <w:i w:val="false"/>
                <w:color w:val="000000"/>
                <w:sz w:val="20"/>
              </w:rPr>
              <w:t xml:space="preserve">
культуры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вырублены не все деревья </w:t>
            </w:r>
            <w:r>
              <w:br/>
            </w:r>
            <w:r>
              <w:rPr>
                <w:rFonts w:ascii="Times New Roman"/>
                <w:b w:val="false"/>
                <w:i w:val="false"/>
                <w:color w:val="000000"/>
                <w:sz w:val="20"/>
              </w:rPr>
              <w:t xml:space="preserve">
реконструктируемого </w:t>
            </w:r>
            <w:r>
              <w:br/>
            </w:r>
            <w:r>
              <w:rPr>
                <w:rFonts w:ascii="Times New Roman"/>
                <w:b w:val="false"/>
                <w:i w:val="false"/>
                <w:color w:val="000000"/>
                <w:sz w:val="20"/>
              </w:rPr>
              <w:t xml:space="preserve">
низкополнотного насаждения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несвоевременный уход вызвал </w:t>
            </w:r>
            <w:r>
              <w:br/>
            </w:r>
            <w:r>
              <w:rPr>
                <w:rFonts w:ascii="Times New Roman"/>
                <w:b w:val="false"/>
                <w:i w:val="false"/>
                <w:color w:val="000000"/>
                <w:sz w:val="20"/>
              </w:rPr>
              <w:t xml:space="preserve">
ухудшение роста культур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Подсочка леса: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досрочное назначение деревьев </w:t>
            </w:r>
            <w:r>
              <w:br/>
            </w:r>
            <w:r>
              <w:rPr>
                <w:rFonts w:ascii="Times New Roman"/>
                <w:b w:val="false"/>
                <w:i w:val="false"/>
                <w:color w:val="000000"/>
                <w:sz w:val="20"/>
              </w:rPr>
              <w:t xml:space="preserve">
в подсочку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заподсоченных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сокращение установленного срока </w:t>
            </w:r>
            <w:r>
              <w:br/>
            </w:r>
            <w:r>
              <w:rPr>
                <w:rFonts w:ascii="Times New Roman"/>
                <w:b w:val="false"/>
                <w:i w:val="false"/>
                <w:color w:val="000000"/>
                <w:sz w:val="20"/>
              </w:rPr>
              <w:t xml:space="preserve">
подсочки (досрочное изъятие </w:t>
            </w:r>
            <w:r>
              <w:br/>
            </w:r>
            <w:r>
              <w:rPr>
                <w:rFonts w:ascii="Times New Roman"/>
                <w:b w:val="false"/>
                <w:i w:val="false"/>
                <w:color w:val="000000"/>
                <w:sz w:val="20"/>
              </w:rPr>
              <w:t xml:space="preserve">
отдельных деревьев или всего </w:t>
            </w:r>
            <w:r>
              <w:br/>
            </w:r>
            <w:r>
              <w:rPr>
                <w:rFonts w:ascii="Times New Roman"/>
                <w:b w:val="false"/>
                <w:i w:val="false"/>
                <w:color w:val="000000"/>
                <w:sz w:val="20"/>
              </w:rPr>
              <w:t xml:space="preserve">
участка)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заподсоченных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перегрузка деревьев каррами, </w:t>
            </w:r>
            <w:r>
              <w:br/>
            </w:r>
            <w:r>
              <w:rPr>
                <w:rFonts w:ascii="Times New Roman"/>
                <w:b w:val="false"/>
                <w:i w:val="false"/>
                <w:color w:val="000000"/>
                <w:sz w:val="20"/>
              </w:rPr>
              <w:t xml:space="preserve">
расширение карр, превышение </w:t>
            </w:r>
            <w:r>
              <w:br/>
            </w:r>
            <w:r>
              <w:rPr>
                <w:rFonts w:ascii="Times New Roman"/>
                <w:b w:val="false"/>
                <w:i w:val="false"/>
                <w:color w:val="000000"/>
                <w:sz w:val="20"/>
              </w:rPr>
              <w:t xml:space="preserve">
глубины желобков и подновок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заподсоченных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применение методов и технологии </w:t>
            </w:r>
            <w:r>
              <w:br/>
            </w:r>
            <w:r>
              <w:rPr>
                <w:rFonts w:ascii="Times New Roman"/>
                <w:b w:val="false"/>
                <w:i w:val="false"/>
                <w:color w:val="000000"/>
                <w:sz w:val="20"/>
              </w:rPr>
              <w:t xml:space="preserve">
подсочки, не предусмотренных </w:t>
            </w:r>
            <w:r>
              <w:br/>
            </w:r>
            <w:r>
              <w:rPr>
                <w:rFonts w:ascii="Times New Roman"/>
                <w:b w:val="false"/>
                <w:i w:val="false"/>
                <w:color w:val="000000"/>
                <w:sz w:val="20"/>
              </w:rPr>
              <w:t xml:space="preserve">
правилами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заподсоченных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применение стимуляторов </w:t>
            </w:r>
            <w:r>
              <w:br/>
            </w:r>
            <w:r>
              <w:rPr>
                <w:rFonts w:ascii="Times New Roman"/>
                <w:b w:val="false"/>
                <w:i w:val="false"/>
                <w:color w:val="000000"/>
                <w:sz w:val="20"/>
              </w:rPr>
              <w:t xml:space="preserve">
смоловыделения в неустановленные </w:t>
            </w:r>
            <w:r>
              <w:br/>
            </w:r>
            <w:r>
              <w:rPr>
                <w:rFonts w:ascii="Times New Roman"/>
                <w:b w:val="false"/>
                <w:i w:val="false"/>
                <w:color w:val="000000"/>
                <w:sz w:val="20"/>
              </w:rPr>
              <w:t xml:space="preserve">
сроки недопустимой концентрации </w:t>
            </w:r>
            <w:r>
              <w:br/>
            </w:r>
            <w:r>
              <w:rPr>
                <w:rFonts w:ascii="Times New Roman"/>
                <w:b w:val="false"/>
                <w:i w:val="false"/>
                <w:color w:val="000000"/>
                <w:sz w:val="20"/>
              </w:rPr>
              <w:t xml:space="preserve">
или не предусмотренных правилами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заподсоченных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заужены межкарровые </w:t>
            </w:r>
            <w:r>
              <w:br/>
            </w:r>
            <w:r>
              <w:rPr>
                <w:rFonts w:ascii="Times New Roman"/>
                <w:b w:val="false"/>
                <w:i w:val="false"/>
                <w:color w:val="000000"/>
                <w:sz w:val="20"/>
              </w:rPr>
              <w:t xml:space="preserve">
пространства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не выдержано количество </w:t>
            </w:r>
            <w:r>
              <w:br/>
            </w:r>
            <w:r>
              <w:rPr>
                <w:rFonts w:ascii="Times New Roman"/>
                <w:b w:val="false"/>
                <w:i w:val="false"/>
                <w:color w:val="000000"/>
                <w:sz w:val="20"/>
              </w:rPr>
              <w:t xml:space="preserve">
подновок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не выдержан угол подновок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неполная загрузка ствола каррами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плохая прочистка желобков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5 % </w:t>
            </w:r>
            <w:r>
              <w:br/>
            </w:r>
            <w:r>
              <w:rPr>
                <w:rFonts w:ascii="Times New Roman"/>
                <w:b w:val="false"/>
                <w:i w:val="false"/>
                <w:color w:val="000000"/>
                <w:sz w:val="20"/>
              </w:rPr>
              <w:t xml:space="preserve">
деревьев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Противопожарные мероприятия: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ширина противопожарных разрывов </w:t>
            </w:r>
            <w:r>
              <w:br/>
            </w:r>
            <w:r>
              <w:rPr>
                <w:rFonts w:ascii="Times New Roman"/>
                <w:b w:val="false"/>
                <w:i w:val="false"/>
                <w:color w:val="000000"/>
                <w:sz w:val="20"/>
              </w:rPr>
              <w:t xml:space="preserve">
меньше запроектированных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противопожарные разрывы и </w:t>
            </w:r>
            <w:r>
              <w:br/>
            </w:r>
            <w:r>
              <w:rPr>
                <w:rFonts w:ascii="Times New Roman"/>
                <w:b w:val="false"/>
                <w:i w:val="false"/>
                <w:color w:val="000000"/>
                <w:sz w:val="20"/>
              </w:rPr>
              <w:t xml:space="preserve">
автодороги не окаймлены </w:t>
            </w:r>
            <w:r>
              <w:br/>
            </w:r>
            <w:r>
              <w:rPr>
                <w:rFonts w:ascii="Times New Roman"/>
                <w:b w:val="false"/>
                <w:i w:val="false"/>
                <w:color w:val="000000"/>
                <w:sz w:val="20"/>
              </w:rPr>
              <w:t xml:space="preserve">
минерализованными полосами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произведена опашка хвойных </w:t>
            </w:r>
            <w:r>
              <w:br/>
            </w:r>
            <w:r>
              <w:rPr>
                <w:rFonts w:ascii="Times New Roman"/>
                <w:b w:val="false"/>
                <w:i w:val="false"/>
                <w:color w:val="000000"/>
                <w:sz w:val="20"/>
              </w:rPr>
              <w:t xml:space="preserve">
молодняков, хвойных лесных </w:t>
            </w:r>
            <w:r>
              <w:br/>
            </w:r>
            <w:r>
              <w:rPr>
                <w:rFonts w:ascii="Times New Roman"/>
                <w:b w:val="false"/>
                <w:i w:val="false"/>
                <w:color w:val="000000"/>
                <w:sz w:val="20"/>
              </w:rPr>
              <w:t xml:space="preserve">
культур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r>
        <w:trPr>
          <w:trHeight w:val="3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минерализованных полосах </w:t>
            </w:r>
            <w:r>
              <w:br/>
            </w:r>
            <w:r>
              <w:rPr>
                <w:rFonts w:ascii="Times New Roman"/>
                <w:b w:val="false"/>
                <w:i w:val="false"/>
                <w:color w:val="000000"/>
                <w:sz w:val="20"/>
              </w:rPr>
              <w:t xml:space="preserve">
имеется захламленность, сухой </w:t>
            </w:r>
            <w:r>
              <w:br/>
            </w:r>
            <w:r>
              <w:rPr>
                <w:rFonts w:ascii="Times New Roman"/>
                <w:b w:val="false"/>
                <w:i w:val="false"/>
                <w:color w:val="000000"/>
                <w:sz w:val="20"/>
              </w:rPr>
              <w:t xml:space="preserve">
травостой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допускается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суммарном количестве допущенных нарушений до 10 % (включительно) работа оценивается на "удовлетворительно", при количестве допущенных нарушений более 10 % работа признается неудовлетворительной. </w:t>
      </w:r>
    </w:p>
    <w:p>
      <w:pPr>
        <w:spacing w:after="0"/>
        <w:ind w:left="0"/>
        <w:jc w:val="both"/>
      </w:pPr>
      <w:r>
        <w:rPr>
          <w:rFonts w:ascii="Times New Roman"/>
          <w:b/>
          <w:i w:val="false"/>
          <w:color w:val="000000"/>
          <w:sz w:val="28"/>
        </w:rPr>
        <w:t xml:space="preserve">                        Ведомость </w:t>
      </w:r>
      <w:r>
        <w:br/>
      </w:r>
      <w:r>
        <w:rPr>
          <w:rFonts w:ascii="Times New Roman"/>
          <w:b w:val="false"/>
          <w:i w:val="false"/>
          <w:color w:val="000000"/>
          <w:sz w:val="28"/>
        </w:rPr>
        <w:t xml:space="preserve">
    оценки качества выполненных лесохозяйственных мероприятий </w:t>
      </w:r>
      <w:r>
        <w:br/>
      </w:r>
      <w:r>
        <w:rPr>
          <w:rFonts w:ascii="Times New Roman"/>
          <w:b w:val="false"/>
          <w:i w:val="false"/>
          <w:color w:val="000000"/>
          <w:sz w:val="28"/>
        </w:rPr>
        <w:t xml:space="preserve">
      по данным лесоустроительной организации при проведении </w:t>
      </w:r>
      <w:r>
        <w:br/>
      </w:r>
      <w:r>
        <w:rPr>
          <w:rFonts w:ascii="Times New Roman"/>
          <w:b w:val="false"/>
          <w:i w:val="false"/>
          <w:color w:val="000000"/>
          <w:sz w:val="28"/>
        </w:rPr>
        <w:t xml:space="preserve">
                   текущей лесоинвентаризации </w:t>
      </w:r>
    </w:p>
    <w:p>
      <w:pPr>
        <w:spacing w:after="0"/>
        <w:ind w:left="0"/>
        <w:jc w:val="both"/>
      </w:pPr>
      <w:r>
        <w:rPr>
          <w:rFonts w:ascii="Times New Roman"/>
          <w:b w:val="false"/>
          <w:i w:val="false"/>
          <w:color w:val="000000"/>
          <w:sz w:val="28"/>
        </w:rPr>
        <w:t xml:space="preserve">Лесное учреждение _________________________ </w:t>
      </w:r>
      <w:r>
        <w:br/>
      </w:r>
      <w:r>
        <w:rPr>
          <w:rFonts w:ascii="Times New Roman"/>
          <w:b w:val="false"/>
          <w:i w:val="false"/>
          <w:color w:val="000000"/>
          <w:sz w:val="28"/>
        </w:rPr>
        <w:t xml:space="preserve">
Лесничество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1073"/>
        <w:gridCol w:w="2153"/>
        <w:gridCol w:w="1833"/>
        <w:gridCol w:w="2433"/>
        <w:gridCol w:w="26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br/>
            </w:r>
            <w:r>
              <w:rPr>
                <w:rFonts w:ascii="Times New Roman"/>
                <w:b w:val="false"/>
                <w:i w:val="false"/>
                <w:color w:val="000000"/>
                <w:sz w:val="20"/>
              </w:rPr>
              <w:t xml:space="preserve">
  к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т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ы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(для на- </w:t>
            </w:r>
            <w:r>
              <w:br/>
            </w:r>
            <w:r>
              <w:rPr>
                <w:rFonts w:ascii="Times New Roman"/>
                <w:b w:val="false"/>
                <w:i w:val="false"/>
                <w:color w:val="000000"/>
                <w:sz w:val="20"/>
              </w:rPr>
              <w:t xml:space="preserve">
саждения </w:t>
            </w:r>
            <w:r>
              <w:br/>
            </w:r>
            <w:r>
              <w:rPr>
                <w:rFonts w:ascii="Times New Roman"/>
                <w:b w:val="false"/>
                <w:i w:val="false"/>
                <w:color w:val="000000"/>
                <w:sz w:val="20"/>
              </w:rPr>
              <w:t xml:space="preserve">
состав,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высота, </w:t>
            </w:r>
            <w:r>
              <w:br/>
            </w:r>
            <w:r>
              <w:rPr>
                <w:rFonts w:ascii="Times New Roman"/>
                <w:b w:val="false"/>
                <w:i w:val="false"/>
                <w:color w:val="000000"/>
                <w:sz w:val="20"/>
              </w:rPr>
              <w:t xml:space="preserve">
полнота, </w:t>
            </w:r>
            <w:r>
              <w:br/>
            </w:r>
            <w:r>
              <w:rPr>
                <w:rFonts w:ascii="Times New Roman"/>
                <w:b w:val="false"/>
                <w:i w:val="false"/>
                <w:color w:val="000000"/>
                <w:sz w:val="20"/>
              </w:rPr>
              <w:t xml:space="preserve">
запас на </w:t>
            </w:r>
            <w:r>
              <w:br/>
            </w:r>
            <w:r>
              <w:rPr>
                <w:rFonts w:ascii="Times New Roman"/>
                <w:b w:val="false"/>
                <w:i w:val="false"/>
                <w:color w:val="000000"/>
                <w:sz w:val="20"/>
              </w:rPr>
              <w:t xml:space="preserve">
1 га и </w:t>
            </w:r>
            <w:r>
              <w:br/>
            </w:r>
            <w:r>
              <w:rPr>
                <w:rFonts w:ascii="Times New Roman"/>
                <w:b w:val="false"/>
                <w:i w:val="false"/>
                <w:color w:val="000000"/>
                <w:sz w:val="20"/>
              </w:rPr>
              <w:t xml:space="preserve">
общий)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 </w:t>
            </w:r>
            <w:r>
              <w:br/>
            </w:r>
            <w:r>
              <w:rPr>
                <w:rFonts w:ascii="Times New Roman"/>
                <w:b w:val="false"/>
                <w:i w:val="false"/>
                <w:color w:val="000000"/>
                <w:sz w:val="20"/>
              </w:rPr>
              <w:t xml:space="preserve">
ченное </w:t>
            </w:r>
            <w:r>
              <w:br/>
            </w:r>
            <w:r>
              <w:rPr>
                <w:rFonts w:ascii="Times New Roman"/>
                <w:b w:val="false"/>
                <w:i w:val="false"/>
                <w:color w:val="000000"/>
                <w:sz w:val="20"/>
              </w:rPr>
              <w:t xml:space="preserve">
хозмеро- </w:t>
            </w:r>
            <w:r>
              <w:br/>
            </w:r>
            <w:r>
              <w:rPr>
                <w:rFonts w:ascii="Times New Roman"/>
                <w:b w:val="false"/>
                <w:i w:val="false"/>
                <w:color w:val="000000"/>
                <w:sz w:val="20"/>
              </w:rPr>
              <w:t xml:space="preserve">
приятие </w:t>
            </w:r>
            <w:r>
              <w:br/>
            </w:r>
            <w:r>
              <w:rPr>
                <w:rFonts w:ascii="Times New Roman"/>
                <w:b w:val="false"/>
                <w:i w:val="false"/>
                <w:color w:val="000000"/>
                <w:sz w:val="20"/>
              </w:rPr>
              <w:t xml:space="preserve">
при </w:t>
            </w:r>
            <w:r>
              <w:br/>
            </w:r>
            <w:r>
              <w:rPr>
                <w:rFonts w:ascii="Times New Roman"/>
                <w:b w:val="false"/>
                <w:i w:val="false"/>
                <w:color w:val="000000"/>
                <w:sz w:val="20"/>
              </w:rPr>
              <w:t xml:space="preserve">
базовом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выполненное </w:t>
            </w:r>
            <w:r>
              <w:br/>
            </w:r>
            <w:r>
              <w:rPr>
                <w:rFonts w:ascii="Times New Roman"/>
                <w:b w:val="false"/>
                <w:i w:val="false"/>
                <w:color w:val="000000"/>
                <w:sz w:val="20"/>
              </w:rPr>
              <w:t xml:space="preserve">
мероприятие </w:t>
            </w:r>
            <w:r>
              <w:br/>
            </w:r>
            <w:r>
              <w:rPr>
                <w:rFonts w:ascii="Times New Roman"/>
                <w:b w:val="false"/>
                <w:i w:val="false"/>
                <w:color w:val="000000"/>
                <w:sz w:val="20"/>
              </w:rPr>
              <w:t xml:space="preserve">
(вид, год)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выполненного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с указанием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нарушений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13"/>
        <w:gridCol w:w="1393"/>
        <w:gridCol w:w="1253"/>
        <w:gridCol w:w="1473"/>
        <w:gridCol w:w="2373"/>
        <w:gridCol w:w="22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Таксационная характеристика </w:t>
            </w:r>
            <w:r>
              <w:br/>
            </w:r>
            <w:r>
              <w:rPr>
                <w:rFonts w:ascii="Times New Roman"/>
                <w:b w:val="false"/>
                <w:i w:val="false"/>
                <w:color w:val="000000"/>
                <w:sz w:val="20"/>
              </w:rPr>
              <w:t xml:space="preserve">
участка при натурном обследовании </w:t>
            </w:r>
          </w:p>
        </w:tc>
      </w:tr>
      <w:tr>
        <w:trPr>
          <w:trHeight w:val="16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тав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сота,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на 1 </w:t>
            </w:r>
            <w:r>
              <w:br/>
            </w:r>
            <w:r>
              <w:rPr>
                <w:rFonts w:ascii="Times New Roman"/>
                <w:b w:val="false"/>
                <w:i w:val="false"/>
                <w:color w:val="000000"/>
                <w:sz w:val="20"/>
              </w:rPr>
              <w:t xml:space="preserve">
га, м </w:t>
            </w:r>
            <w:r>
              <w:rPr>
                <w:rFonts w:ascii="Times New Roman"/>
                <w:b w:val="false"/>
                <w:i w:val="false"/>
                <w:color w:val="000000"/>
                <w:vertAlign w:val="superscript"/>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 </w:t>
            </w:r>
            <w:r>
              <w:br/>
            </w:r>
            <w:r>
              <w:rPr>
                <w:rFonts w:ascii="Times New Roman"/>
                <w:b w:val="false"/>
                <w:i w:val="false"/>
                <w:color w:val="000000"/>
                <w:sz w:val="20"/>
              </w:rPr>
              <w:t xml:space="preserve">
буется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нить </w:t>
            </w:r>
            <w:r>
              <w:br/>
            </w:r>
            <w:r>
              <w:rPr>
                <w:rFonts w:ascii="Times New Roman"/>
                <w:b w:val="false"/>
                <w:i w:val="false"/>
                <w:color w:val="000000"/>
                <w:sz w:val="20"/>
              </w:rPr>
              <w:t xml:space="preserve">
(хозрас- </w:t>
            </w:r>
            <w:r>
              <w:br/>
            </w:r>
            <w:r>
              <w:rPr>
                <w:rFonts w:ascii="Times New Roman"/>
                <w:b w:val="false"/>
                <w:i w:val="false"/>
                <w:color w:val="000000"/>
                <w:sz w:val="20"/>
              </w:rPr>
              <w:t xml:space="preserve">
поряжение)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133" w:id="13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2"/>
    <w:p>
      <w:pPr>
        <w:spacing w:after="0"/>
        <w:ind w:left="0"/>
        <w:jc w:val="left"/>
      </w:pPr>
      <w:r>
        <w:rPr>
          <w:rFonts w:ascii="Times New Roman"/>
          <w:b/>
          <w:i w:val="false"/>
          <w:color w:val="000000"/>
        </w:rPr>
        <w:t xml:space="preserve"> Методические указания по </w:t>
      </w:r>
      <w:r>
        <w:br/>
      </w:r>
      <w:r>
        <w:rPr>
          <w:rFonts w:ascii="Times New Roman"/>
          <w:b/>
          <w:i w:val="false"/>
          <w:color w:val="000000"/>
        </w:rPr>
        <w:t xml:space="preserve">
определению размеров расчетных лесосек на участках </w:t>
      </w:r>
      <w:r>
        <w:br/>
      </w:r>
      <w:r>
        <w:rPr>
          <w:rFonts w:ascii="Times New Roman"/>
          <w:b/>
          <w:i w:val="false"/>
          <w:color w:val="000000"/>
        </w:rPr>
        <w:t xml:space="preserve">
государственного лесного фонда Республики Казахстан  1. Общие положения </w:t>
      </w:r>
    </w:p>
    <w:p>
      <w:pPr>
        <w:spacing w:after="0"/>
        <w:ind w:left="0"/>
        <w:jc w:val="both"/>
      </w:pPr>
      <w:r>
        <w:rPr>
          <w:rFonts w:ascii="Times New Roman"/>
          <w:b w:val="false"/>
          <w:i w:val="false"/>
          <w:color w:val="000000"/>
          <w:sz w:val="28"/>
        </w:rPr>
        <w:t xml:space="preserve">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 </w:t>
      </w:r>
      <w:r>
        <w:br/>
      </w:r>
      <w:r>
        <w:rPr>
          <w:rFonts w:ascii="Times New Roman"/>
          <w:b w:val="false"/>
          <w:i w:val="false"/>
          <w:color w:val="000000"/>
          <w:sz w:val="28"/>
        </w:rPr>
        <w:t xml:space="preserve">
      2. Расчетная лесосека, по возможности, должна обеспечивать непрерывность и неистощительность лесопользования при относительной стабильности размера рубок главного пользования в течение 30-40 лет, своевременное и рациональное использование запасов спелой древесины для обеспечения потребностей республики в лесоматериалах, улучшение возрастной структуры лесов, сохранение и усиление водоохранных, защитных и иных полезных природных их свойств. </w:t>
      </w:r>
      <w:r>
        <w:br/>
      </w:r>
      <w:r>
        <w:rPr>
          <w:rFonts w:ascii="Times New Roman"/>
          <w:b w:val="false"/>
          <w:i w:val="false"/>
          <w:color w:val="000000"/>
          <w:sz w:val="28"/>
        </w:rPr>
        <w:t>
      3. Расчетная лесосека по рубкам главного пользования устанавливается в древостоях категорий ГЛФ, в которых в соответствии с  </w:t>
      </w:r>
      <w:r>
        <w:rPr>
          <w:rFonts w:ascii="Times New Roman"/>
          <w:b w:val="false"/>
          <w:i w:val="false"/>
          <w:color w:val="000000"/>
          <w:sz w:val="28"/>
        </w:rPr>
        <w:t xml:space="preserve">Лесным </w:t>
      </w:r>
      <w:r>
        <w:rPr>
          <w:rFonts w:ascii="Times New Roman"/>
          <w:b w:val="false"/>
          <w:i w:val="false"/>
          <w:color w:val="000000"/>
          <w:sz w:val="28"/>
        </w:rPr>
        <w:t xml:space="preserve">кодексом Республики Казахстан их проведение разрешается.  </w:t>
      </w:r>
      <w:r>
        <w:br/>
      </w:r>
      <w:r>
        <w:rPr>
          <w:rFonts w:ascii="Times New Roman"/>
          <w:b w:val="false"/>
          <w:i w:val="false"/>
          <w:color w:val="000000"/>
          <w:sz w:val="28"/>
        </w:rPr>
        <w:t xml:space="preserve">
      При определении расчетной лесосеки в древостоях категорий ГЛФ, в которых проведение рубок главного пользования допускается, в расчет не включаются также насаждения и кустарники ценных и редких пород и особо защитные участки леса в соответствии с действующими Правилами рубок леса на участках лесного фонда. </w:t>
      </w:r>
      <w:r>
        <w:br/>
      </w:r>
      <w:r>
        <w:rPr>
          <w:rFonts w:ascii="Times New Roman"/>
          <w:b w:val="false"/>
          <w:i w:val="false"/>
          <w:color w:val="000000"/>
          <w:sz w:val="28"/>
        </w:rPr>
        <w:t xml:space="preserve">
      4. В труднодоступных горных и пустынных лесах, не намечаемых к освоению в ближайшие 10 и более лет вследствие их удаленности от транспортных путей и по другим причинам, расчетная лесосека не устанавливается, а возможный ежегодный размер пользования древесиной определяется расчетным путем на уровне лесосеки равномерного пользования. </w:t>
      </w:r>
      <w:r>
        <w:br/>
      </w:r>
      <w:r>
        <w:rPr>
          <w:rFonts w:ascii="Times New Roman"/>
          <w:b w:val="false"/>
          <w:i w:val="false"/>
          <w:color w:val="000000"/>
          <w:sz w:val="28"/>
        </w:rPr>
        <w:t xml:space="preserve">
      5. Расчетная лесосека определяется по преобладающим породам в категориях ГЛФ, в которых разрешено проведение рубок главного пользования. </w:t>
      </w:r>
      <w:r>
        <w:br/>
      </w:r>
      <w:r>
        <w:rPr>
          <w:rFonts w:ascii="Times New Roman"/>
          <w:b w:val="false"/>
          <w:i w:val="false"/>
          <w:color w:val="000000"/>
          <w:sz w:val="28"/>
        </w:rPr>
        <w:t xml:space="preserve">
      Общий размер ежегодной расчетной лесосеки определяется в целом по преобладающим породам без учета наличия в составе насаждений составляющих древесных пород. </w:t>
      </w:r>
      <w:r>
        <w:br/>
      </w:r>
      <w:r>
        <w:rPr>
          <w:rFonts w:ascii="Times New Roman"/>
          <w:b w:val="false"/>
          <w:i w:val="false"/>
          <w:color w:val="000000"/>
          <w:sz w:val="28"/>
        </w:rPr>
        <w:t xml:space="preserve">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также может устанавливаться для этих участков в аналогичном порядке. </w:t>
      </w:r>
      <w:r>
        <w:br/>
      </w:r>
      <w:r>
        <w:rPr>
          <w:rFonts w:ascii="Times New Roman"/>
          <w:b w:val="false"/>
          <w:i w:val="false"/>
          <w:color w:val="000000"/>
          <w:sz w:val="28"/>
        </w:rPr>
        <w:t xml:space="preserve">
      6. Исходными данными для определения расчетной лесосеки являются материалы лесоустройства, а при их значительной давности (более 5 лет) - материалы государственного учета лесного фонда. </w:t>
      </w:r>
      <w:r>
        <w:br/>
      </w:r>
      <w:r>
        <w:rPr>
          <w:rFonts w:ascii="Times New Roman"/>
          <w:b w:val="false"/>
          <w:i w:val="false"/>
          <w:color w:val="000000"/>
          <w:sz w:val="28"/>
        </w:rPr>
        <w:t xml:space="preserve">
      7. Для обоснованного определения оптимального размера пользования древесиной исчисляются лесосеки равномерного пользования, первая и вторая возрастные, интегральная. </w:t>
      </w:r>
      <w:r>
        <w:br/>
      </w:r>
      <w:r>
        <w:rPr>
          <w:rFonts w:ascii="Times New Roman"/>
          <w:b w:val="false"/>
          <w:i w:val="false"/>
          <w:color w:val="000000"/>
          <w:sz w:val="28"/>
        </w:rPr>
        <w:t xml:space="preserve">
      При наличии на территории лесовладельцев значительного количества поврежденных (не до степени прекращения роста) насаждений в результате стихийного или иного воздействия ежегодный размер пользования лесом на первые годы ревизионного периода должен устанавливаться с учетом наличия таких насаждений (лесосека по состоянию). </w:t>
      </w:r>
      <w:r>
        <w:br/>
      </w:r>
      <w:r>
        <w:rPr>
          <w:rFonts w:ascii="Times New Roman"/>
          <w:b w:val="false"/>
          <w:i w:val="false"/>
          <w:color w:val="000000"/>
          <w:sz w:val="28"/>
        </w:rPr>
        <w:t xml:space="preserve">
      8. Все виды лесосек, за исключением лесосеки равномерного пользования, для древесных пород исчисляются на десятилетний период, а для саксаула - на пятилетний период. Принимается же в качестве оптимальной одна из расчетных лесосек, наиболее полно обеспечивающая изъятие запаса за установленную для лесовладельца продолжительность ревизионного периода. </w:t>
      </w:r>
      <w:r>
        <w:br/>
      </w:r>
      <w:r>
        <w:rPr>
          <w:rFonts w:ascii="Times New Roman"/>
          <w:b w:val="false"/>
          <w:i w:val="false"/>
          <w:color w:val="000000"/>
          <w:sz w:val="28"/>
        </w:rPr>
        <w:t xml:space="preserve">
      При пятнадцатилетнем ревизионном периоде в обязательном порядке принятая расчетная лесосека должна быть обеспечена спелыми насаждениями древесных пород на ближайшие 10 лет ревизионного периода, а по саксаульникам на 5 лет. При недостатке спелых насаждений на последующие 5 лет для древесных пород и 10 лет для саксаульников ее обеспеченность может осуществляться за счет приспевающих насаждений древесных пород и приспевающих и средневозрастных саксаульников, которые полностью или частично (хвойные) к тому времени (после 10 лет) перейдут в спелые. Если ни одна из расчетных лесосек не может быть принятой в качестве оптимальной из-за недостатка спелых насаждений, принимается лесосека по фактическому набору, при этом на первые 10 лет для насаждений древесных пород и 5 лет - для саксаульников ее объем набирается из имеющихся спелых насаждений. На последующие годы, при большом наличии приспевающих насаждений, должна устанавливаться лесосека, рассчитанная на переход части (или полностью) приспевающих насаждений в спелые, при этом на последующие 5 лет для насаждений древесных пород и на два пятилетия для саксаульников производится дополнительный расчет лесосек с учетом передвижек насаждений из младших классов возраста в смежные с ними старшие классы возраста из расчета 50 процентов для насаждений хвойных пород (продолжительность класса возраста - 20 лет), 100 процентов - для насаждений мягколиственных и твердолиственных пород (продолжительность класса возраста - 10 лет) и дважды из класса в класс - для саксаульников, для которых продолжительность класса возраста в республике установлена в 5 лет. </w:t>
      </w:r>
      <w:r>
        <w:br/>
      </w:r>
      <w:r>
        <w:rPr>
          <w:rFonts w:ascii="Times New Roman"/>
          <w:b w:val="false"/>
          <w:i w:val="false"/>
          <w:color w:val="000000"/>
          <w:sz w:val="28"/>
        </w:rPr>
        <w:t xml:space="preserve">
      Запас спелых насаждений в данном случае складывается из запасов приспевающих насаждений, перешедших в спелые, с учетом 10-летнего ежегодного текущего прироста по каждой породе (хвойные, мягколиственные и твердолиственные), а по саксаульникам - из запасов приспевающих и последнего класса средневозрастных насаждений с учетом их пятилетнего ежегодного текущего прироста. </w:t>
      </w:r>
      <w:r>
        <w:br/>
      </w:r>
      <w:r>
        <w:rPr>
          <w:rFonts w:ascii="Times New Roman"/>
          <w:b w:val="false"/>
          <w:i w:val="false"/>
          <w:color w:val="000000"/>
          <w:sz w:val="28"/>
        </w:rPr>
        <w:t xml:space="preserve">
      9. Утвержденная для лесовладения (после завершения лесоустройства) расчетная лесосека должна сохраняться в течение всего ревизионного периода. Она может пересматриваться в случаях наличия существенных изменений в лесном фонде (изменение территории лесовладения, категорий ГЛФ, возрастов рубок, повреждения лесов на значительных площадях вредителями, болезнями, пожарами и иными стихийными бедствиями, сокращения лесосырьевых ресурсов вследствие сверхнормативных рубок). </w:t>
      </w:r>
      <w:r>
        <w:br/>
      </w:r>
      <w:r>
        <w:rPr>
          <w:rFonts w:ascii="Times New Roman"/>
          <w:b w:val="false"/>
          <w:i w:val="false"/>
          <w:color w:val="000000"/>
          <w:sz w:val="28"/>
        </w:rPr>
        <w:t xml:space="preserve">
      10. Расчетная лесосека по области определяется путем суммирования расчетных лесосек по лесовладениям, а в целом по Республике Казахстан - суммированием расчетных лесосек по областям в разрезе преобладающих пород в пределах категорий ГЛФ. </w:t>
      </w:r>
    </w:p>
    <w:p>
      <w:pPr>
        <w:spacing w:after="0"/>
        <w:ind w:left="0"/>
        <w:jc w:val="left"/>
      </w:pPr>
      <w:r>
        <w:rPr>
          <w:rFonts w:ascii="Times New Roman"/>
          <w:b/>
          <w:i w:val="false"/>
          <w:color w:val="000000"/>
        </w:rPr>
        <w:t xml:space="preserve"> 2. Основные понятия, применяемые </w:t>
      </w:r>
      <w:r>
        <w:br/>
      </w:r>
      <w:r>
        <w:rPr>
          <w:rFonts w:ascii="Times New Roman"/>
          <w:b/>
          <w:i w:val="false"/>
          <w:color w:val="000000"/>
        </w:rPr>
        <w:t xml:space="preserve">
в настоящих методических указаниях </w:t>
      </w:r>
    </w:p>
    <w:p>
      <w:pPr>
        <w:spacing w:after="0"/>
        <w:ind w:left="0"/>
        <w:jc w:val="both"/>
      </w:pPr>
      <w:r>
        <w:rPr>
          <w:rFonts w:ascii="Times New Roman"/>
          <w:b w:val="false"/>
          <w:i w:val="false"/>
          <w:color w:val="000000"/>
          <w:sz w:val="28"/>
        </w:rPr>
        <w:t xml:space="preserve">      11. В настоящей Инструкции применяются следующие основные понятия и определения: </w:t>
      </w:r>
      <w:r>
        <w:br/>
      </w:r>
      <w:r>
        <w:rPr>
          <w:rFonts w:ascii="Times New Roman"/>
          <w:b w:val="false"/>
          <w:i w:val="false"/>
          <w:color w:val="000000"/>
          <w:sz w:val="28"/>
        </w:rPr>
        <w:t xml:space="preserve">
      1) возраст рубки - возраст древостоя, начиная с которого он из приспевающего переходит в спелый и может быть назначен в рубку главного пользования; </w:t>
      </w:r>
      <w:r>
        <w:br/>
      </w:r>
      <w:r>
        <w:rPr>
          <w:rFonts w:ascii="Times New Roman"/>
          <w:b w:val="false"/>
          <w:i w:val="false"/>
          <w:color w:val="000000"/>
          <w:sz w:val="28"/>
        </w:rPr>
        <w:t xml:space="preserve">
      2) способы рубок: </w:t>
      </w:r>
      <w:r>
        <w:br/>
      </w:r>
      <w:r>
        <w:rPr>
          <w:rFonts w:ascii="Times New Roman"/>
          <w:b w:val="false"/>
          <w:i w:val="false"/>
          <w:color w:val="000000"/>
          <w:sz w:val="28"/>
        </w:rPr>
        <w:t xml:space="preserve">
      длительно-постепенная рубка - рубка, проводимая в разновозрастных древостоях в два приема с оставлением на второй прием деревьев, не достигших возраста спелости. Второй прием проводится через 30-40 лет; </w:t>
      </w:r>
      <w:r>
        <w:br/>
      </w:r>
      <w:r>
        <w:rPr>
          <w:rFonts w:ascii="Times New Roman"/>
          <w:b w:val="false"/>
          <w:i w:val="false"/>
          <w:color w:val="000000"/>
          <w:sz w:val="28"/>
        </w:rPr>
        <w:t xml:space="preserve">
      добровольно-выборочная рубка - рубка главного пользования, при которой в первую очередь вырубаются фаутные, перестойные, спелые с замедленным ростом деревья для своевременного использования древесины и сохранения защитных свойств леса; </w:t>
      </w:r>
      <w:r>
        <w:br/>
      </w:r>
      <w:r>
        <w:rPr>
          <w:rFonts w:ascii="Times New Roman"/>
          <w:b w:val="false"/>
          <w:i w:val="false"/>
          <w:color w:val="000000"/>
          <w:sz w:val="28"/>
        </w:rPr>
        <w:t xml:space="preserve">
      постепенная рубка - рубка главного пользования, при которой спелый древостой вырубается на лесосеке в несколько приемов в течение одного или двух классов возраста; </w:t>
      </w:r>
      <w:r>
        <w:br/>
      </w:r>
      <w:r>
        <w:rPr>
          <w:rFonts w:ascii="Times New Roman"/>
          <w:b w:val="false"/>
          <w:i w:val="false"/>
          <w:color w:val="000000"/>
          <w:sz w:val="28"/>
        </w:rPr>
        <w:t xml:space="preserve">
      полосно-постепенная рубка - система рубки, при которой древостой вырубается сплошь полосами шириной 15-20 м в 2-3 приема с периодом повторяемости через 5 лет; </w:t>
      </w:r>
      <w:r>
        <w:br/>
      </w:r>
      <w:r>
        <w:rPr>
          <w:rFonts w:ascii="Times New Roman"/>
          <w:b w:val="false"/>
          <w:i w:val="false"/>
          <w:color w:val="000000"/>
          <w:sz w:val="28"/>
        </w:rPr>
        <w:t xml:space="preserve">
      сплошнолесосечная рубка - рубка главного пользования, при которой весь древостой на лесосеке вырубается в один прием; </w:t>
      </w:r>
      <w:r>
        <w:br/>
      </w:r>
      <w:r>
        <w:rPr>
          <w:rFonts w:ascii="Times New Roman"/>
          <w:b w:val="false"/>
          <w:i w:val="false"/>
          <w:color w:val="000000"/>
          <w:sz w:val="28"/>
        </w:rPr>
        <w:t xml:space="preserve">
      3) древостой - совокупность деревьев, являющихся основным компонентом насаждений; </w:t>
      </w:r>
      <w:r>
        <w:br/>
      </w:r>
      <w:r>
        <w:rPr>
          <w:rFonts w:ascii="Times New Roman"/>
          <w:b w:val="false"/>
          <w:i w:val="false"/>
          <w:color w:val="000000"/>
          <w:sz w:val="28"/>
        </w:rPr>
        <w:t xml:space="preserve">
      4) категория государственного лесного фонда - часть государственного лесного фонда с особо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 </w:t>
      </w:r>
      <w:r>
        <w:br/>
      </w:r>
      <w:r>
        <w:rPr>
          <w:rFonts w:ascii="Times New Roman"/>
          <w:b w:val="false"/>
          <w:i w:val="false"/>
          <w:color w:val="000000"/>
          <w:sz w:val="28"/>
        </w:rPr>
        <w:t xml:space="preserve">
      5) класс возраста - число лет, в пределах которого лес хозяйственно однороден, обозначается арабскими цифрами 1, 2, 3, 4 и так далее; </w:t>
      </w:r>
      <w:r>
        <w:br/>
      </w:r>
      <w:r>
        <w:rPr>
          <w:rFonts w:ascii="Times New Roman"/>
          <w:b w:val="false"/>
          <w:i w:val="false"/>
          <w:color w:val="000000"/>
          <w:sz w:val="28"/>
        </w:rPr>
        <w:t xml:space="preserve">
      6) группы возраста: </w:t>
      </w:r>
      <w:r>
        <w:br/>
      </w:r>
      <w:r>
        <w:rPr>
          <w:rFonts w:ascii="Times New Roman"/>
          <w:b w:val="false"/>
          <w:i w:val="false"/>
          <w:color w:val="000000"/>
          <w:sz w:val="28"/>
        </w:rPr>
        <w:t xml:space="preserve">
      молодняки - насаждения 1 и 2 классов возраста при пятилетнем и выше классах возраста рубки (при возрасте рубки в 4 классе возраста и ниже к молоднякам относятся только насаждения 1 класса); </w:t>
      </w:r>
      <w:r>
        <w:br/>
      </w:r>
      <w:r>
        <w:rPr>
          <w:rFonts w:ascii="Times New Roman"/>
          <w:b w:val="false"/>
          <w:i w:val="false"/>
          <w:color w:val="000000"/>
          <w:sz w:val="28"/>
        </w:rPr>
        <w:t xml:space="preserve">
      средневозрастное насаждение - насаждение классов возраста между молодняками и приспевающими; </w:t>
      </w:r>
      <w:r>
        <w:br/>
      </w:r>
      <w:r>
        <w:rPr>
          <w:rFonts w:ascii="Times New Roman"/>
          <w:b w:val="false"/>
          <w:i w:val="false"/>
          <w:color w:val="000000"/>
          <w:sz w:val="28"/>
        </w:rPr>
        <w:t xml:space="preserve">
      приспевающее насаждение - насаждение одного класса возраста, предшествующее установленному возрасту рубки; </w:t>
      </w:r>
      <w:r>
        <w:br/>
      </w:r>
      <w:r>
        <w:rPr>
          <w:rFonts w:ascii="Times New Roman"/>
          <w:b w:val="false"/>
          <w:i w:val="false"/>
          <w:color w:val="000000"/>
          <w:sz w:val="28"/>
        </w:rPr>
        <w:t xml:space="preserve">
      спелое насаждение (древесина) - насаждение класса возраста, соответствующего установленному возрасту главной рубки и следующего за ним класса; </w:t>
      </w:r>
      <w:r>
        <w:br/>
      </w:r>
      <w:r>
        <w:rPr>
          <w:rFonts w:ascii="Times New Roman"/>
          <w:b w:val="false"/>
          <w:i w:val="false"/>
          <w:color w:val="000000"/>
          <w:sz w:val="28"/>
        </w:rPr>
        <w:t xml:space="preserve">
      перестойное насаждение - насаждение более высоких классов возраста, следующих после спелых; </w:t>
      </w:r>
      <w:r>
        <w:br/>
      </w:r>
      <w:r>
        <w:rPr>
          <w:rFonts w:ascii="Times New Roman"/>
          <w:b w:val="false"/>
          <w:i w:val="false"/>
          <w:color w:val="000000"/>
          <w:sz w:val="28"/>
        </w:rPr>
        <w:t xml:space="preserve">
      7) расчетная лесосека - возможный ежегодный размер рубок главного пользования. </w:t>
      </w:r>
    </w:p>
    <w:p>
      <w:pPr>
        <w:spacing w:after="0"/>
        <w:ind w:left="0"/>
        <w:jc w:val="left"/>
      </w:pPr>
      <w:r>
        <w:rPr>
          <w:rFonts w:ascii="Times New Roman"/>
          <w:b/>
          <w:i w:val="false"/>
          <w:color w:val="000000"/>
        </w:rPr>
        <w:t xml:space="preserve"> 3. Исчисление расчетных лесосек </w:t>
      </w:r>
    </w:p>
    <w:p>
      <w:pPr>
        <w:spacing w:after="0"/>
        <w:ind w:left="0"/>
        <w:jc w:val="both"/>
      </w:pPr>
      <w:r>
        <w:rPr>
          <w:rFonts w:ascii="Times New Roman"/>
          <w:b w:val="false"/>
          <w:i w:val="false"/>
          <w:color w:val="000000"/>
          <w:sz w:val="28"/>
        </w:rPr>
        <w:t xml:space="preserve">      12. При сплошнолесосечном способе рубок лесосеки по площади исчисляются по следующим формулам: </w:t>
      </w:r>
      <w:r>
        <w:br/>
      </w:r>
      <w:r>
        <w:rPr>
          <w:rFonts w:ascii="Times New Roman"/>
          <w:b w:val="false"/>
          <w:i w:val="false"/>
          <w:color w:val="000000"/>
          <w:sz w:val="28"/>
        </w:rPr>
        <w:t xml:space="preserve">
      1) равномерного пользования (S </w:t>
      </w:r>
      <w:r>
        <w:rPr>
          <w:rFonts w:ascii="Times New Roman"/>
          <w:b w:val="false"/>
          <w:i w:val="false"/>
          <w:color w:val="000000"/>
          <w:vertAlign w:val="subscript"/>
        </w:rPr>
        <w:t xml:space="preserve">равн. </w:t>
      </w:r>
      <w:r>
        <w:rPr>
          <w:rFonts w:ascii="Times New Roman"/>
          <w:b w:val="false"/>
          <w:i w:val="false"/>
          <w:color w:val="000000"/>
          <w:sz w:val="28"/>
        </w:rPr>
        <w:t xml:space="preserve">) </w:t>
      </w:r>
      <w:r>
        <w:br/>
      </w:r>
      <w:r>
        <w:rPr>
          <w:rFonts w:ascii="Times New Roman"/>
          <w:b w:val="false"/>
          <w:i w:val="false"/>
          <w:color w:val="000000"/>
          <w:sz w:val="28"/>
        </w:rPr>
        <w:t xml:space="preserve">
                   S </w:t>
      </w:r>
      <w:r>
        <w:rPr>
          <w:rFonts w:ascii="Times New Roman"/>
          <w:b w:val="false"/>
          <w:i w:val="false"/>
          <w:color w:val="000000"/>
          <w:vertAlign w:val="subscript"/>
        </w:rPr>
        <w:t xml:space="preserve">равн. </w:t>
      </w:r>
      <w:r>
        <w:rPr>
          <w:rFonts w:ascii="Times New Roman"/>
          <w:b w:val="false"/>
          <w:i w:val="false"/>
          <w:color w:val="000000"/>
          <w:sz w:val="28"/>
        </w:rPr>
        <w:t xml:space="preserve">= F: A </w:t>
      </w:r>
      <w:r>
        <w:br/>
      </w:r>
      <w:r>
        <w:rPr>
          <w:rFonts w:ascii="Times New Roman"/>
          <w:b w:val="false"/>
          <w:i w:val="false"/>
          <w:color w:val="000000"/>
          <w:sz w:val="28"/>
        </w:rPr>
        <w:t xml:space="preserve">
      2) первая возрастная (S </w:t>
      </w:r>
      <w:r>
        <w:rPr>
          <w:rFonts w:ascii="Times New Roman"/>
          <w:b w:val="false"/>
          <w:i w:val="false"/>
          <w:color w:val="000000"/>
          <w:vertAlign w:val="superscript"/>
        </w:rPr>
        <w:t xml:space="preserve">1 </w:t>
      </w:r>
      <w:r>
        <w:rPr>
          <w:rFonts w:ascii="Times New Roman"/>
          <w:b w:val="false"/>
          <w:i w:val="false"/>
          <w:color w:val="000000"/>
          <w:vertAlign w:val="subscript"/>
        </w:rPr>
        <w:t xml:space="preserve">возр. </w:t>
      </w:r>
      <w:r>
        <w:rPr>
          <w:rFonts w:ascii="Times New Roman"/>
          <w:b w:val="false"/>
          <w:i w:val="false"/>
          <w:color w:val="000000"/>
          <w:sz w:val="28"/>
        </w:rPr>
        <w:t xml:space="preserve">) </w:t>
      </w:r>
      <w:r>
        <w:br/>
      </w:r>
      <w:r>
        <w:rPr>
          <w:rFonts w:ascii="Times New Roman"/>
          <w:b w:val="false"/>
          <w:i w:val="false"/>
          <w:color w:val="000000"/>
          <w:sz w:val="28"/>
        </w:rPr>
        <w:t xml:space="preserve">
      S </w:t>
      </w:r>
      <w:r>
        <w:rPr>
          <w:rFonts w:ascii="Times New Roman"/>
          <w:b w:val="false"/>
          <w:i w:val="false"/>
          <w:color w:val="000000"/>
          <w:vertAlign w:val="superscript"/>
        </w:rPr>
        <w:t xml:space="preserve">1 </w:t>
      </w:r>
      <w:r>
        <w:rPr>
          <w:rFonts w:ascii="Times New Roman"/>
          <w:b w:val="false"/>
          <w:i w:val="false"/>
          <w:color w:val="000000"/>
          <w:vertAlign w:val="subscript"/>
        </w:rPr>
        <w:t xml:space="preserve">возр. </w:t>
      </w:r>
      <w:r>
        <w:rPr>
          <w:rFonts w:ascii="Times New Roman"/>
          <w:b w:val="false"/>
          <w:i w:val="false"/>
          <w:color w:val="000000"/>
          <w:sz w:val="28"/>
        </w:rPr>
        <w:t xml:space="preserve">= (F </w:t>
      </w:r>
      <w:r>
        <w:rPr>
          <w:rFonts w:ascii="Times New Roman"/>
          <w:b w:val="false"/>
          <w:i w:val="false"/>
          <w:color w:val="000000"/>
          <w:vertAlign w:val="subscript"/>
        </w:rPr>
        <w:t xml:space="preserve">пр. </w:t>
      </w:r>
      <w:r>
        <w:rPr>
          <w:rFonts w:ascii="Times New Roman"/>
          <w:b w:val="false"/>
          <w:i w:val="false"/>
          <w:color w:val="000000"/>
          <w:sz w:val="28"/>
        </w:rPr>
        <w:t xml:space="preserve">+ F </w:t>
      </w:r>
      <w:r>
        <w:rPr>
          <w:rFonts w:ascii="Times New Roman"/>
          <w:b w:val="false"/>
          <w:i w:val="false"/>
          <w:color w:val="000000"/>
          <w:vertAlign w:val="subscript"/>
        </w:rPr>
        <w:t xml:space="preserve">сп. </w:t>
      </w:r>
      <w:r>
        <w:rPr>
          <w:rFonts w:ascii="Times New Roman"/>
          <w:b w:val="false"/>
          <w:i w:val="false"/>
          <w:color w:val="000000"/>
          <w:vertAlign w:val="subscript"/>
        </w:rPr>
        <w:t xml:space="preserve">  и пер. </w:t>
      </w:r>
      <w:r>
        <w:rPr>
          <w:rFonts w:ascii="Times New Roman"/>
          <w:b w:val="false"/>
          <w:i w:val="false"/>
          <w:color w:val="000000"/>
          <w:sz w:val="28"/>
        </w:rPr>
        <w:t xml:space="preserve">): 2K </w:t>
      </w:r>
      <w:r>
        <w:br/>
      </w:r>
      <w:r>
        <w:rPr>
          <w:rFonts w:ascii="Times New Roman"/>
          <w:b w:val="false"/>
          <w:i w:val="false"/>
          <w:color w:val="000000"/>
          <w:sz w:val="28"/>
        </w:rPr>
        <w:t xml:space="preserve">
      3) вторая возрастная (S </w:t>
      </w:r>
      <w:r>
        <w:rPr>
          <w:rFonts w:ascii="Times New Roman"/>
          <w:b w:val="false"/>
          <w:i w:val="false"/>
          <w:color w:val="000000"/>
          <w:vertAlign w:val="superscript"/>
        </w:rPr>
        <w:t xml:space="preserve">2 </w:t>
      </w:r>
      <w:r>
        <w:rPr>
          <w:rFonts w:ascii="Times New Roman"/>
          <w:b w:val="false"/>
          <w:i w:val="false"/>
          <w:color w:val="000000"/>
          <w:vertAlign w:val="subscript"/>
        </w:rPr>
        <w:t xml:space="preserve">возр. </w:t>
      </w:r>
      <w:r>
        <w:rPr>
          <w:rFonts w:ascii="Times New Roman"/>
          <w:b w:val="false"/>
          <w:i w:val="false"/>
          <w:color w:val="000000"/>
          <w:sz w:val="28"/>
        </w:rPr>
        <w:t xml:space="preserve">) </w:t>
      </w:r>
      <w:r>
        <w:br/>
      </w:r>
      <w:r>
        <w:rPr>
          <w:rFonts w:ascii="Times New Roman"/>
          <w:b w:val="false"/>
          <w:i w:val="false"/>
          <w:color w:val="000000"/>
          <w:sz w:val="28"/>
        </w:rPr>
        <w:t xml:space="preserve">
      S </w:t>
      </w:r>
      <w:r>
        <w:rPr>
          <w:rFonts w:ascii="Times New Roman"/>
          <w:b w:val="false"/>
          <w:i w:val="false"/>
          <w:color w:val="000000"/>
          <w:vertAlign w:val="superscript"/>
        </w:rPr>
        <w:t xml:space="preserve">2 </w:t>
      </w:r>
      <w:r>
        <w:rPr>
          <w:rFonts w:ascii="Times New Roman"/>
          <w:b w:val="false"/>
          <w:i w:val="false"/>
          <w:color w:val="000000"/>
          <w:vertAlign w:val="subscript"/>
        </w:rPr>
        <w:t xml:space="preserve">возр. </w:t>
      </w:r>
      <w:r>
        <w:rPr>
          <w:rFonts w:ascii="Times New Roman"/>
          <w:b w:val="false"/>
          <w:i w:val="false"/>
          <w:color w:val="000000"/>
          <w:sz w:val="28"/>
        </w:rPr>
        <w:t xml:space="preserve">= (F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bscript"/>
        </w:rPr>
        <w:t xml:space="preserve">пр. </w:t>
      </w:r>
      <w:r>
        <w:rPr>
          <w:rFonts w:ascii="Times New Roman"/>
          <w:b w:val="false"/>
          <w:i w:val="false"/>
          <w:color w:val="000000"/>
          <w:sz w:val="28"/>
        </w:rPr>
        <w:t xml:space="preserve">+ F </w:t>
      </w:r>
      <w:r>
        <w:rPr>
          <w:rFonts w:ascii="Times New Roman"/>
          <w:b w:val="false"/>
          <w:i w:val="false"/>
          <w:color w:val="000000"/>
          <w:vertAlign w:val="subscript"/>
        </w:rPr>
        <w:t xml:space="preserve">сп. </w:t>
      </w:r>
      <w:r>
        <w:rPr>
          <w:rFonts w:ascii="Times New Roman"/>
          <w:b w:val="false"/>
          <w:i w:val="false"/>
          <w:color w:val="000000"/>
          <w:sz w:val="28"/>
        </w:rPr>
        <w:t xml:space="preserve">и  </w:t>
      </w:r>
      <w:r>
        <w:rPr>
          <w:rFonts w:ascii="Times New Roman"/>
          <w:b w:val="false"/>
          <w:i w:val="false"/>
          <w:color w:val="000000"/>
          <w:vertAlign w:val="subscript"/>
        </w:rPr>
        <w:t xml:space="preserve">пер. </w:t>
      </w:r>
      <w:r>
        <w:rPr>
          <w:rFonts w:ascii="Times New Roman"/>
          <w:b w:val="false"/>
          <w:i w:val="false"/>
          <w:color w:val="000000"/>
          <w:sz w:val="28"/>
        </w:rPr>
        <w:t xml:space="preserve">): 3K </w:t>
      </w:r>
    </w:p>
    <w:p>
      <w:pPr>
        <w:spacing w:after="0"/>
        <w:ind w:left="0"/>
        <w:jc w:val="both"/>
      </w:pPr>
      <w:r>
        <w:rPr>
          <w:rFonts w:ascii="Times New Roman"/>
          <w:b w:val="false"/>
          <w:i w:val="false"/>
          <w:color w:val="000000"/>
          <w:sz w:val="28"/>
        </w:rPr>
        <w:t xml:space="preserve">      При исчислении второй возрастной лесосеки в преобладающих породах, имеющих в средневозрастной группе до трех классов возраста, в расчет включается только один старший класс, а при наличии четырех и более классов - два старших класса. При включении в расчет двух старших классов расчетная лесосека определяется как частное от деления площади спелых (включая перестойные), приспевающих и средневозрастных насаждений на продолжительность четырех классов возраста; </w:t>
      </w:r>
      <w:r>
        <w:br/>
      </w:r>
      <w:r>
        <w:rPr>
          <w:rFonts w:ascii="Times New Roman"/>
          <w:b w:val="false"/>
          <w:i w:val="false"/>
          <w:color w:val="000000"/>
          <w:sz w:val="28"/>
        </w:rPr>
        <w:t xml:space="preserve">
      4) интегральная (S </w:t>
      </w:r>
      <w:r>
        <w:rPr>
          <w:rFonts w:ascii="Times New Roman"/>
          <w:b w:val="false"/>
          <w:i w:val="false"/>
          <w:color w:val="000000"/>
          <w:vertAlign w:val="subscript"/>
        </w:rPr>
        <w:t xml:space="preserve">инт. </w:t>
      </w:r>
      <w:r>
        <w:rPr>
          <w:rFonts w:ascii="Times New Roman"/>
          <w:b w:val="false"/>
          <w:i w:val="false"/>
          <w:color w:val="000000"/>
          <w:sz w:val="28"/>
        </w:rPr>
        <w:t xml:space="preserve">): </w:t>
      </w:r>
      <w:r>
        <w:br/>
      </w:r>
      <w:r>
        <w:rPr>
          <w:rFonts w:ascii="Times New Roman"/>
          <w:b w:val="false"/>
          <w:i w:val="false"/>
          <w:color w:val="000000"/>
          <w:sz w:val="28"/>
        </w:rPr>
        <w:t xml:space="preserve">
      - при двадцатилетних классах возраста при наличии в группе средневозрастных: </w:t>
      </w:r>
      <w:r>
        <w:br/>
      </w:r>
      <w:r>
        <w:rPr>
          <w:rFonts w:ascii="Times New Roman"/>
          <w:b w:val="false"/>
          <w:i w:val="false"/>
          <w:color w:val="000000"/>
          <w:sz w:val="28"/>
        </w:rPr>
        <w:t xml:space="preserve">
      - четырех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[0,2(F </w:t>
      </w:r>
      <w:r>
        <w:rPr>
          <w:rFonts w:ascii="Times New Roman"/>
          <w:b w:val="false"/>
          <w:i w:val="false"/>
          <w:color w:val="000000"/>
          <w:vertAlign w:val="subscript"/>
        </w:rPr>
        <w:t xml:space="preserve">м. </w:t>
      </w:r>
      <w:r>
        <w:rPr>
          <w:rFonts w:ascii="Times New Roman"/>
          <w:b w:val="false"/>
          <w:i w:val="false"/>
          <w:color w:val="000000"/>
          <w:sz w:val="28"/>
        </w:rPr>
        <w:t xml:space="preserve">+ 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+ 0,6F </w:t>
      </w:r>
      <w:r>
        <w:rPr>
          <w:rFonts w:ascii="Times New Roman"/>
          <w:b w:val="false"/>
          <w:i w:val="false"/>
          <w:color w:val="000000"/>
          <w:vertAlign w:val="superscript"/>
        </w:rPr>
        <w:t xml:space="preserve">3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perscript"/>
        </w:rPr>
        <w:t xml:space="preserve">4 </w:t>
      </w:r>
      <w:r>
        <w:rPr>
          <w:rFonts w:ascii="Times New Roman"/>
          <w:b w:val="false"/>
          <w:i w:val="false"/>
          <w:color w:val="000000"/>
          <w:vertAlign w:val="subscript"/>
        </w:rPr>
        <w:t xml:space="preserve">ср. </w:t>
      </w:r>
      <w:r>
        <w:rPr>
          <w:rFonts w:ascii="Times New Roman"/>
          <w:b w:val="false"/>
          <w:i w:val="false"/>
          <w:color w:val="000000"/>
          <w:sz w:val="28"/>
        </w:rPr>
        <w:t xml:space="preserve">+ 1,4F </w:t>
      </w:r>
      <w:r>
        <w:rPr>
          <w:rFonts w:ascii="Times New Roman"/>
          <w:b w:val="false"/>
          <w:i w:val="false"/>
          <w:color w:val="000000"/>
          <w:vertAlign w:val="subscript"/>
        </w:rPr>
        <w:t xml:space="preserve">пр. </w:t>
      </w:r>
      <w:r>
        <w:rPr>
          <w:rFonts w:ascii="Times New Roman"/>
          <w:b w:val="false"/>
          <w:i w:val="false"/>
          <w:color w:val="000000"/>
          <w:sz w:val="28"/>
        </w:rPr>
        <w:t xml:space="preserve">+ 1,8F </w:t>
      </w:r>
      <w:r>
        <w:rPr>
          <w:rFonts w:ascii="Times New Roman"/>
          <w:b w:val="false"/>
          <w:i w:val="false"/>
          <w:color w:val="000000"/>
          <w:vertAlign w:val="subscript"/>
        </w:rPr>
        <w:t xml:space="preserve">сп. </w:t>
      </w:r>
      <w:r>
        <w:rPr>
          <w:rFonts w:ascii="Times New Roman"/>
          <w:b w:val="false"/>
          <w:i w:val="false"/>
          <w:color w:val="000000"/>
          <w:vertAlign w:val="subscript"/>
        </w:rPr>
        <w:t xml:space="preserve">  и </w:t>
      </w:r>
      <w:r>
        <w:rPr>
          <w:rFonts w:ascii="Times New Roman"/>
          <w:b w:val="false"/>
          <w:i w:val="false"/>
          <w:color w:val="000000"/>
          <w:vertAlign w:val="subscript"/>
        </w:rPr>
        <w:t xml:space="preserve">  пер. </w:t>
      </w:r>
      <w:r>
        <w:rPr>
          <w:rFonts w:ascii="Times New Roman"/>
          <w:b w:val="false"/>
          <w:i w:val="false"/>
          <w:color w:val="000000"/>
          <w:sz w:val="28"/>
        </w:rPr>
        <w:t xml:space="preserve">)] х 0,01  </w:t>
      </w:r>
    </w:p>
    <w:p>
      <w:pPr>
        <w:spacing w:after="0"/>
        <w:ind w:left="0"/>
        <w:jc w:val="both"/>
      </w:pPr>
      <w:r>
        <w:rPr>
          <w:rFonts w:ascii="Times New Roman"/>
          <w:b w:val="false"/>
          <w:i w:val="false"/>
          <w:color w:val="000000"/>
          <w:sz w:val="28"/>
        </w:rPr>
        <w:t xml:space="preserve">      - трех классов возраста: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[0,2(F </w:t>
      </w:r>
      <w:r>
        <w:rPr>
          <w:rFonts w:ascii="Times New Roman"/>
          <w:b w:val="false"/>
          <w:i w:val="false"/>
          <w:color w:val="000000"/>
          <w:vertAlign w:val="subscript"/>
        </w:rPr>
        <w:t xml:space="preserve">м. </w:t>
      </w:r>
      <w:r>
        <w:rPr>
          <w:rFonts w:ascii="Times New Roman"/>
          <w:b w:val="false"/>
          <w:i w:val="false"/>
          <w:color w:val="000000"/>
          <w:sz w:val="28"/>
        </w:rPr>
        <w:t xml:space="preserve">+ 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+ 0,6F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perscript"/>
        </w:rPr>
        <w:t xml:space="preserve">3 </w:t>
      </w:r>
      <w:r>
        <w:rPr>
          <w:rFonts w:ascii="Times New Roman"/>
          <w:b w:val="false"/>
          <w:i w:val="false"/>
          <w:color w:val="000000"/>
          <w:vertAlign w:val="subscript"/>
        </w:rPr>
        <w:t xml:space="preserve">ср. </w:t>
      </w:r>
      <w:r>
        <w:rPr>
          <w:rFonts w:ascii="Times New Roman"/>
          <w:b w:val="false"/>
          <w:i w:val="false"/>
          <w:color w:val="000000"/>
          <w:sz w:val="28"/>
        </w:rPr>
        <w:t xml:space="preserve">+ 1,4F </w:t>
      </w:r>
      <w:r>
        <w:rPr>
          <w:rFonts w:ascii="Times New Roman"/>
          <w:b w:val="false"/>
          <w:i w:val="false"/>
          <w:color w:val="000000"/>
          <w:vertAlign w:val="subscript"/>
        </w:rPr>
        <w:t xml:space="preserve">пр. </w:t>
      </w:r>
      <w:r>
        <w:rPr>
          <w:rFonts w:ascii="Times New Roman"/>
          <w:b w:val="false"/>
          <w:i w:val="false"/>
          <w:color w:val="000000"/>
          <w:sz w:val="28"/>
        </w:rPr>
        <w:t xml:space="preserve">+ 1,8F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p>
    <w:p>
      <w:pPr>
        <w:spacing w:after="0"/>
        <w:ind w:left="0"/>
        <w:jc w:val="both"/>
      </w:pPr>
      <w:r>
        <w:rPr>
          <w:rFonts w:ascii="Times New Roman"/>
          <w:b w:val="false"/>
          <w:i w:val="false"/>
          <w:color w:val="000000"/>
          <w:sz w:val="28"/>
        </w:rPr>
        <w:t xml:space="preserve">      - двух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(0,2F </w:t>
      </w:r>
      <w:r>
        <w:rPr>
          <w:rFonts w:ascii="Times New Roman"/>
          <w:b w:val="false"/>
          <w:i w:val="false"/>
          <w:color w:val="000000"/>
          <w:vertAlign w:val="subscript"/>
        </w:rPr>
        <w:t xml:space="preserve">м. </w:t>
      </w:r>
      <w:r>
        <w:rPr>
          <w:rFonts w:ascii="Times New Roman"/>
          <w:b w:val="false"/>
          <w:i w:val="false"/>
          <w:color w:val="000000"/>
          <w:sz w:val="28"/>
        </w:rPr>
        <w:t xml:space="preserve">+ 0,6F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+ 1,4F </w:t>
      </w:r>
      <w:r>
        <w:rPr>
          <w:rFonts w:ascii="Times New Roman"/>
          <w:b w:val="false"/>
          <w:i w:val="false"/>
          <w:color w:val="000000"/>
          <w:vertAlign w:val="subscript"/>
        </w:rPr>
        <w:t xml:space="preserve">пр. </w:t>
      </w:r>
      <w:r>
        <w:rPr>
          <w:rFonts w:ascii="Times New Roman"/>
          <w:b w:val="false"/>
          <w:i w:val="false"/>
          <w:color w:val="000000"/>
          <w:sz w:val="28"/>
        </w:rPr>
        <w:t xml:space="preserve">+ 1,8F </w:t>
      </w:r>
      <w:r>
        <w:rPr>
          <w:rFonts w:ascii="Times New Roman"/>
          <w:b w:val="false"/>
          <w:i w:val="false"/>
          <w:color w:val="000000"/>
          <w:vertAlign w:val="subscript"/>
        </w:rPr>
        <w:t xml:space="preserve">сп. </w:t>
      </w:r>
      <w:r>
        <w:rPr>
          <w:rFonts w:ascii="Times New Roman"/>
          <w:b w:val="false"/>
          <w:i w:val="false"/>
          <w:color w:val="000000"/>
          <w:vertAlign w:val="subscript"/>
        </w:rPr>
        <w:t xml:space="preserve">  и </w:t>
      </w:r>
      <w:r>
        <w:rPr>
          <w:rFonts w:ascii="Times New Roman"/>
          <w:b w:val="false"/>
          <w:i w:val="false"/>
          <w:color w:val="000000"/>
          <w:vertAlign w:val="subscript"/>
        </w:rPr>
        <w:t xml:space="preserve">  пер. </w:t>
      </w:r>
      <w:r>
        <w:rPr>
          <w:rFonts w:ascii="Times New Roman"/>
          <w:b w:val="false"/>
          <w:i w:val="false"/>
          <w:color w:val="000000"/>
          <w:sz w:val="28"/>
        </w:rPr>
        <w:t xml:space="preserve">) х 0,01  </w:t>
      </w:r>
    </w:p>
    <w:p>
      <w:pPr>
        <w:spacing w:after="0"/>
        <w:ind w:left="0"/>
        <w:jc w:val="both"/>
      </w:pPr>
      <w:r>
        <w:rPr>
          <w:rFonts w:ascii="Times New Roman"/>
          <w:b w:val="false"/>
          <w:i w:val="false"/>
          <w:color w:val="000000"/>
          <w:sz w:val="28"/>
        </w:rPr>
        <w:t xml:space="preserve">      - одного класса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(0,2F </w:t>
      </w:r>
      <w:r>
        <w:rPr>
          <w:rFonts w:ascii="Times New Roman"/>
          <w:b w:val="false"/>
          <w:i w:val="false"/>
          <w:color w:val="000000"/>
          <w:vertAlign w:val="subscript"/>
        </w:rPr>
        <w:t xml:space="preserve">м. </w:t>
      </w:r>
      <w:r>
        <w:rPr>
          <w:rFonts w:ascii="Times New Roman"/>
          <w:b w:val="false"/>
          <w:i w:val="false"/>
          <w:color w:val="000000"/>
          <w:sz w:val="28"/>
        </w:rPr>
        <w:t xml:space="preserve">+ 0,6F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+ 1,4F </w:t>
      </w:r>
      <w:r>
        <w:rPr>
          <w:rFonts w:ascii="Times New Roman"/>
          <w:b w:val="false"/>
          <w:i w:val="false"/>
          <w:color w:val="000000"/>
          <w:vertAlign w:val="subscript"/>
        </w:rPr>
        <w:t xml:space="preserve">пр. </w:t>
      </w:r>
      <w:r>
        <w:rPr>
          <w:rFonts w:ascii="Times New Roman"/>
          <w:b w:val="false"/>
          <w:i w:val="false"/>
          <w:color w:val="000000"/>
          <w:sz w:val="28"/>
        </w:rPr>
        <w:t xml:space="preserve">+ 1,8F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p>
    <w:p>
      <w:pPr>
        <w:spacing w:after="0"/>
        <w:ind w:left="0"/>
        <w:jc w:val="both"/>
      </w:pPr>
      <w:r>
        <w:rPr>
          <w:rFonts w:ascii="Times New Roman"/>
          <w:b w:val="false"/>
          <w:i w:val="false"/>
          <w:color w:val="000000"/>
          <w:sz w:val="28"/>
        </w:rPr>
        <w:t xml:space="preserve">      - при десятилетних классах возраста при наличии в группе средневозрастных: </w:t>
      </w:r>
      <w:r>
        <w:br/>
      </w:r>
      <w:r>
        <w:rPr>
          <w:rFonts w:ascii="Times New Roman"/>
          <w:b w:val="false"/>
          <w:i w:val="false"/>
          <w:color w:val="000000"/>
          <w:sz w:val="28"/>
        </w:rPr>
        <w:t xml:space="preserve">
      - четырех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[0,4(F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+ 1,2F </w:t>
      </w:r>
      <w:r>
        <w:rPr>
          <w:rFonts w:ascii="Times New Roman"/>
          <w:b w:val="false"/>
          <w:i w:val="false"/>
          <w:color w:val="000000"/>
          <w:vertAlign w:val="superscript"/>
        </w:rPr>
        <w:t xml:space="preserve">3 </w:t>
      </w:r>
      <w:r>
        <w:rPr>
          <w:rFonts w:ascii="Times New Roman"/>
          <w:b w:val="false"/>
          <w:i w:val="false"/>
          <w:color w:val="000000"/>
          <w:vertAlign w:val="subscript"/>
        </w:rPr>
        <w:t xml:space="preserve">ср. </w:t>
      </w:r>
      <w:r>
        <w:rPr>
          <w:rFonts w:ascii="Times New Roman"/>
          <w:b w:val="false"/>
          <w:i w:val="false"/>
          <w:color w:val="000000"/>
          <w:sz w:val="28"/>
        </w:rPr>
        <w:t xml:space="preserve">+ 2,0F </w:t>
      </w:r>
      <w:r>
        <w:rPr>
          <w:rFonts w:ascii="Times New Roman"/>
          <w:b w:val="false"/>
          <w:i w:val="false"/>
          <w:color w:val="000000"/>
          <w:vertAlign w:val="superscript"/>
        </w:rPr>
        <w:t xml:space="preserve">4 </w:t>
      </w:r>
      <w:r>
        <w:rPr>
          <w:rFonts w:ascii="Times New Roman"/>
          <w:b w:val="false"/>
          <w:i w:val="false"/>
          <w:color w:val="000000"/>
          <w:vertAlign w:val="subscript"/>
        </w:rPr>
        <w:t xml:space="preserve">ср. </w:t>
      </w:r>
      <w:r>
        <w:rPr>
          <w:rFonts w:ascii="Times New Roman"/>
          <w:b w:val="false"/>
          <w:i w:val="false"/>
          <w:color w:val="000000"/>
          <w:sz w:val="28"/>
        </w:rPr>
        <w:t xml:space="preserve">+ 2,8F </w:t>
      </w:r>
      <w:r>
        <w:rPr>
          <w:rFonts w:ascii="Times New Roman"/>
          <w:b w:val="false"/>
          <w:i w:val="false"/>
          <w:color w:val="000000"/>
          <w:vertAlign w:val="subscript"/>
        </w:rPr>
        <w:t xml:space="preserve">пр. </w:t>
      </w:r>
      <w:r>
        <w:rPr>
          <w:rFonts w:ascii="Times New Roman"/>
          <w:b w:val="false"/>
          <w:i w:val="false"/>
          <w:color w:val="000000"/>
          <w:sz w:val="28"/>
        </w:rPr>
        <w:t xml:space="preserve">+ 3,6F </w:t>
      </w:r>
      <w:r>
        <w:rPr>
          <w:rFonts w:ascii="Times New Roman"/>
          <w:b w:val="false"/>
          <w:i w:val="false"/>
          <w:color w:val="000000"/>
          <w:vertAlign w:val="subscript"/>
        </w:rPr>
        <w:t xml:space="preserve">сп. </w:t>
      </w:r>
      <w:r>
        <w:rPr>
          <w:rFonts w:ascii="Times New Roman"/>
          <w:b w:val="false"/>
          <w:i w:val="false"/>
          <w:color w:val="000000"/>
          <w:vertAlign w:val="subscript"/>
        </w:rPr>
        <w:t xml:space="preserve">  и пер. </w:t>
      </w:r>
      <w:r>
        <w:rPr>
          <w:rFonts w:ascii="Times New Roman"/>
          <w:b w:val="false"/>
          <w:i w:val="false"/>
          <w:color w:val="000000"/>
          <w:sz w:val="28"/>
        </w:rPr>
        <w:t xml:space="preserve">] х 0,01 </w:t>
      </w:r>
      <w:r>
        <w:br/>
      </w:r>
      <w:r>
        <w:rPr>
          <w:rFonts w:ascii="Times New Roman"/>
          <w:b w:val="false"/>
          <w:i w:val="false"/>
          <w:color w:val="000000"/>
          <w:sz w:val="28"/>
        </w:rPr>
        <w:t xml:space="preserve">
      - трех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(0,4F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+ 1,2F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+ 2,0F </w:t>
      </w:r>
      <w:r>
        <w:rPr>
          <w:rFonts w:ascii="Times New Roman"/>
          <w:b w:val="false"/>
          <w:i w:val="false"/>
          <w:color w:val="000000"/>
          <w:vertAlign w:val="superscript"/>
        </w:rPr>
        <w:t xml:space="preserve">3 </w:t>
      </w:r>
      <w:r>
        <w:rPr>
          <w:rFonts w:ascii="Times New Roman"/>
          <w:b w:val="false"/>
          <w:i w:val="false"/>
          <w:color w:val="000000"/>
          <w:vertAlign w:val="subscript"/>
        </w:rPr>
        <w:t xml:space="preserve">ср. </w:t>
      </w:r>
      <w:r>
        <w:rPr>
          <w:rFonts w:ascii="Times New Roman"/>
          <w:b w:val="false"/>
          <w:i w:val="false"/>
          <w:color w:val="000000"/>
          <w:sz w:val="28"/>
        </w:rPr>
        <w:t xml:space="preserve">+ 2,8F </w:t>
      </w:r>
      <w:r>
        <w:rPr>
          <w:rFonts w:ascii="Times New Roman"/>
          <w:b w:val="false"/>
          <w:i w:val="false"/>
          <w:color w:val="000000"/>
          <w:vertAlign w:val="subscript"/>
        </w:rPr>
        <w:t xml:space="preserve">пр. </w:t>
      </w:r>
      <w:r>
        <w:rPr>
          <w:rFonts w:ascii="Times New Roman"/>
          <w:b w:val="false"/>
          <w:i w:val="false"/>
          <w:color w:val="000000"/>
          <w:sz w:val="28"/>
        </w:rPr>
        <w:t xml:space="preserve">+ 3,6F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r>
        <w:br/>
      </w:r>
      <w:r>
        <w:rPr>
          <w:rFonts w:ascii="Times New Roman"/>
          <w:b w:val="false"/>
          <w:i w:val="false"/>
          <w:color w:val="000000"/>
          <w:sz w:val="28"/>
        </w:rPr>
        <w:t xml:space="preserve">
      - двух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(0,4F </w:t>
      </w:r>
      <w:r>
        <w:rPr>
          <w:rFonts w:ascii="Times New Roman"/>
          <w:b w:val="false"/>
          <w:i w:val="false"/>
          <w:color w:val="000000"/>
          <w:vertAlign w:val="subscript"/>
        </w:rPr>
        <w:t xml:space="preserve">м </w:t>
      </w:r>
      <w:r>
        <w:rPr>
          <w:rFonts w:ascii="Times New Roman"/>
          <w:b w:val="false"/>
          <w:i w:val="false"/>
          <w:color w:val="000000"/>
          <w:sz w:val="28"/>
        </w:rPr>
        <w:t xml:space="preserve">+1,2F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+ 2,0F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+ 2,8F </w:t>
      </w:r>
      <w:r>
        <w:rPr>
          <w:rFonts w:ascii="Times New Roman"/>
          <w:b w:val="false"/>
          <w:i w:val="false"/>
          <w:color w:val="000000"/>
          <w:vertAlign w:val="subscript"/>
        </w:rPr>
        <w:t xml:space="preserve">пр. </w:t>
      </w:r>
      <w:r>
        <w:rPr>
          <w:rFonts w:ascii="Times New Roman"/>
          <w:b w:val="false"/>
          <w:i w:val="false"/>
          <w:color w:val="000000"/>
          <w:sz w:val="28"/>
        </w:rPr>
        <w:t xml:space="preserve">+ 3,6F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r>
        <w:br/>
      </w:r>
      <w:r>
        <w:rPr>
          <w:rFonts w:ascii="Times New Roman"/>
          <w:b w:val="false"/>
          <w:i w:val="false"/>
          <w:color w:val="000000"/>
          <w:sz w:val="28"/>
        </w:rPr>
        <w:t xml:space="preserve">
      - одного класса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(0,4F </w:t>
      </w:r>
      <w:r>
        <w:rPr>
          <w:rFonts w:ascii="Times New Roman"/>
          <w:b w:val="false"/>
          <w:i w:val="false"/>
          <w:color w:val="000000"/>
          <w:vertAlign w:val="subscript"/>
        </w:rPr>
        <w:t xml:space="preserve">м </w:t>
      </w:r>
      <w:r>
        <w:rPr>
          <w:rFonts w:ascii="Times New Roman"/>
          <w:b w:val="false"/>
          <w:i w:val="false"/>
          <w:color w:val="000000"/>
          <w:sz w:val="28"/>
        </w:rPr>
        <w:t xml:space="preserve">+1,2F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+ 2,8F </w:t>
      </w:r>
      <w:r>
        <w:rPr>
          <w:rFonts w:ascii="Times New Roman"/>
          <w:b w:val="false"/>
          <w:i w:val="false"/>
          <w:color w:val="000000"/>
          <w:vertAlign w:val="subscript"/>
        </w:rPr>
        <w:t xml:space="preserve">пр. </w:t>
      </w:r>
      <w:r>
        <w:rPr>
          <w:rFonts w:ascii="Times New Roman"/>
          <w:b w:val="false"/>
          <w:i w:val="false"/>
          <w:color w:val="000000"/>
          <w:sz w:val="28"/>
        </w:rPr>
        <w:t xml:space="preserve">+ 3,6F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r>
        <w:br/>
      </w:r>
      <w:r>
        <w:rPr>
          <w:rFonts w:ascii="Times New Roman"/>
          <w:b w:val="false"/>
          <w:i w:val="false"/>
          <w:color w:val="000000"/>
          <w:sz w:val="28"/>
        </w:rPr>
        <w:t xml:space="preserve">
      - при пятилетних классах возраста (саксаульники) при наличии в группе средневозрастных: </w:t>
      </w:r>
      <w:r>
        <w:br/>
      </w:r>
      <w:r>
        <w:rPr>
          <w:rFonts w:ascii="Times New Roman"/>
          <w:b w:val="false"/>
          <w:i w:val="false"/>
          <w:color w:val="000000"/>
          <w:sz w:val="28"/>
        </w:rPr>
        <w:t xml:space="preserve">
      - двух классов возраста: </w:t>
      </w:r>
      <w:r>
        <w:br/>
      </w:r>
      <w:r>
        <w:rPr>
          <w:rFonts w:ascii="Times New Roman"/>
          <w:b w:val="false"/>
          <w:i w:val="false"/>
          <w:color w:val="000000"/>
          <w:sz w:val="28"/>
        </w:rPr>
        <w:t xml:space="preserve">
      S </w:t>
      </w:r>
      <w:r>
        <w:rPr>
          <w:rFonts w:ascii="Times New Roman"/>
          <w:b w:val="false"/>
          <w:i w:val="false"/>
          <w:color w:val="000000"/>
          <w:vertAlign w:val="subscript"/>
        </w:rPr>
        <w:t xml:space="preserve">инт. </w:t>
      </w:r>
      <w:r>
        <w:rPr>
          <w:rFonts w:ascii="Times New Roman"/>
          <w:b w:val="false"/>
          <w:i w:val="false"/>
          <w:color w:val="000000"/>
          <w:sz w:val="28"/>
        </w:rPr>
        <w:t xml:space="preserve">= (0,8F </w:t>
      </w:r>
      <w:r>
        <w:rPr>
          <w:rFonts w:ascii="Times New Roman"/>
          <w:b w:val="false"/>
          <w:i w:val="false"/>
          <w:color w:val="000000"/>
          <w:vertAlign w:val="subscript"/>
        </w:rPr>
        <w:t xml:space="preserve">м. </w:t>
      </w:r>
      <w:r>
        <w:rPr>
          <w:rFonts w:ascii="Times New Roman"/>
          <w:b w:val="false"/>
          <w:i w:val="false"/>
          <w:color w:val="000000"/>
          <w:sz w:val="28"/>
        </w:rPr>
        <w:t xml:space="preserve">+ 2,4F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+ 4,0F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+ 5,6F </w:t>
      </w:r>
      <w:r>
        <w:rPr>
          <w:rFonts w:ascii="Times New Roman"/>
          <w:b w:val="false"/>
          <w:i w:val="false"/>
          <w:color w:val="000000"/>
          <w:vertAlign w:val="subscript"/>
        </w:rPr>
        <w:t xml:space="preserve">пр. </w:t>
      </w:r>
      <w:r>
        <w:rPr>
          <w:rFonts w:ascii="Times New Roman"/>
          <w:b w:val="false"/>
          <w:i w:val="false"/>
          <w:color w:val="000000"/>
          <w:sz w:val="28"/>
        </w:rPr>
        <w:t xml:space="preserve">+ 7,2F </w:t>
      </w:r>
      <w:r>
        <w:rPr>
          <w:rFonts w:ascii="Times New Roman"/>
          <w:b w:val="false"/>
          <w:i w:val="false"/>
          <w:color w:val="000000"/>
          <w:vertAlign w:val="subscript"/>
        </w:rPr>
        <w:t xml:space="preserve">сп. и пер. </w:t>
      </w:r>
      <w:r>
        <w:rPr>
          <w:rFonts w:ascii="Times New Roman"/>
          <w:b w:val="false"/>
          <w:i w:val="false"/>
          <w:color w:val="000000"/>
          <w:sz w:val="28"/>
        </w:rPr>
        <w:t xml:space="preserve">) х 0,01 </w:t>
      </w:r>
      <w:r>
        <w:br/>
      </w:r>
      <w:r>
        <w:rPr>
          <w:rFonts w:ascii="Times New Roman"/>
          <w:b w:val="false"/>
          <w:i w:val="false"/>
          <w:color w:val="000000"/>
          <w:sz w:val="28"/>
        </w:rPr>
        <w:t xml:space="preserve">
      Обозначения в формулах: </w:t>
      </w:r>
      <w:r>
        <w:br/>
      </w:r>
      <w:r>
        <w:rPr>
          <w:rFonts w:ascii="Times New Roman"/>
          <w:b w:val="false"/>
          <w:i w:val="false"/>
          <w:color w:val="000000"/>
          <w:sz w:val="28"/>
        </w:rPr>
        <w:t xml:space="preserve">
      S - площадь лесосеки; </w:t>
      </w:r>
      <w:r>
        <w:br/>
      </w:r>
      <w:r>
        <w:rPr>
          <w:rFonts w:ascii="Times New Roman"/>
          <w:b w:val="false"/>
          <w:i w:val="false"/>
          <w:color w:val="000000"/>
          <w:sz w:val="28"/>
        </w:rPr>
        <w:t xml:space="preserve">
      F - площадь покрытых лесом угодий преобладающей породы; </w:t>
      </w:r>
      <w:r>
        <w:br/>
      </w:r>
      <w:r>
        <w:rPr>
          <w:rFonts w:ascii="Times New Roman"/>
          <w:b w:val="false"/>
          <w:i w:val="false"/>
          <w:color w:val="000000"/>
          <w:sz w:val="28"/>
        </w:rPr>
        <w:t xml:space="preserve">
      F </w:t>
      </w:r>
      <w:r>
        <w:rPr>
          <w:rFonts w:ascii="Times New Roman"/>
          <w:b w:val="false"/>
          <w:i w:val="false"/>
          <w:color w:val="000000"/>
          <w:vertAlign w:val="subscript"/>
        </w:rPr>
        <w:t xml:space="preserve">сп. и пер.  </w:t>
      </w:r>
      <w:r>
        <w:rPr>
          <w:rFonts w:ascii="Times New Roman"/>
          <w:b w:val="false"/>
          <w:i w:val="false"/>
          <w:color w:val="000000"/>
          <w:sz w:val="28"/>
        </w:rPr>
        <w:t xml:space="preserve">- площадь спелых и перестойных насаждений; </w:t>
      </w:r>
      <w:r>
        <w:br/>
      </w:r>
      <w:r>
        <w:rPr>
          <w:rFonts w:ascii="Times New Roman"/>
          <w:b w:val="false"/>
          <w:i w:val="false"/>
          <w:color w:val="000000"/>
          <w:sz w:val="28"/>
        </w:rPr>
        <w:t xml:space="preserve">
      F </w:t>
      </w:r>
      <w:r>
        <w:rPr>
          <w:rFonts w:ascii="Times New Roman"/>
          <w:b w:val="false"/>
          <w:i w:val="false"/>
          <w:color w:val="000000"/>
          <w:vertAlign w:val="subscript"/>
        </w:rPr>
        <w:t xml:space="preserve">пр. </w:t>
      </w:r>
      <w:r>
        <w:rPr>
          <w:rFonts w:ascii="Times New Roman"/>
          <w:b w:val="false"/>
          <w:i w:val="false"/>
          <w:color w:val="000000"/>
          <w:sz w:val="28"/>
        </w:rPr>
        <w:t xml:space="preserve">- площадь приспевающих насаждений; </w:t>
      </w:r>
      <w:r>
        <w:br/>
      </w:r>
      <w:r>
        <w:rPr>
          <w:rFonts w:ascii="Times New Roman"/>
          <w:b w:val="false"/>
          <w:i w:val="false"/>
          <w:color w:val="000000"/>
          <w:sz w:val="28"/>
        </w:rPr>
        <w:t xml:space="preserve">
      F </w:t>
      </w:r>
      <w:r>
        <w:rPr>
          <w:rFonts w:ascii="Times New Roman"/>
          <w:b w:val="false"/>
          <w:i w:val="false"/>
          <w:color w:val="000000"/>
          <w:vertAlign w:val="subscript"/>
        </w:rPr>
        <w:t xml:space="preserve">ср. </w:t>
      </w:r>
      <w:r>
        <w:rPr>
          <w:rFonts w:ascii="Times New Roman"/>
          <w:b w:val="false"/>
          <w:i w:val="false"/>
          <w:color w:val="000000"/>
          <w:sz w:val="28"/>
        </w:rPr>
        <w:t xml:space="preserve">- площадь классов средневозрастных насаждений, включенных в расчет при исчислении второй возрастной лесосеки; </w:t>
      </w:r>
      <w:r>
        <w:br/>
      </w:r>
      <w:r>
        <w:rPr>
          <w:rFonts w:ascii="Times New Roman"/>
          <w:b w:val="false"/>
          <w:i w:val="false"/>
          <w:color w:val="000000"/>
          <w:sz w:val="28"/>
        </w:rPr>
        <w:t xml:space="preserve">
      F </w:t>
      </w:r>
      <w:r>
        <w:rPr>
          <w:rFonts w:ascii="Times New Roman"/>
          <w:b w:val="false"/>
          <w:i w:val="false"/>
          <w:color w:val="000000"/>
          <w:vertAlign w:val="subscript"/>
        </w:rPr>
        <w:t xml:space="preserve">м. </w:t>
      </w:r>
      <w:r>
        <w:rPr>
          <w:rFonts w:ascii="Times New Roman"/>
          <w:b w:val="false"/>
          <w:i w:val="false"/>
          <w:color w:val="000000"/>
          <w:sz w:val="28"/>
        </w:rPr>
        <w:t xml:space="preserve">- площадь молодняков; </w:t>
      </w:r>
      <w:r>
        <w:br/>
      </w:r>
      <w:r>
        <w:rPr>
          <w:rFonts w:ascii="Times New Roman"/>
          <w:b w:val="false"/>
          <w:i w:val="false"/>
          <w:color w:val="000000"/>
          <w:sz w:val="28"/>
        </w:rPr>
        <w:t xml:space="preserve">
      F </w:t>
      </w:r>
      <w:r>
        <w:rPr>
          <w:rFonts w:ascii="Times New Roman"/>
          <w:b w:val="false"/>
          <w:i w:val="false"/>
          <w:color w:val="000000"/>
          <w:vertAlign w:val="superscript"/>
        </w:rPr>
        <w:t xml:space="preserve">1 </w:t>
      </w:r>
      <w:r>
        <w:rPr>
          <w:rFonts w:ascii="Times New Roman"/>
          <w:b w:val="false"/>
          <w:i w:val="false"/>
          <w:color w:val="000000"/>
          <w:vertAlign w:val="subscript"/>
        </w:rPr>
        <w:t xml:space="preserve">ср. </w:t>
      </w:r>
      <w:r>
        <w:rPr>
          <w:rFonts w:ascii="Times New Roman"/>
          <w:b w:val="false"/>
          <w:i w:val="false"/>
          <w:color w:val="000000"/>
          <w:sz w:val="28"/>
        </w:rPr>
        <w:t xml:space="preserve">- площадь первого класса средневозрастных; </w:t>
      </w:r>
      <w:r>
        <w:br/>
      </w:r>
      <w:r>
        <w:rPr>
          <w:rFonts w:ascii="Times New Roman"/>
          <w:b w:val="false"/>
          <w:i w:val="false"/>
          <w:color w:val="000000"/>
          <w:sz w:val="28"/>
        </w:rPr>
        <w:t xml:space="preserve">
      F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ср. </w:t>
      </w:r>
      <w:r>
        <w:rPr>
          <w:rFonts w:ascii="Times New Roman"/>
          <w:b w:val="false"/>
          <w:i w:val="false"/>
          <w:color w:val="000000"/>
          <w:sz w:val="28"/>
        </w:rPr>
        <w:t xml:space="preserve">- площадь второго класса средневозрастных; </w:t>
      </w:r>
      <w:r>
        <w:br/>
      </w:r>
      <w:r>
        <w:rPr>
          <w:rFonts w:ascii="Times New Roman"/>
          <w:b w:val="false"/>
          <w:i w:val="false"/>
          <w:color w:val="000000"/>
          <w:sz w:val="28"/>
        </w:rPr>
        <w:t xml:space="preserve">
      F </w:t>
      </w:r>
      <w:r>
        <w:rPr>
          <w:rFonts w:ascii="Times New Roman"/>
          <w:b w:val="false"/>
          <w:i w:val="false"/>
          <w:color w:val="000000"/>
          <w:vertAlign w:val="superscript"/>
        </w:rPr>
        <w:t xml:space="preserve">3 </w:t>
      </w:r>
      <w:r>
        <w:rPr>
          <w:rFonts w:ascii="Times New Roman"/>
          <w:b w:val="false"/>
          <w:i w:val="false"/>
          <w:color w:val="000000"/>
          <w:vertAlign w:val="subscript"/>
        </w:rPr>
        <w:t xml:space="preserve">ср. </w:t>
      </w:r>
      <w:r>
        <w:rPr>
          <w:rFonts w:ascii="Times New Roman"/>
          <w:b w:val="false"/>
          <w:i w:val="false"/>
          <w:color w:val="000000"/>
          <w:sz w:val="28"/>
        </w:rPr>
        <w:t xml:space="preserve">- площадь третьего класса средневозрастных; </w:t>
      </w:r>
      <w:r>
        <w:br/>
      </w:r>
      <w:r>
        <w:rPr>
          <w:rFonts w:ascii="Times New Roman"/>
          <w:b w:val="false"/>
          <w:i w:val="false"/>
          <w:color w:val="000000"/>
          <w:sz w:val="28"/>
        </w:rPr>
        <w:t xml:space="preserve">
      F </w:t>
      </w:r>
      <w:r>
        <w:rPr>
          <w:rFonts w:ascii="Times New Roman"/>
          <w:b w:val="false"/>
          <w:i w:val="false"/>
          <w:color w:val="000000"/>
          <w:vertAlign w:val="superscript"/>
        </w:rPr>
        <w:t xml:space="preserve">4 </w:t>
      </w:r>
      <w:r>
        <w:rPr>
          <w:rFonts w:ascii="Times New Roman"/>
          <w:b w:val="false"/>
          <w:i w:val="false"/>
          <w:color w:val="000000"/>
          <w:vertAlign w:val="subscript"/>
        </w:rPr>
        <w:t xml:space="preserve">ср. </w:t>
      </w:r>
      <w:r>
        <w:rPr>
          <w:rFonts w:ascii="Times New Roman"/>
          <w:b w:val="false"/>
          <w:i w:val="false"/>
          <w:color w:val="000000"/>
          <w:sz w:val="28"/>
        </w:rPr>
        <w:t xml:space="preserve">- площадь четвертого класса средневозрастных; </w:t>
      </w:r>
      <w:r>
        <w:br/>
      </w:r>
      <w:r>
        <w:rPr>
          <w:rFonts w:ascii="Times New Roman"/>
          <w:b w:val="false"/>
          <w:i w:val="false"/>
          <w:color w:val="000000"/>
          <w:sz w:val="28"/>
        </w:rPr>
        <w:t xml:space="preserve">
      А - возраст рубки; </w:t>
      </w:r>
      <w:r>
        <w:br/>
      </w:r>
      <w:r>
        <w:rPr>
          <w:rFonts w:ascii="Times New Roman"/>
          <w:b w:val="false"/>
          <w:i w:val="false"/>
          <w:color w:val="000000"/>
          <w:sz w:val="28"/>
        </w:rPr>
        <w:t xml:space="preserve">
      К - продолжительность класса возраста. </w:t>
      </w:r>
      <w:r>
        <w:br/>
      </w:r>
      <w:r>
        <w:rPr>
          <w:rFonts w:ascii="Times New Roman"/>
          <w:b w:val="false"/>
          <w:i w:val="false"/>
          <w:color w:val="000000"/>
          <w:sz w:val="28"/>
        </w:rPr>
        <w:t xml:space="preserve">
      5) в кустарниках первая возрастная, интегральная и вторая возрастная лесосеки не исчисляются. </w:t>
      </w:r>
      <w:r>
        <w:br/>
      </w:r>
      <w:r>
        <w:rPr>
          <w:rFonts w:ascii="Times New Roman"/>
          <w:b w:val="false"/>
          <w:i w:val="false"/>
          <w:color w:val="000000"/>
          <w:sz w:val="28"/>
        </w:rPr>
        <w:t xml:space="preserve">
      13. При исчислении расчетных лесосек равномерного пользования площадь покрытых лесом угодий делится на конечное значение класса возраста рубки. </w:t>
      </w:r>
      <w:r>
        <w:br/>
      </w:r>
      <w:r>
        <w:rPr>
          <w:rFonts w:ascii="Times New Roman"/>
          <w:b w:val="false"/>
          <w:i w:val="false"/>
          <w:color w:val="000000"/>
          <w:sz w:val="28"/>
        </w:rPr>
        <w:t xml:space="preserve">
      14. Расчетная лесосека по запасу при сплошнолесосечном способе рубок определяется умножением расчетной лесосеки по площади на средний запас древесины на одном гектаре спелых и перестойных насаждений, включенных в расчет пользования. </w:t>
      </w:r>
      <w:r>
        <w:br/>
      </w:r>
      <w:r>
        <w:rPr>
          <w:rFonts w:ascii="Times New Roman"/>
          <w:b w:val="false"/>
          <w:i w:val="false"/>
          <w:color w:val="000000"/>
          <w:sz w:val="28"/>
        </w:rPr>
        <w:t xml:space="preserve">
      15. Расчетная лесосека по состоянию должна определяться и приниматься при большом наличии ветровальных или поврежденных пожарами, или энтомовредителями (не до степени прекращения роста) насаждений. </w:t>
      </w:r>
      <w:r>
        <w:br/>
      </w:r>
      <w:r>
        <w:rPr>
          <w:rFonts w:ascii="Times New Roman"/>
          <w:b w:val="false"/>
          <w:i w:val="false"/>
          <w:color w:val="000000"/>
          <w:sz w:val="28"/>
        </w:rPr>
        <w:t xml:space="preserve">
      По площади и запасу она определяется как частное от деления площади и запаса насаждений, требующих срочной рубки, на продолжительность периода, за который целесообразно эти насаждения вырубить. На последующие годы, после окончания периода действия лесосеки по состоянию, принимается одна из расчетных лесосек или она определяется путем фактического набора спелых насаждений на оставшиеся годы 10 летнего периода. </w:t>
      </w:r>
      <w:r>
        <w:br/>
      </w:r>
      <w:r>
        <w:rPr>
          <w:rFonts w:ascii="Times New Roman"/>
          <w:b w:val="false"/>
          <w:i w:val="false"/>
          <w:color w:val="000000"/>
          <w:sz w:val="28"/>
        </w:rPr>
        <w:t xml:space="preserve">
      16. Расчетная лесосека по фактическому набору участков, где требуется проведение рубок главного пользования согласно правилам рубок, определяется как частное от деления площади и запаса этих насаждений на 5 лет для саксаульников (она определяется по пятилетиям) и 10 лет для хвойных, мягколиственных и твердолиственных насаждений. </w:t>
      </w:r>
      <w:r>
        <w:br/>
      </w:r>
      <w:r>
        <w:rPr>
          <w:rFonts w:ascii="Times New Roman"/>
          <w:b w:val="false"/>
          <w:i w:val="false"/>
          <w:color w:val="000000"/>
          <w:sz w:val="28"/>
        </w:rPr>
        <w:t xml:space="preserve">
      17. При несплошных способах рубок леса расчетные лесосеки исчисляются отдельно по каждому способу рубок (постепенные, полосно-постепенные, длительно-постепенные, добровольно-выборочные). </w:t>
      </w:r>
      <w:r>
        <w:br/>
      </w:r>
      <w:r>
        <w:rPr>
          <w:rFonts w:ascii="Times New Roman"/>
          <w:b w:val="false"/>
          <w:i w:val="false"/>
          <w:color w:val="000000"/>
          <w:sz w:val="28"/>
        </w:rPr>
        <w:t xml:space="preserve">
      18. При постепенных рубках расчетные лесосеки по площади исчисляются в таком же порядке, как и при сплошнолесосечном способе рубок. Затем исчисляются лесосеки по запасу путем умножения полученной расчетной лесосеки по площади на средний объем древесины, намечаемый к вырубке с одного гектара за один прием рубки. </w:t>
      </w:r>
      <w:r>
        <w:br/>
      </w:r>
      <w:r>
        <w:rPr>
          <w:rFonts w:ascii="Times New Roman"/>
          <w:b w:val="false"/>
          <w:i w:val="false"/>
          <w:color w:val="000000"/>
          <w:sz w:val="28"/>
        </w:rPr>
        <w:t xml:space="preserve">
      Для полосно-постепенных и длительно-постепенных рубок первая возрастная, интегральная и вторая возрастная лесосеки не исчисляются. Для этих способов рубок наиболее приемлемой в условиях республики является лесосека, установленная по фактическому набору участков, требующих рубки, которые включаются в ведомость главной рубки. </w:t>
      </w:r>
      <w:r>
        <w:br/>
      </w:r>
      <w:r>
        <w:rPr>
          <w:rFonts w:ascii="Times New Roman"/>
          <w:b w:val="false"/>
          <w:i w:val="false"/>
          <w:color w:val="000000"/>
          <w:sz w:val="28"/>
        </w:rPr>
        <w:t xml:space="preserve">
      19. При добровольно-выборочных рубках расчетная лесосека определяется как частное от деления суммарного запаса, намечаемого к рубке, на период повторяемости рубок. Суммарный запас определяется по установленным правилами рубок процентам выборки древесины в насаждениях в зависимости от их полнот). </w:t>
      </w:r>
      <w:r>
        <w:br/>
      </w:r>
      <w:r>
        <w:rPr>
          <w:rFonts w:ascii="Times New Roman"/>
          <w:b w:val="false"/>
          <w:i w:val="false"/>
          <w:color w:val="000000"/>
          <w:sz w:val="28"/>
        </w:rPr>
        <w:t xml:space="preserve">
      Расчетная лесосека по добровольно-выборочным рубкам по запасу не должна превышать расчетную лесосеку равномерного пользования. </w:t>
      </w:r>
    </w:p>
    <w:p>
      <w:pPr>
        <w:spacing w:after="0"/>
        <w:ind w:left="0"/>
        <w:jc w:val="left"/>
      </w:pPr>
      <w:r>
        <w:rPr>
          <w:rFonts w:ascii="Times New Roman"/>
          <w:b/>
          <w:i w:val="false"/>
          <w:color w:val="000000"/>
        </w:rPr>
        <w:t xml:space="preserve"> 4. Обоснование расчетной лесосеки </w:t>
      </w:r>
    </w:p>
    <w:p>
      <w:pPr>
        <w:spacing w:after="0"/>
        <w:ind w:left="0"/>
        <w:jc w:val="both"/>
      </w:pPr>
      <w:r>
        <w:rPr>
          <w:rFonts w:ascii="Times New Roman"/>
          <w:b w:val="false"/>
          <w:i w:val="false"/>
          <w:color w:val="000000"/>
          <w:sz w:val="28"/>
        </w:rPr>
        <w:t xml:space="preserve">      20. К принятию рекомендуется одна из исчисленных расчетных лесосек, которая наиболее полно отвечает требованиям пункта 2 настоящей Инструкции, исходя из существующей возрастной структуры насаждений и их целевого назначения. </w:t>
      </w:r>
      <w:r>
        <w:br/>
      </w:r>
      <w:r>
        <w:rPr>
          <w:rFonts w:ascii="Times New Roman"/>
          <w:b w:val="false"/>
          <w:i w:val="false"/>
          <w:color w:val="000000"/>
          <w:sz w:val="28"/>
        </w:rPr>
        <w:t xml:space="preserve">
      В отдельных случаях может приниматься расчетная лесосека, имеющая промежуточное значение между исчисленными, если она более полно отвечает изложенным выше требованиям. </w:t>
      </w:r>
      <w:r>
        <w:br/>
      </w:r>
      <w:r>
        <w:rPr>
          <w:rFonts w:ascii="Times New Roman"/>
          <w:b w:val="false"/>
          <w:i w:val="false"/>
          <w:color w:val="000000"/>
          <w:sz w:val="28"/>
        </w:rPr>
        <w:t xml:space="preserve">
      21. При обосновании расчетной лесосеки необходимо учитывать следующие особенности: </w:t>
      </w:r>
      <w:r>
        <w:br/>
      </w:r>
      <w:r>
        <w:rPr>
          <w:rFonts w:ascii="Times New Roman"/>
          <w:b w:val="false"/>
          <w:i w:val="false"/>
          <w:color w:val="000000"/>
          <w:sz w:val="28"/>
        </w:rPr>
        <w:t xml:space="preserve">
      1) лесосека равномерного пользования рекомендуется к принятию при относительно равномерном распределении насаждений (преобладающих пород) по классам возраста, а также в лесах, еще не вовлеченных в эксплуатацию; </w:t>
      </w:r>
      <w:r>
        <w:br/>
      </w:r>
      <w:r>
        <w:rPr>
          <w:rFonts w:ascii="Times New Roman"/>
          <w:b w:val="false"/>
          <w:i w:val="false"/>
          <w:color w:val="000000"/>
          <w:sz w:val="28"/>
        </w:rPr>
        <w:t xml:space="preserve">
      2) интегральная и вторая возрастная лесосеки рекомендуются преимущественно в насаждениях, где преобладают спелые и перестойные древостои. </w:t>
      </w:r>
      <w:r>
        <w:br/>
      </w:r>
      <w:r>
        <w:rPr>
          <w:rFonts w:ascii="Times New Roman"/>
          <w:b w:val="false"/>
          <w:i w:val="false"/>
          <w:color w:val="000000"/>
          <w:sz w:val="28"/>
        </w:rPr>
        <w:t xml:space="preserve">
      При близких размерах интегральной и второй возрастной лесосек приоритетной является интегральная лесосека; </w:t>
      </w:r>
      <w:r>
        <w:br/>
      </w:r>
      <w:r>
        <w:rPr>
          <w:rFonts w:ascii="Times New Roman"/>
          <w:b w:val="false"/>
          <w:i w:val="false"/>
          <w:color w:val="000000"/>
          <w:sz w:val="28"/>
        </w:rPr>
        <w:t xml:space="preserve">
      3) первая возрастная лесосека рекомендуется в насаждениях с истощенными запасами спелых древостоев; </w:t>
      </w:r>
      <w:r>
        <w:br/>
      </w:r>
      <w:r>
        <w:rPr>
          <w:rFonts w:ascii="Times New Roman"/>
          <w:b w:val="false"/>
          <w:i w:val="false"/>
          <w:color w:val="000000"/>
          <w:sz w:val="28"/>
        </w:rPr>
        <w:t xml:space="preserve">
      4) рекомендуемая расчетная лесосека не должна быть меньше лесосеки по состоянию; </w:t>
      </w:r>
      <w:r>
        <w:br/>
      </w:r>
      <w:r>
        <w:rPr>
          <w:rFonts w:ascii="Times New Roman"/>
          <w:b w:val="false"/>
          <w:i w:val="false"/>
          <w:color w:val="000000"/>
          <w:sz w:val="28"/>
        </w:rPr>
        <w:t xml:space="preserve">
      5) рекомендуемая к принятию ежегодная расчетная лесосека по массе как в целом по лесовладению, так и суммарно по участкам государственного лесного фонда, переданным в долгосрочное лесопользование, не должна превышать общий ежегодный средний прирост всех насаждений данной породы, включенных в расчет размера лесопользования, в пределах каждой категории ГЛФ. </w:t>
      </w:r>
      <w:r>
        <w:br/>
      </w:r>
      <w:r>
        <w:rPr>
          <w:rFonts w:ascii="Times New Roman"/>
          <w:b w:val="false"/>
          <w:i w:val="false"/>
          <w:color w:val="000000"/>
          <w:sz w:val="28"/>
        </w:rPr>
        <w:t xml:space="preserve">
      В насаждениях с истощенными запасами рекомендуемая расчетная лесосека должна быть обеспечена спелыми запасами древесины в хвойных, мягколиственных и твердолиственных насаждениях на срок не менее 10 лет, саксаульниках - не менее 5 лет. Если ни одна из исчисленных лесосек не отвечает этому требованию, то расчетная лесосека определяется путем деления площади и запаса спелых и перестойных насаждений соответственно на 10 или 5 лет. </w:t>
      </w:r>
      <w:r>
        <w:br/>
      </w:r>
      <w:r>
        <w:rPr>
          <w:rFonts w:ascii="Times New Roman"/>
          <w:b w:val="false"/>
          <w:i w:val="false"/>
          <w:color w:val="000000"/>
          <w:sz w:val="28"/>
        </w:rPr>
        <w:t xml:space="preserve">
      22. В зоне обязательной подсочки расчетная лесосека по сосновым насаждениям должна устанавливаться с учетом рационального использования насаждений для добычи живицы. </w:t>
      </w:r>
    </w:p>
    <w:p>
      <w:pPr>
        <w:spacing w:after="0"/>
        <w:ind w:left="0"/>
        <w:jc w:val="left"/>
      </w:pPr>
      <w:r>
        <w:rPr>
          <w:rFonts w:ascii="Times New Roman"/>
          <w:b/>
          <w:i w:val="false"/>
          <w:color w:val="000000"/>
        </w:rPr>
        <w:t xml:space="preserve"> 5. Порядок подготовки и рассмотрения </w:t>
      </w:r>
      <w:r>
        <w:br/>
      </w:r>
      <w:r>
        <w:rPr>
          <w:rFonts w:ascii="Times New Roman"/>
          <w:b/>
          <w:i w:val="false"/>
          <w:color w:val="000000"/>
        </w:rPr>
        <w:t xml:space="preserve">
материалов по определению расчетной лесосеки </w:t>
      </w:r>
    </w:p>
    <w:p>
      <w:pPr>
        <w:spacing w:after="0"/>
        <w:ind w:left="0"/>
        <w:jc w:val="both"/>
      </w:pPr>
      <w:r>
        <w:rPr>
          <w:rFonts w:ascii="Times New Roman"/>
          <w:b w:val="false"/>
          <w:i w:val="false"/>
          <w:color w:val="000000"/>
          <w:sz w:val="28"/>
        </w:rPr>
        <w:t xml:space="preserve">      23. Материалы по определению расчетной лесосеки составляются лесоустройством по каждому лесовладению по нижеследующим формам. </w:t>
      </w:r>
      <w:r>
        <w:br/>
      </w:r>
      <w:r>
        <w:rPr>
          <w:rFonts w:ascii="Times New Roman"/>
          <w:b w:val="false"/>
          <w:i w:val="false"/>
          <w:color w:val="000000"/>
          <w:sz w:val="28"/>
        </w:rPr>
        <w:t xml:space="preserve">
      24. Рекомендованные лесоустройством к принятию расчетные лесосеки по каждому лесовладению рассматриваются на вторых лесоустроительных совещаниях и в последующем утверждаются уполномоченным органом. </w:t>
      </w:r>
      <w:r>
        <w:br/>
      </w:r>
      <w:r>
        <w:rPr>
          <w:rFonts w:ascii="Times New Roman"/>
          <w:b w:val="false"/>
          <w:i w:val="false"/>
          <w:color w:val="000000"/>
          <w:sz w:val="28"/>
        </w:rPr>
        <w:t xml:space="preserve">
      Для утверждения уполномоченным органом в области лесного хозяйства составляется ведомость ежегодного размера рубок главного пользования в целом по области в разрезе лесовладений. </w:t>
      </w:r>
      <w:r>
        <w:br/>
      </w:r>
      <w:r>
        <w:rPr>
          <w:rFonts w:ascii="Times New Roman"/>
          <w:b w:val="false"/>
          <w:i w:val="false"/>
          <w:color w:val="000000"/>
          <w:sz w:val="28"/>
        </w:rPr>
        <w:t xml:space="preserve">
      Утвержденный ежегодный размер главного пользования является основой для ежегодного распределения лесосечного фонда по потребителям. </w:t>
      </w:r>
    </w:p>
    <w:p>
      <w:pPr>
        <w:spacing w:after="0"/>
        <w:ind w:left="0"/>
        <w:jc w:val="both"/>
      </w:pPr>
      <w:r>
        <w:rPr>
          <w:rFonts w:ascii="Times New Roman"/>
          <w:b/>
          <w:i w:val="false"/>
          <w:color w:val="000000"/>
          <w:sz w:val="28"/>
        </w:rPr>
        <w:t xml:space="preserve">      Площади и запасы насаждений, исключенных из расчета </w:t>
      </w:r>
      <w:r>
        <w:br/>
      </w:r>
      <w:r>
        <w:rPr>
          <w:rFonts w:ascii="Times New Roman"/>
          <w:b w:val="false"/>
          <w:i w:val="false"/>
          <w:color w:val="000000"/>
          <w:sz w:val="28"/>
        </w:rPr>
        <w:t>
</w:t>
      </w:r>
      <w:r>
        <w:rPr>
          <w:rFonts w:ascii="Times New Roman"/>
          <w:b/>
          <w:i w:val="false"/>
          <w:color w:val="000000"/>
          <w:sz w:val="28"/>
        </w:rPr>
        <w:t xml:space="preserve">       размера главного пользования и включенных в расчет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233"/>
        <w:gridCol w:w="1853"/>
        <w:gridCol w:w="2233"/>
        <w:gridCol w:w="2273"/>
        <w:gridCol w:w="2013"/>
      </w:tblGrid>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Покрытые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угодья,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молод- </w:t>
            </w:r>
            <w:r>
              <w:br/>
            </w:r>
            <w:r>
              <w:rPr>
                <w:rFonts w:ascii="Times New Roman"/>
                <w:b w:val="false"/>
                <w:i w:val="false"/>
                <w:color w:val="000000"/>
                <w:sz w:val="20"/>
              </w:rPr>
              <w:t xml:space="preserve">
няки,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средневозрастные, </w:t>
            </w:r>
            <w:r>
              <w:br/>
            </w:r>
            <w:r>
              <w:rPr>
                <w:rFonts w:ascii="Times New Roman"/>
                <w:b w:val="false"/>
                <w:i w:val="false"/>
                <w:color w:val="000000"/>
                <w:sz w:val="20"/>
              </w:rPr>
              <w:t xml:space="preserve">
га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 </w:t>
            </w:r>
            <w:r>
              <w:br/>
            </w:r>
            <w:r>
              <w:rPr>
                <w:rFonts w:ascii="Times New Roman"/>
                <w:b w:val="false"/>
                <w:i w:val="false"/>
                <w:color w:val="000000"/>
                <w:sz w:val="20"/>
              </w:rPr>
              <w:t xml:space="preserve">
вающие,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включенные </w:t>
            </w:r>
            <w:r>
              <w:br/>
            </w:r>
            <w:r>
              <w:rPr>
                <w:rFonts w:ascii="Times New Roman"/>
                <w:b w:val="false"/>
                <w:i w:val="false"/>
                <w:color w:val="000000"/>
                <w:sz w:val="20"/>
              </w:rPr>
              <w:t xml:space="preserve">
в расчет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53"/>
        <w:gridCol w:w="2493"/>
        <w:gridCol w:w="165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w:t>
            </w:r>
            <w:r>
              <w:br/>
            </w:r>
            <w:r>
              <w:rPr>
                <w:rFonts w:ascii="Times New Roman"/>
                <w:b w:val="false"/>
                <w:i w:val="false"/>
                <w:color w:val="000000"/>
                <w:sz w:val="20"/>
              </w:rPr>
              <w:t xml:space="preserve">
угодий по группам возраста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средний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к исключению </w:t>
            </w:r>
            <w:r>
              <w:br/>
            </w:r>
            <w:r>
              <w:rPr>
                <w:rFonts w:ascii="Times New Roman"/>
                <w:b w:val="false"/>
                <w:i w:val="false"/>
                <w:color w:val="000000"/>
                <w:sz w:val="20"/>
              </w:rPr>
              <w:t xml:space="preserve">
из расчета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пользования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перестойные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ч. </w:t>
            </w:r>
            <w:r>
              <w:br/>
            </w:r>
            <w:r>
              <w:rPr>
                <w:rFonts w:ascii="Times New Roman"/>
                <w:b w:val="false"/>
                <w:i w:val="false"/>
                <w:color w:val="000000"/>
                <w:sz w:val="20"/>
              </w:rPr>
              <w:t xml:space="preserve">
перестойные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Последовательность заполнения ведомости. </w:t>
      </w:r>
      <w:r>
        <w:br/>
      </w:r>
      <w:r>
        <w:rPr>
          <w:rFonts w:ascii="Times New Roman"/>
          <w:b w:val="false"/>
          <w:i w:val="false"/>
          <w:color w:val="000000"/>
          <w:sz w:val="28"/>
        </w:rPr>
        <w:t xml:space="preserve">
      1. Итоговые данные учета лесного фонда. </w:t>
      </w:r>
      <w:r>
        <w:br/>
      </w:r>
      <w:r>
        <w:rPr>
          <w:rFonts w:ascii="Times New Roman"/>
          <w:b w:val="false"/>
          <w:i w:val="false"/>
          <w:color w:val="000000"/>
          <w:sz w:val="28"/>
        </w:rPr>
        <w:t xml:space="preserve">
      2. Площади и запасы насаждений, исключенных из расчета размера главного пользования (данные приводятся по категориям ГЛФ и видам исключений). </w:t>
      </w:r>
      <w:r>
        <w:br/>
      </w:r>
      <w:r>
        <w:rPr>
          <w:rFonts w:ascii="Times New Roman"/>
          <w:b w:val="false"/>
          <w:i w:val="false"/>
          <w:color w:val="000000"/>
          <w:sz w:val="28"/>
        </w:rPr>
        <w:t xml:space="preserve">
      3. Площади и запасы насаждений, включенных в расчет (данные приводятся по категориям ГЛФ). </w:t>
      </w:r>
    </w:p>
    <w:p>
      <w:pPr>
        <w:spacing w:after="0"/>
        <w:ind w:left="0"/>
        <w:jc w:val="both"/>
      </w:pPr>
      <w:r>
        <w:rPr>
          <w:rFonts w:ascii="Times New Roman"/>
          <w:b/>
          <w:i w:val="false"/>
          <w:color w:val="000000"/>
          <w:sz w:val="28"/>
        </w:rPr>
        <w:t xml:space="preserve">      Расчет ежегодного размера главного пользования </w:t>
      </w:r>
      <w:r>
        <w:br/>
      </w:r>
      <w:r>
        <w:rPr>
          <w:rFonts w:ascii="Times New Roman"/>
          <w:b w:val="false"/>
          <w:i w:val="false"/>
          <w:color w:val="000000"/>
          <w:sz w:val="28"/>
        </w:rPr>
        <w:t>
</w:t>
      </w:r>
      <w:r>
        <w:rPr>
          <w:rFonts w:ascii="Times New Roman"/>
          <w:b/>
          <w:i w:val="false"/>
          <w:color w:val="000000"/>
          <w:sz w:val="28"/>
        </w:rPr>
        <w:t xml:space="preserve">         лесом на предстоящий ревизионный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927"/>
        <w:gridCol w:w="776"/>
        <w:gridCol w:w="1063"/>
        <w:gridCol w:w="786"/>
        <w:gridCol w:w="808"/>
        <w:gridCol w:w="961"/>
        <w:gridCol w:w="1135"/>
        <w:gridCol w:w="890"/>
        <w:gridCol w:w="1063"/>
        <w:gridCol w:w="808"/>
        <w:gridCol w:w="890"/>
        <w:gridCol w:w="1053"/>
        <w:gridCol w:w="1135"/>
      </w:tblGrid>
      <w:tr>
        <w:trPr>
          <w:trHeight w:val="34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дающая </w:t>
            </w:r>
            <w:r>
              <w:br/>
            </w:r>
            <w:r>
              <w:rPr>
                <w:rFonts w:ascii="Times New Roman"/>
                <w:b w:val="false"/>
                <w:i w:val="false"/>
                <w:color w:val="000000"/>
                <w:sz w:val="20"/>
              </w:rPr>
              <w:t xml:space="preserve">
порода </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покрытых </w:t>
            </w:r>
            <w:r>
              <w:br/>
            </w:r>
            <w:r>
              <w:rPr>
                <w:rFonts w:ascii="Times New Roman"/>
                <w:b w:val="false"/>
                <w:i w:val="false"/>
                <w:color w:val="000000"/>
                <w:sz w:val="20"/>
              </w:rPr>
              <w:t xml:space="preserve">
лесом </w:t>
            </w:r>
            <w:r>
              <w:br/>
            </w:r>
            <w:r>
              <w:rPr>
                <w:rFonts w:ascii="Times New Roman"/>
                <w:b w:val="false"/>
                <w:i w:val="false"/>
                <w:color w:val="000000"/>
                <w:sz w:val="20"/>
              </w:rPr>
              <w:t xml:space="preserve">
угодий,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покрытых лесом угодий по группам возраста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на 1 </w:t>
            </w:r>
            <w:r>
              <w:br/>
            </w:r>
            <w:r>
              <w:rPr>
                <w:rFonts w:ascii="Times New Roman"/>
                <w:b w:val="false"/>
                <w:i w:val="false"/>
                <w:color w:val="000000"/>
                <w:sz w:val="20"/>
              </w:rPr>
              <w:t>
</w:t>
            </w:r>
            <w:r>
              <w:rPr>
                <w:rFonts w:ascii="Times New Roman"/>
                <w:b w:val="false"/>
                <w:i w:val="false"/>
                <w:color w:val="000000"/>
                <w:sz w:val="20"/>
                <w:u w:val="single"/>
              </w:rPr>
              <w:t xml:space="preserve">га, м </w:t>
            </w:r>
            <w:r>
              <w:rPr>
                <w:rFonts w:ascii="Times New Roman"/>
                <w:b w:val="false"/>
                <w:i w:val="false"/>
                <w:color w:val="000000"/>
                <w:vertAlign w:val="superscript"/>
              </w:rPr>
              <w:t xml:space="preserve">3 </w:t>
            </w:r>
            <w:r>
              <w:br/>
            </w:r>
            <w:r>
              <w:rPr>
                <w:rFonts w:ascii="Times New Roman"/>
                <w:b w:val="false"/>
                <w:i w:val="false"/>
                <w:color w:val="000000"/>
                <w:sz w:val="20"/>
              </w:rPr>
              <w:t xml:space="preserve">
средний </w:t>
            </w:r>
            <w:r>
              <w:br/>
            </w:r>
            <w:r>
              <w:rPr>
                <w:rFonts w:ascii="Times New Roman"/>
                <w:b w:val="false"/>
                <w:i w:val="false"/>
                <w:color w:val="000000"/>
                <w:sz w:val="20"/>
              </w:rPr>
              <w:t xml:space="preserve">
прирост </w:t>
            </w:r>
            <w:r>
              <w:br/>
            </w:r>
            <w:r>
              <w:rPr>
                <w:rFonts w:ascii="Times New Roman"/>
                <w:b w:val="false"/>
                <w:i w:val="false"/>
                <w:color w:val="000000"/>
                <w:sz w:val="20"/>
              </w:rPr>
              <w:t xml:space="preserve">
корневой </w:t>
            </w:r>
            <w:r>
              <w:br/>
            </w:r>
            <w:r>
              <w:rPr>
                <w:rFonts w:ascii="Times New Roman"/>
                <w:b w:val="false"/>
                <w:i w:val="false"/>
                <w:color w:val="000000"/>
                <w:sz w:val="20"/>
              </w:rPr>
              <w:t xml:space="preserve">
массы, м </w:t>
            </w:r>
            <w:r>
              <w:rPr>
                <w:rFonts w:ascii="Times New Roman"/>
                <w:b w:val="false"/>
                <w:i w:val="false"/>
                <w:color w:val="000000"/>
                <w:vertAlign w:val="superscript"/>
              </w:rPr>
              <w:t xml:space="preserve">3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лод- </w:t>
            </w:r>
            <w:r>
              <w:br/>
            </w:r>
            <w:r>
              <w:rPr>
                <w:rFonts w:ascii="Times New Roman"/>
                <w:b w:val="false"/>
                <w:i w:val="false"/>
                <w:color w:val="000000"/>
                <w:sz w:val="20"/>
              </w:rPr>
              <w:t xml:space="preserve">
няки, </w:t>
            </w:r>
            <w:r>
              <w:br/>
            </w:r>
            <w:r>
              <w:rPr>
                <w:rFonts w:ascii="Times New Roman"/>
                <w:b w:val="false"/>
                <w:i w:val="false"/>
                <w:color w:val="000000"/>
                <w:sz w:val="20"/>
              </w:rPr>
              <w:t xml:space="preserve">
га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возраст- </w:t>
            </w:r>
            <w:r>
              <w:br/>
            </w:r>
            <w:r>
              <w:rPr>
                <w:rFonts w:ascii="Times New Roman"/>
                <w:b w:val="false"/>
                <w:i w:val="false"/>
                <w:color w:val="000000"/>
                <w:sz w:val="20"/>
              </w:rPr>
              <w:t xml:space="preserve">
ные, га </w:t>
            </w:r>
            <w:r>
              <w:br/>
            </w:r>
            <w:r>
              <w:rPr>
                <w:rFonts w:ascii="Times New Roman"/>
                <w:b w:val="false"/>
                <w:i w:val="false"/>
                <w:color w:val="000000"/>
                <w:sz w:val="20"/>
              </w:rPr>
              <w:t>
</w:t>
            </w:r>
            <w:r>
              <w:rPr>
                <w:rFonts w:ascii="Times New Roman"/>
                <w:b w:val="false"/>
                <w:i w:val="false"/>
                <w:color w:val="000000"/>
                <w:sz w:val="20"/>
                <w:u w:val="single"/>
              </w:rPr>
              <w:t xml:space="preserve">всего </w:t>
            </w:r>
            <w:r>
              <w:br/>
            </w:r>
            <w:r>
              <w:rPr>
                <w:rFonts w:ascii="Times New Roman"/>
                <w:b w:val="false"/>
                <w:i w:val="false"/>
                <w:color w:val="000000"/>
                <w:sz w:val="20"/>
              </w:rPr>
              <w:t xml:space="preserve">
в т.ч. </w:t>
            </w:r>
            <w:r>
              <w:br/>
            </w:r>
            <w:r>
              <w:rPr>
                <w:rFonts w:ascii="Times New Roman"/>
                <w:b w:val="false"/>
                <w:i w:val="false"/>
                <w:color w:val="000000"/>
                <w:sz w:val="20"/>
              </w:rPr>
              <w:t xml:space="preserve">
вклю- </w:t>
            </w:r>
            <w:r>
              <w:br/>
            </w:r>
            <w:r>
              <w:rPr>
                <w:rFonts w:ascii="Times New Roman"/>
                <w:b w:val="false"/>
                <w:i w:val="false"/>
                <w:color w:val="000000"/>
                <w:sz w:val="20"/>
              </w:rPr>
              <w:t xml:space="preserve">
ченные </w:t>
            </w:r>
            <w:r>
              <w:br/>
            </w:r>
            <w:r>
              <w:rPr>
                <w:rFonts w:ascii="Times New Roman"/>
                <w:b w:val="false"/>
                <w:i w:val="false"/>
                <w:color w:val="000000"/>
                <w:sz w:val="20"/>
              </w:rPr>
              <w:t xml:space="preserve">
в расчет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спе- </w:t>
            </w:r>
            <w:r>
              <w:br/>
            </w:r>
            <w:r>
              <w:rPr>
                <w:rFonts w:ascii="Times New Roman"/>
                <w:b w:val="false"/>
                <w:i w:val="false"/>
                <w:color w:val="000000"/>
                <w:sz w:val="20"/>
              </w:rPr>
              <w:t xml:space="preserve">
ваю- </w:t>
            </w:r>
            <w:r>
              <w:br/>
            </w:r>
            <w:r>
              <w:rPr>
                <w:rFonts w:ascii="Times New Roman"/>
                <w:b w:val="false"/>
                <w:i w:val="false"/>
                <w:color w:val="000000"/>
                <w:sz w:val="20"/>
              </w:rPr>
              <w:t xml:space="preserve">
щие, </w:t>
            </w:r>
            <w:r>
              <w:br/>
            </w:r>
            <w:r>
              <w:rPr>
                <w:rFonts w:ascii="Times New Roman"/>
                <w:b w:val="false"/>
                <w:i w:val="false"/>
                <w:color w:val="000000"/>
                <w:sz w:val="20"/>
              </w:rPr>
              <w:t xml:space="preserve">
га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спелые и </w:t>
            </w:r>
            <w:r>
              <w:br/>
            </w:r>
            <w:r>
              <w:rPr>
                <w:rFonts w:ascii="Times New Roman"/>
                <w:b w:val="false"/>
                <w:i w:val="false"/>
                <w:color w:val="000000"/>
                <w:sz w:val="20"/>
              </w:rPr>
              <w:t xml:space="preserve">
перестойные </w:t>
            </w:r>
          </w:p>
        </w:tc>
        <w:tc>
          <w:tcPr>
            <w:tcW w:w="0" w:type="auto"/>
            <w:vMerge/>
            <w:tcBorders>
              <w:top w:val="nil"/>
              <w:left w:val="single" w:color="cfcfcf" w:sz="5"/>
              <w:bottom w:val="single" w:color="cfcfcf" w:sz="5"/>
              <w:right w:val="single" w:color="cfcfcf" w:sz="5"/>
            </w:tcBorders>
          </w:tcP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вс </w:t>
            </w:r>
            <w:r>
              <w:rPr>
                <w:rFonts w:ascii="Times New Roman"/>
                <w:b w:val="false"/>
                <w:i w:val="false"/>
                <w:color w:val="000000"/>
                <w:sz w:val="20"/>
                <w:u w:val="single"/>
              </w:rPr>
              <w:t xml:space="preserve">е </w:t>
            </w:r>
            <w:r>
              <w:rPr>
                <w:rFonts w:ascii="Times New Roman"/>
                <w:b w:val="false"/>
                <w:i w:val="false"/>
                <w:color w:val="000000"/>
                <w:sz w:val="20"/>
                <w:u w:val="single"/>
              </w:rPr>
              <w:t xml:space="preserve">го,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пере- </w:t>
            </w:r>
            <w:r>
              <w:rPr>
                <w:rFonts w:ascii="Times New Roman"/>
                <w:b w:val="false"/>
                <w:i w:val="false"/>
                <w:color w:val="000000"/>
                <w:sz w:val="20"/>
                <w:u w:val="single"/>
              </w:rPr>
              <w:t xml:space="preserve">стой- </w:t>
            </w:r>
            <w:r>
              <w:br/>
            </w:r>
            <w:r>
              <w:rPr>
                <w:rFonts w:ascii="Times New Roman"/>
                <w:b w:val="false"/>
                <w:i w:val="false"/>
                <w:color w:val="000000"/>
                <w:sz w:val="20"/>
              </w:rPr>
              <w:t>
</w:t>
            </w:r>
            <w:r>
              <w:rPr>
                <w:rFonts w:ascii="Times New Roman"/>
                <w:b w:val="false"/>
                <w:i w:val="false"/>
                <w:color w:val="000000"/>
                <w:sz w:val="20"/>
                <w:u w:val="single"/>
              </w:rPr>
              <w:t xml:space="preserve">ные, га </w:t>
            </w:r>
            <w:r>
              <w:br/>
            </w:r>
            <w:r>
              <w:rPr>
                <w:rFonts w:ascii="Times New Roman"/>
                <w:b w:val="false"/>
                <w:i w:val="false"/>
                <w:color w:val="000000"/>
                <w:sz w:val="20"/>
              </w:rPr>
              <w:t xml:space="preserve">
Х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13"/>
        <w:gridCol w:w="1113"/>
        <w:gridCol w:w="1233"/>
        <w:gridCol w:w="1233"/>
        <w:gridCol w:w="1213"/>
        <w:gridCol w:w="1533"/>
        <w:gridCol w:w="1933"/>
        <w:gridCol w:w="195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рубки, </w:t>
            </w:r>
            <w:r>
              <w:br/>
            </w:r>
            <w:r>
              <w:rPr>
                <w:rFonts w:ascii="Times New Roman"/>
                <w:b w:val="false"/>
                <w:i w:val="false"/>
                <w:color w:val="000000"/>
                <w:sz w:val="20"/>
              </w:rPr>
              <w:t>
</w:t>
            </w:r>
            <w:r>
              <w:rPr>
                <w:rFonts w:ascii="Times New Roman"/>
                <w:b w:val="false"/>
                <w:i w:val="false"/>
                <w:color w:val="000000"/>
                <w:sz w:val="20"/>
                <w:u w:val="single"/>
              </w:rPr>
              <w:t xml:space="preserve">лет </w:t>
            </w:r>
            <w:r>
              <w:br/>
            </w:r>
            <w:r>
              <w:rPr>
                <w:rFonts w:ascii="Times New Roman"/>
                <w:b w:val="false"/>
                <w:i w:val="false"/>
                <w:color w:val="000000"/>
                <w:sz w:val="20"/>
              </w:rPr>
              <w:t xml:space="preserve">
класс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Ежегодные исчисленные расчетные </w:t>
            </w:r>
            <w:r>
              <w:br/>
            </w:r>
            <w:r>
              <w:rPr>
                <w:rFonts w:ascii="Times New Roman"/>
                <w:b w:val="false"/>
                <w:i w:val="false"/>
                <w:color w:val="000000"/>
                <w:sz w:val="20"/>
              </w:rPr>
              <w:t xml:space="preserve">
лесосеки числитель - площадь, га; </w:t>
            </w:r>
            <w:r>
              <w:br/>
            </w:r>
            <w:r>
              <w:rPr>
                <w:rFonts w:ascii="Times New Roman"/>
                <w:b w:val="false"/>
                <w:i w:val="false"/>
                <w:color w:val="000000"/>
                <w:sz w:val="20"/>
              </w:rPr>
              <w:t xml:space="preserve">
знаменатель - запас, 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рекомендованная </w:t>
            </w:r>
            <w:r>
              <w:br/>
            </w:r>
            <w:r>
              <w:rPr>
                <w:rFonts w:ascii="Times New Roman"/>
                <w:b w:val="false"/>
                <w:i w:val="false"/>
                <w:color w:val="000000"/>
                <w:sz w:val="20"/>
              </w:rPr>
              <w:t xml:space="preserve">
лесоустройством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равно- </w:t>
            </w:r>
            <w:r>
              <w:br/>
            </w:r>
            <w:r>
              <w:rPr>
                <w:rFonts w:ascii="Times New Roman"/>
                <w:b w:val="false"/>
                <w:i w:val="false"/>
                <w:color w:val="000000"/>
                <w:sz w:val="20"/>
              </w:rPr>
              <w:t xml:space="preserve">
мерно- </w:t>
            </w:r>
            <w:r>
              <w:br/>
            </w:r>
            <w:r>
              <w:rPr>
                <w:rFonts w:ascii="Times New Roman"/>
                <w:b w:val="false"/>
                <w:i w:val="false"/>
                <w:color w:val="000000"/>
                <w:sz w:val="20"/>
              </w:rPr>
              <w:t xml:space="preserve">
го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 </w:t>
            </w:r>
            <w:r>
              <w:br/>
            </w:r>
            <w:r>
              <w:rPr>
                <w:rFonts w:ascii="Times New Roman"/>
                <w:b w:val="false"/>
                <w:i w:val="false"/>
                <w:color w:val="000000"/>
                <w:sz w:val="20"/>
              </w:rPr>
              <w:t xml:space="preserve">
вая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ная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 </w:t>
            </w:r>
            <w:r>
              <w:br/>
            </w:r>
            <w:r>
              <w:rPr>
                <w:rFonts w:ascii="Times New Roman"/>
                <w:b w:val="false"/>
                <w:i w:val="false"/>
                <w:color w:val="000000"/>
                <w:sz w:val="20"/>
              </w:rPr>
              <w:t xml:space="preserve">
рая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ная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тег- </w:t>
            </w:r>
            <w:r>
              <w:br/>
            </w:r>
            <w:r>
              <w:rPr>
                <w:rFonts w:ascii="Times New Roman"/>
                <w:b w:val="false"/>
                <w:i w:val="false"/>
                <w:color w:val="000000"/>
                <w:sz w:val="20"/>
              </w:rPr>
              <w:t xml:space="preserve">
раль- </w:t>
            </w:r>
            <w:r>
              <w:br/>
            </w:r>
            <w:r>
              <w:rPr>
                <w:rFonts w:ascii="Times New Roman"/>
                <w:b w:val="false"/>
                <w:i w:val="false"/>
                <w:color w:val="000000"/>
                <w:sz w:val="20"/>
              </w:rPr>
              <w:t xml:space="preserve">
ная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сос- </w:t>
            </w:r>
            <w:r>
              <w:br/>
            </w:r>
            <w:r>
              <w:rPr>
                <w:rFonts w:ascii="Times New Roman"/>
                <w:b w:val="false"/>
                <w:i w:val="false"/>
                <w:color w:val="000000"/>
                <w:sz w:val="20"/>
              </w:rPr>
              <w:t xml:space="preserve">
тоя- </w:t>
            </w:r>
            <w:r>
              <w:br/>
            </w:r>
            <w:r>
              <w:rPr>
                <w:rFonts w:ascii="Times New Roman"/>
                <w:b w:val="false"/>
                <w:i w:val="false"/>
                <w:color w:val="000000"/>
                <w:sz w:val="20"/>
              </w:rPr>
              <w:t xml:space="preserve">
нию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фак-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кому </w:t>
            </w:r>
            <w:r>
              <w:br/>
            </w:r>
            <w:r>
              <w:rPr>
                <w:rFonts w:ascii="Times New Roman"/>
                <w:b w:val="false"/>
                <w:i w:val="false"/>
                <w:color w:val="000000"/>
                <w:sz w:val="20"/>
              </w:rPr>
              <w:t xml:space="preserve">
набору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w:t>
            </w:r>
            <w:r>
              <w:rPr>
                <w:rFonts w:ascii="Times New Roman"/>
                <w:b w:val="false"/>
                <w:i w:val="false"/>
                <w:color w:val="000000"/>
                <w:sz w:val="20"/>
                <w:u w:val="single"/>
              </w:rPr>
              <w:t xml:space="preserve">щадь, га </w:t>
            </w:r>
            <w:r>
              <w:br/>
            </w:r>
            <w:r>
              <w:rPr>
                <w:rFonts w:ascii="Times New Roman"/>
                <w:b w:val="false"/>
                <w:i w:val="false"/>
                <w:color w:val="000000"/>
                <w:sz w:val="20"/>
              </w:rPr>
              <w:t xml:space="preserve">
общий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rPr>
                <w:rFonts w:ascii="Times New Roman"/>
                <w:b w:val="false"/>
                <w:i w:val="false"/>
                <w:color w:val="000000"/>
                <w:sz w:val="20"/>
                <w:u w:val="single"/>
              </w:rPr>
              <w:t xml:space="preserve">ликвида,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деловая,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Данные приводятся в пределах категорий ГЛФ и лесному учреждению в целом по способам рубок и преобладающим породам. </w:t>
      </w:r>
      <w:r>
        <w:br/>
      </w:r>
      <w:r>
        <w:rPr>
          <w:rFonts w:ascii="Times New Roman"/>
          <w:b w:val="false"/>
          <w:i w:val="false"/>
          <w:color w:val="000000"/>
          <w:sz w:val="28"/>
        </w:rPr>
        <w:t xml:space="preserve">
      2. Данные по запасу приводятся с двумя десятичными знаками, по площади - в целых гектарах, без запятой. </w:t>
      </w:r>
      <w:r>
        <w:br/>
      </w:r>
      <w:r>
        <w:rPr>
          <w:rFonts w:ascii="Times New Roman"/>
          <w:b w:val="false"/>
          <w:i w:val="false"/>
          <w:color w:val="000000"/>
          <w:sz w:val="28"/>
        </w:rPr>
        <w:t xml:space="preserve">
      3. В графах 2-8 приводятся данные по породам, включенным в расчет. </w:t>
      </w:r>
      <w:r>
        <w:br/>
      </w:r>
      <w:r>
        <w:rPr>
          <w:rFonts w:ascii="Times New Roman"/>
          <w:b w:val="false"/>
          <w:i w:val="false"/>
          <w:color w:val="000000"/>
          <w:sz w:val="28"/>
        </w:rPr>
        <w:t xml:space="preserve">
      4. В случае, если расчетная лесосека устанавливается на первые 10 лет и последующие 5 лет ревизионного периода в разных объемах, в графах 10-17 должны приводиться данные по этим периодам. </w:t>
      </w:r>
    </w:p>
    <w:p>
      <w:pPr>
        <w:spacing w:after="0"/>
        <w:ind w:left="0"/>
        <w:jc w:val="both"/>
      </w:pPr>
      <w:r>
        <w:rPr>
          <w:rFonts w:ascii="Times New Roman"/>
          <w:b/>
          <w:i w:val="false"/>
          <w:color w:val="000000"/>
          <w:sz w:val="28"/>
        </w:rPr>
        <w:t xml:space="preserve">           Пример исчисления расчетной лесосеки </w:t>
      </w:r>
      <w:r>
        <w:br/>
      </w:r>
      <w:r>
        <w:rPr>
          <w:rFonts w:ascii="Times New Roman"/>
          <w:b w:val="false"/>
          <w:i w:val="false"/>
          <w:color w:val="000000"/>
          <w:sz w:val="28"/>
        </w:rPr>
        <w:t>
</w:t>
      </w:r>
      <w:r>
        <w:rPr>
          <w:rFonts w:ascii="Times New Roman"/>
          <w:b/>
          <w:i w:val="false"/>
          <w:color w:val="000000"/>
          <w:sz w:val="28"/>
        </w:rPr>
        <w:t xml:space="preserve">             по добровольно-выборочным рубкам </w:t>
      </w:r>
    </w:p>
    <w:p>
      <w:pPr>
        <w:spacing w:after="0"/>
        <w:ind w:left="0"/>
        <w:jc w:val="both"/>
      </w:pPr>
      <w:r>
        <w:rPr>
          <w:rFonts w:ascii="Times New Roman"/>
          <w:b w:val="false"/>
          <w:i w:val="false"/>
          <w:color w:val="000000"/>
          <w:sz w:val="28"/>
        </w:rPr>
        <w:t xml:space="preserve">     по лесовладению _____________________________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153"/>
        <w:gridCol w:w="1333"/>
        <w:gridCol w:w="1833"/>
        <w:gridCol w:w="2033"/>
        <w:gridCol w:w="223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ладающая </w:t>
            </w:r>
            <w:r>
              <w:br/>
            </w:r>
            <w:r>
              <w:rPr>
                <w:rFonts w:ascii="Times New Roman"/>
                <w:b w:val="false"/>
                <w:i w:val="false"/>
                <w:color w:val="000000"/>
                <w:sz w:val="20"/>
              </w:rPr>
              <w:t xml:space="preserve">
порода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Расчетные </w:t>
            </w:r>
            <w:r>
              <w:br/>
            </w:r>
            <w:r>
              <w:rPr>
                <w:rFonts w:ascii="Times New Roman"/>
                <w:b w:val="false"/>
                <w:i w:val="false"/>
                <w:color w:val="000000"/>
                <w:sz w:val="20"/>
              </w:rPr>
              <w:t xml:space="preserve">
показатели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w:t>
            </w:r>
            <w:r>
              <w:br/>
            </w:r>
            <w:r>
              <w:rPr>
                <w:rFonts w:ascii="Times New Roman"/>
                <w:b w:val="false"/>
                <w:i w:val="false"/>
                <w:color w:val="000000"/>
                <w:sz w:val="20"/>
              </w:rPr>
              <w:t xml:space="preserve">
запасов эксплуатационного </w:t>
            </w:r>
            <w:r>
              <w:br/>
            </w:r>
            <w:r>
              <w:rPr>
                <w:rFonts w:ascii="Times New Roman"/>
                <w:b w:val="false"/>
                <w:i w:val="false"/>
                <w:color w:val="000000"/>
                <w:sz w:val="20"/>
              </w:rPr>
              <w:t xml:space="preserve">
фонда по полнотам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полнотам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3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спелых и </w:t>
            </w:r>
            <w:r>
              <w:br/>
            </w:r>
            <w:r>
              <w:rPr>
                <w:rFonts w:ascii="Times New Roman"/>
                <w:b w:val="false"/>
                <w:i w:val="false"/>
                <w:color w:val="000000"/>
                <w:sz w:val="20"/>
              </w:rPr>
              <w:t xml:space="preserve">
перестойных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w:t>
            </w:r>
            <w:r>
              <w:br/>
            </w:r>
            <w:r>
              <w:rPr>
                <w:rFonts w:ascii="Times New Roman"/>
                <w:b w:val="false"/>
                <w:i w:val="false"/>
                <w:color w:val="000000"/>
                <w:sz w:val="20"/>
              </w:rPr>
              <w:t xml:space="preserve">
в расчет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  </w:t>
            </w:r>
            <w:r>
              <w:br/>
            </w:r>
            <w:r>
              <w:rPr>
                <w:rFonts w:ascii="Times New Roman"/>
                <w:b w:val="false"/>
                <w:i w:val="false"/>
                <w:color w:val="000000"/>
                <w:sz w:val="20"/>
              </w:rPr>
              <w:t xml:space="preserve">
выборки запаса </w:t>
            </w:r>
            <w:r>
              <w:br/>
            </w:r>
            <w:r>
              <w:rPr>
                <w:rFonts w:ascii="Times New Roman"/>
                <w:b w:val="false"/>
                <w:i w:val="false"/>
                <w:color w:val="000000"/>
                <w:sz w:val="20"/>
              </w:rPr>
              <w:t xml:space="preserve">
(по правилам </w:t>
            </w:r>
            <w:r>
              <w:br/>
            </w:r>
            <w:r>
              <w:rPr>
                <w:rFonts w:ascii="Times New Roman"/>
                <w:b w:val="false"/>
                <w:i w:val="false"/>
                <w:color w:val="000000"/>
                <w:sz w:val="20"/>
              </w:rPr>
              <w:t xml:space="preserve">
рубок) в зави- </w:t>
            </w:r>
            <w:r>
              <w:br/>
            </w:r>
            <w:r>
              <w:rPr>
                <w:rFonts w:ascii="Times New Roman"/>
                <w:b w:val="false"/>
                <w:i w:val="false"/>
                <w:color w:val="000000"/>
                <w:sz w:val="20"/>
              </w:rPr>
              <w:t xml:space="preserve">
симости от </w:t>
            </w:r>
            <w:r>
              <w:br/>
            </w:r>
            <w:r>
              <w:rPr>
                <w:rFonts w:ascii="Times New Roman"/>
                <w:b w:val="false"/>
                <w:i w:val="false"/>
                <w:color w:val="000000"/>
                <w:sz w:val="20"/>
              </w:rPr>
              <w:t xml:space="preserve">
полноты насаж- </w:t>
            </w:r>
            <w:r>
              <w:br/>
            </w:r>
            <w:r>
              <w:rPr>
                <w:rFonts w:ascii="Times New Roman"/>
                <w:b w:val="false"/>
                <w:i w:val="false"/>
                <w:color w:val="000000"/>
                <w:sz w:val="20"/>
              </w:rPr>
              <w:t xml:space="preserve">
дения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подлеж- </w:t>
            </w:r>
            <w:r>
              <w:br/>
            </w:r>
            <w:r>
              <w:rPr>
                <w:rFonts w:ascii="Times New Roman"/>
                <w:b w:val="false"/>
                <w:i w:val="false"/>
                <w:color w:val="000000"/>
                <w:sz w:val="20"/>
              </w:rPr>
              <w:t xml:space="preserve">
ащий вырубке в </w:t>
            </w:r>
            <w:r>
              <w:br/>
            </w:r>
            <w:r>
              <w:rPr>
                <w:rFonts w:ascii="Times New Roman"/>
                <w:b w:val="false"/>
                <w:i w:val="false"/>
                <w:color w:val="000000"/>
                <w:sz w:val="20"/>
              </w:rPr>
              <w:t xml:space="preserve">
один прием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повторяемости рубок - 10 лет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r>
              <w:br/>
            </w:r>
            <w:r>
              <w:rPr>
                <w:rFonts w:ascii="Times New Roman"/>
                <w:b w:val="false"/>
                <w:i w:val="false"/>
                <w:color w:val="000000"/>
                <w:sz w:val="20"/>
              </w:rPr>
              <w:t xml:space="preserve">
10= </w:t>
            </w:r>
            <w:r>
              <w:br/>
            </w:r>
            <w:r>
              <w:rPr>
                <w:rFonts w:ascii="Times New Roman"/>
                <w:b w:val="false"/>
                <w:i w:val="false"/>
                <w:color w:val="000000"/>
                <w:sz w:val="20"/>
              </w:rPr>
              <w:t xml:space="preserve">
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11,6:10=1,16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3"/>
        <w:gridCol w:w="1113"/>
        <w:gridCol w:w="1353"/>
        <w:gridCol w:w="1113"/>
        <w:gridCol w:w="1693"/>
        <w:gridCol w:w="953"/>
        <w:gridCol w:w="173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Распределение площадей и запасов </w:t>
            </w:r>
            <w:r>
              <w:br/>
            </w:r>
            <w:r>
              <w:rPr>
                <w:rFonts w:ascii="Times New Roman"/>
                <w:b w:val="false"/>
                <w:i w:val="false"/>
                <w:color w:val="000000"/>
                <w:sz w:val="20"/>
              </w:rPr>
              <w:t xml:space="preserve">
эксплуатационного фонда по полнотам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полнотам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bl>
    <w:p>
      <w:pPr>
        <w:spacing w:after="0"/>
        <w:ind w:left="0"/>
        <w:jc w:val="both"/>
      </w:pPr>
      <w:r>
        <w:rPr>
          <w:rFonts w:ascii="Times New Roman"/>
          <w:b w:val="false"/>
          <w:i w:val="false"/>
          <w:color w:val="000000"/>
          <w:sz w:val="28"/>
        </w:rPr>
        <w:t xml:space="preserve">      Значение запаса, приведенное в 3 строке, делится на период повторяемости, установленный правилами рубок, который в зависимости от состояния включаемых в рубку насаждений может быть разным. </w:t>
      </w:r>
    </w:p>
    <w:p>
      <w:pPr>
        <w:spacing w:after="0"/>
        <w:ind w:left="0"/>
        <w:jc w:val="both"/>
      </w:pPr>
      <w:r>
        <w:rPr>
          <w:rFonts w:ascii="Times New Roman"/>
          <w:b/>
          <w:i w:val="false"/>
          <w:color w:val="000000"/>
          <w:sz w:val="28"/>
        </w:rPr>
        <w:t xml:space="preserve">             Ежегодный размер рубок главного пользования, </w:t>
      </w:r>
      <w:r>
        <w:br/>
      </w:r>
      <w:r>
        <w:rPr>
          <w:rFonts w:ascii="Times New Roman"/>
          <w:b w:val="false"/>
          <w:i w:val="false"/>
          <w:color w:val="000000"/>
          <w:sz w:val="28"/>
        </w:rPr>
        <w:t>
</w:t>
      </w:r>
      <w:r>
        <w:rPr>
          <w:rFonts w:ascii="Times New Roman"/>
          <w:b/>
          <w:i w:val="false"/>
          <w:color w:val="000000"/>
          <w:sz w:val="28"/>
        </w:rPr>
        <w:t xml:space="preserve">        принятый на ревизионный период и его сравнительная </w:t>
      </w:r>
      <w:r>
        <w:br/>
      </w:r>
      <w:r>
        <w:rPr>
          <w:rFonts w:ascii="Times New Roman"/>
          <w:b w:val="false"/>
          <w:i w:val="false"/>
          <w:color w:val="000000"/>
          <w:sz w:val="28"/>
        </w:rPr>
        <w:t>
</w:t>
      </w:r>
      <w:r>
        <w:rPr>
          <w:rFonts w:ascii="Times New Roman"/>
          <w:b/>
          <w:i w:val="false"/>
          <w:color w:val="000000"/>
          <w:sz w:val="28"/>
        </w:rPr>
        <w:t xml:space="preserve">                         характеристика </w:t>
      </w:r>
    </w:p>
    <w:p>
      <w:pPr>
        <w:spacing w:after="0"/>
        <w:ind w:left="0"/>
        <w:jc w:val="both"/>
      </w:pPr>
      <w:r>
        <w:rPr>
          <w:rFonts w:ascii="Times New Roman"/>
          <w:b w:val="false"/>
          <w:i w:val="false"/>
          <w:color w:val="000000"/>
          <w:sz w:val="28"/>
        </w:rPr>
        <w:t xml:space="preserve">                                     Площадь, га; запас, тыс. м </w:t>
      </w:r>
      <w:r>
        <w:rPr>
          <w:rFonts w:ascii="Times New Roman"/>
          <w:b w:val="false"/>
          <w:i w:val="false"/>
          <w:color w:val="000000"/>
          <w:vertAlign w:val="superscript"/>
        </w:rPr>
        <w:t xml:space="preserve">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93"/>
        <w:gridCol w:w="1193"/>
        <w:gridCol w:w="1193"/>
        <w:gridCol w:w="1193"/>
        <w:gridCol w:w="1233"/>
        <w:gridCol w:w="1233"/>
        <w:gridCol w:w="1233"/>
        <w:gridCol w:w="1233"/>
      </w:tblGrid>
      <w:tr>
        <w:trPr>
          <w:trHeight w:val="45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Преоб- </w:t>
            </w:r>
            <w:r>
              <w:br/>
            </w:r>
            <w:r>
              <w:rPr>
                <w:rFonts w:ascii="Times New Roman"/>
                <w:b w:val="false"/>
                <w:i w:val="false"/>
                <w:color w:val="000000"/>
                <w:sz w:val="20"/>
              </w:rPr>
              <w:t xml:space="preserve">
ладаю-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порода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размер рубок главного пользования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рекомендованный </w:t>
            </w:r>
            <w:r>
              <w:br/>
            </w:r>
            <w:r>
              <w:rPr>
                <w:rFonts w:ascii="Times New Roman"/>
                <w:b w:val="false"/>
                <w:i w:val="false"/>
                <w:color w:val="000000"/>
                <w:sz w:val="20"/>
              </w:rPr>
              <w:t xml:space="preserve">
лесоустройством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принятый </w:t>
            </w:r>
            <w:r>
              <w:br/>
            </w:r>
            <w:r>
              <w:rPr>
                <w:rFonts w:ascii="Times New Roman"/>
                <w:b w:val="false"/>
                <w:i w:val="false"/>
                <w:color w:val="000000"/>
                <w:sz w:val="20"/>
              </w:rPr>
              <w:t xml:space="preserve">
2 л/у совещанием </w:t>
            </w:r>
          </w:p>
        </w:tc>
      </w:tr>
      <w:tr>
        <w:trPr>
          <w:trHeight w:val="420" w:hRule="atLeast"/>
        </w:trPr>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щий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 </w:t>
            </w:r>
            <w:r>
              <w:br/>
            </w:r>
            <w:r>
              <w:rPr>
                <w:rFonts w:ascii="Times New Roman"/>
                <w:b w:val="false"/>
                <w:i w:val="false"/>
                <w:color w:val="000000"/>
                <w:sz w:val="20"/>
              </w:rPr>
              <w:t xml:space="preserve">
вид- </w:t>
            </w:r>
            <w:r>
              <w:br/>
            </w:r>
            <w:r>
              <w:rPr>
                <w:rFonts w:ascii="Times New Roman"/>
                <w:b w:val="false"/>
                <w:i w:val="false"/>
                <w:color w:val="000000"/>
                <w:sz w:val="20"/>
              </w:rPr>
              <w:t xml:space="preserve">
ный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 </w:t>
            </w:r>
            <w:r>
              <w:br/>
            </w:r>
            <w:r>
              <w:rPr>
                <w:rFonts w:ascii="Times New Roman"/>
                <w:b w:val="false"/>
                <w:i w:val="false"/>
                <w:color w:val="000000"/>
                <w:sz w:val="20"/>
              </w:rPr>
              <w:t xml:space="preserve">
вой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93"/>
        <w:gridCol w:w="2353"/>
        <w:gridCol w:w="1753"/>
        <w:gridCol w:w="2293"/>
      </w:tblGrid>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лет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эксплуата-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запаса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Лесосека,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прежним </w:t>
            </w:r>
            <w:r>
              <w:br/>
            </w:r>
            <w:r>
              <w:rPr>
                <w:rFonts w:ascii="Times New Roman"/>
                <w:b w:val="false"/>
                <w:i w:val="false"/>
                <w:color w:val="000000"/>
                <w:sz w:val="20"/>
              </w:rPr>
              <w:t xml:space="preserve">
л/у, запас </w:t>
            </w:r>
            <w:r>
              <w:br/>
            </w:r>
            <w:r>
              <w:rPr>
                <w:rFonts w:ascii="Times New Roman"/>
                <w:b w:val="false"/>
                <w:i w:val="false"/>
                <w:color w:val="000000"/>
                <w:sz w:val="20"/>
              </w:rPr>
              <w:t xml:space="preserve">
в ликвиде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Действующая </w:t>
            </w:r>
            <w:r>
              <w:br/>
            </w:r>
            <w:r>
              <w:rPr>
                <w:rFonts w:ascii="Times New Roman"/>
                <w:b w:val="false"/>
                <w:i w:val="false"/>
                <w:color w:val="000000"/>
                <w:sz w:val="20"/>
              </w:rPr>
              <w:t xml:space="preserve">
расчетная </w:t>
            </w:r>
            <w:r>
              <w:br/>
            </w:r>
            <w:r>
              <w:rPr>
                <w:rFonts w:ascii="Times New Roman"/>
                <w:b w:val="false"/>
                <w:i w:val="false"/>
                <w:color w:val="000000"/>
                <w:sz w:val="20"/>
              </w:rPr>
              <w:t xml:space="preserve">
лесосека </w:t>
            </w:r>
            <w:r>
              <w:br/>
            </w:r>
            <w:r>
              <w:rPr>
                <w:rFonts w:ascii="Times New Roman"/>
                <w:b w:val="false"/>
                <w:i w:val="false"/>
                <w:color w:val="000000"/>
                <w:sz w:val="20"/>
              </w:rPr>
              <w:t xml:space="preserve">
на _____г.,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в ликвиде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отпуск </w:t>
            </w:r>
            <w:r>
              <w:br/>
            </w:r>
            <w:r>
              <w:rPr>
                <w:rFonts w:ascii="Times New Roman"/>
                <w:b w:val="false"/>
                <w:i w:val="false"/>
                <w:color w:val="000000"/>
                <w:sz w:val="20"/>
              </w:rPr>
              <w:t xml:space="preserve">
леса в </w:t>
            </w:r>
            <w:r>
              <w:br/>
            </w:r>
            <w:r>
              <w:rPr>
                <w:rFonts w:ascii="Times New Roman"/>
                <w:b w:val="false"/>
                <w:i w:val="false"/>
                <w:color w:val="000000"/>
                <w:sz w:val="20"/>
              </w:rPr>
              <w:t xml:space="preserve">
_____г., </w:t>
            </w:r>
            <w:r>
              <w:br/>
            </w:r>
            <w:r>
              <w:rPr>
                <w:rFonts w:ascii="Times New Roman"/>
                <w:b w:val="false"/>
                <w:i w:val="false"/>
                <w:color w:val="000000"/>
                <w:sz w:val="20"/>
              </w:rPr>
              <w:t xml:space="preserve">
запас в </w:t>
            </w:r>
            <w:r>
              <w:br/>
            </w:r>
            <w:r>
              <w:rPr>
                <w:rFonts w:ascii="Times New Roman"/>
                <w:b w:val="false"/>
                <w:i w:val="false"/>
                <w:color w:val="000000"/>
                <w:sz w:val="20"/>
              </w:rPr>
              <w:t xml:space="preserve">
ликвиде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годичный </w:t>
            </w:r>
            <w:r>
              <w:br/>
            </w:r>
            <w:r>
              <w:rPr>
                <w:rFonts w:ascii="Times New Roman"/>
                <w:b w:val="false"/>
                <w:i w:val="false"/>
                <w:color w:val="000000"/>
                <w:sz w:val="20"/>
              </w:rPr>
              <w:t xml:space="preserve">
размер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прироста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включенных </w:t>
            </w:r>
            <w:r>
              <w:br/>
            </w:r>
            <w:r>
              <w:rPr>
                <w:rFonts w:ascii="Times New Roman"/>
                <w:b w:val="false"/>
                <w:i w:val="false"/>
                <w:color w:val="000000"/>
                <w:sz w:val="20"/>
              </w:rPr>
              <w:t xml:space="preserve">
в расчет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 </w:t>
      </w:r>
      <w:r>
        <w:br/>
      </w:r>
      <w:r>
        <w:rPr>
          <w:rFonts w:ascii="Times New Roman"/>
          <w:b w:val="false"/>
          <w:i w:val="false"/>
          <w:color w:val="000000"/>
          <w:sz w:val="28"/>
        </w:rPr>
        <w:t xml:space="preserve">
      Итоги по лесному учреждению приводятся в аналогичном порядке. </w:t>
      </w:r>
      <w:r>
        <w:br/>
      </w:r>
      <w:r>
        <w:rPr>
          <w:rFonts w:ascii="Times New Roman"/>
          <w:b w:val="false"/>
          <w:i w:val="false"/>
          <w:color w:val="000000"/>
          <w:sz w:val="28"/>
        </w:rPr>
        <w:t xml:space="preserve">
      В графе 10 данные приводятся только по сплошным и постепенным способам рубок. </w:t>
      </w:r>
      <w:r>
        <w:br/>
      </w:r>
      <w:r>
        <w:rPr>
          <w:rFonts w:ascii="Times New Roman"/>
          <w:b w:val="false"/>
          <w:i w:val="false"/>
          <w:color w:val="000000"/>
          <w:sz w:val="28"/>
        </w:rPr>
        <w:t xml:space="preserve">
      В графе 14 приводятся данные по насаждениям, включенным в расчет размера главного пользования. </w:t>
      </w:r>
    </w:p>
    <w:p>
      <w:pPr>
        <w:spacing w:after="0"/>
        <w:ind w:left="0"/>
        <w:jc w:val="both"/>
      </w:pPr>
      <w:r>
        <w:rPr>
          <w:rFonts w:ascii="Times New Roman"/>
          <w:b w:val="false"/>
          <w:i w:val="false"/>
          <w:color w:val="000000"/>
          <w:sz w:val="28"/>
        </w:rPr>
        <w:t xml:space="preserve">                                              Утверждается </w:t>
      </w:r>
      <w:r>
        <w:br/>
      </w:r>
      <w:r>
        <w:rPr>
          <w:rFonts w:ascii="Times New Roman"/>
          <w:b w:val="false"/>
          <w:i w:val="false"/>
          <w:color w:val="000000"/>
          <w:sz w:val="28"/>
        </w:rPr>
        <w:t xml:space="preserve">
                                     приказом уполномоченного органа </w:t>
      </w:r>
    </w:p>
    <w:p>
      <w:pPr>
        <w:spacing w:after="0"/>
        <w:ind w:left="0"/>
        <w:jc w:val="both"/>
      </w:pPr>
      <w:r>
        <w:rPr>
          <w:rFonts w:ascii="Times New Roman"/>
          <w:b/>
          <w:i w:val="false"/>
          <w:color w:val="000000"/>
          <w:sz w:val="28"/>
        </w:rPr>
        <w:t xml:space="preserve">                          Ведомость </w:t>
      </w:r>
      <w:r>
        <w:br/>
      </w:r>
      <w:r>
        <w:rPr>
          <w:rFonts w:ascii="Times New Roman"/>
          <w:b w:val="false"/>
          <w:i w:val="false"/>
          <w:color w:val="000000"/>
          <w:sz w:val="28"/>
        </w:rPr>
        <w:t>
</w:t>
      </w:r>
      <w:r>
        <w:rPr>
          <w:rFonts w:ascii="Times New Roman"/>
          <w:b/>
          <w:i w:val="false"/>
          <w:color w:val="000000"/>
          <w:sz w:val="28"/>
        </w:rPr>
        <w:t xml:space="preserve">            ежегодного размера главного пользования </w:t>
      </w:r>
      <w:r>
        <w:br/>
      </w:r>
      <w:r>
        <w:rPr>
          <w:rFonts w:ascii="Times New Roman"/>
          <w:b w:val="false"/>
          <w:i w:val="false"/>
          <w:color w:val="000000"/>
          <w:sz w:val="28"/>
        </w:rPr>
        <w:t xml:space="preserve">
        по лесовладениям ____________________________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93"/>
        <w:gridCol w:w="1353"/>
        <w:gridCol w:w="2453"/>
        <w:gridCol w:w="1393"/>
        <w:gridCol w:w="1333"/>
        <w:gridCol w:w="1333"/>
        <w:gridCol w:w="1333"/>
        <w:gridCol w:w="1333"/>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делец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данным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год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ГЛФ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рубки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расчетная </w:t>
            </w:r>
            <w:r>
              <w:br/>
            </w:r>
            <w:r>
              <w:rPr>
                <w:rFonts w:ascii="Times New Roman"/>
                <w:b w:val="false"/>
                <w:i w:val="false"/>
                <w:color w:val="000000"/>
                <w:sz w:val="20"/>
              </w:rPr>
              <w:t xml:space="preserve">
лесосека (в </w:t>
            </w:r>
            <w:r>
              <w:br/>
            </w:r>
            <w:r>
              <w:rPr>
                <w:rFonts w:ascii="Times New Roman"/>
                <w:b w:val="false"/>
                <w:i w:val="false"/>
                <w:color w:val="000000"/>
                <w:sz w:val="20"/>
              </w:rPr>
              <w:t xml:space="preserve">
числителе - площадь, </w:t>
            </w:r>
            <w:r>
              <w:br/>
            </w:r>
            <w:r>
              <w:rPr>
                <w:rFonts w:ascii="Times New Roman"/>
                <w:b w:val="false"/>
                <w:i w:val="false"/>
                <w:color w:val="000000"/>
                <w:sz w:val="20"/>
              </w:rPr>
              <w:t xml:space="preserve">
га; в знаменателе - </w:t>
            </w:r>
            <w:r>
              <w:br/>
            </w:r>
            <w:r>
              <w:rPr>
                <w:rFonts w:ascii="Times New Roman"/>
                <w:b w:val="false"/>
                <w:i w:val="false"/>
                <w:color w:val="000000"/>
                <w:sz w:val="20"/>
              </w:rPr>
              <w:t xml:space="preserve">
запас в ликвиде,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w:t>
            </w:r>
            <w:r>
              <w:br/>
            </w:r>
            <w:r>
              <w:rPr>
                <w:rFonts w:ascii="Times New Roman"/>
                <w:b w:val="false"/>
                <w:i w:val="false"/>
                <w:color w:val="000000"/>
                <w:sz w:val="20"/>
              </w:rPr>
              <w:t xml:space="preserve">
породам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пихта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т.д.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 и почво- </w:t>
            </w:r>
            <w:r>
              <w:br/>
            </w:r>
            <w:r>
              <w:rPr>
                <w:rFonts w:ascii="Times New Roman"/>
                <w:b w:val="false"/>
                <w:i w:val="false"/>
                <w:color w:val="000000"/>
                <w:sz w:val="20"/>
              </w:rPr>
              <w:t xml:space="preserve">
защитные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p>
            <w:pPr>
              <w:spacing w:after="20"/>
              <w:ind w:left="20"/>
              <w:jc w:val="both"/>
            </w:pPr>
            <w:r>
              <w:rPr>
                <w:rFonts w:ascii="Times New Roman"/>
                <w:b w:val="false"/>
                <w:i w:val="false"/>
                <w:color w:val="000000"/>
                <w:sz w:val="20"/>
              </w:rPr>
              <w:t xml:space="preserve">СР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категории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дельцу: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по </w:t>
            </w:r>
            <w:r>
              <w:br/>
            </w:r>
            <w:r>
              <w:rPr>
                <w:rFonts w:ascii="Times New Roman"/>
                <w:b w:val="false"/>
                <w:i w:val="false"/>
                <w:color w:val="000000"/>
                <w:sz w:val="20"/>
              </w:rPr>
              <w:t xml:space="preserve">
способам </w:t>
            </w:r>
            <w:r>
              <w:br/>
            </w:r>
            <w:r>
              <w:rPr>
                <w:rFonts w:ascii="Times New Roman"/>
                <w:b w:val="false"/>
                <w:i w:val="false"/>
                <w:color w:val="000000"/>
                <w:sz w:val="20"/>
              </w:rPr>
              <w:t xml:space="preserve">
рубок: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73"/>
        <w:gridCol w:w="1893"/>
        <w:gridCol w:w="1913"/>
        <w:gridCol w:w="3053"/>
        <w:gridCol w:w="2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запас </w:t>
            </w:r>
            <w:r>
              <w:br/>
            </w:r>
            <w:r>
              <w:rPr>
                <w:rFonts w:ascii="Times New Roman"/>
                <w:b w:val="false"/>
                <w:i w:val="false"/>
                <w:color w:val="000000"/>
                <w:sz w:val="20"/>
              </w:rPr>
              <w:t xml:space="preserve">
деловой древесины, тыс. 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кустарники </w:t>
            </w:r>
            <w:r>
              <w:br/>
            </w:r>
            <w:r>
              <w:rPr>
                <w:rFonts w:ascii="Times New Roman"/>
                <w:b w:val="false"/>
                <w:i w:val="false"/>
                <w:color w:val="000000"/>
                <w:sz w:val="20"/>
              </w:rPr>
              <w:t xml:space="preserve">
(тальники, гребенщик и </w:t>
            </w:r>
            <w:r>
              <w:br/>
            </w:r>
            <w:r>
              <w:rPr>
                <w:rFonts w:ascii="Times New Roman"/>
                <w:b w:val="false"/>
                <w:i w:val="false"/>
                <w:color w:val="000000"/>
                <w:sz w:val="20"/>
              </w:rPr>
              <w:t xml:space="preserve">
др.)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породам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числителе - </w:t>
            </w:r>
            <w:r>
              <w:br/>
            </w:r>
            <w:r>
              <w:rPr>
                <w:rFonts w:ascii="Times New Roman"/>
                <w:b w:val="false"/>
                <w:i w:val="false"/>
                <w:color w:val="000000"/>
                <w:sz w:val="20"/>
              </w:rPr>
              <w:t xml:space="preserve">
площадь, га; </w:t>
            </w:r>
            <w:r>
              <w:br/>
            </w:r>
            <w:r>
              <w:rPr>
                <w:rFonts w:ascii="Times New Roman"/>
                <w:b w:val="false"/>
                <w:i w:val="false"/>
                <w:color w:val="000000"/>
                <w:sz w:val="20"/>
              </w:rPr>
              <w:t xml:space="preserve">
в знаменателе </w:t>
            </w:r>
            <w:r>
              <w:br/>
            </w:r>
            <w:r>
              <w:rPr>
                <w:rFonts w:ascii="Times New Roman"/>
                <w:b w:val="false"/>
                <w:i w:val="false"/>
                <w:color w:val="000000"/>
                <w:sz w:val="20"/>
              </w:rPr>
              <w:t xml:space="preserve">
- запас в </w:t>
            </w:r>
            <w:r>
              <w:br/>
            </w:r>
            <w:r>
              <w:rPr>
                <w:rFonts w:ascii="Times New Roman"/>
                <w:b w:val="false"/>
                <w:i w:val="false"/>
                <w:color w:val="000000"/>
                <w:sz w:val="20"/>
              </w:rPr>
              <w:t xml:space="preserve">
ликвиде,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деловой </w:t>
            </w:r>
            <w:r>
              <w:br/>
            </w:r>
            <w:r>
              <w:rPr>
                <w:rFonts w:ascii="Times New Roman"/>
                <w:b w:val="false"/>
                <w:i w:val="false"/>
                <w:color w:val="000000"/>
                <w:sz w:val="20"/>
              </w:rPr>
              <w:t xml:space="preserve">
древесины,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пихта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В аналогичном порядке приводятся данные по всем категориям ГЛФ и способам рубок отдельно по каждому лесовладению и в целом по области </w:t>
      </w:r>
      <w:r>
        <w:br/>
      </w:r>
      <w:r>
        <w:rPr>
          <w:rFonts w:ascii="Times New Roman"/>
          <w:b w:val="false"/>
          <w:i w:val="false"/>
          <w:color w:val="000000"/>
          <w:sz w:val="28"/>
        </w:rPr>
        <w:t xml:space="preserve">
      2. Условные обозначения способов рубок: </w:t>
      </w:r>
      <w:r>
        <w:br/>
      </w:r>
      <w:r>
        <w:rPr>
          <w:rFonts w:ascii="Times New Roman"/>
          <w:b w:val="false"/>
          <w:i w:val="false"/>
          <w:color w:val="000000"/>
          <w:sz w:val="28"/>
        </w:rPr>
        <w:t xml:space="preserve">
      СР - сплошнолесосечные рубки </w:t>
      </w:r>
      <w:r>
        <w:br/>
      </w:r>
      <w:r>
        <w:rPr>
          <w:rFonts w:ascii="Times New Roman"/>
          <w:b w:val="false"/>
          <w:i w:val="false"/>
          <w:color w:val="000000"/>
          <w:sz w:val="28"/>
        </w:rPr>
        <w:t xml:space="preserve">
      ПР - постепенные рубки </w:t>
      </w:r>
      <w:r>
        <w:br/>
      </w:r>
      <w:r>
        <w:rPr>
          <w:rFonts w:ascii="Times New Roman"/>
          <w:b w:val="false"/>
          <w:i w:val="false"/>
          <w:color w:val="000000"/>
          <w:sz w:val="28"/>
        </w:rPr>
        <w:t xml:space="preserve">
      ППР - полосно-постепенные рубки </w:t>
      </w:r>
      <w:r>
        <w:br/>
      </w:r>
      <w:r>
        <w:rPr>
          <w:rFonts w:ascii="Times New Roman"/>
          <w:b w:val="false"/>
          <w:i w:val="false"/>
          <w:color w:val="000000"/>
          <w:sz w:val="28"/>
        </w:rPr>
        <w:t xml:space="preserve">
      ДПР - длительно-постепенные рубки </w:t>
      </w:r>
      <w:r>
        <w:br/>
      </w:r>
      <w:r>
        <w:rPr>
          <w:rFonts w:ascii="Times New Roman"/>
          <w:b w:val="false"/>
          <w:i w:val="false"/>
          <w:color w:val="000000"/>
          <w:sz w:val="28"/>
        </w:rPr>
        <w:t xml:space="preserve">
      ДВР - добровольно-выборочные рубки </w:t>
      </w:r>
    </w:p>
    <w:bookmarkStart w:name="z134" w:id="133"/>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проведения авторского надзора  1. Общие положения </w:t>
      </w:r>
    </w:p>
    <w:p>
      <w:pPr>
        <w:spacing w:after="0"/>
        <w:ind w:left="0"/>
        <w:jc w:val="both"/>
      </w:pPr>
      <w:r>
        <w:rPr>
          <w:rFonts w:ascii="Times New Roman"/>
          <w:b w:val="false"/>
          <w:i w:val="false"/>
          <w:color w:val="000000"/>
          <w:sz w:val="28"/>
        </w:rPr>
        <w:t xml:space="preserve">      1. При проведении авторского надзора используются следующие материалы: </w:t>
      </w:r>
      <w:r>
        <w:br/>
      </w:r>
      <w:r>
        <w:rPr>
          <w:rFonts w:ascii="Times New Roman"/>
          <w:b w:val="false"/>
          <w:i w:val="false"/>
          <w:color w:val="000000"/>
          <w:sz w:val="28"/>
        </w:rPr>
        <w:t xml:space="preserve">
      1) пояснительная записка к лесоустроительному проекту, таксационные описания, проектные ведомости и планшеты; </w:t>
      </w:r>
      <w:r>
        <w:br/>
      </w:r>
      <w:r>
        <w:rPr>
          <w:rFonts w:ascii="Times New Roman"/>
          <w:b w:val="false"/>
          <w:i w:val="false"/>
          <w:color w:val="000000"/>
          <w:sz w:val="28"/>
        </w:rPr>
        <w:t xml:space="preserve">
      2) годовые отчеты лесовладельца по хозяйственно-производственной деятельности за период с начала срока действия лесоустроительного проекта до года проведения авторского надзора; </w:t>
      </w:r>
      <w:r>
        <w:br/>
      </w:r>
      <w:r>
        <w:rPr>
          <w:rFonts w:ascii="Times New Roman"/>
          <w:b w:val="false"/>
          <w:i w:val="false"/>
          <w:color w:val="000000"/>
          <w:sz w:val="28"/>
        </w:rPr>
        <w:t xml:space="preserve">
      3) оформленные в установленном порядке акты приемки или передачи земель. Наличие решений уполномоченных органов по этим вопросам; </w:t>
      </w:r>
      <w:r>
        <w:br/>
      </w:r>
      <w:r>
        <w:rPr>
          <w:rFonts w:ascii="Times New Roman"/>
          <w:b w:val="false"/>
          <w:i w:val="false"/>
          <w:color w:val="000000"/>
          <w:sz w:val="28"/>
        </w:rPr>
        <w:t xml:space="preserve">
      4) при передаче земель в долгосрочное лесопользование - решения компетентных органов и договора, обуславливающие права и обязанности сторон; </w:t>
      </w:r>
      <w:r>
        <w:br/>
      </w:r>
      <w:r>
        <w:rPr>
          <w:rFonts w:ascii="Times New Roman"/>
          <w:b w:val="false"/>
          <w:i w:val="false"/>
          <w:color w:val="000000"/>
          <w:sz w:val="28"/>
        </w:rPr>
        <w:t xml:space="preserve">
      5) при переводе лесов из одной категории ГЛФ в другую - решения компетентных органов; </w:t>
      </w:r>
      <w:r>
        <w:br/>
      </w:r>
      <w:r>
        <w:rPr>
          <w:rFonts w:ascii="Times New Roman"/>
          <w:b w:val="false"/>
          <w:i w:val="false"/>
          <w:color w:val="000000"/>
          <w:sz w:val="28"/>
        </w:rPr>
        <w:t xml:space="preserve">
      6) при проведении рубок главного пользования - материалы отвода лесосек и акты освидетельствования мест рубок; </w:t>
      </w:r>
      <w:r>
        <w:br/>
      </w:r>
      <w:r>
        <w:rPr>
          <w:rFonts w:ascii="Times New Roman"/>
          <w:b w:val="false"/>
          <w:i w:val="false"/>
          <w:color w:val="000000"/>
          <w:sz w:val="28"/>
        </w:rPr>
        <w:t xml:space="preserve">
      7) книги учета лесных культур; </w:t>
      </w:r>
      <w:r>
        <w:br/>
      </w:r>
      <w:r>
        <w:rPr>
          <w:rFonts w:ascii="Times New Roman"/>
          <w:b w:val="false"/>
          <w:i w:val="false"/>
          <w:color w:val="000000"/>
          <w:sz w:val="28"/>
        </w:rPr>
        <w:t xml:space="preserve">
      8) формы учета лесного фонда; </w:t>
      </w:r>
      <w:r>
        <w:br/>
      </w:r>
      <w:r>
        <w:rPr>
          <w:rFonts w:ascii="Times New Roman"/>
          <w:b w:val="false"/>
          <w:i w:val="false"/>
          <w:color w:val="000000"/>
          <w:sz w:val="28"/>
        </w:rPr>
        <w:t xml:space="preserve">
      9) лесокадастровые книги; </w:t>
      </w:r>
      <w:r>
        <w:br/>
      </w:r>
      <w:r>
        <w:rPr>
          <w:rFonts w:ascii="Times New Roman"/>
          <w:b w:val="false"/>
          <w:i w:val="false"/>
          <w:color w:val="000000"/>
          <w:sz w:val="28"/>
        </w:rPr>
        <w:t xml:space="preserve">
      10) материалы инвентаризации лесных культур; </w:t>
      </w:r>
      <w:r>
        <w:br/>
      </w:r>
      <w:r>
        <w:rPr>
          <w:rFonts w:ascii="Times New Roman"/>
          <w:b w:val="false"/>
          <w:i w:val="false"/>
          <w:color w:val="000000"/>
          <w:sz w:val="28"/>
        </w:rPr>
        <w:t xml:space="preserve">
      11) акты технической приемки лесных культур; </w:t>
      </w:r>
      <w:r>
        <w:br/>
      </w:r>
      <w:r>
        <w:rPr>
          <w:rFonts w:ascii="Times New Roman"/>
          <w:b w:val="false"/>
          <w:i w:val="false"/>
          <w:color w:val="000000"/>
          <w:sz w:val="28"/>
        </w:rPr>
        <w:t xml:space="preserve">
      12) акты перевода лесных культур в покрытые лесом угодья; </w:t>
      </w:r>
      <w:r>
        <w:br/>
      </w:r>
      <w:r>
        <w:rPr>
          <w:rFonts w:ascii="Times New Roman"/>
          <w:b w:val="false"/>
          <w:i w:val="false"/>
          <w:color w:val="000000"/>
          <w:sz w:val="28"/>
        </w:rPr>
        <w:t xml:space="preserve">
      13) акты перевода не покрытых лесом угодий в покрытые лесом; </w:t>
      </w:r>
      <w:r>
        <w:br/>
      </w:r>
      <w:r>
        <w:rPr>
          <w:rFonts w:ascii="Times New Roman"/>
          <w:b w:val="false"/>
          <w:i w:val="false"/>
          <w:color w:val="000000"/>
          <w:sz w:val="28"/>
        </w:rPr>
        <w:t xml:space="preserve">
      14) акты перевода насаждений из одного хозяйства в другое при изменениях породного состава выделов в результате проведенных рубок ухода; </w:t>
      </w:r>
      <w:r>
        <w:br/>
      </w:r>
      <w:r>
        <w:rPr>
          <w:rFonts w:ascii="Times New Roman"/>
          <w:b w:val="false"/>
          <w:i w:val="false"/>
          <w:color w:val="000000"/>
          <w:sz w:val="28"/>
        </w:rPr>
        <w:t xml:space="preserve">
      15) другие акты на изменения, происшедшие в лесном фонде в результате пожаров, ветровалов и других стихийных бедствий (по натурным обследованиям); </w:t>
      </w:r>
      <w:r>
        <w:br/>
      </w:r>
      <w:r>
        <w:rPr>
          <w:rFonts w:ascii="Times New Roman"/>
          <w:b w:val="false"/>
          <w:i w:val="false"/>
          <w:color w:val="000000"/>
          <w:sz w:val="28"/>
        </w:rPr>
        <w:t xml:space="preserve">
      16) книги расхода леса; </w:t>
      </w:r>
      <w:r>
        <w:br/>
      </w:r>
      <w:r>
        <w:rPr>
          <w:rFonts w:ascii="Times New Roman"/>
          <w:b w:val="false"/>
          <w:i w:val="false"/>
          <w:color w:val="000000"/>
          <w:sz w:val="28"/>
        </w:rPr>
        <w:t xml:space="preserve">
      17) акты проверок выполнения лесохозяйственных мероприятий; </w:t>
      </w:r>
      <w:r>
        <w:br/>
      </w:r>
      <w:r>
        <w:rPr>
          <w:rFonts w:ascii="Times New Roman"/>
          <w:b w:val="false"/>
          <w:i w:val="false"/>
          <w:color w:val="000000"/>
          <w:sz w:val="28"/>
        </w:rPr>
        <w:t xml:space="preserve">
      18) книги учета лесных пожаров; </w:t>
      </w:r>
      <w:r>
        <w:br/>
      </w:r>
      <w:r>
        <w:rPr>
          <w:rFonts w:ascii="Times New Roman"/>
          <w:b w:val="false"/>
          <w:i w:val="false"/>
          <w:color w:val="000000"/>
          <w:sz w:val="28"/>
        </w:rPr>
        <w:t xml:space="preserve">
      19) книги учета лесонарушений; </w:t>
      </w:r>
      <w:r>
        <w:br/>
      </w:r>
      <w:r>
        <w:rPr>
          <w:rFonts w:ascii="Times New Roman"/>
          <w:b w:val="false"/>
          <w:i w:val="false"/>
          <w:color w:val="000000"/>
          <w:sz w:val="28"/>
        </w:rPr>
        <w:t xml:space="preserve">
      20) книги учета протоколов о нарушениях правил пожарной безопасности; </w:t>
      </w:r>
      <w:r>
        <w:br/>
      </w:r>
      <w:r>
        <w:rPr>
          <w:rFonts w:ascii="Times New Roman"/>
          <w:b w:val="false"/>
          <w:i w:val="false"/>
          <w:color w:val="000000"/>
          <w:sz w:val="28"/>
        </w:rPr>
        <w:t xml:space="preserve">
      21) паспорт пожарно-химической станции. </w:t>
      </w:r>
      <w:r>
        <w:br/>
      </w:r>
      <w:r>
        <w:rPr>
          <w:rFonts w:ascii="Times New Roman"/>
          <w:b w:val="false"/>
          <w:i w:val="false"/>
          <w:color w:val="000000"/>
          <w:sz w:val="28"/>
        </w:rPr>
        <w:t xml:space="preserve">
      2. На основании анализа указанных в пункте 1 материалов делается сравнение запроектированных и фактически выполненных объемов мероприятий, выявляется соответствие выделов, где проведены мероприятия, содержанию проектных ведомостей. </w:t>
      </w:r>
      <w:r>
        <w:br/>
      </w:r>
      <w:r>
        <w:rPr>
          <w:rFonts w:ascii="Times New Roman"/>
          <w:b w:val="false"/>
          <w:i w:val="false"/>
          <w:color w:val="000000"/>
          <w:sz w:val="28"/>
        </w:rPr>
        <w:t xml:space="preserve">
      3. Натурному обследованию подлежит не менее 5 процентов выделов по каждому виду мероприятий, охваченных лесохозяйственной деятельностью в анализируемом периоде, но не менее 5 выделов, если в процентном соотношении их количество меньше. </w:t>
      </w:r>
      <w:r>
        <w:br/>
      </w:r>
      <w:r>
        <w:rPr>
          <w:rFonts w:ascii="Times New Roman"/>
          <w:b w:val="false"/>
          <w:i w:val="false"/>
          <w:color w:val="000000"/>
          <w:sz w:val="28"/>
        </w:rPr>
        <w:t xml:space="preserve">
      Созданные в рассматриваемом периоде лесные культуры обследуются в объеме не менее 10 процентов их площади. При этом лесные культуры, состояние которых вызывает сомнение (на грани 25 процентной их приживаемости), обследуются перечислительным методом. </w:t>
      </w:r>
      <w:r>
        <w:br/>
      </w:r>
      <w:r>
        <w:rPr>
          <w:rFonts w:ascii="Times New Roman"/>
          <w:b w:val="false"/>
          <w:i w:val="false"/>
          <w:color w:val="000000"/>
          <w:sz w:val="28"/>
        </w:rPr>
        <w:t xml:space="preserve">
      Натурное обследование проводится в двух лесничествах, в которых проводились лесохозяйственные мероприятия, если их общее количество не превышает трех. При их большем количестве натурному обследованию подлежит не менее трех лесничеств. Выделы для натурного обследования подбираются статистическим методом (каждый пятый, десятый и так далее). </w:t>
      </w:r>
      <w:r>
        <w:br/>
      </w:r>
      <w:r>
        <w:rPr>
          <w:rFonts w:ascii="Times New Roman"/>
          <w:b w:val="false"/>
          <w:i w:val="false"/>
          <w:color w:val="000000"/>
          <w:sz w:val="28"/>
        </w:rPr>
        <w:t xml:space="preserve">
      4. На основе натурной глазомерной оценки участков устанавливается качество выполнения этих мероприятий: </w:t>
      </w:r>
      <w:r>
        <w:br/>
      </w:r>
      <w:r>
        <w:rPr>
          <w:rFonts w:ascii="Times New Roman"/>
          <w:b w:val="false"/>
          <w:i w:val="false"/>
          <w:color w:val="000000"/>
          <w:sz w:val="28"/>
        </w:rPr>
        <w:t xml:space="preserve">
      1) определяется качество таксации и обоснованность назначения лесоустройством (для осмотренных участков) хозяйственных распоряжений; </w:t>
      </w:r>
      <w:r>
        <w:br/>
      </w:r>
      <w:r>
        <w:rPr>
          <w:rFonts w:ascii="Times New Roman"/>
          <w:b w:val="false"/>
          <w:i w:val="false"/>
          <w:color w:val="000000"/>
          <w:sz w:val="28"/>
        </w:rPr>
        <w:t xml:space="preserve">
      2) на основе выборочного осмотра участков и глазомерной оценки выполненных мероприятий составляется сличительная ведомость участков, осмотренных в натуре (таблица 18). Ведомость подписывается лесничим или другим представителем лесовладельца. </w:t>
      </w:r>
      <w:r>
        <w:br/>
      </w:r>
      <w:r>
        <w:rPr>
          <w:rFonts w:ascii="Times New Roman"/>
          <w:b w:val="false"/>
          <w:i w:val="false"/>
          <w:color w:val="000000"/>
          <w:sz w:val="28"/>
        </w:rPr>
        <w:t xml:space="preserve">
      В сличительную ведомость участки заносятся последовательно по видам мероприятий в пределах лесничеств. В дальнейшем из ведомости производятся все необходимые для отчета выборки; </w:t>
      </w:r>
      <w:r>
        <w:br/>
      </w:r>
      <w:r>
        <w:rPr>
          <w:rFonts w:ascii="Times New Roman"/>
          <w:b w:val="false"/>
          <w:i w:val="false"/>
          <w:color w:val="000000"/>
          <w:sz w:val="28"/>
        </w:rPr>
        <w:t xml:space="preserve">
      3) при необходимости получения более полной информации о хозяйственной деятельности, а также в спорных случаях дополнительно производится выборочное обследование участков измерительно-перечислительными методами в объемах, позволяющих объективно оценить качество выполненных мероприятий. Указанное обследование при значительных объемах этих работ должно проводиться за счет дополнительного финансирования. </w:t>
      </w:r>
      <w:r>
        <w:br/>
      </w:r>
      <w:r>
        <w:rPr>
          <w:rFonts w:ascii="Times New Roman"/>
          <w:b w:val="false"/>
          <w:i w:val="false"/>
          <w:color w:val="000000"/>
          <w:sz w:val="28"/>
        </w:rPr>
        <w:t xml:space="preserve">
      5. Все случаи допущенных отклонений по качеству выполненных работ, технологии их производства и пространственного размещения участков всесторонне анализируются и устанавливаются причины, повлекшие эти отклонения, и приводятся рекомендации по их устранению. </w:t>
      </w:r>
      <w:r>
        <w:br/>
      </w:r>
      <w:r>
        <w:rPr>
          <w:rFonts w:ascii="Times New Roman"/>
          <w:b w:val="false"/>
          <w:i w:val="false"/>
          <w:color w:val="000000"/>
          <w:sz w:val="28"/>
        </w:rPr>
        <w:t xml:space="preserve">
      Если отступления от лесоустроительного проекта вызваны не зависящими от лесовладельца причинами, дается обоснованное заключение о характере этих причин и, при необходимости, указываются меры по их устранению. </w:t>
      </w:r>
      <w:r>
        <w:br/>
      </w:r>
      <w:r>
        <w:rPr>
          <w:rFonts w:ascii="Times New Roman"/>
          <w:b w:val="false"/>
          <w:i w:val="false"/>
          <w:color w:val="000000"/>
          <w:sz w:val="28"/>
        </w:rPr>
        <w:t xml:space="preserve">
      6. При выявлении авторским надзором недостаточной обоснованности в лесоустроительном проекте положений по ведению лесного хозяйства или намеченных лесоустройством мероприятий, вносятся предложения по их корректированию. </w:t>
      </w:r>
      <w:r>
        <w:br/>
      </w:r>
      <w:r>
        <w:rPr>
          <w:rFonts w:ascii="Times New Roman"/>
          <w:b w:val="false"/>
          <w:i w:val="false"/>
          <w:color w:val="000000"/>
          <w:sz w:val="28"/>
        </w:rPr>
        <w:t xml:space="preserve">
      7. В результате авторского надзора составляется отчет с освещением вопросов, содержащихся в соответствующих разделах и таблицах программы. </w:t>
      </w:r>
      <w:r>
        <w:br/>
      </w:r>
      <w:r>
        <w:rPr>
          <w:rFonts w:ascii="Times New Roman"/>
          <w:b w:val="false"/>
          <w:i w:val="false"/>
          <w:color w:val="000000"/>
          <w:sz w:val="28"/>
        </w:rPr>
        <w:t xml:space="preserve">
      Во введении к отчету указывается местонахождение лесовладельца, год утверждения и введения в действие лесоустроительного проекта, состав специалистов, проводивших авторский надзор, период его проведения, содержание и объем натурных работ, выполненных при авторском надзоре (таблица 1). </w:t>
      </w:r>
      <w:r>
        <w:br/>
      </w:r>
      <w:r>
        <w:rPr>
          <w:rFonts w:ascii="Times New Roman"/>
          <w:b w:val="false"/>
          <w:i w:val="false"/>
          <w:color w:val="000000"/>
          <w:sz w:val="28"/>
        </w:rPr>
        <w:t xml:space="preserve">
      8. В лесных учреждениях, имеющих в составе ГЛФ кедровые и дубовые леса, особое внимание уделяется анализу их состояния и качеству ведения лесного хозяйства, выполнению проектных рекомендаций лесоустройства по оздоровлению, повышению продуктивности, ведению комплексного хозяйства, сохранению и восстановлению кедра и дуба, а также рациональному использованию их древесины. </w:t>
      </w:r>
    </w:p>
    <w:p>
      <w:pPr>
        <w:spacing w:after="0"/>
        <w:ind w:left="0"/>
        <w:jc w:val="left"/>
      </w:pPr>
      <w:r>
        <w:rPr>
          <w:rFonts w:ascii="Times New Roman"/>
          <w:b/>
          <w:i w:val="false"/>
          <w:color w:val="000000"/>
        </w:rPr>
        <w:t xml:space="preserve"> 2. Основные положения ведения лесного хозяйства </w:t>
      </w:r>
    </w:p>
    <w:p>
      <w:pPr>
        <w:spacing w:after="0"/>
        <w:ind w:left="0"/>
        <w:jc w:val="both"/>
      </w:pPr>
      <w:r>
        <w:rPr>
          <w:rFonts w:ascii="Times New Roman"/>
          <w:b w:val="false"/>
          <w:i w:val="false"/>
          <w:color w:val="000000"/>
          <w:sz w:val="28"/>
        </w:rPr>
        <w:t xml:space="preserve">      9. Дается критический анализ соблюдения лесовладельцем основных положений лесоустроительного проекта в части ведения лесного хозяйства в пределах категорий ГЛФ, установленных возрастов рубок главного пользования и других. </w:t>
      </w:r>
      <w:r>
        <w:br/>
      </w:r>
      <w:r>
        <w:rPr>
          <w:rFonts w:ascii="Times New Roman"/>
          <w:b w:val="false"/>
          <w:i w:val="false"/>
          <w:color w:val="000000"/>
          <w:sz w:val="28"/>
        </w:rPr>
        <w:t xml:space="preserve">
      10. Указываются причины этих отступлений при ведении лесного хозяйства от установленных лесоустроительным проектом. Даются предложения по их соблюдению или пересмотру. Приводятся сведения о характере учета лесовладельцем выполняемых мероприятий: указываются ли в лесорубочных билетах и книгах расхода леса номера выделов, ведется ли учет по категориям ГЛФ, преобладающим породам и другим формам. Даются предложения по упорядочению этого учета. </w:t>
      </w:r>
    </w:p>
    <w:p>
      <w:pPr>
        <w:spacing w:after="0"/>
        <w:ind w:left="0"/>
        <w:jc w:val="left"/>
      </w:pPr>
      <w:r>
        <w:rPr>
          <w:rFonts w:ascii="Times New Roman"/>
          <w:b/>
          <w:i w:val="false"/>
          <w:color w:val="000000"/>
        </w:rPr>
        <w:t xml:space="preserve"> 3. Рубки главного пользования </w:t>
      </w:r>
    </w:p>
    <w:p>
      <w:pPr>
        <w:spacing w:after="0"/>
        <w:ind w:left="0"/>
        <w:jc w:val="both"/>
      </w:pPr>
      <w:r>
        <w:rPr>
          <w:rFonts w:ascii="Times New Roman"/>
          <w:b w:val="false"/>
          <w:i w:val="false"/>
          <w:color w:val="000000"/>
          <w:sz w:val="28"/>
        </w:rPr>
        <w:t xml:space="preserve">      11. В таблице 2 приводится сравнение действующей расчетной лесосеки с фактическим среднегодовым отпуском леса и с расчетной лесосекой, принятой 2 лесоустроительным совещанием в пределах способов рубки по каждой преобладающей породе. </w:t>
      </w:r>
      <w:r>
        <w:br/>
      </w:r>
      <w:r>
        <w:rPr>
          <w:rFonts w:ascii="Times New Roman"/>
          <w:b w:val="false"/>
          <w:i w:val="false"/>
          <w:color w:val="000000"/>
          <w:sz w:val="28"/>
        </w:rPr>
        <w:t xml:space="preserve">
      12. Если за рассматриваемый период действующая расчетная лесосека изменялась, указывается основание по ее изменению (номер и дата приказа). В таблице дается среднегодовой размер действующей расчетной лесосеки за рассматриваемый период. </w:t>
      </w:r>
      <w:r>
        <w:br/>
      </w:r>
      <w:r>
        <w:rPr>
          <w:rFonts w:ascii="Times New Roman"/>
          <w:b w:val="false"/>
          <w:i w:val="false"/>
          <w:color w:val="000000"/>
          <w:sz w:val="28"/>
        </w:rPr>
        <w:t xml:space="preserve">
      13. Указываются причины расхождений действующей расчетной лесосеки с принятой 2 лесоустроительным совещанием, причины перерубов или недорубов действующей расчетной лесосеки, а также сведения о фактическом в сравнении с проектным проценте выхода деловой древесины. </w:t>
      </w:r>
      <w:r>
        <w:br/>
      </w:r>
      <w:r>
        <w:rPr>
          <w:rFonts w:ascii="Times New Roman"/>
          <w:b w:val="false"/>
          <w:i w:val="false"/>
          <w:color w:val="000000"/>
          <w:sz w:val="28"/>
        </w:rPr>
        <w:t xml:space="preserve">
      14. На основании анализа материалов отвода лесосек составляется таблица 3, в которой указывается соответствие вырубаемых площадей содержанию ведомости главной рубки с указанием объема срубленной древесины в насаждениях, не предусмотренных к рубке лесоустроительным проектом. Приводятся другие виды нарушений. Дается сравнение и указываются причины расхождений фактической рубки с данными проектных ведомостей по среднему эксплуатационному запасу на 1 га, по площади рубок с сохранением подроста и другим показателям. Результаты натурного осмотра мест рубок сравниваются с отчетными данными лесовладельца. Указываются причины допущенных нарушений и даются предложения по их устранению. </w:t>
      </w:r>
      <w:r>
        <w:br/>
      </w:r>
      <w:r>
        <w:rPr>
          <w:rFonts w:ascii="Times New Roman"/>
          <w:b w:val="false"/>
          <w:i w:val="false"/>
          <w:color w:val="000000"/>
          <w:sz w:val="28"/>
        </w:rPr>
        <w:t xml:space="preserve">
      15. Результаты проверки отвода и таксации лесосечного фонда приводятся в таблице 4. Проверка выполняется методом перечета деревьев, назначенных в рубку на круговых площадках. Определяется полнота и качество отвода и освидетельствования мест рубок, указываются причины нарушений и предложения по их устранению. Указываются проценты отклонения от данных проверки. </w:t>
      </w:r>
      <w:r>
        <w:br/>
      </w:r>
      <w:r>
        <w:rPr>
          <w:rFonts w:ascii="Times New Roman"/>
          <w:b w:val="false"/>
          <w:i w:val="false"/>
          <w:color w:val="000000"/>
          <w:sz w:val="28"/>
        </w:rPr>
        <w:t xml:space="preserve">
      16. Степень механизации рубок главного пользования, выполняемых лесовладельцем при собственных заготовках леса (среднегодовая). </w:t>
      </w:r>
      <w:r>
        <w:br/>
      </w:r>
      <w:r>
        <w:rPr>
          <w:rFonts w:ascii="Times New Roman"/>
          <w:b w:val="false"/>
          <w:i w:val="false"/>
          <w:color w:val="000000"/>
          <w:sz w:val="28"/>
        </w:rPr>
        <w:t xml:space="preserve">
      17. В отчете дается информация о наличии планов рубок и их соблюдение лесозаготовителями. </w:t>
      </w:r>
    </w:p>
    <w:p>
      <w:pPr>
        <w:spacing w:after="0"/>
        <w:ind w:left="0"/>
        <w:jc w:val="left"/>
      </w:pPr>
      <w:r>
        <w:rPr>
          <w:rFonts w:ascii="Times New Roman"/>
          <w:b/>
          <w:i w:val="false"/>
          <w:color w:val="000000"/>
        </w:rPr>
        <w:t xml:space="preserve"> 4. Рубки промежуточного пользования </w:t>
      </w:r>
    </w:p>
    <w:p>
      <w:pPr>
        <w:spacing w:after="0"/>
        <w:ind w:left="0"/>
        <w:jc w:val="both"/>
      </w:pPr>
      <w:r>
        <w:rPr>
          <w:rFonts w:ascii="Times New Roman"/>
          <w:b w:val="false"/>
          <w:i w:val="false"/>
          <w:color w:val="000000"/>
          <w:sz w:val="28"/>
        </w:rPr>
        <w:t xml:space="preserve">      18. Рубки ухода за лесом: </w:t>
      </w:r>
      <w:r>
        <w:br/>
      </w:r>
      <w:r>
        <w:rPr>
          <w:rFonts w:ascii="Times New Roman"/>
          <w:b w:val="false"/>
          <w:i w:val="false"/>
          <w:color w:val="000000"/>
          <w:sz w:val="28"/>
        </w:rPr>
        <w:t xml:space="preserve">
      1) приводится сопоставление фактически выполненных объемов рубок ухода за период действия лесоустроительного проекта с установленным размером этих рубок (таблица 5); </w:t>
      </w:r>
      <w:r>
        <w:br/>
      </w:r>
      <w:r>
        <w:rPr>
          <w:rFonts w:ascii="Times New Roman"/>
          <w:b w:val="false"/>
          <w:i w:val="false"/>
          <w:color w:val="000000"/>
          <w:sz w:val="28"/>
        </w:rPr>
        <w:t xml:space="preserve">
      2) анализируется выполнение запроектированных объемов рубок, соблюдение интенсивности выборки, проектируемого и фактического выхода ликвидной и деловой древесины, причины отклонений и их обоснованность, использование древесины, получаемой при рубках ухода; </w:t>
      </w:r>
      <w:r>
        <w:br/>
      </w:r>
      <w:r>
        <w:rPr>
          <w:rFonts w:ascii="Times New Roman"/>
          <w:b w:val="false"/>
          <w:i w:val="false"/>
          <w:color w:val="000000"/>
          <w:sz w:val="28"/>
        </w:rPr>
        <w:t xml:space="preserve">
      3) устанавливается соответствие мест рубок проектным ведомостям, процент охвата насаждений рубками ухода. Оценка качества выполнения рубок ухода приводится в таблице 6, с анализом причин неудовлетворительной оценки и указанием объемов рубок ухода, проведенных в насаждениях, не нуждавшихся в уходе (таблица 7); </w:t>
      </w:r>
      <w:r>
        <w:br/>
      </w:r>
      <w:r>
        <w:rPr>
          <w:rFonts w:ascii="Times New Roman"/>
          <w:b w:val="false"/>
          <w:i w:val="false"/>
          <w:color w:val="000000"/>
          <w:sz w:val="28"/>
        </w:rPr>
        <w:t xml:space="preserve">
      4) анализируются методы проведенных рубок ухода (в том числе поквартальный), принципы и причины самостоятельного подбора участков в рубку с анализом их влияния на лесоводственную эффективность рубок. </w:t>
      </w:r>
      <w:r>
        <w:br/>
      </w:r>
      <w:r>
        <w:rPr>
          <w:rFonts w:ascii="Times New Roman"/>
          <w:b w:val="false"/>
          <w:i w:val="false"/>
          <w:color w:val="000000"/>
          <w:sz w:val="28"/>
        </w:rPr>
        <w:t xml:space="preserve">
      19. Выборочные санитарные рубки. </w:t>
      </w:r>
      <w:r>
        <w:br/>
      </w:r>
      <w:r>
        <w:rPr>
          <w:rFonts w:ascii="Times New Roman"/>
          <w:b w:val="false"/>
          <w:i w:val="false"/>
          <w:color w:val="000000"/>
          <w:sz w:val="28"/>
        </w:rPr>
        <w:t xml:space="preserve">
      20. Рубки, связанные с реконструкцией малоценных лесных насаждений, а также насаждений, теряющих защитные, водоохранные и другие функции. </w:t>
      </w:r>
      <w:r>
        <w:br/>
      </w:r>
      <w:r>
        <w:rPr>
          <w:rFonts w:ascii="Times New Roman"/>
          <w:b w:val="false"/>
          <w:i w:val="false"/>
          <w:color w:val="000000"/>
          <w:sz w:val="28"/>
        </w:rPr>
        <w:t xml:space="preserve">
      21. Рубка единичных деревьев в молодняках. </w:t>
      </w:r>
      <w:r>
        <w:br/>
      </w:r>
      <w:r>
        <w:rPr>
          <w:rFonts w:ascii="Times New Roman"/>
          <w:b w:val="false"/>
          <w:i w:val="false"/>
          <w:color w:val="000000"/>
          <w:sz w:val="28"/>
        </w:rPr>
        <w:t xml:space="preserve">
      По пунктам 19-21 анализ производится аналогично пункту 18. </w:t>
      </w:r>
    </w:p>
    <w:p>
      <w:pPr>
        <w:spacing w:after="0"/>
        <w:ind w:left="0"/>
        <w:jc w:val="left"/>
      </w:pPr>
      <w:r>
        <w:rPr>
          <w:rFonts w:ascii="Times New Roman"/>
          <w:b/>
          <w:i w:val="false"/>
          <w:color w:val="000000"/>
        </w:rPr>
        <w:t xml:space="preserve"> 5. Прочие рубки </w:t>
      </w:r>
    </w:p>
    <w:p>
      <w:pPr>
        <w:spacing w:after="0"/>
        <w:ind w:left="0"/>
        <w:jc w:val="both"/>
      </w:pPr>
      <w:r>
        <w:rPr>
          <w:rFonts w:ascii="Times New Roman"/>
          <w:b w:val="false"/>
          <w:i w:val="false"/>
          <w:color w:val="000000"/>
          <w:sz w:val="28"/>
        </w:rPr>
        <w:t xml:space="preserve">      22. Приводится сопоставление фактически выполненных объемов сплошных санитарных рубок, разрубки и расчистки квартальных просек и противопожарных разрывов, очистки леса от захламленности и рубок для иных целей с объемами, принятыми 2 лесоустроительным совещанием (таблица 8) с анализом причин имеющихся отклонений от лесоустроительного проекта (таблица 9). Анализируется необходимость и качество выполнения в участках, не назначенных лесоустройством. </w:t>
      </w:r>
    </w:p>
    <w:p>
      <w:pPr>
        <w:spacing w:after="0"/>
        <w:ind w:left="0"/>
        <w:jc w:val="left"/>
      </w:pPr>
      <w:r>
        <w:rPr>
          <w:rFonts w:ascii="Times New Roman"/>
          <w:b/>
          <w:i w:val="false"/>
          <w:color w:val="000000"/>
        </w:rPr>
        <w:t xml:space="preserve"> 6. Мероприятия по лесозащите </w:t>
      </w:r>
    </w:p>
    <w:p>
      <w:pPr>
        <w:spacing w:after="0"/>
        <w:ind w:left="0"/>
        <w:jc w:val="both"/>
      </w:pPr>
      <w:r>
        <w:rPr>
          <w:rFonts w:ascii="Times New Roman"/>
          <w:b w:val="false"/>
          <w:i w:val="false"/>
          <w:color w:val="000000"/>
          <w:sz w:val="28"/>
        </w:rPr>
        <w:t xml:space="preserve">      23. Анализируется выполнение мероприятий по лесозащите и их эффективность, приводятся предложения по улучшению санитарного состояния лесов объекта. </w:t>
      </w:r>
    </w:p>
    <w:p>
      <w:pPr>
        <w:spacing w:after="0"/>
        <w:ind w:left="0"/>
        <w:jc w:val="left"/>
      </w:pPr>
      <w:r>
        <w:rPr>
          <w:rFonts w:ascii="Times New Roman"/>
          <w:b/>
          <w:i w:val="false"/>
          <w:color w:val="000000"/>
        </w:rPr>
        <w:t xml:space="preserve"> 7. Мероприятия по воспроизводству лесов. </w:t>
      </w:r>
      <w:r>
        <w:br/>
      </w:r>
      <w:r>
        <w:rPr>
          <w:rFonts w:ascii="Times New Roman"/>
          <w:b/>
          <w:i w:val="false"/>
          <w:color w:val="000000"/>
        </w:rPr>
        <w:t xml:space="preserve">
Реконструкция насаждений </w:t>
      </w:r>
    </w:p>
    <w:p>
      <w:pPr>
        <w:spacing w:after="0"/>
        <w:ind w:left="0"/>
        <w:jc w:val="both"/>
      </w:pPr>
      <w:r>
        <w:rPr>
          <w:rFonts w:ascii="Times New Roman"/>
          <w:b w:val="false"/>
          <w:i w:val="false"/>
          <w:color w:val="000000"/>
          <w:sz w:val="28"/>
        </w:rPr>
        <w:t xml:space="preserve">      24. Сопоставляются с данными лесоустроительного проекта фактически выполненные за анализируемый период объемы лесовосстановительных работ (таблица 10) и их среднегодовое выполнение (таблица 11). Освещаются причины отклонений. В случае перевыполнения объемов дается обоснование целесообразности (или нецелесообразности) сохранения достигнутых объемов на оставшийся срок ревизионного периода с учетом результатов натурного обследования. </w:t>
      </w:r>
      <w:r>
        <w:br/>
      </w:r>
      <w:r>
        <w:rPr>
          <w:rFonts w:ascii="Times New Roman"/>
          <w:b w:val="false"/>
          <w:i w:val="false"/>
          <w:color w:val="000000"/>
          <w:sz w:val="28"/>
        </w:rPr>
        <w:t xml:space="preserve">
      25. Устанавливается соответствие технологии производства лесных культур проектным ведомостям (таблица 12), запроектированным типам лесных культур, способам их производства, кратности уходов и проценту их дополнения. </w:t>
      </w:r>
      <w:r>
        <w:br/>
      </w:r>
      <w:r>
        <w:rPr>
          <w:rFonts w:ascii="Times New Roman"/>
          <w:b w:val="false"/>
          <w:i w:val="false"/>
          <w:color w:val="000000"/>
          <w:sz w:val="28"/>
        </w:rPr>
        <w:t xml:space="preserve">
      26. Анализируется состояние созданных за период действия лесоустроительного проекта лесных культур (таблица 13). Устанавливаются причины их гибели и неудовлетворительного состояния по данным лесовладельца и результатам обследования участков в натуре (таблица 14). Вносятся предложения по устранению причин, отрицательно влияющих на состояние культур. Устанавливается успешность возобновления участков, намеченных лесоустройством под естественное лесозаращивание. </w:t>
      </w:r>
      <w:r>
        <w:br/>
      </w:r>
      <w:r>
        <w:rPr>
          <w:rFonts w:ascii="Times New Roman"/>
          <w:b w:val="false"/>
          <w:i w:val="false"/>
          <w:color w:val="000000"/>
          <w:sz w:val="28"/>
        </w:rPr>
        <w:t xml:space="preserve">
      27. Производится сравнение выполненных и намеченных лесоустроительным проектом объемов реконструкции, соблюдение рекомендованных способов ее проведения, оценивается состояние лесных культур, созданных в порядке реконструкции, устанавливаются причины отклонений от рекомендаций лесоустройства. </w:t>
      </w:r>
    </w:p>
    <w:p>
      <w:pPr>
        <w:spacing w:after="0"/>
        <w:ind w:left="0"/>
        <w:jc w:val="left"/>
      </w:pPr>
      <w:r>
        <w:rPr>
          <w:rFonts w:ascii="Times New Roman"/>
          <w:b/>
          <w:i w:val="false"/>
          <w:color w:val="000000"/>
        </w:rPr>
        <w:t xml:space="preserve"> 8. Выполнение мероприятий по отводу </w:t>
      </w:r>
      <w:r>
        <w:br/>
      </w:r>
      <w:r>
        <w:rPr>
          <w:rFonts w:ascii="Times New Roman"/>
          <w:b/>
          <w:i w:val="false"/>
          <w:color w:val="000000"/>
        </w:rPr>
        <w:t xml:space="preserve">
лесосеменных участков и закладке питомников </w:t>
      </w:r>
    </w:p>
    <w:p>
      <w:pPr>
        <w:spacing w:after="0"/>
        <w:ind w:left="0"/>
        <w:jc w:val="both"/>
      </w:pPr>
      <w:r>
        <w:rPr>
          <w:rFonts w:ascii="Times New Roman"/>
          <w:b w:val="false"/>
          <w:i w:val="false"/>
          <w:color w:val="000000"/>
          <w:sz w:val="28"/>
        </w:rPr>
        <w:t xml:space="preserve">      28. Анализируется выполнение рекомендаций лесоустроительного проекта по организации постоянных и временных лесосеменных участков, степень их использования при сборе семян, вопросы селекционного семеноводства и степень удовлетворения собственных потребностей в семенах и посадочном материале, качество семян, объемы и технология работ в питомниках. </w:t>
      </w:r>
    </w:p>
    <w:p>
      <w:pPr>
        <w:spacing w:after="0"/>
        <w:ind w:left="0"/>
        <w:jc w:val="left"/>
      </w:pPr>
      <w:r>
        <w:rPr>
          <w:rFonts w:ascii="Times New Roman"/>
          <w:b/>
          <w:i w:val="false"/>
          <w:color w:val="000000"/>
        </w:rPr>
        <w:t xml:space="preserve"> 9. Противопожарные мероприятия </w:t>
      </w:r>
    </w:p>
    <w:p>
      <w:pPr>
        <w:spacing w:after="0"/>
        <w:ind w:left="0"/>
        <w:jc w:val="both"/>
      </w:pPr>
      <w:r>
        <w:rPr>
          <w:rFonts w:ascii="Times New Roman"/>
          <w:b w:val="false"/>
          <w:i w:val="false"/>
          <w:color w:val="000000"/>
          <w:sz w:val="28"/>
        </w:rPr>
        <w:t xml:space="preserve">      29. Анализируется выполнение (по отчетным данным лесовладельца) проектных объемов противопожарных мероприятий по их видам (таблица 15); методы борьбы с лесными пожарами; состояние учета лесонарушений и лесных пожаров; достоверность определения площадей лесных пожаров; степень выявления виновников возникновения лесных пожаров и состояние контроля за прохождением дел в судах; проведение служебных расследований причин возникновения и распространения лесных пожаров; наличие, оснащенность и работа лесопожарных служб; наличие пунктов наблюдения; наличие и работа средств радиосвязи; качество внесения в таксационные описания, планшеты и в учетную документацию изменений, происшедших в результате лесных пожаров; наличие и полнота заполнения документов по учету лесных пожаров. </w:t>
      </w:r>
    </w:p>
    <w:p>
      <w:pPr>
        <w:spacing w:after="0"/>
        <w:ind w:left="0"/>
        <w:jc w:val="left"/>
      </w:pPr>
      <w:r>
        <w:rPr>
          <w:rFonts w:ascii="Times New Roman"/>
          <w:b/>
          <w:i w:val="false"/>
          <w:color w:val="000000"/>
        </w:rPr>
        <w:t xml:space="preserve"> 10. Побочные пользования. </w:t>
      </w:r>
      <w:r>
        <w:br/>
      </w:r>
      <w:r>
        <w:rPr>
          <w:rFonts w:ascii="Times New Roman"/>
          <w:b/>
          <w:i w:val="false"/>
          <w:color w:val="000000"/>
        </w:rPr>
        <w:t xml:space="preserve">
Использование и воспроизводство недревесных ресурсов </w:t>
      </w:r>
    </w:p>
    <w:p>
      <w:pPr>
        <w:spacing w:after="0"/>
        <w:ind w:left="0"/>
        <w:jc w:val="both"/>
      </w:pPr>
      <w:r>
        <w:rPr>
          <w:rFonts w:ascii="Times New Roman"/>
          <w:b w:val="false"/>
          <w:i w:val="false"/>
          <w:color w:val="000000"/>
          <w:sz w:val="28"/>
        </w:rPr>
        <w:t xml:space="preserve">      30. Анализируется объем и качество выполненных мероприятий по побочным лесным пользованиям, включая мероприятия, направленные на повышение продуктивности сенокосных угодий и пастбищ, и объемы их использования, а также приводится анализ видов и объемов сельскохозяйственного производства. </w:t>
      </w:r>
    </w:p>
    <w:p>
      <w:pPr>
        <w:spacing w:after="0"/>
        <w:ind w:left="0"/>
        <w:jc w:val="left"/>
      </w:pPr>
      <w:r>
        <w:rPr>
          <w:rFonts w:ascii="Times New Roman"/>
          <w:b/>
          <w:i w:val="false"/>
          <w:color w:val="000000"/>
        </w:rPr>
        <w:t xml:space="preserve"> 11. Объемы строительства объектов </w:t>
      </w:r>
      <w:r>
        <w:br/>
      </w:r>
      <w:r>
        <w:rPr>
          <w:rFonts w:ascii="Times New Roman"/>
          <w:b/>
          <w:i w:val="false"/>
          <w:color w:val="000000"/>
        </w:rPr>
        <w:t xml:space="preserve">
лесохозяйственного назначения, приобретение </w:t>
      </w:r>
      <w:r>
        <w:br/>
      </w:r>
      <w:r>
        <w:rPr>
          <w:rFonts w:ascii="Times New Roman"/>
          <w:b/>
          <w:i w:val="false"/>
          <w:color w:val="000000"/>
        </w:rPr>
        <w:t xml:space="preserve">
транспортных средств, техники и механизмов </w:t>
      </w:r>
    </w:p>
    <w:p>
      <w:pPr>
        <w:spacing w:after="0"/>
        <w:ind w:left="0"/>
        <w:jc w:val="both"/>
      </w:pPr>
      <w:r>
        <w:rPr>
          <w:rFonts w:ascii="Times New Roman"/>
          <w:b w:val="false"/>
          <w:i w:val="false"/>
          <w:color w:val="000000"/>
          <w:sz w:val="28"/>
        </w:rPr>
        <w:t xml:space="preserve">      31. Анализируется выполнение запроектированных объемов строительства жилых и производственных зданий на ревизионный период (таблица 16), приводятся причины их невыполнения. </w:t>
      </w:r>
    </w:p>
    <w:p>
      <w:pPr>
        <w:spacing w:after="0"/>
        <w:ind w:left="0"/>
        <w:jc w:val="left"/>
      </w:pPr>
      <w:r>
        <w:rPr>
          <w:rFonts w:ascii="Times New Roman"/>
          <w:b/>
          <w:i w:val="false"/>
          <w:color w:val="000000"/>
        </w:rPr>
        <w:t xml:space="preserve"> 12. Организация управления и другие вопросы </w:t>
      </w:r>
    </w:p>
    <w:p>
      <w:pPr>
        <w:spacing w:after="0"/>
        <w:ind w:left="0"/>
        <w:jc w:val="both"/>
      </w:pPr>
      <w:r>
        <w:rPr>
          <w:rFonts w:ascii="Times New Roman"/>
          <w:b w:val="false"/>
          <w:i w:val="false"/>
          <w:color w:val="000000"/>
          <w:sz w:val="28"/>
        </w:rPr>
        <w:t xml:space="preserve">      32. Анализируется выполнение рекомендаций лесоустройства по организации лесничеств, мастерских участков и лесных обходов, по укомплектованности аппарата лесного учреждения и лесничеств специалистами. </w:t>
      </w:r>
      <w:r>
        <w:br/>
      </w:r>
      <w:r>
        <w:rPr>
          <w:rFonts w:ascii="Times New Roman"/>
          <w:b w:val="false"/>
          <w:i w:val="false"/>
          <w:color w:val="000000"/>
          <w:sz w:val="28"/>
        </w:rPr>
        <w:t xml:space="preserve">
      Устанавливается полнота и своевременность внесения в лесоустроительные материалы текущих изменений, происшедших в лесном фонде (таблица 17) и качество ведения учетной документации (книги лесных культур, рубок ухода и другие). </w:t>
      </w:r>
    </w:p>
    <w:p>
      <w:pPr>
        <w:spacing w:after="0"/>
        <w:ind w:left="0"/>
        <w:jc w:val="left"/>
      </w:pPr>
      <w:r>
        <w:rPr>
          <w:rFonts w:ascii="Times New Roman"/>
          <w:b/>
          <w:i w:val="false"/>
          <w:color w:val="000000"/>
        </w:rPr>
        <w:t xml:space="preserve"> 13. Выводы и предложения по устранению </w:t>
      </w:r>
      <w:r>
        <w:br/>
      </w:r>
      <w:r>
        <w:rPr>
          <w:rFonts w:ascii="Times New Roman"/>
          <w:b/>
          <w:i w:val="false"/>
          <w:color w:val="000000"/>
        </w:rPr>
        <w:t xml:space="preserve">
недостатков в ведении лесного хозяйства, </w:t>
      </w:r>
      <w:r>
        <w:br/>
      </w:r>
      <w:r>
        <w:rPr>
          <w:rFonts w:ascii="Times New Roman"/>
          <w:b/>
          <w:i w:val="false"/>
          <w:color w:val="000000"/>
        </w:rPr>
        <w:t xml:space="preserve">
выявленных авторским надзором </w:t>
      </w:r>
    </w:p>
    <w:p>
      <w:pPr>
        <w:spacing w:after="0"/>
        <w:ind w:left="0"/>
        <w:jc w:val="both"/>
      </w:pPr>
      <w:r>
        <w:rPr>
          <w:rFonts w:ascii="Times New Roman"/>
          <w:b w:val="false"/>
          <w:i w:val="false"/>
          <w:color w:val="000000"/>
          <w:sz w:val="28"/>
        </w:rPr>
        <w:t xml:space="preserve">      33. В выводах приводится перечень основных отклонений от лесоустроительного проекта, допущенных лесовладельцем, в том числе необоснованных. Делаются общие выводы о качестве выполненных работ, указываются также недостатки, допущенные лесоустройством, и приводятся предложения о необходимости внесения соответствующих корректировок в лесоустроительный проект.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i w:val="false"/>
          <w:color w:val="000000"/>
          <w:sz w:val="28"/>
        </w:rPr>
        <w:t xml:space="preserve">       Объем натурного обследования при авторском надзоре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993"/>
        <w:gridCol w:w="1853"/>
        <w:gridCol w:w="1333"/>
        <w:gridCol w:w="1893"/>
        <w:gridCol w:w="1333"/>
        <w:gridCol w:w="1333"/>
        <w:gridCol w:w="14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лесо-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мероприятий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ненных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дельцем </w:t>
            </w:r>
            <w:r>
              <w:br/>
            </w:r>
            <w:r>
              <w:rPr>
                <w:rFonts w:ascii="Times New Roman"/>
                <w:b w:val="false"/>
                <w:i w:val="false"/>
                <w:color w:val="000000"/>
                <w:sz w:val="20"/>
              </w:rPr>
              <w:t xml:space="preserve">
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с 20..г. </w:t>
            </w:r>
            <w:r>
              <w:br/>
            </w:r>
            <w:r>
              <w:rPr>
                <w:rFonts w:ascii="Times New Roman"/>
                <w:b w:val="false"/>
                <w:i w:val="false"/>
                <w:color w:val="000000"/>
                <w:sz w:val="20"/>
              </w:rPr>
              <w:t xml:space="preserve">
по </w:t>
            </w:r>
            <w:r>
              <w:br/>
            </w:r>
            <w:r>
              <w:rPr>
                <w:rFonts w:ascii="Times New Roman"/>
                <w:b w:val="false"/>
                <w:i w:val="false"/>
                <w:color w:val="000000"/>
                <w:sz w:val="20"/>
              </w:rPr>
              <w:t xml:space="preserve">
20.. г.,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лесничеств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натурных </w:t>
            </w:r>
            <w:r>
              <w:br/>
            </w:r>
            <w:r>
              <w:rPr>
                <w:rFonts w:ascii="Times New Roman"/>
                <w:b w:val="false"/>
                <w:i w:val="false"/>
                <w:color w:val="000000"/>
                <w:sz w:val="20"/>
              </w:rPr>
              <w:t xml:space="preserve">
обследований </w:t>
            </w:r>
            <w:r>
              <w:br/>
            </w:r>
            <w:r>
              <w:rPr>
                <w:rFonts w:ascii="Times New Roman"/>
                <w:b w:val="false"/>
                <w:i w:val="false"/>
                <w:color w:val="000000"/>
                <w:sz w:val="20"/>
              </w:rPr>
              <w:t xml:space="preserve">
при авторском </w:t>
            </w:r>
            <w:r>
              <w:br/>
            </w:r>
            <w:r>
              <w:rPr>
                <w:rFonts w:ascii="Times New Roman"/>
                <w:b w:val="false"/>
                <w:i w:val="false"/>
                <w:color w:val="000000"/>
                <w:sz w:val="20"/>
              </w:rPr>
              <w:t xml:space="preserve">
надзоре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охва- </w:t>
            </w:r>
            <w:r>
              <w:br/>
            </w:r>
            <w:r>
              <w:rPr>
                <w:rFonts w:ascii="Times New Roman"/>
                <w:b w:val="false"/>
                <w:i w:val="false"/>
                <w:color w:val="000000"/>
                <w:sz w:val="20"/>
              </w:rPr>
              <w:t xml:space="preserve">
ченных </w:t>
            </w:r>
            <w:r>
              <w:br/>
            </w:r>
            <w:r>
              <w:rPr>
                <w:rFonts w:ascii="Times New Roman"/>
                <w:b w:val="false"/>
                <w:i w:val="false"/>
                <w:color w:val="000000"/>
                <w:sz w:val="20"/>
              </w:rPr>
              <w:t xml:space="preserve">
обследо- </w:t>
            </w:r>
            <w:r>
              <w:br/>
            </w:r>
            <w:r>
              <w:rPr>
                <w:rFonts w:ascii="Times New Roman"/>
                <w:b w:val="false"/>
                <w:i w:val="false"/>
                <w:color w:val="000000"/>
                <w:sz w:val="20"/>
              </w:rPr>
              <w:t xml:space="preserve">
ванием </w:t>
            </w:r>
            <w:r>
              <w:br/>
            </w:r>
            <w:r>
              <w:rPr>
                <w:rFonts w:ascii="Times New Roman"/>
                <w:b w:val="false"/>
                <w:i w:val="false"/>
                <w:color w:val="000000"/>
                <w:sz w:val="20"/>
              </w:rPr>
              <w:t xml:space="preserve">
при </w:t>
            </w:r>
            <w:r>
              <w:br/>
            </w:r>
            <w:r>
              <w:rPr>
                <w:rFonts w:ascii="Times New Roman"/>
                <w:b w:val="false"/>
                <w:i w:val="false"/>
                <w:color w:val="000000"/>
                <w:sz w:val="20"/>
              </w:rPr>
              <w:t xml:space="preserve">
авторском </w:t>
            </w:r>
            <w:r>
              <w:br/>
            </w:r>
            <w:r>
              <w:rPr>
                <w:rFonts w:ascii="Times New Roman"/>
                <w:b w:val="false"/>
                <w:i w:val="false"/>
                <w:color w:val="000000"/>
                <w:sz w:val="20"/>
              </w:rPr>
              <w:t xml:space="preserve">
надзоре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r>
              <w:br/>
            </w:r>
            <w:r>
              <w:rPr>
                <w:rFonts w:ascii="Times New Roman"/>
                <w:b w:val="false"/>
                <w:i w:val="false"/>
                <w:color w:val="000000"/>
                <w:sz w:val="20"/>
              </w:rPr>
              <w:t xml:space="preserve">
д </w:t>
            </w:r>
            <w:r>
              <w:br/>
            </w:r>
            <w:r>
              <w:rPr>
                <w:rFonts w:ascii="Times New Roman"/>
                <w:b w:val="false"/>
                <w:i w:val="false"/>
                <w:color w:val="000000"/>
                <w:sz w:val="20"/>
              </w:rPr>
              <w:t xml:space="preserve">
ь, </w:t>
            </w:r>
            <w:r>
              <w:br/>
            </w:r>
            <w:r>
              <w:rPr>
                <w:rFonts w:ascii="Times New Roman"/>
                <w:b w:val="false"/>
                <w:i w:val="false"/>
                <w:color w:val="000000"/>
                <w:sz w:val="20"/>
              </w:rPr>
              <w:t>
 </w:t>
            </w:r>
            <w:r>
              <w:br/>
            </w:r>
            <w:r>
              <w:rPr>
                <w:rFonts w:ascii="Times New Roman"/>
                <w:b w:val="false"/>
                <w:i w:val="false"/>
                <w:color w:val="000000"/>
                <w:sz w:val="20"/>
              </w:rPr>
              <w:t xml:space="preserve">
  г </w:t>
            </w:r>
            <w:r>
              <w:br/>
            </w:r>
            <w:r>
              <w:rPr>
                <w:rFonts w:ascii="Times New Roman"/>
                <w:b w:val="false"/>
                <w:i w:val="false"/>
                <w:color w:val="000000"/>
                <w:sz w:val="20"/>
              </w:rPr>
              <w:t xml:space="preserve">
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объема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ренных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ков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главного </w:t>
            </w:r>
            <w:r>
              <w:br/>
            </w:r>
            <w:r>
              <w:rPr>
                <w:rFonts w:ascii="Times New Roman"/>
                <w:b w:val="false"/>
                <w:i w:val="false"/>
                <w:color w:val="000000"/>
                <w:sz w:val="20"/>
              </w:rPr>
              <w:t xml:space="preserve">
пользования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Промежуточное </w:t>
            </w:r>
            <w:r>
              <w:br/>
            </w:r>
            <w:r>
              <w:rPr>
                <w:rFonts w:ascii="Times New Roman"/>
                <w:b w:val="false"/>
                <w:i w:val="false"/>
                <w:color w:val="000000"/>
                <w:sz w:val="20"/>
              </w:rPr>
              <w:t xml:space="preserve">
пользование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ухода </w:t>
            </w:r>
            <w:r>
              <w:br/>
            </w:r>
            <w:r>
              <w:rPr>
                <w:rFonts w:ascii="Times New Roman"/>
                <w:b w:val="false"/>
                <w:i w:val="false"/>
                <w:color w:val="000000"/>
                <w:sz w:val="20"/>
              </w:rPr>
              <w:t xml:space="preserve">
за лесом -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осветление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прочистки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прореживания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проходные </w:t>
            </w:r>
            <w:r>
              <w:br/>
            </w:r>
            <w:r>
              <w:rPr>
                <w:rFonts w:ascii="Times New Roman"/>
                <w:b w:val="false"/>
                <w:i w:val="false"/>
                <w:color w:val="000000"/>
                <w:sz w:val="20"/>
              </w:rPr>
              <w:t xml:space="preserve">
рубки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выборочные </w:t>
            </w:r>
            <w:r>
              <w:br/>
            </w:r>
            <w:r>
              <w:rPr>
                <w:rFonts w:ascii="Times New Roman"/>
                <w:b w:val="false"/>
                <w:i w:val="false"/>
                <w:color w:val="000000"/>
                <w:sz w:val="20"/>
              </w:rPr>
              <w:t xml:space="preserve">
санитарные </w:t>
            </w:r>
            <w:r>
              <w:br/>
            </w:r>
            <w:r>
              <w:rPr>
                <w:rFonts w:ascii="Times New Roman"/>
                <w:b w:val="false"/>
                <w:i w:val="false"/>
                <w:color w:val="000000"/>
                <w:sz w:val="20"/>
              </w:rPr>
              <w:t xml:space="preserve">
рубки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связанные с </w:t>
            </w:r>
            <w:r>
              <w:br/>
            </w:r>
            <w:r>
              <w:rPr>
                <w:rFonts w:ascii="Times New Roman"/>
                <w:b w:val="false"/>
                <w:i w:val="false"/>
                <w:color w:val="000000"/>
                <w:sz w:val="20"/>
              </w:rPr>
              <w:t xml:space="preserve">
реконструкцией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единич- </w:t>
            </w:r>
            <w:r>
              <w:br/>
            </w:r>
            <w:r>
              <w:rPr>
                <w:rFonts w:ascii="Times New Roman"/>
                <w:b w:val="false"/>
                <w:i w:val="false"/>
                <w:color w:val="000000"/>
                <w:sz w:val="20"/>
              </w:rPr>
              <w:t xml:space="preserve">
ных деревьев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рубки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сплошные </w:t>
            </w:r>
            <w:r>
              <w:br/>
            </w:r>
            <w:r>
              <w:rPr>
                <w:rFonts w:ascii="Times New Roman"/>
                <w:b w:val="false"/>
                <w:i w:val="false"/>
                <w:color w:val="000000"/>
                <w:sz w:val="20"/>
              </w:rPr>
              <w:t xml:space="preserve">
санитарные </w:t>
            </w:r>
            <w:r>
              <w:br/>
            </w:r>
            <w:r>
              <w:rPr>
                <w:rFonts w:ascii="Times New Roman"/>
                <w:b w:val="false"/>
                <w:i w:val="false"/>
                <w:color w:val="000000"/>
                <w:sz w:val="20"/>
              </w:rPr>
              <w:t xml:space="preserve">
рубки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разрубка и </w:t>
            </w:r>
            <w:r>
              <w:br/>
            </w:r>
            <w:r>
              <w:rPr>
                <w:rFonts w:ascii="Times New Roman"/>
                <w:b w:val="false"/>
                <w:i w:val="false"/>
                <w:color w:val="000000"/>
                <w:sz w:val="20"/>
              </w:rPr>
              <w:t xml:space="preserve">
расчистка </w:t>
            </w:r>
            <w:r>
              <w:br/>
            </w:r>
            <w:r>
              <w:rPr>
                <w:rFonts w:ascii="Times New Roman"/>
                <w:b w:val="false"/>
                <w:i w:val="false"/>
                <w:color w:val="000000"/>
                <w:sz w:val="20"/>
              </w:rPr>
              <w:t xml:space="preserve">
просек и </w:t>
            </w:r>
            <w:r>
              <w:br/>
            </w:r>
            <w:r>
              <w:rPr>
                <w:rFonts w:ascii="Times New Roman"/>
                <w:b w:val="false"/>
                <w:i w:val="false"/>
                <w:color w:val="000000"/>
                <w:sz w:val="20"/>
              </w:rPr>
              <w:t xml:space="preserve">
противопожар- </w:t>
            </w:r>
            <w:r>
              <w:br/>
            </w:r>
            <w:r>
              <w:rPr>
                <w:rFonts w:ascii="Times New Roman"/>
                <w:b w:val="false"/>
                <w:i w:val="false"/>
                <w:color w:val="000000"/>
                <w:sz w:val="20"/>
              </w:rPr>
              <w:t xml:space="preserve">
ных разрывов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леса </w:t>
            </w:r>
            <w:r>
              <w:br/>
            </w:r>
            <w:r>
              <w:rPr>
                <w:rFonts w:ascii="Times New Roman"/>
                <w:b w:val="false"/>
                <w:i w:val="false"/>
                <w:color w:val="000000"/>
                <w:sz w:val="20"/>
              </w:rPr>
              <w:t xml:space="preserve">
от захламлен- </w:t>
            </w:r>
            <w:r>
              <w:br/>
            </w:r>
            <w:r>
              <w:rPr>
                <w:rFonts w:ascii="Times New Roman"/>
                <w:b w:val="false"/>
                <w:i w:val="false"/>
                <w:color w:val="000000"/>
                <w:sz w:val="20"/>
              </w:rPr>
              <w:t xml:space="preserve">
ности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для других целей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Воспроизвод- </w:t>
            </w:r>
            <w:r>
              <w:br/>
            </w:r>
            <w:r>
              <w:rPr>
                <w:rFonts w:ascii="Times New Roman"/>
                <w:b w:val="false"/>
                <w:i w:val="false"/>
                <w:color w:val="000000"/>
                <w:sz w:val="20"/>
              </w:rPr>
              <w:t xml:space="preserve">
ство лесов: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культуры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естественному </w:t>
            </w:r>
            <w:r>
              <w:br/>
            </w:r>
            <w:r>
              <w:rPr>
                <w:rFonts w:ascii="Times New Roman"/>
                <w:b w:val="false"/>
                <w:i w:val="false"/>
                <w:color w:val="000000"/>
                <w:sz w:val="20"/>
              </w:rPr>
              <w:t xml:space="preserve">
возобновлению </w:t>
            </w:r>
            <w:r>
              <w:br/>
            </w:r>
            <w:r>
              <w:rPr>
                <w:rFonts w:ascii="Times New Roman"/>
                <w:b w:val="false"/>
                <w:i w:val="false"/>
                <w:color w:val="000000"/>
                <w:sz w:val="20"/>
              </w:rPr>
              <w:t xml:space="preserve">
- всего,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 сохранением </w:t>
            </w:r>
            <w:r>
              <w:br/>
            </w:r>
            <w:r>
              <w:rPr>
                <w:rFonts w:ascii="Times New Roman"/>
                <w:b w:val="false"/>
                <w:i w:val="false"/>
                <w:color w:val="000000"/>
                <w:sz w:val="20"/>
              </w:rPr>
              <w:t xml:space="preserve">
подроста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лесных </w:t>
            </w:r>
            <w:r>
              <w:br/>
            </w:r>
            <w:r>
              <w:rPr>
                <w:rFonts w:ascii="Times New Roman"/>
                <w:b w:val="false"/>
                <w:i w:val="false"/>
                <w:color w:val="000000"/>
                <w:sz w:val="20"/>
              </w:rPr>
              <w:t xml:space="preserve">
культур в </w:t>
            </w:r>
            <w:r>
              <w:br/>
            </w:r>
            <w:r>
              <w:rPr>
                <w:rFonts w:ascii="Times New Roman"/>
                <w:b w:val="false"/>
                <w:i w:val="false"/>
                <w:color w:val="000000"/>
                <w:sz w:val="20"/>
              </w:rPr>
              <w:t xml:space="preserve">
покрытые лесом </w:t>
            </w:r>
            <w:r>
              <w:br/>
            </w:r>
            <w:r>
              <w:rPr>
                <w:rFonts w:ascii="Times New Roman"/>
                <w:b w:val="false"/>
                <w:i w:val="false"/>
                <w:color w:val="000000"/>
                <w:sz w:val="20"/>
              </w:rPr>
              <w:t xml:space="preserve">
угодья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аналогично </w:t>
            </w:r>
            <w:r>
              <w:br/>
            </w:r>
            <w:r>
              <w:rPr>
                <w:rFonts w:ascii="Times New Roman"/>
                <w:b w:val="false"/>
                <w:i w:val="false"/>
                <w:color w:val="000000"/>
                <w:sz w:val="20"/>
              </w:rPr>
              <w:t xml:space="preserve">
по другим </w:t>
            </w:r>
            <w:r>
              <w:br/>
            </w:r>
            <w:r>
              <w:rPr>
                <w:rFonts w:ascii="Times New Roman"/>
                <w:b w:val="false"/>
                <w:i w:val="false"/>
                <w:color w:val="000000"/>
                <w:sz w:val="20"/>
              </w:rPr>
              <w:t xml:space="preserve">
показателям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i w:val="false"/>
          <w:color w:val="000000"/>
          <w:sz w:val="28"/>
        </w:rPr>
        <w:t xml:space="preserve">             Выполнение объемов по рубкам  </w:t>
      </w:r>
      <w:r>
        <w:br/>
      </w:r>
      <w:r>
        <w:rPr>
          <w:rFonts w:ascii="Times New Roman"/>
          <w:b w:val="false"/>
          <w:i w:val="false"/>
          <w:color w:val="000000"/>
          <w:sz w:val="28"/>
        </w:rPr>
        <w:t>
</w:t>
      </w:r>
      <w:r>
        <w:rPr>
          <w:rFonts w:ascii="Times New Roman"/>
          <w:b/>
          <w:i w:val="false"/>
          <w:color w:val="000000"/>
          <w:sz w:val="28"/>
        </w:rPr>
        <w:t xml:space="preserve">                  главного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33"/>
        <w:gridCol w:w="1673"/>
        <w:gridCol w:w="1613"/>
        <w:gridCol w:w="1853"/>
        <w:gridCol w:w="1853"/>
        <w:gridCol w:w="18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 </w:t>
            </w:r>
            <w:r>
              <w:br/>
            </w:r>
            <w:r>
              <w:rPr>
                <w:rFonts w:ascii="Times New Roman"/>
                <w:b w:val="false"/>
                <w:i w:val="false"/>
                <w:color w:val="000000"/>
                <w:sz w:val="20"/>
              </w:rPr>
              <w:t xml:space="preserve">
обла- </w:t>
            </w:r>
            <w:r>
              <w:br/>
            </w:r>
            <w:r>
              <w:rPr>
                <w:rFonts w:ascii="Times New Roman"/>
                <w:b w:val="false"/>
                <w:i w:val="false"/>
                <w:color w:val="000000"/>
                <w:sz w:val="20"/>
              </w:rPr>
              <w:t xml:space="preserve">
даю- </w:t>
            </w:r>
            <w:r>
              <w:br/>
            </w:r>
            <w:r>
              <w:rPr>
                <w:rFonts w:ascii="Times New Roman"/>
                <w:b w:val="false"/>
                <w:i w:val="false"/>
                <w:color w:val="000000"/>
                <w:sz w:val="20"/>
              </w:rPr>
              <w:t xml:space="preserve">
щая </w:t>
            </w:r>
            <w:r>
              <w:br/>
            </w:r>
            <w:r>
              <w:rPr>
                <w:rFonts w:ascii="Times New Roman"/>
                <w:b w:val="false"/>
                <w:i w:val="false"/>
                <w:color w:val="000000"/>
                <w:sz w:val="20"/>
              </w:rPr>
              <w:t xml:space="preserve">
по- </w:t>
            </w:r>
            <w:r>
              <w:br/>
            </w:r>
            <w:r>
              <w:rPr>
                <w:rFonts w:ascii="Times New Roman"/>
                <w:b w:val="false"/>
                <w:i w:val="false"/>
                <w:color w:val="000000"/>
                <w:sz w:val="20"/>
              </w:rPr>
              <w:t xml:space="preserve">
рода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Расчетная лесосека, </w:t>
            </w:r>
            <w:r>
              <w:br/>
            </w:r>
            <w:r>
              <w:rPr>
                <w:rFonts w:ascii="Times New Roman"/>
                <w:b w:val="false"/>
                <w:i w:val="false"/>
                <w:color w:val="000000"/>
                <w:sz w:val="20"/>
              </w:rPr>
              <w:t xml:space="preserve">
принятая 2 лесоустрои- </w:t>
            </w:r>
            <w:r>
              <w:br/>
            </w:r>
            <w:r>
              <w:rPr>
                <w:rFonts w:ascii="Times New Roman"/>
                <w:b w:val="false"/>
                <w:i w:val="false"/>
                <w:color w:val="000000"/>
                <w:sz w:val="20"/>
              </w:rPr>
              <w:t xml:space="preserve">
тельным совещанием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Действующая расчетная </w:t>
            </w:r>
            <w:r>
              <w:br/>
            </w:r>
            <w:r>
              <w:rPr>
                <w:rFonts w:ascii="Times New Roman"/>
                <w:b w:val="false"/>
                <w:i w:val="false"/>
                <w:color w:val="000000"/>
                <w:sz w:val="20"/>
              </w:rPr>
              <w:t xml:space="preserve">
лесосека (средняя за </w:t>
            </w:r>
            <w:r>
              <w:br/>
            </w:r>
            <w:r>
              <w:rPr>
                <w:rFonts w:ascii="Times New Roman"/>
                <w:b w:val="false"/>
                <w:i w:val="false"/>
                <w:color w:val="000000"/>
                <w:sz w:val="20"/>
              </w:rPr>
              <w:t xml:space="preserve">
рассматриваемый </w:t>
            </w:r>
            <w:r>
              <w:br/>
            </w:r>
            <w:r>
              <w:rPr>
                <w:rFonts w:ascii="Times New Roman"/>
                <w:b w:val="false"/>
                <w:i w:val="false"/>
                <w:color w:val="000000"/>
                <w:sz w:val="20"/>
              </w:rPr>
              <w:t xml:space="preserve">
период) </w:t>
            </w:r>
          </w:p>
        </w:tc>
      </w:tr>
      <w:tr>
        <w:trPr>
          <w:trHeight w:val="1350" w:hRule="atLeast"/>
        </w:trPr>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 </w:t>
            </w:r>
            <w:r>
              <w:rPr>
                <w:rFonts w:ascii="Times New Roman"/>
                <w:b w:val="false"/>
                <w:i w:val="false"/>
                <w:color w:val="000000"/>
                <w:sz w:val="20"/>
                <w:u w:val="single"/>
              </w:rPr>
              <w:t xml:space="preserve">а </w:t>
            </w:r>
            <w:r>
              <w:rPr>
                <w:rFonts w:ascii="Times New Roman"/>
                <w:b w:val="false"/>
                <w:i w:val="false"/>
                <w:color w:val="000000"/>
                <w:sz w:val="20"/>
                <w:u w:val="single"/>
              </w:rPr>
              <w:t xml:space="preserve">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rPr>
                <w:rFonts w:ascii="Times New Roman"/>
                <w:b w:val="false"/>
                <w:i w:val="false"/>
                <w:color w:val="000000"/>
                <w:sz w:val="20"/>
              </w:rPr>
              <w:t xml:space="preserve">лик- </w:t>
            </w:r>
            <w:r>
              <w:br/>
            </w:r>
            <w:r>
              <w:rPr>
                <w:rFonts w:ascii="Times New Roman"/>
                <w:b w:val="false"/>
                <w:i w:val="false"/>
                <w:color w:val="000000"/>
                <w:sz w:val="20"/>
              </w:rPr>
              <w:t xml:space="preserve">
вида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 </w:t>
            </w:r>
            <w:r>
              <w:rPr>
                <w:rFonts w:ascii="Times New Roman"/>
                <w:b w:val="false"/>
                <w:i w:val="false"/>
                <w:color w:val="000000"/>
                <w:sz w:val="20"/>
                <w:u w:val="single"/>
              </w:rPr>
              <w:t xml:space="preserve">а </w:t>
            </w:r>
            <w:r>
              <w:rPr>
                <w:rFonts w:ascii="Times New Roman"/>
                <w:b w:val="false"/>
                <w:i w:val="false"/>
                <w:color w:val="000000"/>
                <w:sz w:val="20"/>
                <w:u w:val="single"/>
              </w:rPr>
              <w:t xml:space="preserve">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 </w:t>
            </w:r>
            <w:r>
              <w:br/>
            </w:r>
            <w:r>
              <w:rPr>
                <w:rFonts w:ascii="Times New Roman"/>
                <w:b w:val="false"/>
                <w:i w:val="false"/>
                <w:color w:val="000000"/>
                <w:sz w:val="20"/>
              </w:rPr>
              <w:t xml:space="preserve">
вой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33"/>
        <w:gridCol w:w="1873"/>
        <w:gridCol w:w="2493"/>
        <w:gridCol w:w="2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вырублено в </w:t>
            </w:r>
            <w:r>
              <w:br/>
            </w:r>
            <w:r>
              <w:rPr>
                <w:rFonts w:ascii="Times New Roman"/>
                <w:b w:val="false"/>
                <w:i w:val="false"/>
                <w:color w:val="000000"/>
                <w:sz w:val="20"/>
              </w:rPr>
              <w:t xml:space="preserve">
среднем за год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действующей </w:t>
            </w:r>
            <w:r>
              <w:br/>
            </w:r>
            <w:r>
              <w:rPr>
                <w:rFonts w:ascii="Times New Roman"/>
                <w:b w:val="false"/>
                <w:i w:val="false"/>
                <w:color w:val="000000"/>
                <w:sz w:val="20"/>
              </w:rPr>
              <w:t xml:space="preserve">
расчетной </w:t>
            </w:r>
            <w:r>
              <w:br/>
            </w:r>
            <w:r>
              <w:rPr>
                <w:rFonts w:ascii="Times New Roman"/>
                <w:b w:val="false"/>
                <w:i w:val="false"/>
                <w:color w:val="000000"/>
                <w:sz w:val="20"/>
              </w:rPr>
              <w:t xml:space="preserve">
лесосеки </w:t>
            </w:r>
            <w:r>
              <w:br/>
            </w:r>
            <w:r>
              <w:rPr>
                <w:rFonts w:ascii="Times New Roman"/>
                <w:b w:val="false"/>
                <w:i w:val="false"/>
                <w:color w:val="000000"/>
                <w:sz w:val="20"/>
              </w:rPr>
              <w:t xml:space="preserve">
по запасу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годовой </w:t>
            </w:r>
            <w:r>
              <w:br/>
            </w:r>
            <w:r>
              <w:rPr>
                <w:rFonts w:ascii="Times New Roman"/>
                <w:b w:val="false"/>
                <w:i w:val="false"/>
                <w:color w:val="000000"/>
                <w:sz w:val="20"/>
              </w:rPr>
              <w:t xml:space="preserve">
план </w:t>
            </w:r>
            <w:r>
              <w:br/>
            </w:r>
            <w:r>
              <w:rPr>
                <w:rFonts w:ascii="Times New Roman"/>
                <w:b w:val="false"/>
                <w:i w:val="false"/>
                <w:color w:val="000000"/>
                <w:sz w:val="20"/>
              </w:rPr>
              <w:t xml:space="preserve">
отпуска </w:t>
            </w:r>
            <w:r>
              <w:br/>
            </w:r>
            <w:r>
              <w:rPr>
                <w:rFonts w:ascii="Times New Roman"/>
                <w:b w:val="false"/>
                <w:i w:val="false"/>
                <w:color w:val="000000"/>
                <w:sz w:val="20"/>
              </w:rPr>
              <w:t xml:space="preserve">
леса в </w:t>
            </w:r>
            <w:r>
              <w:br/>
            </w:r>
            <w:r>
              <w:rPr>
                <w:rFonts w:ascii="Times New Roman"/>
                <w:b w:val="false"/>
                <w:i w:val="false"/>
                <w:color w:val="000000"/>
                <w:sz w:val="20"/>
              </w:rPr>
              <w:t xml:space="preserve">
ликвиде,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p>
        </w:tc>
      </w:tr>
      <w:tr>
        <w:trPr>
          <w:trHeight w:val="13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з </w:t>
            </w:r>
            <w:r>
              <w:rPr>
                <w:rFonts w:ascii="Times New Roman"/>
                <w:b w:val="false"/>
                <w:i w:val="false"/>
                <w:color w:val="000000"/>
                <w:sz w:val="20"/>
                <w:u w:val="single"/>
              </w:rPr>
              <w:t xml:space="preserve">а </w:t>
            </w:r>
            <w:r>
              <w:rPr>
                <w:rFonts w:ascii="Times New Roman"/>
                <w:b w:val="false"/>
                <w:i w:val="false"/>
                <w:color w:val="000000"/>
                <w:sz w:val="20"/>
                <w:u w:val="single"/>
              </w:rPr>
              <w:t xml:space="preserve">пас, </w:t>
            </w:r>
            <w:r>
              <w:br/>
            </w:r>
            <w:r>
              <w:rPr>
                <w:rFonts w:ascii="Times New Roman"/>
                <w:b w:val="false"/>
                <w:i w:val="false"/>
                <w:color w:val="000000"/>
                <w:sz w:val="20"/>
              </w:rPr>
              <w:t xml:space="preserve">
тыс. м </w:t>
            </w:r>
            <w:r>
              <w:rPr>
                <w:rFonts w:ascii="Times New Roman"/>
                <w:b w:val="false"/>
                <w:i w:val="false"/>
                <w:color w:val="000000"/>
                <w:vertAlign w:val="superscript"/>
              </w:rPr>
              <w:t xml:space="preserve">3 </w:t>
            </w:r>
            <w:r>
              <w:br/>
            </w:r>
            <w:r>
              <w:rPr>
                <w:rFonts w:ascii="Times New Roman"/>
                <w:b w:val="false"/>
                <w:i w:val="false"/>
                <w:color w:val="000000"/>
                <w:sz w:val="20"/>
              </w:rPr>
              <w:t xml:space="preserve">
ликвида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деловой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i w:val="false"/>
          <w:color w:val="000000"/>
          <w:sz w:val="28"/>
        </w:rPr>
        <w:t xml:space="preserve">              Нарушение правил рубки леса </w:t>
      </w:r>
      <w:r>
        <w:br/>
      </w:r>
      <w:r>
        <w:rPr>
          <w:rFonts w:ascii="Times New Roman"/>
          <w:b w:val="false"/>
          <w:i w:val="false"/>
          <w:color w:val="000000"/>
          <w:sz w:val="28"/>
        </w:rPr>
        <w:t>
</w:t>
      </w:r>
      <w:r>
        <w:rPr>
          <w:rFonts w:ascii="Times New Roman"/>
          <w:b/>
          <w:i w:val="false"/>
          <w:color w:val="000000"/>
          <w:sz w:val="28"/>
        </w:rPr>
        <w:t xml:space="preserve">              и отпуска древесины на корню </w:t>
      </w:r>
      <w:r>
        <w:br/>
      </w:r>
      <w:r>
        <w:rPr>
          <w:rFonts w:ascii="Times New Roman"/>
          <w:b w:val="false"/>
          <w:i w:val="false"/>
          <w:color w:val="000000"/>
          <w:sz w:val="28"/>
        </w:rPr>
        <w:t xml:space="preserve">
                    (среднегодовые данные) </w:t>
      </w:r>
    </w:p>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233"/>
        <w:gridCol w:w="1413"/>
        <w:gridCol w:w="2633"/>
        <w:gridCol w:w="15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нарушений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 </w:t>
            </w:r>
            <w:r>
              <w:br/>
            </w:r>
            <w:r>
              <w:rPr>
                <w:rFonts w:ascii="Times New Roman"/>
                <w:b w:val="false"/>
                <w:i w:val="false"/>
                <w:color w:val="000000"/>
                <w:sz w:val="20"/>
              </w:rPr>
              <w:t xml:space="preserve">
ница </w:t>
            </w:r>
            <w:r>
              <w:br/>
            </w:r>
            <w:r>
              <w:rPr>
                <w:rFonts w:ascii="Times New Roman"/>
                <w:b w:val="false"/>
                <w:i w:val="false"/>
                <w:color w:val="000000"/>
                <w:sz w:val="20"/>
              </w:rPr>
              <w:t xml:space="preserve">
изме- </w:t>
            </w:r>
            <w:r>
              <w:br/>
            </w:r>
            <w:r>
              <w:rPr>
                <w:rFonts w:ascii="Times New Roman"/>
                <w:b w:val="false"/>
                <w:i w:val="false"/>
                <w:color w:val="000000"/>
                <w:sz w:val="20"/>
              </w:rPr>
              <w:t xml:space="preserve">
рения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w:t>
            </w:r>
            <w:r>
              <w:br/>
            </w:r>
            <w:r>
              <w:rPr>
                <w:rFonts w:ascii="Times New Roman"/>
                <w:b w:val="false"/>
                <w:i w:val="false"/>
                <w:color w:val="000000"/>
                <w:sz w:val="20"/>
              </w:rPr>
              <w:t xml:space="preserve">
натурного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лесосек при </w:t>
            </w:r>
            <w:r>
              <w:br/>
            </w:r>
            <w:r>
              <w:rPr>
                <w:rFonts w:ascii="Times New Roman"/>
                <w:b w:val="false"/>
                <w:i w:val="false"/>
                <w:color w:val="000000"/>
                <w:sz w:val="20"/>
              </w:rPr>
              <w:t xml:space="preserve">
авторском </w:t>
            </w:r>
            <w:r>
              <w:br/>
            </w:r>
            <w:r>
              <w:rPr>
                <w:rFonts w:ascii="Times New Roman"/>
                <w:b w:val="false"/>
                <w:i w:val="false"/>
                <w:color w:val="000000"/>
                <w:sz w:val="20"/>
              </w:rPr>
              <w:t xml:space="preserve">
надзоре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r>
              <w:br/>
            </w:r>
            <w:r>
              <w:rPr>
                <w:rFonts w:ascii="Times New Roman"/>
                <w:b w:val="false"/>
                <w:i w:val="false"/>
                <w:color w:val="000000"/>
                <w:sz w:val="20"/>
              </w:rPr>
              <w:t xml:space="preserve">
от </w:t>
            </w:r>
            <w:r>
              <w:br/>
            </w:r>
            <w:r>
              <w:rPr>
                <w:rFonts w:ascii="Times New Roman"/>
                <w:b w:val="false"/>
                <w:i w:val="false"/>
                <w:color w:val="000000"/>
                <w:sz w:val="20"/>
              </w:rPr>
              <w:t xml:space="preserve">
общего </w:t>
            </w:r>
            <w:r>
              <w:br/>
            </w:r>
            <w:r>
              <w:rPr>
                <w:rFonts w:ascii="Times New Roman"/>
                <w:b w:val="false"/>
                <w:i w:val="false"/>
                <w:color w:val="000000"/>
                <w:sz w:val="20"/>
              </w:rPr>
              <w:t xml:space="preserve">
объема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w:t>
            </w:r>
            <w:r>
              <w:br/>
            </w:r>
            <w:r>
              <w:rPr>
                <w:rFonts w:ascii="Times New Roman"/>
                <w:b w:val="false"/>
                <w:i w:val="false"/>
                <w:color w:val="000000"/>
                <w:sz w:val="20"/>
              </w:rPr>
              <w:t xml:space="preserve">
площадь рубки за </w:t>
            </w:r>
            <w:r>
              <w:br/>
            </w:r>
            <w:r>
              <w:rPr>
                <w:rFonts w:ascii="Times New Roman"/>
                <w:b w:val="false"/>
                <w:i w:val="false"/>
                <w:color w:val="000000"/>
                <w:sz w:val="20"/>
              </w:rPr>
              <w:t xml:space="preserve">
анализируемый </w:t>
            </w:r>
            <w:r>
              <w:br/>
            </w:r>
            <w:r>
              <w:rPr>
                <w:rFonts w:ascii="Times New Roman"/>
                <w:b w:val="false"/>
                <w:i w:val="false"/>
                <w:color w:val="000000"/>
                <w:sz w:val="20"/>
              </w:rPr>
              <w:t xml:space="preserve">
период: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м </w:t>
            </w:r>
            <w:r>
              <w:rPr>
                <w:rFonts w:ascii="Times New Roman"/>
                <w:b w:val="false"/>
                <w:i w:val="false"/>
                <w:color w:val="000000"/>
                <w:vertAlign w:val="superscript"/>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Выявленные нарушения: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вырублено не в соответствии с ведомостями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вовлечено в рубку насаждений: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приспевающих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средневозрастных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обеспечено сохранение подроста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 соблюдены способы рубок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некачественная очистка лесосек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потеряно срубленной </w:t>
            </w:r>
            <w:r>
              <w:br/>
            </w:r>
            <w:r>
              <w:rPr>
                <w:rFonts w:ascii="Times New Roman"/>
                <w:b w:val="false"/>
                <w:i w:val="false"/>
                <w:color w:val="000000"/>
                <w:sz w:val="20"/>
              </w:rPr>
              <w:t xml:space="preserve">
древесины: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лесосеках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верхних складах, </w:t>
            </w:r>
            <w:r>
              <w:br/>
            </w:r>
            <w:r>
              <w:rPr>
                <w:rFonts w:ascii="Times New Roman"/>
                <w:b w:val="false"/>
                <w:i w:val="false"/>
                <w:color w:val="000000"/>
                <w:sz w:val="20"/>
              </w:rPr>
              <w:t xml:space="preserve">
при вывозке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оставлено в недорубах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нерациональная </w:t>
            </w:r>
            <w:r>
              <w:br/>
            </w:r>
            <w:r>
              <w:rPr>
                <w:rFonts w:ascii="Times New Roman"/>
                <w:b w:val="false"/>
                <w:i w:val="false"/>
                <w:color w:val="000000"/>
                <w:sz w:val="20"/>
              </w:rPr>
              <w:t xml:space="preserve">
разделка древесины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тыс.м </w:t>
            </w:r>
            <w:r>
              <w:rPr>
                <w:rFonts w:ascii="Times New Roman"/>
                <w:b w:val="false"/>
                <w:i w:val="false"/>
                <w:color w:val="000000"/>
                <w:vertAlign w:val="superscript"/>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i w:val="false"/>
          <w:color w:val="000000"/>
          <w:sz w:val="28"/>
        </w:rPr>
        <w:t xml:space="preserve">     Результаты проверки качества отвода и таксации </w:t>
      </w:r>
      <w:r>
        <w:br/>
      </w:r>
      <w:r>
        <w:rPr>
          <w:rFonts w:ascii="Times New Roman"/>
          <w:b w:val="false"/>
          <w:i w:val="false"/>
          <w:color w:val="000000"/>
          <w:sz w:val="28"/>
        </w:rPr>
        <w:t>
</w:t>
      </w:r>
      <w:r>
        <w:rPr>
          <w:rFonts w:ascii="Times New Roman"/>
          <w:b/>
          <w:i w:val="false"/>
          <w:color w:val="000000"/>
          <w:sz w:val="28"/>
        </w:rPr>
        <w:t xml:space="preserve">            лесосек по главному пользованию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253"/>
        <w:gridCol w:w="1153"/>
        <w:gridCol w:w="1533"/>
        <w:gridCol w:w="1513"/>
        <w:gridCol w:w="2753"/>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рубки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Обследованная </w:t>
            </w:r>
            <w:r>
              <w:br/>
            </w:r>
            <w:r>
              <w:rPr>
                <w:rFonts w:ascii="Times New Roman"/>
                <w:b w:val="false"/>
                <w:i w:val="false"/>
                <w:color w:val="000000"/>
                <w:sz w:val="20"/>
              </w:rPr>
              <w:t xml:space="preserve">
площадь,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тала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дела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613"/>
        <w:gridCol w:w="2553"/>
        <w:gridCol w:w="2053"/>
        <w:gridCol w:w="1973"/>
        <w:gridCol w:w="10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обследования, м </w:t>
            </w:r>
            <w:r>
              <w:rPr>
                <w:rFonts w:ascii="Times New Roman"/>
                <w:b w:val="false"/>
                <w:i w:val="false"/>
                <w:color w:val="000000"/>
                <w:vertAlign w:val="superscript"/>
              </w:rPr>
              <w:t xml:space="preserve">3  </w:t>
            </w:r>
            <w:r>
              <w:rPr>
                <w:rFonts w:ascii="Times New Roman"/>
                <w:b w:val="false"/>
                <w:i w:val="false"/>
                <w:color w:val="000000"/>
                <w:sz w:val="20"/>
              </w:rPr>
              <w:t xml:space="preserve">(числитель - данные отвода, знаменатель </w:t>
            </w:r>
            <w:r>
              <w:br/>
            </w:r>
            <w:r>
              <w:rPr>
                <w:rFonts w:ascii="Times New Roman"/>
                <w:b w:val="false"/>
                <w:i w:val="false"/>
                <w:color w:val="000000"/>
                <w:sz w:val="20"/>
              </w:rPr>
              <w:t xml:space="preserve">
- данные проверки)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Правильность отбора </w:t>
            </w:r>
            <w:r>
              <w:br/>
            </w:r>
            <w:r>
              <w:rPr>
                <w:rFonts w:ascii="Times New Roman"/>
                <w:b w:val="false"/>
                <w:i w:val="false"/>
                <w:color w:val="000000"/>
                <w:sz w:val="20"/>
              </w:rPr>
              <w:t xml:space="preserve">
деревьев в рубку, м </w:t>
            </w:r>
            <w:r>
              <w:rPr>
                <w:rFonts w:ascii="Times New Roman"/>
                <w:b w:val="false"/>
                <w:i w:val="false"/>
                <w:color w:val="000000"/>
                <w:vertAlign w:val="superscript"/>
              </w:rPr>
              <w:t xml:space="preserve">3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деловая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излишне </w:t>
            </w:r>
            <w:r>
              <w:br/>
            </w:r>
            <w:r>
              <w:rPr>
                <w:rFonts w:ascii="Times New Roman"/>
                <w:b w:val="false"/>
                <w:i w:val="false"/>
                <w:color w:val="000000"/>
                <w:sz w:val="20"/>
              </w:rPr>
              <w:t xml:space="preserve">
взято </w:t>
            </w:r>
            <w:r>
              <w:br/>
            </w:r>
            <w:r>
              <w:rPr>
                <w:rFonts w:ascii="Times New Roman"/>
                <w:b w:val="false"/>
                <w:i w:val="false"/>
                <w:color w:val="000000"/>
                <w:sz w:val="20"/>
              </w:rPr>
              <w:t xml:space="preserve">
деревьев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недобрано </w:t>
            </w:r>
            <w:r>
              <w:br/>
            </w:r>
            <w:r>
              <w:rPr>
                <w:rFonts w:ascii="Times New Roman"/>
                <w:b w:val="false"/>
                <w:i w:val="false"/>
                <w:color w:val="000000"/>
                <w:sz w:val="20"/>
              </w:rPr>
              <w:t xml:space="preserve">
деревьев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i w:val="false"/>
          <w:color w:val="000000"/>
          <w:sz w:val="28"/>
        </w:rPr>
        <w:t xml:space="preserve">    Выполнение объемов рубок промежуточного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793"/>
        <w:gridCol w:w="1913"/>
        <w:gridCol w:w="1913"/>
        <w:gridCol w:w="1913"/>
        <w:gridCol w:w="191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рубок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насаждений, нуждающихся </w:t>
            </w:r>
            <w:r>
              <w:br/>
            </w:r>
            <w:r>
              <w:rPr>
                <w:rFonts w:ascii="Times New Roman"/>
                <w:b w:val="false"/>
                <w:i w:val="false"/>
                <w:color w:val="000000"/>
                <w:sz w:val="20"/>
              </w:rPr>
              <w:t xml:space="preserve">
в рубках,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рубок </w:t>
            </w:r>
            <w:r>
              <w:br/>
            </w:r>
            <w:r>
              <w:rPr>
                <w:rFonts w:ascii="Times New Roman"/>
                <w:b w:val="false"/>
                <w:i w:val="false"/>
                <w:color w:val="000000"/>
                <w:sz w:val="20"/>
              </w:rPr>
              <w:t xml:space="preserve">
(числитель - принятый 2 </w:t>
            </w:r>
            <w:r>
              <w:br/>
            </w:r>
            <w:r>
              <w:rPr>
                <w:rFonts w:ascii="Times New Roman"/>
                <w:b w:val="false"/>
                <w:i w:val="false"/>
                <w:color w:val="000000"/>
                <w:sz w:val="20"/>
              </w:rPr>
              <w:t xml:space="preserve">
лесоустроительным совещанием, </w:t>
            </w:r>
            <w:r>
              <w:br/>
            </w:r>
            <w:r>
              <w:rPr>
                <w:rFonts w:ascii="Times New Roman"/>
                <w:b w:val="false"/>
                <w:i w:val="false"/>
                <w:color w:val="000000"/>
                <w:sz w:val="20"/>
              </w:rPr>
              <w:t xml:space="preserve">
знаменатель - фактически </w:t>
            </w:r>
            <w:r>
              <w:br/>
            </w:r>
            <w:r>
              <w:rPr>
                <w:rFonts w:ascii="Times New Roman"/>
                <w:b w:val="false"/>
                <w:i w:val="false"/>
                <w:color w:val="000000"/>
                <w:sz w:val="20"/>
              </w:rPr>
              <w:t xml:space="preserve">
выполненный)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w:t>
            </w:r>
            <w:r>
              <w:br/>
            </w:r>
            <w:r>
              <w:rPr>
                <w:rFonts w:ascii="Times New Roman"/>
                <w:b w:val="false"/>
                <w:i w:val="false"/>
                <w:color w:val="000000"/>
                <w:sz w:val="20"/>
              </w:rPr>
              <w:t xml:space="preserve">
анализируемый </w:t>
            </w:r>
            <w:r>
              <w:br/>
            </w:r>
            <w:r>
              <w:rPr>
                <w:rFonts w:ascii="Times New Roman"/>
                <w:b w:val="false"/>
                <w:i w:val="false"/>
                <w:color w:val="000000"/>
                <w:sz w:val="20"/>
              </w:rPr>
              <w:t xml:space="preserve">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w:t>
            </w:r>
            <w:r>
              <w:br/>
            </w:r>
            <w:r>
              <w:rPr>
                <w:rFonts w:ascii="Times New Roman"/>
                <w:b w:val="false"/>
                <w:i w:val="false"/>
                <w:color w:val="000000"/>
                <w:sz w:val="20"/>
              </w:rPr>
              <w:t xml:space="preserve">
за год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проекта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533"/>
        <w:gridCol w:w="2533"/>
        <w:gridCol w:w="1793"/>
        <w:gridCol w:w="1613"/>
        <w:gridCol w:w="15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рубок </w:t>
            </w:r>
            <w:r>
              <w:br/>
            </w:r>
            <w:r>
              <w:rPr>
                <w:rFonts w:ascii="Times New Roman"/>
                <w:b w:val="false"/>
                <w:i w:val="false"/>
                <w:color w:val="000000"/>
                <w:sz w:val="20"/>
              </w:rPr>
              <w:t xml:space="preserve">
(числитель - принятый 2 </w:t>
            </w:r>
            <w:r>
              <w:br/>
            </w:r>
            <w:r>
              <w:rPr>
                <w:rFonts w:ascii="Times New Roman"/>
                <w:b w:val="false"/>
                <w:i w:val="false"/>
                <w:color w:val="000000"/>
                <w:sz w:val="20"/>
              </w:rPr>
              <w:t xml:space="preserve">
лесоустроительным совещанием, </w:t>
            </w:r>
            <w:r>
              <w:br/>
            </w:r>
            <w:r>
              <w:rPr>
                <w:rFonts w:ascii="Times New Roman"/>
                <w:b w:val="false"/>
                <w:i w:val="false"/>
                <w:color w:val="000000"/>
                <w:sz w:val="20"/>
              </w:rPr>
              <w:t xml:space="preserve">
знаменатель - фактически </w:t>
            </w:r>
            <w:r>
              <w:br/>
            </w:r>
            <w:r>
              <w:rPr>
                <w:rFonts w:ascii="Times New Roman"/>
                <w:b w:val="false"/>
                <w:i w:val="false"/>
                <w:color w:val="000000"/>
                <w:sz w:val="20"/>
              </w:rPr>
              <w:t xml:space="preserve">
выполненный)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план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от </w:t>
            </w:r>
            <w:r>
              <w:br/>
            </w:r>
            <w:r>
              <w:rPr>
                <w:rFonts w:ascii="Times New Roman"/>
                <w:b w:val="false"/>
                <w:i w:val="false"/>
                <w:color w:val="000000"/>
                <w:sz w:val="20"/>
              </w:rPr>
              <w:t xml:space="preserve">
проекта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от </w:t>
            </w:r>
            <w:r>
              <w:br/>
            </w:r>
            <w:r>
              <w:rPr>
                <w:rFonts w:ascii="Times New Roman"/>
                <w:b w:val="false"/>
                <w:i w:val="false"/>
                <w:color w:val="000000"/>
                <w:sz w:val="20"/>
              </w:rPr>
              <w:t xml:space="preserve">
проекта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/с </w:t>
            </w:r>
            <w:r>
              <w:br/>
            </w:r>
            <w:r>
              <w:rPr>
                <w:rFonts w:ascii="Times New Roman"/>
                <w:b w:val="false"/>
                <w:i w:val="false"/>
                <w:color w:val="000000"/>
                <w:sz w:val="20"/>
              </w:rPr>
              <w:t xml:space="preserve">
1 га </w:t>
            </w:r>
          </w:p>
        </w:tc>
      </w:tr>
      <w:tr>
        <w:trPr>
          <w:trHeight w:val="121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проекта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/с </w:t>
            </w:r>
            <w:r>
              <w:br/>
            </w:r>
            <w:r>
              <w:rPr>
                <w:rFonts w:ascii="Times New Roman"/>
                <w:b w:val="false"/>
                <w:i w:val="false"/>
                <w:color w:val="000000"/>
                <w:sz w:val="20"/>
              </w:rPr>
              <w:t xml:space="preserve">
1 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i w:val="false"/>
          <w:color w:val="000000"/>
          <w:sz w:val="28"/>
        </w:rPr>
        <w:t xml:space="preserve">     Соответствие рубок промежуточного пользования </w:t>
      </w:r>
      <w:r>
        <w:br/>
      </w:r>
      <w:r>
        <w:rPr>
          <w:rFonts w:ascii="Times New Roman"/>
          <w:b w:val="false"/>
          <w:i w:val="false"/>
          <w:color w:val="000000"/>
          <w:sz w:val="28"/>
        </w:rPr>
        <w:t>
</w:t>
      </w:r>
      <w:r>
        <w:rPr>
          <w:rFonts w:ascii="Times New Roman"/>
          <w:b/>
          <w:i w:val="false"/>
          <w:color w:val="000000"/>
          <w:sz w:val="28"/>
        </w:rPr>
        <w:t xml:space="preserve">  лесоустроительному проекту и качество их выполнения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73"/>
        <w:gridCol w:w="2033"/>
        <w:gridCol w:w="1693"/>
        <w:gridCol w:w="1453"/>
        <w:gridCol w:w="1693"/>
        <w:gridCol w:w="1193"/>
        <w:gridCol w:w="151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 </w:t>
            </w:r>
            <w:r>
              <w:br/>
            </w:r>
            <w:r>
              <w:rPr>
                <w:rFonts w:ascii="Times New Roman"/>
                <w:b w:val="false"/>
                <w:i w:val="false"/>
                <w:color w:val="000000"/>
                <w:sz w:val="20"/>
              </w:rPr>
              <w:t xml:space="preserve">
д </w:t>
            </w:r>
            <w:r>
              <w:br/>
            </w:r>
            <w:r>
              <w:rPr>
                <w:rFonts w:ascii="Times New Roman"/>
                <w:b w:val="false"/>
                <w:i w:val="false"/>
                <w:color w:val="000000"/>
                <w:sz w:val="20"/>
              </w:rPr>
              <w:t xml:space="preserve">
ы </w:t>
            </w:r>
            <w:r>
              <w:br/>
            </w:r>
            <w:r>
              <w:rPr>
                <w:rFonts w:ascii="Times New Roman"/>
                <w:b w:val="false"/>
                <w:i w:val="false"/>
                <w:color w:val="000000"/>
                <w:sz w:val="20"/>
              </w:rPr>
              <w:t>
 </w:t>
            </w:r>
            <w:r>
              <w:br/>
            </w:r>
            <w:r>
              <w:rPr>
                <w:rFonts w:ascii="Times New Roman"/>
                <w:b w:val="false"/>
                <w:i w:val="false"/>
                <w:color w:val="000000"/>
                <w:sz w:val="20"/>
              </w:rPr>
              <w:t xml:space="preserve">
  р </w:t>
            </w:r>
            <w:r>
              <w:br/>
            </w:r>
            <w:r>
              <w:rPr>
                <w:rFonts w:ascii="Times New Roman"/>
                <w:b w:val="false"/>
                <w:i w:val="false"/>
                <w:color w:val="000000"/>
                <w:sz w:val="20"/>
              </w:rPr>
              <w:t xml:space="preserve">
у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обследования,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уч-ках, </w:t>
            </w:r>
            <w:r>
              <w:br/>
            </w:r>
            <w:r>
              <w:rPr>
                <w:rFonts w:ascii="Times New Roman"/>
                <w:b w:val="false"/>
                <w:i w:val="false"/>
                <w:color w:val="000000"/>
                <w:sz w:val="20"/>
              </w:rPr>
              <w:t xml:space="preserve">
намечен-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уч-ках, </w:t>
            </w:r>
            <w:r>
              <w:br/>
            </w:r>
            <w:r>
              <w:rPr>
                <w:rFonts w:ascii="Times New Roman"/>
                <w:b w:val="false"/>
                <w:i w:val="false"/>
                <w:color w:val="000000"/>
                <w:sz w:val="20"/>
              </w:rPr>
              <w:t xml:space="preserve">
не наме- </w:t>
            </w:r>
            <w:r>
              <w:br/>
            </w:r>
            <w:r>
              <w:rPr>
                <w:rFonts w:ascii="Times New Roman"/>
                <w:b w:val="false"/>
                <w:i w:val="false"/>
                <w:color w:val="000000"/>
                <w:sz w:val="20"/>
              </w:rPr>
              <w:t xml:space="preserve">
ченных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не-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требовались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ние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бова- </w:t>
            </w:r>
            <w:r>
              <w:br/>
            </w:r>
            <w:r>
              <w:rPr>
                <w:rFonts w:ascii="Times New Roman"/>
                <w:b w:val="false"/>
                <w:i w:val="false"/>
                <w:color w:val="000000"/>
                <w:sz w:val="20"/>
              </w:rPr>
              <w:t xml:space="preserve">
лось  </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неудов-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673"/>
        <w:gridCol w:w="1613"/>
        <w:gridCol w:w="813"/>
        <w:gridCol w:w="1953"/>
        <w:gridCol w:w="1673"/>
        <w:gridCol w:w="1993"/>
        <w:gridCol w:w="17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результатов обследования на всю площадь, пройденную рубками ухода, га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охвата </w:t>
            </w:r>
            <w:r>
              <w:br/>
            </w:r>
            <w:r>
              <w:rPr>
                <w:rFonts w:ascii="Times New Roman"/>
                <w:b w:val="false"/>
                <w:i w:val="false"/>
                <w:color w:val="000000"/>
                <w:sz w:val="20"/>
              </w:rPr>
              <w:t xml:space="preserve">
рубками насаж- </w:t>
            </w:r>
            <w:r>
              <w:br/>
            </w:r>
            <w:r>
              <w:rPr>
                <w:rFonts w:ascii="Times New Roman"/>
                <w:b w:val="false"/>
                <w:i w:val="false"/>
                <w:color w:val="000000"/>
                <w:sz w:val="20"/>
              </w:rPr>
              <w:t xml:space="preserve">
дений  </w:t>
            </w:r>
          </w:p>
        </w:tc>
      </w:tr>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 </w:t>
            </w:r>
            <w:r>
              <w:br/>
            </w:r>
            <w:r>
              <w:rPr>
                <w:rFonts w:ascii="Times New Roman"/>
                <w:b w:val="false"/>
                <w:i w:val="false"/>
                <w:color w:val="000000"/>
                <w:sz w:val="20"/>
              </w:rPr>
              <w:t xml:space="preserve">
ках, </w:t>
            </w:r>
            <w:r>
              <w:br/>
            </w:r>
            <w:r>
              <w:rPr>
                <w:rFonts w:ascii="Times New Roman"/>
                <w:b w:val="false"/>
                <w:i w:val="false"/>
                <w:color w:val="000000"/>
                <w:sz w:val="20"/>
              </w:rPr>
              <w:t xml:space="preserve">
наме- </w:t>
            </w:r>
            <w:r>
              <w:br/>
            </w:r>
            <w:r>
              <w:rPr>
                <w:rFonts w:ascii="Times New Roman"/>
                <w:b w:val="false"/>
                <w:i w:val="false"/>
                <w:color w:val="000000"/>
                <w:sz w:val="20"/>
              </w:rPr>
              <w:t xml:space="preserve">
ченных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 </w:t>
            </w:r>
            <w:r>
              <w:br/>
            </w:r>
            <w:r>
              <w:rPr>
                <w:rFonts w:ascii="Times New Roman"/>
                <w:b w:val="false"/>
                <w:i w:val="false"/>
                <w:color w:val="000000"/>
                <w:sz w:val="20"/>
              </w:rPr>
              <w:t xml:space="preserve">
вом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 </w:t>
            </w:r>
            <w:r>
              <w:br/>
            </w:r>
            <w:r>
              <w:rPr>
                <w:rFonts w:ascii="Times New Roman"/>
                <w:b w:val="false"/>
                <w:i w:val="false"/>
                <w:color w:val="000000"/>
                <w:sz w:val="20"/>
              </w:rPr>
              <w:t xml:space="preserve">
ках, </w:t>
            </w:r>
            <w:r>
              <w:br/>
            </w:r>
            <w:r>
              <w:rPr>
                <w:rFonts w:ascii="Times New Roman"/>
                <w:b w:val="false"/>
                <w:i w:val="false"/>
                <w:color w:val="000000"/>
                <w:sz w:val="20"/>
              </w:rPr>
              <w:t xml:space="preserve">
не </w:t>
            </w:r>
            <w:r>
              <w:br/>
            </w:r>
            <w:r>
              <w:rPr>
                <w:rFonts w:ascii="Times New Roman"/>
                <w:b w:val="false"/>
                <w:i w:val="false"/>
                <w:color w:val="000000"/>
                <w:sz w:val="20"/>
              </w:rPr>
              <w:t xml:space="preserve">
наме- </w:t>
            </w:r>
            <w:r>
              <w:br/>
            </w:r>
            <w:r>
              <w:rPr>
                <w:rFonts w:ascii="Times New Roman"/>
                <w:b w:val="false"/>
                <w:i w:val="false"/>
                <w:color w:val="000000"/>
                <w:sz w:val="20"/>
              </w:rPr>
              <w:t xml:space="preserve">
ченных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 </w:t>
            </w:r>
            <w:r>
              <w:br/>
            </w:r>
            <w:r>
              <w:rPr>
                <w:rFonts w:ascii="Times New Roman"/>
                <w:b w:val="false"/>
                <w:i w:val="false"/>
                <w:color w:val="000000"/>
                <w:sz w:val="20"/>
              </w:rPr>
              <w:t xml:space="preserve">
ройст- </w:t>
            </w:r>
            <w:r>
              <w:br/>
            </w:r>
            <w:r>
              <w:rPr>
                <w:rFonts w:ascii="Times New Roman"/>
                <w:b w:val="false"/>
                <w:i w:val="false"/>
                <w:color w:val="000000"/>
                <w:sz w:val="20"/>
              </w:rPr>
              <w:t xml:space="preserve">
вом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не-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рительно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рубки </w:t>
            </w:r>
            <w:r>
              <w:br/>
            </w:r>
            <w:r>
              <w:rPr>
                <w:rFonts w:ascii="Times New Roman"/>
                <w:b w:val="false"/>
                <w:i w:val="false"/>
                <w:color w:val="000000"/>
                <w:sz w:val="20"/>
              </w:rPr>
              <w:t xml:space="preserve">
требовались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ние </w:t>
            </w:r>
            <w:r>
              <w:br/>
            </w:r>
            <w:r>
              <w:rPr>
                <w:rFonts w:ascii="Times New Roman"/>
                <w:b w:val="false"/>
                <w:i w:val="false"/>
                <w:color w:val="000000"/>
                <w:sz w:val="20"/>
              </w:rPr>
              <w:t xml:space="preserve">
не </w:t>
            </w:r>
            <w:r>
              <w:br/>
            </w:r>
            <w:r>
              <w:rPr>
                <w:rFonts w:ascii="Times New Roman"/>
                <w:b w:val="false"/>
                <w:i w:val="false"/>
                <w:color w:val="000000"/>
                <w:sz w:val="20"/>
              </w:rPr>
              <w:t xml:space="preserve">
тре- </w:t>
            </w:r>
            <w:r>
              <w:br/>
            </w:r>
            <w:r>
              <w:rPr>
                <w:rFonts w:ascii="Times New Roman"/>
                <w:b w:val="false"/>
                <w:i w:val="false"/>
                <w:color w:val="000000"/>
                <w:sz w:val="20"/>
              </w:rPr>
              <w:t xml:space="preserve">
бова- </w:t>
            </w:r>
            <w:r>
              <w:br/>
            </w:r>
            <w:r>
              <w:rPr>
                <w:rFonts w:ascii="Times New Roman"/>
                <w:b w:val="false"/>
                <w:i w:val="false"/>
                <w:color w:val="000000"/>
                <w:sz w:val="20"/>
              </w:rPr>
              <w:t xml:space="preserve">
лось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нено </w:t>
            </w:r>
            <w:r>
              <w:br/>
            </w:r>
            <w:r>
              <w:rPr>
                <w:rFonts w:ascii="Times New Roman"/>
                <w:b w:val="false"/>
                <w:i w:val="false"/>
                <w:color w:val="000000"/>
                <w:sz w:val="20"/>
              </w:rPr>
              <w:t xml:space="preserve">
неудов-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i w:val="false"/>
          <w:color w:val="000000"/>
          <w:sz w:val="28"/>
        </w:rPr>
        <w:t xml:space="preserve">          Причины неудовлетворительного выполнения рубок </w:t>
      </w:r>
      <w:r>
        <w:br/>
      </w:r>
      <w:r>
        <w:rPr>
          <w:rFonts w:ascii="Times New Roman"/>
          <w:b w:val="false"/>
          <w:i w:val="false"/>
          <w:color w:val="000000"/>
          <w:sz w:val="28"/>
        </w:rPr>
        <w:t>
</w:t>
      </w:r>
      <w:r>
        <w:rPr>
          <w:rFonts w:ascii="Times New Roman"/>
          <w:b/>
          <w:i w:val="false"/>
          <w:color w:val="000000"/>
          <w:sz w:val="28"/>
        </w:rPr>
        <w:t xml:space="preserve">                    промежуточного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473"/>
        <w:gridCol w:w="2533"/>
        <w:gridCol w:w="2533"/>
        <w:gridCol w:w="253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рубок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выполнено </w:t>
            </w:r>
            <w:r>
              <w:br/>
            </w:r>
            <w:r>
              <w:rPr>
                <w:rFonts w:ascii="Times New Roman"/>
                <w:b w:val="false"/>
                <w:i w:val="false"/>
                <w:color w:val="000000"/>
                <w:sz w:val="20"/>
              </w:rPr>
              <w:t xml:space="preserve">
неудовлет- </w:t>
            </w:r>
            <w:r>
              <w:br/>
            </w:r>
            <w:r>
              <w:rPr>
                <w:rFonts w:ascii="Times New Roman"/>
                <w:b w:val="false"/>
                <w:i w:val="false"/>
                <w:color w:val="000000"/>
                <w:sz w:val="20"/>
              </w:rPr>
              <w:t xml:space="preserve">
ворительно,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неудовлетворительного </w:t>
            </w:r>
            <w:r>
              <w:br/>
            </w:r>
            <w:r>
              <w:rPr>
                <w:rFonts w:ascii="Times New Roman"/>
                <w:b w:val="false"/>
                <w:i w:val="false"/>
                <w:color w:val="000000"/>
                <w:sz w:val="20"/>
              </w:rPr>
              <w:t xml:space="preserve">
выполнения,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пол- </w:t>
            </w:r>
            <w:r>
              <w:br/>
            </w:r>
            <w:r>
              <w:rPr>
                <w:rFonts w:ascii="Times New Roman"/>
                <w:b w:val="false"/>
                <w:i w:val="false"/>
                <w:color w:val="000000"/>
                <w:sz w:val="20"/>
              </w:rPr>
              <w:t xml:space="preserve">
ностью </w:t>
            </w:r>
            <w:r>
              <w:br/>
            </w:r>
            <w:r>
              <w:rPr>
                <w:rFonts w:ascii="Times New Roman"/>
                <w:b w:val="false"/>
                <w:i w:val="false"/>
                <w:color w:val="000000"/>
                <w:sz w:val="20"/>
              </w:rPr>
              <w:t xml:space="preserve">
охвачена </w:t>
            </w:r>
            <w:r>
              <w:br/>
            </w:r>
            <w:r>
              <w:rPr>
                <w:rFonts w:ascii="Times New Roman"/>
                <w:b w:val="false"/>
                <w:i w:val="false"/>
                <w:color w:val="000000"/>
                <w:sz w:val="20"/>
              </w:rPr>
              <w:t xml:space="preserve">
рубками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участка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нарушена </w:t>
            </w:r>
            <w:r>
              <w:br/>
            </w:r>
            <w:r>
              <w:rPr>
                <w:rFonts w:ascii="Times New Roman"/>
                <w:b w:val="false"/>
                <w:i w:val="false"/>
                <w:color w:val="000000"/>
                <w:sz w:val="20"/>
              </w:rPr>
              <w:t xml:space="preserve">
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выборки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оставлены </w:t>
            </w:r>
            <w:r>
              <w:br/>
            </w:r>
            <w:r>
              <w:rPr>
                <w:rFonts w:ascii="Times New Roman"/>
                <w:b w:val="false"/>
                <w:i w:val="false"/>
                <w:color w:val="000000"/>
                <w:sz w:val="20"/>
              </w:rPr>
              <w:t xml:space="preserve">
худшие </w:t>
            </w:r>
            <w:r>
              <w:br/>
            </w:r>
            <w:r>
              <w:rPr>
                <w:rFonts w:ascii="Times New Roman"/>
                <w:b w:val="false"/>
                <w:i w:val="false"/>
                <w:color w:val="000000"/>
                <w:sz w:val="20"/>
              </w:rPr>
              <w:t xml:space="preserve">
деревья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133"/>
        <w:gridCol w:w="2153"/>
        <w:gridCol w:w="2493"/>
        <w:gridCol w:w="3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неудовлетворительного выполнения, га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убраны </w:t>
            </w:r>
            <w:r>
              <w:br/>
            </w:r>
            <w:r>
              <w:rPr>
                <w:rFonts w:ascii="Times New Roman"/>
                <w:b w:val="false"/>
                <w:i w:val="false"/>
                <w:color w:val="000000"/>
                <w:sz w:val="20"/>
              </w:rPr>
              <w:t xml:space="preserve">
лучшие </w:t>
            </w:r>
            <w:r>
              <w:br/>
            </w:r>
            <w:r>
              <w:rPr>
                <w:rFonts w:ascii="Times New Roman"/>
                <w:b w:val="false"/>
                <w:i w:val="false"/>
                <w:color w:val="000000"/>
                <w:sz w:val="20"/>
              </w:rPr>
              <w:t xml:space="preserve">
(здоровые </w:t>
            </w:r>
            <w:r>
              <w:br/>
            </w:r>
            <w:r>
              <w:rPr>
                <w:rFonts w:ascii="Times New Roman"/>
                <w:b w:val="false"/>
                <w:i w:val="false"/>
                <w:color w:val="000000"/>
                <w:sz w:val="20"/>
              </w:rPr>
              <w:t xml:space="preserve">
стволы)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рубка не требовалась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рубка привела к </w:t>
            </w:r>
            <w:r>
              <w:br/>
            </w:r>
            <w:r>
              <w:rPr>
                <w:rFonts w:ascii="Times New Roman"/>
                <w:b w:val="false"/>
                <w:i w:val="false"/>
                <w:color w:val="000000"/>
                <w:sz w:val="20"/>
              </w:rPr>
              <w:t xml:space="preserve">
расстроенности </w:t>
            </w:r>
            <w:r>
              <w:br/>
            </w:r>
            <w:r>
              <w:rPr>
                <w:rFonts w:ascii="Times New Roman"/>
                <w:b w:val="false"/>
                <w:i w:val="false"/>
                <w:color w:val="000000"/>
                <w:sz w:val="20"/>
              </w:rPr>
              <w:t xml:space="preserve">
насаждений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i w:val="false"/>
          <w:color w:val="000000"/>
          <w:sz w:val="28"/>
        </w:rPr>
        <w:t xml:space="preserve">      Выполнение среднегодовых объемов прочих рубок </w:t>
      </w:r>
    </w:p>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893"/>
        <w:gridCol w:w="1373"/>
        <w:gridCol w:w="1033"/>
        <w:gridCol w:w="1393"/>
        <w:gridCol w:w="1213"/>
        <w:gridCol w:w="1473"/>
        <w:gridCol w:w="1333"/>
        <w:gridCol w:w="145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меро-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принятый </w:t>
            </w:r>
            <w:r>
              <w:br/>
            </w:r>
            <w:r>
              <w:rPr>
                <w:rFonts w:ascii="Times New Roman"/>
                <w:b w:val="false"/>
                <w:i w:val="false"/>
                <w:color w:val="000000"/>
                <w:sz w:val="20"/>
              </w:rPr>
              <w:t xml:space="preserve">
2 л/у </w:t>
            </w:r>
            <w:r>
              <w:br/>
            </w:r>
            <w:r>
              <w:rPr>
                <w:rFonts w:ascii="Times New Roman"/>
                <w:b w:val="false"/>
                <w:i w:val="false"/>
                <w:color w:val="000000"/>
                <w:sz w:val="20"/>
              </w:rPr>
              <w:t xml:space="preserve">
совещанием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w:t>
            </w:r>
            <w:r>
              <w:br/>
            </w:r>
            <w:r>
              <w:rPr>
                <w:rFonts w:ascii="Times New Roman"/>
                <w:b w:val="false"/>
                <w:i w:val="false"/>
                <w:color w:val="000000"/>
                <w:sz w:val="20"/>
              </w:rPr>
              <w:t xml:space="preserve">
выполнено </w:t>
            </w:r>
            <w:r>
              <w:br/>
            </w:r>
            <w:r>
              <w:rPr>
                <w:rFonts w:ascii="Times New Roman"/>
                <w:b w:val="false"/>
                <w:i w:val="false"/>
                <w:color w:val="000000"/>
                <w:sz w:val="20"/>
              </w:rPr>
              <w:t xml:space="preserve">
в среднем </w:t>
            </w:r>
            <w:r>
              <w:br/>
            </w:r>
            <w:r>
              <w:rPr>
                <w:rFonts w:ascii="Times New Roman"/>
                <w:b w:val="false"/>
                <w:i w:val="false"/>
                <w:color w:val="000000"/>
                <w:sz w:val="20"/>
              </w:rPr>
              <w:t xml:space="preserve">
за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r>
              <w:br/>
            </w:r>
            <w:r>
              <w:rPr>
                <w:rFonts w:ascii="Times New Roman"/>
                <w:b w:val="false"/>
                <w:i w:val="false"/>
                <w:color w:val="000000"/>
                <w:sz w:val="20"/>
              </w:rPr>
              <w:t xml:space="preserve">
всего за </w:t>
            </w:r>
            <w:r>
              <w:br/>
            </w:r>
            <w:r>
              <w:rPr>
                <w:rFonts w:ascii="Times New Roman"/>
                <w:b w:val="false"/>
                <w:i w:val="false"/>
                <w:color w:val="000000"/>
                <w:sz w:val="20"/>
              </w:rPr>
              <w:t xml:space="preserve">
анализи- </w:t>
            </w:r>
            <w:r>
              <w:br/>
            </w:r>
            <w:r>
              <w:rPr>
                <w:rFonts w:ascii="Times New Roman"/>
                <w:b w:val="false"/>
                <w:i w:val="false"/>
                <w:color w:val="000000"/>
                <w:sz w:val="20"/>
              </w:rPr>
              <w:t xml:space="preserve">
руемый </w:t>
            </w:r>
            <w:r>
              <w:br/>
            </w:r>
            <w:r>
              <w:rPr>
                <w:rFonts w:ascii="Times New Roman"/>
                <w:b w:val="false"/>
                <w:i w:val="false"/>
                <w:color w:val="000000"/>
                <w:sz w:val="20"/>
              </w:rPr>
              <w:t xml:space="preserve">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от </w:t>
            </w:r>
            <w:r>
              <w:br/>
            </w:r>
            <w:r>
              <w:rPr>
                <w:rFonts w:ascii="Times New Roman"/>
                <w:b w:val="false"/>
                <w:i w:val="false"/>
                <w:color w:val="000000"/>
                <w:sz w:val="20"/>
              </w:rPr>
              <w:t xml:space="preserve">
запроекти- </w:t>
            </w:r>
            <w:r>
              <w:br/>
            </w:r>
            <w:r>
              <w:rPr>
                <w:rFonts w:ascii="Times New Roman"/>
                <w:b w:val="false"/>
                <w:i w:val="false"/>
                <w:color w:val="000000"/>
                <w:sz w:val="20"/>
              </w:rPr>
              <w:t xml:space="preserve">
рованного </w:t>
            </w:r>
            <w:r>
              <w:br/>
            </w:r>
            <w:r>
              <w:rPr>
                <w:rFonts w:ascii="Times New Roman"/>
                <w:b w:val="false"/>
                <w:i w:val="false"/>
                <w:color w:val="000000"/>
                <w:sz w:val="20"/>
              </w:rPr>
              <w:t xml:space="preserve">
объема </w:t>
            </w: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га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 </w:t>
            </w:r>
            <w:r>
              <w:br/>
            </w:r>
            <w:r>
              <w:rPr>
                <w:rFonts w:ascii="Times New Roman"/>
                <w:b w:val="false"/>
                <w:i w:val="false"/>
                <w:color w:val="000000"/>
                <w:sz w:val="20"/>
              </w:rPr>
              <w:t xml:space="preserve">
раемый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с 1 га, м </w:t>
            </w:r>
            <w:r>
              <w:rPr>
                <w:rFonts w:ascii="Times New Roman"/>
                <w:b w:val="false"/>
                <w:i w:val="false"/>
                <w:color w:val="000000"/>
                <w:vertAlign w:val="superscript"/>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га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 </w:t>
            </w:r>
            <w:r>
              <w:br/>
            </w:r>
            <w:r>
              <w:rPr>
                <w:rFonts w:ascii="Times New Roman"/>
                <w:b w:val="false"/>
                <w:i w:val="false"/>
                <w:color w:val="000000"/>
                <w:sz w:val="20"/>
              </w:rPr>
              <w:t xml:space="preserve">
раемый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с 1 га, м </w:t>
            </w:r>
            <w:r>
              <w:rPr>
                <w:rFonts w:ascii="Times New Roman"/>
                <w:b w:val="false"/>
                <w:i w:val="false"/>
                <w:color w:val="000000"/>
                <w:vertAlign w:val="superscript"/>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га </w:t>
            </w:r>
            <w:r>
              <w:br/>
            </w:r>
            <w:r>
              <w:rPr>
                <w:rFonts w:ascii="Times New Roman"/>
                <w:b w:val="false"/>
                <w:i w:val="false"/>
                <w:color w:val="000000"/>
                <w:sz w:val="20"/>
              </w:rPr>
              <w:t xml:space="preserve">
тыс.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выби- </w:t>
            </w:r>
            <w:r>
              <w:br/>
            </w:r>
            <w:r>
              <w:rPr>
                <w:rFonts w:ascii="Times New Roman"/>
                <w:b w:val="false"/>
                <w:i w:val="false"/>
                <w:color w:val="000000"/>
                <w:sz w:val="20"/>
              </w:rPr>
              <w:t xml:space="preserve">
раемый </w:t>
            </w:r>
            <w:r>
              <w:br/>
            </w:r>
            <w:r>
              <w:rPr>
                <w:rFonts w:ascii="Times New Roman"/>
                <w:b w:val="false"/>
                <w:i w:val="false"/>
                <w:color w:val="000000"/>
                <w:sz w:val="20"/>
              </w:rPr>
              <w:t xml:space="preserve">
запас </w:t>
            </w:r>
            <w:r>
              <w:br/>
            </w:r>
            <w:r>
              <w:rPr>
                <w:rFonts w:ascii="Times New Roman"/>
                <w:b w:val="false"/>
                <w:i w:val="false"/>
                <w:color w:val="000000"/>
                <w:sz w:val="20"/>
              </w:rPr>
              <w:t xml:space="preserve">
с 1 га,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по </w:t>
            </w:r>
            <w:r>
              <w:br/>
            </w:r>
            <w:r>
              <w:rPr>
                <w:rFonts w:ascii="Times New Roman"/>
                <w:b w:val="false"/>
                <w:i w:val="false"/>
                <w:color w:val="000000"/>
                <w:sz w:val="20"/>
              </w:rPr>
              <w:t>
</w:t>
            </w:r>
            <w:r>
              <w:rPr>
                <w:rFonts w:ascii="Times New Roman"/>
                <w:b w:val="false"/>
                <w:i w:val="false"/>
                <w:color w:val="000000"/>
                <w:sz w:val="20"/>
                <w:u w:val="single"/>
              </w:rPr>
              <w:t xml:space="preserve">пло- </w:t>
            </w:r>
            <w:r>
              <w:br/>
            </w:r>
            <w:r>
              <w:rPr>
                <w:rFonts w:ascii="Times New Roman"/>
                <w:b w:val="false"/>
                <w:i w:val="false"/>
                <w:color w:val="000000"/>
                <w:sz w:val="20"/>
              </w:rPr>
              <w:t>
</w:t>
            </w:r>
            <w:r>
              <w:rPr>
                <w:rFonts w:ascii="Times New Roman"/>
                <w:b w:val="false"/>
                <w:i w:val="false"/>
                <w:color w:val="000000"/>
                <w:sz w:val="20"/>
                <w:u w:val="single"/>
              </w:rPr>
              <w:t xml:space="preserve">щади </w:t>
            </w:r>
            <w:r>
              <w:br/>
            </w:r>
            <w:r>
              <w:rPr>
                <w:rFonts w:ascii="Times New Roman"/>
                <w:b w:val="false"/>
                <w:i w:val="false"/>
                <w:color w:val="000000"/>
                <w:sz w:val="20"/>
              </w:rPr>
              <w:t xml:space="preserve">
по </w:t>
            </w:r>
            <w:r>
              <w:br/>
            </w:r>
            <w:r>
              <w:rPr>
                <w:rFonts w:ascii="Times New Roman"/>
                <w:b w:val="false"/>
                <w:i w:val="false"/>
                <w:color w:val="000000"/>
                <w:sz w:val="20"/>
              </w:rPr>
              <w:t xml:space="preserve">
запасу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выби- </w:t>
            </w:r>
            <w:r>
              <w:br/>
            </w:r>
            <w:r>
              <w:rPr>
                <w:rFonts w:ascii="Times New Roman"/>
                <w:b w:val="false"/>
                <w:i w:val="false"/>
                <w:color w:val="000000"/>
                <w:sz w:val="20"/>
              </w:rPr>
              <w:t xml:space="preserve">
раемому </w:t>
            </w:r>
            <w:r>
              <w:br/>
            </w:r>
            <w:r>
              <w:rPr>
                <w:rFonts w:ascii="Times New Roman"/>
                <w:b w:val="false"/>
                <w:i w:val="false"/>
                <w:color w:val="000000"/>
                <w:sz w:val="20"/>
              </w:rPr>
              <w:t xml:space="preserve">
запасу </w:t>
            </w:r>
            <w:r>
              <w:br/>
            </w:r>
            <w:r>
              <w:rPr>
                <w:rFonts w:ascii="Times New Roman"/>
                <w:b w:val="false"/>
                <w:i w:val="false"/>
                <w:color w:val="000000"/>
                <w:sz w:val="20"/>
              </w:rPr>
              <w:t xml:space="preserve">
с 1 га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9 </w:t>
      </w:r>
    </w:p>
    <w:p>
      <w:pPr>
        <w:spacing w:after="0"/>
        <w:ind w:left="0"/>
        <w:jc w:val="both"/>
      </w:pPr>
      <w:r>
        <w:rPr>
          <w:rFonts w:ascii="Times New Roman"/>
          <w:b/>
          <w:i w:val="false"/>
          <w:color w:val="000000"/>
          <w:sz w:val="28"/>
        </w:rPr>
        <w:t xml:space="preserve">               Соответствие мест прочих рубок </w:t>
      </w:r>
      <w:r>
        <w:br/>
      </w:r>
      <w:r>
        <w:rPr>
          <w:rFonts w:ascii="Times New Roman"/>
          <w:b w:val="false"/>
          <w:i w:val="false"/>
          <w:color w:val="000000"/>
          <w:sz w:val="28"/>
        </w:rPr>
        <w:t>
</w:t>
      </w:r>
      <w:r>
        <w:rPr>
          <w:rFonts w:ascii="Times New Roman"/>
          <w:b/>
          <w:i w:val="false"/>
          <w:color w:val="000000"/>
          <w:sz w:val="28"/>
        </w:rPr>
        <w:t xml:space="preserve">           лесоустроительному проекту и их качество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713"/>
        <w:gridCol w:w="2293"/>
        <w:gridCol w:w="2353"/>
        <w:gridCol w:w="271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натурного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всей площади, </w:t>
            </w:r>
            <w:r>
              <w:br/>
            </w:r>
            <w:r>
              <w:rPr>
                <w:rFonts w:ascii="Times New Roman"/>
                <w:b w:val="false"/>
                <w:i w:val="false"/>
                <w:color w:val="000000"/>
                <w:sz w:val="20"/>
              </w:rPr>
              <w:t xml:space="preserve">
пройденной прочими </w:t>
            </w:r>
            <w:r>
              <w:br/>
            </w:r>
            <w:r>
              <w:rPr>
                <w:rFonts w:ascii="Times New Roman"/>
                <w:b w:val="false"/>
                <w:i w:val="false"/>
                <w:color w:val="000000"/>
                <w:sz w:val="20"/>
              </w:rPr>
              <w:t xml:space="preserve">
рубками за анали- </w:t>
            </w:r>
            <w:r>
              <w:br/>
            </w:r>
            <w:r>
              <w:rPr>
                <w:rFonts w:ascii="Times New Roman"/>
                <w:b w:val="false"/>
                <w:i w:val="false"/>
                <w:color w:val="000000"/>
                <w:sz w:val="20"/>
              </w:rPr>
              <w:t xml:space="preserve">
зируемый период,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неудовлет- </w:t>
            </w:r>
            <w:r>
              <w:br/>
            </w:r>
            <w:r>
              <w:rPr>
                <w:rFonts w:ascii="Times New Roman"/>
                <w:b w:val="false"/>
                <w:i w:val="false"/>
                <w:color w:val="000000"/>
                <w:sz w:val="20"/>
              </w:rPr>
              <w:t xml:space="preserve">
ворительно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неудовлет- </w:t>
            </w:r>
            <w:r>
              <w:br/>
            </w:r>
            <w:r>
              <w:rPr>
                <w:rFonts w:ascii="Times New Roman"/>
                <w:b w:val="false"/>
                <w:i w:val="false"/>
                <w:color w:val="000000"/>
                <w:sz w:val="20"/>
              </w:rPr>
              <w:t xml:space="preserve">
ворительно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Участки, </w:t>
            </w:r>
            <w:r>
              <w:br/>
            </w:r>
            <w:r>
              <w:rPr>
                <w:rFonts w:ascii="Times New Roman"/>
                <w:b w:val="false"/>
                <w:i w:val="false"/>
                <w:color w:val="000000"/>
                <w:sz w:val="20"/>
              </w:rPr>
              <w:t xml:space="preserve">
назначенные </w:t>
            </w:r>
            <w:r>
              <w:br/>
            </w:r>
            <w:r>
              <w:rPr>
                <w:rFonts w:ascii="Times New Roman"/>
                <w:b w:val="false"/>
                <w:i w:val="false"/>
                <w:color w:val="000000"/>
                <w:sz w:val="20"/>
              </w:rPr>
              <w:t xml:space="preserve">
лесо- </w:t>
            </w:r>
            <w:r>
              <w:br/>
            </w:r>
            <w:r>
              <w:rPr>
                <w:rFonts w:ascii="Times New Roman"/>
                <w:b w:val="false"/>
                <w:i w:val="false"/>
                <w:color w:val="000000"/>
                <w:sz w:val="20"/>
              </w:rPr>
              <w:t xml:space="preserve">
устройством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Участки, </w:t>
            </w:r>
            <w:r>
              <w:br/>
            </w:r>
            <w:r>
              <w:rPr>
                <w:rFonts w:ascii="Times New Roman"/>
                <w:b w:val="false"/>
                <w:i w:val="false"/>
                <w:color w:val="000000"/>
                <w:sz w:val="20"/>
              </w:rPr>
              <w:t xml:space="preserve">
не назначенные </w:t>
            </w:r>
            <w:r>
              <w:br/>
            </w:r>
            <w:r>
              <w:rPr>
                <w:rFonts w:ascii="Times New Roman"/>
                <w:b w:val="false"/>
                <w:i w:val="false"/>
                <w:color w:val="000000"/>
                <w:sz w:val="20"/>
              </w:rPr>
              <w:t xml:space="preserve">
лесоустройст- </w:t>
            </w:r>
            <w:r>
              <w:br/>
            </w:r>
            <w:r>
              <w:rPr>
                <w:rFonts w:ascii="Times New Roman"/>
                <w:b w:val="false"/>
                <w:i w:val="false"/>
                <w:color w:val="000000"/>
                <w:sz w:val="20"/>
              </w:rPr>
              <w:t xml:space="preserve">
вом, всего: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вырублено </w:t>
            </w:r>
            <w:r>
              <w:br/>
            </w:r>
            <w:r>
              <w:rPr>
                <w:rFonts w:ascii="Times New Roman"/>
                <w:b w:val="false"/>
                <w:i w:val="false"/>
                <w:color w:val="000000"/>
                <w:sz w:val="20"/>
              </w:rPr>
              <w:t xml:space="preserve">
необоснованно </w:t>
            </w:r>
            <w:r>
              <w:br/>
            </w:r>
            <w:r>
              <w:rPr>
                <w:rFonts w:ascii="Times New Roman"/>
                <w:b w:val="false"/>
                <w:i w:val="false"/>
                <w:color w:val="000000"/>
                <w:sz w:val="20"/>
              </w:rPr>
              <w:t xml:space="preserve">
(назначены в </w:t>
            </w:r>
            <w:r>
              <w:br/>
            </w:r>
            <w:r>
              <w:rPr>
                <w:rFonts w:ascii="Times New Roman"/>
                <w:b w:val="false"/>
                <w:i w:val="false"/>
                <w:color w:val="000000"/>
                <w:sz w:val="20"/>
              </w:rPr>
              <w:t xml:space="preserve">
рубку здоровые </w:t>
            </w:r>
            <w:r>
              <w:br/>
            </w:r>
            <w:r>
              <w:rPr>
                <w:rFonts w:ascii="Times New Roman"/>
                <w:b w:val="false"/>
                <w:i w:val="false"/>
                <w:color w:val="000000"/>
                <w:sz w:val="20"/>
              </w:rPr>
              <w:t xml:space="preserve">
деревья)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u w:val="single"/>
              </w:rPr>
              <w:t xml:space="preserve">га </w:t>
            </w:r>
            <w:r>
              <w:br/>
            </w:r>
            <w:r>
              <w:rPr>
                <w:rFonts w:ascii="Times New Roman"/>
                <w:b w:val="false"/>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i w:val="false"/>
          <w:color w:val="000000"/>
          <w:sz w:val="28"/>
        </w:rPr>
        <w:t xml:space="preserve">         Общий объем работ по воспроизводству лесов </w:t>
      </w:r>
      <w:r>
        <w:br/>
      </w:r>
      <w:r>
        <w:rPr>
          <w:rFonts w:ascii="Times New Roman"/>
          <w:b w:val="false"/>
          <w:i w:val="false"/>
          <w:color w:val="000000"/>
          <w:sz w:val="28"/>
        </w:rPr>
        <w:t>
</w:t>
      </w:r>
      <w:r>
        <w:rPr>
          <w:rFonts w:ascii="Times New Roman"/>
          <w:b/>
          <w:i w:val="false"/>
          <w:color w:val="000000"/>
          <w:sz w:val="28"/>
        </w:rPr>
        <w:t xml:space="preserve">                  за анализируемый период </w:t>
      </w:r>
      <w:r>
        <w:br/>
      </w:r>
      <w:r>
        <w:rPr>
          <w:rFonts w:ascii="Times New Roman"/>
          <w:b w:val="false"/>
          <w:i w:val="false"/>
          <w:color w:val="000000"/>
          <w:sz w:val="28"/>
        </w:rPr>
        <w:t xml:space="preserve">
                                                    Площадь,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553"/>
        <w:gridCol w:w="2833"/>
        <w:gridCol w:w="2833"/>
        <w:gridCol w:w="25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работ по воспроизводству лесов, </w:t>
            </w:r>
            <w:r>
              <w:br/>
            </w:r>
            <w:r>
              <w:rPr>
                <w:rFonts w:ascii="Times New Roman"/>
                <w:b w:val="false"/>
                <w:i w:val="false"/>
                <w:color w:val="000000"/>
                <w:sz w:val="20"/>
              </w:rPr>
              <w:t xml:space="preserve">
(числитель - принятый 2 л/у совещанием, </w:t>
            </w:r>
            <w:r>
              <w:br/>
            </w:r>
            <w:r>
              <w:rPr>
                <w:rFonts w:ascii="Times New Roman"/>
                <w:b w:val="false"/>
                <w:i w:val="false"/>
                <w:color w:val="000000"/>
                <w:sz w:val="20"/>
              </w:rPr>
              <w:t xml:space="preserve">
знаменатель - фактически выполненный за </w:t>
            </w:r>
            <w:r>
              <w:br/>
            </w:r>
            <w:r>
              <w:rPr>
                <w:rFonts w:ascii="Times New Roman"/>
                <w:b w:val="false"/>
                <w:i w:val="false"/>
                <w:color w:val="000000"/>
                <w:sz w:val="20"/>
              </w:rPr>
              <w:t xml:space="preserve">
анализируемый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анализируемый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культуры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естественному </w:t>
            </w:r>
            <w:r>
              <w:br/>
            </w:r>
            <w:r>
              <w:rPr>
                <w:rFonts w:ascii="Times New Roman"/>
                <w:b w:val="false"/>
                <w:i w:val="false"/>
                <w:color w:val="000000"/>
                <w:sz w:val="20"/>
              </w:rPr>
              <w:t xml:space="preserve">
возобновлению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w:t>
            </w:r>
            <w:r>
              <w:br/>
            </w:r>
            <w:r>
              <w:rPr>
                <w:rFonts w:ascii="Times New Roman"/>
                <w:b w:val="false"/>
                <w:i w:val="false"/>
                <w:color w:val="000000"/>
                <w:sz w:val="20"/>
              </w:rPr>
              <w:t xml:space="preserve">
заращивание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73"/>
        <w:gridCol w:w="3213"/>
        <w:gridCol w:w="26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работ по воспроизводству лесов, </w:t>
            </w:r>
            <w:r>
              <w:br/>
            </w:r>
            <w:r>
              <w:rPr>
                <w:rFonts w:ascii="Times New Roman"/>
                <w:b w:val="false"/>
                <w:i w:val="false"/>
                <w:color w:val="000000"/>
                <w:sz w:val="20"/>
              </w:rPr>
              <w:t xml:space="preserve">
(числитель - принятый 2  л/у совещанием, </w:t>
            </w:r>
            <w:r>
              <w:br/>
            </w:r>
            <w:r>
              <w:rPr>
                <w:rFonts w:ascii="Times New Roman"/>
                <w:b w:val="false"/>
                <w:i w:val="false"/>
                <w:color w:val="000000"/>
                <w:sz w:val="20"/>
              </w:rPr>
              <w:t xml:space="preserve">
знаменатель - фактически выполненный за </w:t>
            </w:r>
            <w:r>
              <w:br/>
            </w:r>
            <w:r>
              <w:rPr>
                <w:rFonts w:ascii="Times New Roman"/>
                <w:b w:val="false"/>
                <w:i w:val="false"/>
                <w:color w:val="000000"/>
                <w:sz w:val="20"/>
              </w:rPr>
              <w:t xml:space="preserve">
анализируемый период)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лесные </w:t>
            </w:r>
            <w:r>
              <w:br/>
            </w:r>
            <w:r>
              <w:rPr>
                <w:rFonts w:ascii="Times New Roman"/>
                <w:b w:val="false"/>
                <w:i w:val="false"/>
                <w:color w:val="000000"/>
                <w:sz w:val="20"/>
              </w:rPr>
              <w:t xml:space="preserve">
культуры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w:t>
            </w:r>
            <w:r>
              <w:br/>
            </w:r>
            <w:r>
              <w:rPr>
                <w:rFonts w:ascii="Times New Roman"/>
                <w:b w:val="false"/>
                <w:i w:val="false"/>
                <w:color w:val="000000"/>
                <w:sz w:val="20"/>
              </w:rPr>
              <w:t xml:space="preserve">
естественному </w:t>
            </w:r>
            <w:r>
              <w:br/>
            </w:r>
            <w:r>
              <w:rPr>
                <w:rFonts w:ascii="Times New Roman"/>
                <w:b w:val="false"/>
                <w:i w:val="false"/>
                <w:color w:val="000000"/>
                <w:sz w:val="20"/>
              </w:rPr>
              <w:t xml:space="preserve">
возобновлению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w:t>
            </w:r>
            <w:r>
              <w:br/>
            </w:r>
            <w:r>
              <w:rPr>
                <w:rFonts w:ascii="Times New Roman"/>
                <w:b w:val="false"/>
                <w:i w:val="false"/>
                <w:color w:val="000000"/>
                <w:sz w:val="20"/>
              </w:rPr>
              <w:t xml:space="preserve">
заращивание  </w:t>
            </w:r>
            <w:r>
              <w:br/>
            </w:r>
            <w:r>
              <w:rPr>
                <w:rFonts w:ascii="Times New Roman"/>
                <w:b w:val="false"/>
                <w:i w:val="false"/>
                <w:color w:val="000000"/>
                <w:sz w:val="20"/>
              </w:rPr>
              <w:t xml:space="preserve">
(переведено в </w:t>
            </w:r>
            <w:r>
              <w:br/>
            </w:r>
            <w:r>
              <w:rPr>
                <w:rFonts w:ascii="Times New Roman"/>
                <w:b w:val="false"/>
                <w:i w:val="false"/>
                <w:color w:val="000000"/>
                <w:sz w:val="20"/>
              </w:rPr>
              <w:t xml:space="preserve">
покрытые лесом </w:t>
            </w:r>
            <w:r>
              <w:br/>
            </w:r>
            <w:r>
              <w:rPr>
                <w:rFonts w:ascii="Times New Roman"/>
                <w:b w:val="false"/>
                <w:i w:val="false"/>
                <w:color w:val="000000"/>
                <w:sz w:val="20"/>
              </w:rPr>
              <w:t xml:space="preserve">
угодья)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11 </w:t>
      </w:r>
    </w:p>
    <w:p>
      <w:pPr>
        <w:spacing w:after="0"/>
        <w:ind w:left="0"/>
        <w:jc w:val="both"/>
      </w:pPr>
      <w:r>
        <w:rPr>
          <w:rFonts w:ascii="Times New Roman"/>
          <w:b/>
          <w:i w:val="false"/>
          <w:color w:val="000000"/>
          <w:sz w:val="28"/>
        </w:rPr>
        <w:t xml:space="preserve">         Среднегодовое выполнение работ </w:t>
      </w:r>
      <w:r>
        <w:br/>
      </w:r>
      <w:r>
        <w:rPr>
          <w:rFonts w:ascii="Times New Roman"/>
          <w:b w:val="false"/>
          <w:i w:val="false"/>
          <w:color w:val="000000"/>
          <w:sz w:val="28"/>
        </w:rPr>
        <w:t>
</w:t>
      </w:r>
      <w:r>
        <w:rPr>
          <w:rFonts w:ascii="Times New Roman"/>
          <w:b/>
          <w:i w:val="false"/>
          <w:color w:val="000000"/>
          <w:sz w:val="28"/>
        </w:rPr>
        <w:t xml:space="preserve">           по созданию лесных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33"/>
        <w:gridCol w:w="1873"/>
        <w:gridCol w:w="1793"/>
        <w:gridCol w:w="1753"/>
        <w:gridCol w:w="175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 </w:t>
            </w:r>
            <w:r>
              <w:br/>
            </w:r>
            <w:r>
              <w:rPr>
                <w:rFonts w:ascii="Times New Roman"/>
                <w:b w:val="false"/>
                <w:i w:val="false"/>
                <w:color w:val="000000"/>
                <w:sz w:val="20"/>
              </w:rPr>
              <w:t xml:space="preserve">
ная </w:t>
            </w:r>
            <w:r>
              <w:br/>
            </w:r>
            <w:r>
              <w:rPr>
                <w:rFonts w:ascii="Times New Roman"/>
                <w:b w:val="false"/>
                <w:i w:val="false"/>
                <w:color w:val="000000"/>
                <w:sz w:val="20"/>
              </w:rPr>
              <w:t xml:space="preserve">
поро- </w:t>
            </w:r>
            <w:r>
              <w:br/>
            </w:r>
            <w:r>
              <w:rPr>
                <w:rFonts w:ascii="Times New Roman"/>
                <w:b w:val="false"/>
                <w:i w:val="false"/>
                <w:color w:val="000000"/>
                <w:sz w:val="20"/>
              </w:rPr>
              <w:t xml:space="preserve">
да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годовой </w:t>
            </w:r>
            <w:r>
              <w:br/>
            </w:r>
            <w:r>
              <w:rPr>
                <w:rFonts w:ascii="Times New Roman"/>
                <w:b w:val="false"/>
                <w:i w:val="false"/>
                <w:color w:val="000000"/>
                <w:sz w:val="20"/>
              </w:rPr>
              <w:t xml:space="preserve">
объем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выполнено </w:t>
            </w:r>
            <w:r>
              <w:br/>
            </w:r>
            <w:r>
              <w:rPr>
                <w:rFonts w:ascii="Times New Roman"/>
                <w:b w:val="false"/>
                <w:i w:val="false"/>
                <w:color w:val="000000"/>
                <w:sz w:val="20"/>
              </w:rPr>
              <w:t xml:space="preserve">
по отчетам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годовой </w:t>
            </w:r>
            <w:r>
              <w:br/>
            </w:r>
            <w:r>
              <w:rPr>
                <w:rFonts w:ascii="Times New Roman"/>
                <w:b w:val="false"/>
                <w:i w:val="false"/>
                <w:color w:val="000000"/>
                <w:sz w:val="20"/>
              </w:rPr>
              <w:t xml:space="preserve">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проекта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за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проекта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Таблица 12 </w:t>
      </w:r>
    </w:p>
    <w:p>
      <w:pPr>
        <w:spacing w:after="0"/>
        <w:ind w:left="0"/>
        <w:jc w:val="both"/>
      </w:pPr>
      <w:r>
        <w:rPr>
          <w:rFonts w:ascii="Times New Roman"/>
          <w:b/>
          <w:i w:val="false"/>
          <w:color w:val="000000"/>
          <w:sz w:val="28"/>
        </w:rPr>
        <w:t xml:space="preserve">          Соответствие лесоустроительному проекту </w:t>
      </w:r>
      <w:r>
        <w:br/>
      </w:r>
      <w:r>
        <w:rPr>
          <w:rFonts w:ascii="Times New Roman"/>
          <w:b w:val="false"/>
          <w:i w:val="false"/>
          <w:color w:val="000000"/>
          <w:sz w:val="28"/>
        </w:rPr>
        <w:t>
</w:t>
      </w:r>
      <w:r>
        <w:rPr>
          <w:rFonts w:ascii="Times New Roman"/>
          <w:b/>
          <w:i w:val="false"/>
          <w:color w:val="000000"/>
          <w:sz w:val="28"/>
        </w:rPr>
        <w:t xml:space="preserve">      закультивированных лесными культурами участков </w:t>
      </w:r>
      <w:r>
        <w:br/>
      </w:r>
      <w:r>
        <w:rPr>
          <w:rFonts w:ascii="Times New Roman"/>
          <w:b w:val="false"/>
          <w:i w:val="false"/>
          <w:color w:val="000000"/>
          <w:sz w:val="28"/>
        </w:rPr>
        <w:t>
</w:t>
      </w:r>
      <w:r>
        <w:rPr>
          <w:rFonts w:ascii="Times New Roman"/>
          <w:b/>
          <w:i w:val="false"/>
          <w:color w:val="000000"/>
          <w:sz w:val="28"/>
        </w:rPr>
        <w:t xml:space="preserve">                  (по данным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13"/>
        <w:gridCol w:w="2393"/>
        <w:gridCol w:w="1973"/>
        <w:gridCol w:w="1973"/>
      </w:tblGrid>
      <w:tr>
        <w:trPr>
          <w:trHeight w:val="30" w:hRule="atLeast"/>
        </w:trPr>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угодий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создано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участках, </w:t>
            </w:r>
            <w:r>
              <w:br/>
            </w:r>
            <w:r>
              <w:rPr>
                <w:rFonts w:ascii="Times New Roman"/>
                <w:b w:val="false"/>
                <w:i w:val="false"/>
                <w:color w:val="000000"/>
                <w:sz w:val="20"/>
              </w:rPr>
              <w:t xml:space="preserve">
намеченных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участках, </w:t>
            </w:r>
            <w:r>
              <w:br/>
            </w:r>
            <w:r>
              <w:rPr>
                <w:rFonts w:ascii="Times New Roman"/>
                <w:b w:val="false"/>
                <w:i w:val="false"/>
                <w:color w:val="000000"/>
                <w:sz w:val="20"/>
              </w:rPr>
              <w:t xml:space="preserve">
не намеченных </w:t>
            </w:r>
            <w:r>
              <w:br/>
            </w:r>
            <w:r>
              <w:rPr>
                <w:rFonts w:ascii="Times New Roman"/>
                <w:b w:val="false"/>
                <w:i w:val="false"/>
                <w:color w:val="000000"/>
                <w:sz w:val="20"/>
              </w:rPr>
              <w:t xml:space="preserve">
лесоустройством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закульти- </w:t>
            </w:r>
            <w:r>
              <w:br/>
            </w:r>
            <w:r>
              <w:rPr>
                <w:rFonts w:ascii="Times New Roman"/>
                <w:b w:val="false"/>
                <w:i w:val="false"/>
                <w:color w:val="000000"/>
                <w:sz w:val="20"/>
              </w:rPr>
              <w:t xml:space="preserve">
вировано </w:t>
            </w:r>
            <w:r>
              <w:br/>
            </w:r>
            <w:r>
              <w:rPr>
                <w:rFonts w:ascii="Times New Roman"/>
                <w:b w:val="false"/>
                <w:i w:val="false"/>
                <w:color w:val="000000"/>
                <w:sz w:val="20"/>
              </w:rPr>
              <w:t xml:space="preserve">
необос- </w:t>
            </w:r>
            <w:r>
              <w:br/>
            </w:r>
            <w:r>
              <w:rPr>
                <w:rFonts w:ascii="Times New Roman"/>
                <w:b w:val="false"/>
                <w:i w:val="false"/>
                <w:color w:val="000000"/>
                <w:sz w:val="20"/>
              </w:rPr>
              <w:t xml:space="preserve">
нованно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753"/>
        <w:gridCol w:w="2613"/>
        <w:gridCol w:w="261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создано </w:t>
            </w:r>
            <w:r>
              <w:br/>
            </w:r>
            <w:r>
              <w:rPr>
                <w:rFonts w:ascii="Times New Roman"/>
                <w:b w:val="false"/>
                <w:i w:val="false"/>
                <w:color w:val="000000"/>
                <w:sz w:val="20"/>
              </w:rPr>
              <w:t xml:space="preserve">
лесных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за период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проекта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 учетом данных обследования)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участках, </w:t>
            </w:r>
            <w:r>
              <w:br/>
            </w:r>
            <w:r>
              <w:rPr>
                <w:rFonts w:ascii="Times New Roman"/>
                <w:b w:val="false"/>
                <w:i w:val="false"/>
                <w:color w:val="000000"/>
                <w:sz w:val="20"/>
              </w:rPr>
              <w:t xml:space="preserve">
намеченных </w:t>
            </w:r>
            <w:r>
              <w:br/>
            </w:r>
            <w:r>
              <w:rPr>
                <w:rFonts w:ascii="Times New Roman"/>
                <w:b w:val="false"/>
                <w:i w:val="false"/>
                <w:color w:val="000000"/>
                <w:sz w:val="20"/>
              </w:rPr>
              <w:t xml:space="preserve">
лесоустрой- </w:t>
            </w:r>
            <w:r>
              <w:br/>
            </w:r>
            <w:r>
              <w:rPr>
                <w:rFonts w:ascii="Times New Roman"/>
                <w:b w:val="false"/>
                <w:i w:val="false"/>
                <w:color w:val="000000"/>
                <w:sz w:val="20"/>
              </w:rPr>
              <w:t xml:space="preserve">
ством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участках, </w:t>
            </w:r>
            <w:r>
              <w:br/>
            </w:r>
            <w:r>
              <w:rPr>
                <w:rFonts w:ascii="Times New Roman"/>
                <w:b w:val="false"/>
                <w:i w:val="false"/>
                <w:color w:val="000000"/>
                <w:sz w:val="20"/>
              </w:rPr>
              <w:t xml:space="preserve">
не намеченных </w:t>
            </w:r>
            <w:r>
              <w:br/>
            </w:r>
            <w:r>
              <w:rPr>
                <w:rFonts w:ascii="Times New Roman"/>
                <w:b w:val="false"/>
                <w:i w:val="false"/>
                <w:color w:val="000000"/>
                <w:sz w:val="20"/>
              </w:rPr>
              <w:t xml:space="preserve">
лесоустройством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закульти- </w:t>
            </w:r>
            <w:r>
              <w:br/>
            </w:r>
            <w:r>
              <w:rPr>
                <w:rFonts w:ascii="Times New Roman"/>
                <w:b w:val="false"/>
                <w:i w:val="false"/>
                <w:color w:val="000000"/>
                <w:sz w:val="20"/>
              </w:rPr>
              <w:t xml:space="preserve">
вировано </w:t>
            </w:r>
            <w:r>
              <w:br/>
            </w:r>
            <w:r>
              <w:rPr>
                <w:rFonts w:ascii="Times New Roman"/>
                <w:b w:val="false"/>
                <w:i w:val="false"/>
                <w:color w:val="000000"/>
                <w:sz w:val="20"/>
              </w:rPr>
              <w:t xml:space="preserve">
необос- </w:t>
            </w:r>
            <w:r>
              <w:br/>
            </w:r>
            <w:r>
              <w:rPr>
                <w:rFonts w:ascii="Times New Roman"/>
                <w:b w:val="false"/>
                <w:i w:val="false"/>
                <w:color w:val="000000"/>
                <w:sz w:val="20"/>
              </w:rPr>
              <w:t xml:space="preserve">
нованно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 13 </w:t>
      </w:r>
      <w:r>
        <w:br/>
      </w:r>
      <w:r>
        <w:rPr>
          <w:rFonts w:ascii="Times New Roman"/>
          <w:b w:val="false"/>
          <w:i w:val="false"/>
          <w:color w:val="000000"/>
          <w:sz w:val="28"/>
        </w:rPr>
        <w:t>
</w:t>
      </w:r>
      <w:r>
        <w:rPr>
          <w:rFonts w:ascii="Times New Roman"/>
          <w:b/>
          <w:i w:val="false"/>
          <w:color w:val="000000"/>
          <w:sz w:val="28"/>
        </w:rPr>
        <w:t xml:space="preserve">               Состояние лесных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333"/>
        <w:gridCol w:w="1613"/>
        <w:gridCol w:w="1873"/>
        <w:gridCol w:w="2073"/>
        <w:gridCol w:w="1733"/>
        <w:gridCol w:w="263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Главная порода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лесных культур,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созданные за период </w:t>
            </w:r>
            <w:r>
              <w:br/>
            </w:r>
            <w:r>
              <w:rPr>
                <w:rFonts w:ascii="Times New Roman"/>
                <w:b w:val="false"/>
                <w:i w:val="false"/>
                <w:color w:val="000000"/>
                <w:sz w:val="20"/>
              </w:rPr>
              <w:t xml:space="preserve">
действия лесоустроительного проекта </w:t>
            </w:r>
            <w:r>
              <w:br/>
            </w:r>
            <w:r>
              <w:rPr>
                <w:rFonts w:ascii="Times New Roman"/>
                <w:b w:val="false"/>
                <w:i w:val="false"/>
                <w:color w:val="000000"/>
                <w:sz w:val="20"/>
              </w:rPr>
              <w:t xml:space="preserve">
по отчетным данным лесного учреждения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w:t>
            </w:r>
            <w:r>
              <w:br/>
            </w:r>
            <w:r>
              <w:rPr>
                <w:rFonts w:ascii="Times New Roman"/>
                <w:b w:val="false"/>
                <w:i w:val="false"/>
                <w:color w:val="000000"/>
                <w:sz w:val="20"/>
              </w:rPr>
              <w:t xml:space="preserve">
натурного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авторском </w:t>
            </w:r>
            <w:r>
              <w:br/>
            </w:r>
            <w:r>
              <w:rPr>
                <w:rFonts w:ascii="Times New Roman"/>
                <w:b w:val="false"/>
                <w:i w:val="false"/>
                <w:color w:val="000000"/>
                <w:sz w:val="20"/>
              </w:rPr>
              <w:t xml:space="preserve">
надзоре </w:t>
            </w:r>
          </w:p>
        </w:tc>
      </w:tr>
      <w:tr>
        <w:trPr>
          <w:trHeight w:val="30" w:hRule="atLeast"/>
        </w:trPr>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хоро- </w:t>
            </w:r>
            <w:r>
              <w:br/>
            </w:r>
            <w:r>
              <w:rPr>
                <w:rFonts w:ascii="Times New Roman"/>
                <w:b w:val="false"/>
                <w:i w:val="false"/>
                <w:color w:val="000000"/>
                <w:sz w:val="20"/>
              </w:rPr>
              <w:t xml:space="preserve">
шие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 </w:t>
            </w:r>
            <w:r>
              <w:br/>
            </w:r>
            <w:r>
              <w:rPr>
                <w:rFonts w:ascii="Times New Roman"/>
                <w:b w:val="false"/>
                <w:i w:val="false"/>
                <w:color w:val="000000"/>
                <w:sz w:val="20"/>
              </w:rPr>
              <w:t xml:space="preserve">
летвори- </w:t>
            </w:r>
            <w:r>
              <w:br/>
            </w:r>
            <w:r>
              <w:rPr>
                <w:rFonts w:ascii="Times New Roman"/>
                <w:b w:val="false"/>
                <w:i w:val="false"/>
                <w:color w:val="000000"/>
                <w:sz w:val="20"/>
              </w:rPr>
              <w:t xml:space="preserve">
тельные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593"/>
        <w:gridCol w:w="1273"/>
        <w:gridCol w:w="1333"/>
        <w:gridCol w:w="1333"/>
        <w:gridCol w:w="1453"/>
        <w:gridCol w:w="1493"/>
        <w:gridCol w:w="13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лесных культур, га/%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данным натурного </w:t>
            </w:r>
            <w:r>
              <w:br/>
            </w:r>
            <w:r>
              <w:rPr>
                <w:rFonts w:ascii="Times New Roman"/>
                <w:b w:val="false"/>
                <w:i w:val="false"/>
                <w:color w:val="000000"/>
                <w:sz w:val="20"/>
              </w:rPr>
              <w:t xml:space="preserve">
обследования при </w:t>
            </w:r>
            <w:r>
              <w:br/>
            </w:r>
            <w:r>
              <w:rPr>
                <w:rFonts w:ascii="Times New Roman"/>
                <w:b w:val="false"/>
                <w:i w:val="false"/>
                <w:color w:val="000000"/>
                <w:sz w:val="20"/>
              </w:rPr>
              <w:t xml:space="preserve">
авторском надзоре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переводе на всю площадь </w:t>
            </w:r>
            <w:r>
              <w:br/>
            </w:r>
            <w:r>
              <w:rPr>
                <w:rFonts w:ascii="Times New Roman"/>
                <w:b w:val="false"/>
                <w:i w:val="false"/>
                <w:color w:val="000000"/>
                <w:sz w:val="20"/>
              </w:rPr>
              <w:t xml:space="preserve">
с учетом результатов </w:t>
            </w:r>
            <w:r>
              <w:br/>
            </w:r>
            <w:r>
              <w:rPr>
                <w:rFonts w:ascii="Times New Roman"/>
                <w:b w:val="false"/>
                <w:i w:val="false"/>
                <w:color w:val="000000"/>
                <w:sz w:val="20"/>
              </w:rPr>
              <w:t xml:space="preserve">
обследования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 </w:t>
            </w:r>
            <w:r>
              <w:br/>
            </w:r>
            <w:r>
              <w:rPr>
                <w:rFonts w:ascii="Times New Roman"/>
                <w:b w:val="false"/>
                <w:i w:val="false"/>
                <w:color w:val="000000"/>
                <w:sz w:val="20"/>
              </w:rPr>
              <w:t xml:space="preserve">
ро- </w:t>
            </w:r>
            <w:r>
              <w:br/>
            </w:r>
            <w:r>
              <w:rPr>
                <w:rFonts w:ascii="Times New Roman"/>
                <w:b w:val="false"/>
                <w:i w:val="false"/>
                <w:color w:val="000000"/>
                <w:sz w:val="20"/>
              </w:rPr>
              <w:t xml:space="preserve">
шие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 </w:t>
            </w:r>
            <w:r>
              <w:br/>
            </w:r>
            <w:r>
              <w:rPr>
                <w:rFonts w:ascii="Times New Roman"/>
                <w:b w:val="false"/>
                <w:i w:val="false"/>
                <w:color w:val="000000"/>
                <w:sz w:val="20"/>
              </w:rPr>
              <w:t xml:space="preserve">
льные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ные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гиб- </w:t>
            </w:r>
            <w:r>
              <w:br/>
            </w:r>
            <w:r>
              <w:rPr>
                <w:rFonts w:ascii="Times New Roman"/>
                <w:b w:val="false"/>
                <w:i w:val="false"/>
                <w:color w:val="000000"/>
                <w:sz w:val="20"/>
              </w:rPr>
              <w:t xml:space="preserve">
шие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 </w:t>
            </w:r>
            <w:r>
              <w:br/>
            </w:r>
            <w:r>
              <w:rPr>
                <w:rFonts w:ascii="Times New Roman"/>
                <w:b w:val="false"/>
                <w:i w:val="false"/>
                <w:color w:val="000000"/>
                <w:sz w:val="20"/>
              </w:rPr>
              <w:t xml:space="preserve">
ро- </w:t>
            </w:r>
            <w:r>
              <w:br/>
            </w:r>
            <w:r>
              <w:rPr>
                <w:rFonts w:ascii="Times New Roman"/>
                <w:b w:val="false"/>
                <w:i w:val="false"/>
                <w:color w:val="000000"/>
                <w:sz w:val="20"/>
              </w:rPr>
              <w:t xml:space="preserve">
шие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ные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ные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 </w:t>
            </w:r>
            <w:r>
              <w:br/>
            </w:r>
            <w:r>
              <w:rPr>
                <w:rFonts w:ascii="Times New Roman"/>
                <w:b w:val="false"/>
                <w:i w:val="false"/>
                <w:color w:val="000000"/>
                <w:sz w:val="20"/>
              </w:rPr>
              <w:t xml:space="preserve">
шие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Таблица 14 </w:t>
      </w:r>
    </w:p>
    <w:p>
      <w:pPr>
        <w:spacing w:after="0"/>
        <w:ind w:left="0"/>
        <w:jc w:val="both"/>
      </w:pPr>
      <w:r>
        <w:rPr>
          <w:rFonts w:ascii="Times New Roman"/>
          <w:b/>
          <w:i w:val="false"/>
          <w:color w:val="000000"/>
          <w:sz w:val="28"/>
        </w:rPr>
        <w:t xml:space="preserve">      Причины гибели и неудовлетворительного состояния </w:t>
      </w:r>
      <w:r>
        <w:br/>
      </w:r>
      <w:r>
        <w:rPr>
          <w:rFonts w:ascii="Times New Roman"/>
          <w:b w:val="false"/>
          <w:i w:val="false"/>
          <w:color w:val="000000"/>
          <w:sz w:val="28"/>
        </w:rPr>
        <w:t>
</w:t>
      </w:r>
      <w:r>
        <w:rPr>
          <w:rFonts w:ascii="Times New Roman"/>
          <w:b/>
          <w:i w:val="false"/>
          <w:color w:val="000000"/>
          <w:sz w:val="28"/>
        </w:rPr>
        <w:t xml:space="preserve">      лесных культур, созданных за анализируемый период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33"/>
        <w:gridCol w:w="1593"/>
        <w:gridCol w:w="2313"/>
        <w:gridCol w:w="1513"/>
        <w:gridCol w:w="173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 </w:t>
            </w:r>
            <w:r>
              <w:br/>
            </w:r>
            <w:r>
              <w:rPr>
                <w:rFonts w:ascii="Times New Roman"/>
                <w:b w:val="false"/>
                <w:i w:val="false"/>
                <w:color w:val="000000"/>
                <w:sz w:val="20"/>
              </w:rPr>
              <w:t xml:space="preserve">
рительные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погибшие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Таблица 15 </w:t>
      </w:r>
    </w:p>
    <w:p>
      <w:pPr>
        <w:spacing w:after="0"/>
        <w:ind w:left="0"/>
        <w:jc w:val="both"/>
      </w:pPr>
      <w:r>
        <w:rPr>
          <w:rFonts w:ascii="Times New Roman"/>
          <w:b/>
          <w:i w:val="false"/>
          <w:color w:val="000000"/>
          <w:sz w:val="28"/>
        </w:rPr>
        <w:t xml:space="preserve">          Выполнение противопожарных мероприятий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933"/>
        <w:gridCol w:w="3073"/>
        <w:gridCol w:w="2233"/>
        <w:gridCol w:w="21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запроектировано на ревизионный период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 выполнено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выполнения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Таблица 16 </w:t>
      </w:r>
      <w:r>
        <w:br/>
      </w:r>
      <w:r>
        <w:rPr>
          <w:rFonts w:ascii="Times New Roman"/>
          <w:b w:val="false"/>
          <w:i w:val="false"/>
          <w:color w:val="000000"/>
          <w:sz w:val="28"/>
        </w:rPr>
        <w:t>
</w:t>
      </w:r>
      <w:r>
        <w:rPr>
          <w:rFonts w:ascii="Times New Roman"/>
          <w:b/>
          <w:i w:val="false"/>
          <w:color w:val="000000"/>
          <w:sz w:val="28"/>
        </w:rPr>
        <w:t xml:space="preserve">                Строительство и приобретения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673"/>
        <w:gridCol w:w="3033"/>
        <w:gridCol w:w="1633"/>
        <w:gridCol w:w="1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строительства и </w:t>
            </w:r>
            <w:r>
              <w:br/>
            </w:r>
            <w:r>
              <w:rPr>
                <w:rFonts w:ascii="Times New Roman"/>
                <w:b w:val="false"/>
                <w:i w:val="false"/>
                <w:color w:val="000000"/>
                <w:sz w:val="20"/>
              </w:rPr>
              <w:t xml:space="preserve">
приобретений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Принято 2 л/у </w:t>
            </w:r>
            <w:r>
              <w:br/>
            </w:r>
            <w:r>
              <w:rPr>
                <w:rFonts w:ascii="Times New Roman"/>
                <w:b w:val="false"/>
                <w:i w:val="false"/>
                <w:color w:val="000000"/>
                <w:sz w:val="20"/>
              </w:rPr>
              <w:t xml:space="preserve">
совещанием на </w:t>
            </w:r>
            <w:r>
              <w:br/>
            </w:r>
            <w:r>
              <w:rPr>
                <w:rFonts w:ascii="Times New Roman"/>
                <w:b w:val="false"/>
                <w:i w:val="false"/>
                <w:color w:val="000000"/>
                <w:sz w:val="20"/>
              </w:rPr>
              <w:t xml:space="preserve">
ревизионный </w:t>
            </w:r>
            <w:r>
              <w:br/>
            </w:r>
            <w:r>
              <w:rPr>
                <w:rFonts w:ascii="Times New Roman"/>
                <w:b w:val="false"/>
                <w:i w:val="false"/>
                <w:color w:val="000000"/>
                <w:sz w:val="20"/>
              </w:rPr>
              <w:t xml:space="preserve">
период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 </w:t>
            </w:r>
            <w:r>
              <w:br/>
            </w:r>
            <w:r>
              <w:rPr>
                <w:rFonts w:ascii="Times New Roman"/>
                <w:b w:val="false"/>
                <w:i w:val="false"/>
                <w:color w:val="000000"/>
                <w:sz w:val="20"/>
              </w:rPr>
              <w:t xml:space="preserve">
нено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Таблица 17 </w:t>
      </w:r>
    </w:p>
    <w:p>
      <w:pPr>
        <w:spacing w:after="0"/>
        <w:ind w:left="0"/>
        <w:jc w:val="both"/>
      </w:pPr>
      <w:r>
        <w:rPr>
          <w:rFonts w:ascii="Times New Roman"/>
          <w:b/>
          <w:i w:val="false"/>
          <w:color w:val="000000"/>
          <w:sz w:val="28"/>
        </w:rPr>
        <w:t xml:space="preserve">        Оценка качества внесения текущих изменений </w:t>
      </w:r>
      <w:r>
        <w:br/>
      </w:r>
      <w:r>
        <w:rPr>
          <w:rFonts w:ascii="Times New Roman"/>
          <w:b w:val="false"/>
          <w:i w:val="false"/>
          <w:color w:val="000000"/>
          <w:sz w:val="28"/>
        </w:rPr>
        <w:t>
</w:t>
      </w:r>
      <w:r>
        <w:rPr>
          <w:rFonts w:ascii="Times New Roman"/>
          <w:b/>
          <w:i w:val="false"/>
          <w:color w:val="000000"/>
          <w:sz w:val="28"/>
        </w:rPr>
        <w:t xml:space="preserve">                в материалы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33"/>
        <w:gridCol w:w="2113"/>
        <w:gridCol w:w="2373"/>
        <w:gridCol w:w="2273"/>
        <w:gridCol w:w="1973"/>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ренных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ков, шт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Числитель - число случаев, </w:t>
            </w:r>
            <w:r>
              <w:br/>
            </w:r>
            <w:r>
              <w:rPr>
                <w:rFonts w:ascii="Times New Roman"/>
                <w:b w:val="false"/>
                <w:i w:val="false"/>
                <w:color w:val="000000"/>
                <w:sz w:val="20"/>
              </w:rPr>
              <w:t xml:space="preserve">
знаменатель - их % от числа </w:t>
            </w:r>
            <w:r>
              <w:br/>
            </w:r>
            <w:r>
              <w:rPr>
                <w:rFonts w:ascii="Times New Roman"/>
                <w:b w:val="false"/>
                <w:i w:val="false"/>
                <w:color w:val="000000"/>
                <w:sz w:val="20"/>
              </w:rPr>
              <w:t xml:space="preserve">
проверенных показателей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внесены </w:t>
            </w:r>
            <w:r>
              <w:br/>
            </w:r>
            <w:r>
              <w:rPr>
                <w:rFonts w:ascii="Times New Roman"/>
                <w:b w:val="false"/>
                <w:i w:val="false"/>
                <w:color w:val="000000"/>
                <w:sz w:val="20"/>
              </w:rPr>
              <w:t xml:space="preserve">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ниями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внесены </w:t>
            </w:r>
            <w:r>
              <w:br/>
            </w:r>
            <w:r>
              <w:rPr>
                <w:rFonts w:ascii="Times New Roman"/>
                <w:b w:val="false"/>
                <w:i w:val="false"/>
                <w:color w:val="000000"/>
                <w:sz w:val="20"/>
              </w:rPr>
              <w:t xml:space="preserve">
с нару- </w:t>
            </w:r>
            <w:r>
              <w:br/>
            </w:r>
            <w:r>
              <w:rPr>
                <w:rFonts w:ascii="Times New Roman"/>
                <w:b w:val="false"/>
                <w:i w:val="false"/>
                <w:color w:val="000000"/>
                <w:sz w:val="20"/>
              </w:rPr>
              <w:t xml:space="preserve">
шениями </w:t>
            </w:r>
            <w:r>
              <w:br/>
            </w:r>
            <w:r>
              <w:rPr>
                <w:rFonts w:ascii="Times New Roman"/>
                <w:b w:val="false"/>
                <w:i w:val="false"/>
                <w:color w:val="000000"/>
                <w:sz w:val="20"/>
              </w:rPr>
              <w:t xml:space="preserve">
указаний </w:t>
            </w:r>
            <w:r>
              <w:br/>
            </w:r>
            <w:r>
              <w:rPr>
                <w:rFonts w:ascii="Times New Roman"/>
                <w:b w:val="false"/>
                <w:i w:val="false"/>
                <w:color w:val="000000"/>
                <w:sz w:val="20"/>
              </w:rPr>
              <w:t xml:space="preserve">
или с </w:t>
            </w:r>
            <w:r>
              <w:br/>
            </w:r>
            <w:r>
              <w:rPr>
                <w:rFonts w:ascii="Times New Roman"/>
                <w:b w:val="false"/>
                <w:i w:val="false"/>
                <w:color w:val="000000"/>
                <w:sz w:val="20"/>
              </w:rPr>
              <w:t xml:space="preserve">
ошибками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не </w:t>
            </w:r>
            <w:r>
              <w:br/>
            </w:r>
            <w:r>
              <w:rPr>
                <w:rFonts w:ascii="Times New Roman"/>
                <w:b w:val="false"/>
                <w:i w:val="false"/>
                <w:color w:val="000000"/>
                <w:sz w:val="20"/>
              </w:rPr>
              <w:t xml:space="preserve">
вне- </w:t>
            </w:r>
            <w:r>
              <w:br/>
            </w:r>
            <w:r>
              <w:rPr>
                <w:rFonts w:ascii="Times New Roman"/>
                <w:b w:val="false"/>
                <w:i w:val="false"/>
                <w:color w:val="000000"/>
                <w:sz w:val="20"/>
              </w:rPr>
              <w:t xml:space="preserve">
сены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 </w:t>
            </w:r>
            <w:r>
              <w:br/>
            </w:r>
            <w:r>
              <w:rPr>
                <w:rFonts w:ascii="Times New Roman"/>
                <w:b w:val="false"/>
                <w:i w:val="false"/>
                <w:color w:val="000000"/>
                <w:sz w:val="20"/>
              </w:rPr>
              <w:t xml:space="preserve">
ные описа- </w:t>
            </w:r>
            <w:r>
              <w:br/>
            </w:r>
            <w:r>
              <w:rPr>
                <w:rFonts w:ascii="Times New Roman"/>
                <w:b w:val="false"/>
                <w:i w:val="false"/>
                <w:color w:val="000000"/>
                <w:sz w:val="20"/>
              </w:rPr>
              <w:t xml:space="preserve">
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лесока- </w:t>
            </w:r>
            <w:r>
              <w:br/>
            </w:r>
            <w:r>
              <w:rPr>
                <w:rFonts w:ascii="Times New Roman"/>
                <w:b w:val="false"/>
                <w:i w:val="false"/>
                <w:color w:val="000000"/>
                <w:sz w:val="20"/>
              </w:rPr>
              <w:t xml:space="preserve">
дастровые </w:t>
            </w:r>
            <w:r>
              <w:br/>
            </w:r>
            <w:r>
              <w:rPr>
                <w:rFonts w:ascii="Times New Roman"/>
                <w:b w:val="false"/>
                <w:i w:val="false"/>
                <w:color w:val="000000"/>
                <w:sz w:val="20"/>
              </w:rPr>
              <w:t xml:space="preserve">
книги, </w:t>
            </w:r>
            <w:r>
              <w:br/>
            </w:r>
            <w:r>
              <w:rPr>
                <w:rFonts w:ascii="Times New Roman"/>
                <w:b w:val="false"/>
                <w:i w:val="false"/>
                <w:color w:val="000000"/>
                <w:sz w:val="20"/>
              </w:rPr>
              <w:t xml:space="preserve">
книги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выполнен- </w:t>
            </w:r>
            <w:r>
              <w:br/>
            </w:r>
            <w:r>
              <w:rPr>
                <w:rFonts w:ascii="Times New Roman"/>
                <w:b w:val="false"/>
                <w:i w:val="false"/>
                <w:color w:val="000000"/>
                <w:sz w:val="20"/>
              </w:rPr>
              <w:t xml:space="preserve">
ных лесо- </w:t>
            </w:r>
            <w:r>
              <w:br/>
            </w:r>
            <w:r>
              <w:rPr>
                <w:rFonts w:ascii="Times New Roman"/>
                <w:b w:val="false"/>
                <w:i w:val="false"/>
                <w:color w:val="000000"/>
                <w:sz w:val="20"/>
              </w:rPr>
              <w:t xml:space="preserve">
хозяйст-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мероприя- </w:t>
            </w:r>
            <w:r>
              <w:br/>
            </w:r>
            <w:r>
              <w:rPr>
                <w:rFonts w:ascii="Times New Roman"/>
                <w:b w:val="false"/>
                <w:i w:val="false"/>
                <w:color w:val="000000"/>
                <w:sz w:val="20"/>
              </w:rPr>
              <w:t xml:space="preserve">
тий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оценка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"неудовлетворительно" дается в случаях, когда изменения не вносятся или они внесены с ошибками, отступлениями от указаний более чем в 10 % количества проверенных участков. В остальных случаях ставится оценка "удовлетворительно". </w:t>
            </w:r>
          </w:p>
        </w:tc>
      </w:tr>
    </w:tbl>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i w:val="false"/>
          <w:color w:val="000000"/>
          <w:sz w:val="28"/>
        </w:rPr>
        <w:t xml:space="preserve">    Сличительная ведомость участков, осмотренных в натуре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793"/>
        <w:gridCol w:w="1953"/>
        <w:gridCol w:w="2013"/>
        <w:gridCol w:w="261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Лесничество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выдела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га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характе- </w:t>
            </w:r>
            <w:r>
              <w:br/>
            </w:r>
            <w:r>
              <w:rPr>
                <w:rFonts w:ascii="Times New Roman"/>
                <w:b w:val="false"/>
                <w:i w:val="false"/>
                <w:color w:val="000000"/>
                <w:sz w:val="20"/>
              </w:rPr>
              <w:t xml:space="preserve">
ристика </w:t>
            </w:r>
            <w:r>
              <w:br/>
            </w:r>
            <w:r>
              <w:rPr>
                <w:rFonts w:ascii="Times New Roman"/>
                <w:b w:val="false"/>
                <w:i w:val="false"/>
                <w:color w:val="000000"/>
                <w:sz w:val="20"/>
              </w:rPr>
              <w:t xml:space="preserve">
уч-ка по </w:t>
            </w:r>
            <w:r>
              <w:br/>
            </w:r>
            <w:r>
              <w:rPr>
                <w:rFonts w:ascii="Times New Roman"/>
                <w:b w:val="false"/>
                <w:i w:val="false"/>
                <w:color w:val="000000"/>
                <w:sz w:val="20"/>
              </w:rPr>
              <w:t xml:space="preserve">
данным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ройства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Главное пользование </w:t>
            </w:r>
            <w:r>
              <w:br/>
            </w:r>
            <w:r>
              <w:rPr>
                <w:rFonts w:ascii="Times New Roman"/>
                <w:b w:val="false"/>
                <w:i w:val="false"/>
                <w:color w:val="000000"/>
                <w:sz w:val="20"/>
              </w:rPr>
              <w:t xml:space="preserve">
Рубки ухода и санитарные рубки </w:t>
            </w:r>
            <w:r>
              <w:br/>
            </w:r>
            <w:r>
              <w:rPr>
                <w:rFonts w:ascii="Times New Roman"/>
                <w:b w:val="false"/>
                <w:i w:val="false"/>
                <w:color w:val="000000"/>
                <w:sz w:val="20"/>
              </w:rPr>
              <w:t xml:space="preserve">
Лесовосстановительные мероприятия </w:t>
            </w:r>
            <w:r>
              <w:br/>
            </w:r>
            <w:r>
              <w:rPr>
                <w:rFonts w:ascii="Times New Roman"/>
                <w:b w:val="false"/>
                <w:i w:val="false"/>
                <w:color w:val="000000"/>
                <w:sz w:val="20"/>
              </w:rPr>
              <w:t xml:space="preserve">
и т.д. </w:t>
            </w:r>
          </w:p>
          <w:p>
            <w:pPr>
              <w:spacing w:after="20"/>
              <w:ind w:left="20"/>
              <w:jc w:val="both"/>
            </w:pPr>
            <w:r>
              <w:rPr>
                <w:rFonts w:ascii="Times New Roman"/>
                <w:b w:val="false"/>
                <w:i w:val="false"/>
                <w:color w:val="000000"/>
                <w:sz w:val="20"/>
              </w:rPr>
              <w:t xml:space="preserve">Исполнитель: </w:t>
            </w:r>
            <w:r>
              <w:br/>
            </w:r>
            <w:r>
              <w:rPr>
                <w:rFonts w:ascii="Times New Roman"/>
                <w:b w:val="false"/>
                <w:i w:val="false"/>
                <w:color w:val="000000"/>
                <w:sz w:val="20"/>
              </w:rPr>
              <w:t xml:space="preserve">
Начальник лесоустроительной партии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Представитель лесовладельца </w:t>
            </w:r>
            <w:r>
              <w:br/>
            </w:r>
            <w:r>
              <w:rPr>
                <w:rFonts w:ascii="Times New Roman"/>
                <w:b w:val="false"/>
                <w:i w:val="false"/>
                <w:color w:val="000000"/>
                <w:sz w:val="20"/>
              </w:rPr>
              <w:t xml:space="preserve">
______________________________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533"/>
        <w:gridCol w:w="3053"/>
        <w:gridCol w:w="247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r>
              <w:br/>
            </w:r>
            <w:r>
              <w:rPr>
                <w:rFonts w:ascii="Times New Roman"/>
                <w:b w:val="false"/>
                <w:i w:val="false"/>
                <w:color w:val="000000"/>
                <w:sz w:val="20"/>
              </w:rPr>
              <w:t xml:space="preserve">
назначенное </w:t>
            </w:r>
            <w:r>
              <w:br/>
            </w:r>
            <w:r>
              <w:rPr>
                <w:rFonts w:ascii="Times New Roman"/>
                <w:b w:val="false"/>
                <w:i w:val="false"/>
                <w:color w:val="000000"/>
                <w:sz w:val="20"/>
              </w:rPr>
              <w:t xml:space="preserve">
лесоуст- </w:t>
            </w:r>
            <w:r>
              <w:br/>
            </w:r>
            <w:r>
              <w:rPr>
                <w:rFonts w:ascii="Times New Roman"/>
                <w:b w:val="false"/>
                <w:i w:val="false"/>
                <w:color w:val="000000"/>
                <w:sz w:val="20"/>
              </w:rPr>
              <w:t xml:space="preserve">
ройством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Выполненное </w:t>
            </w:r>
            <w:r>
              <w:br/>
            </w:r>
            <w:r>
              <w:rPr>
                <w:rFonts w:ascii="Times New Roman"/>
                <w:b w:val="false"/>
                <w:i w:val="false"/>
                <w:color w:val="000000"/>
                <w:sz w:val="20"/>
              </w:rPr>
              <w:t xml:space="preserve">
мероприятие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выполненного </w:t>
            </w:r>
            <w:r>
              <w:br/>
            </w:r>
            <w:r>
              <w:rPr>
                <w:rFonts w:ascii="Times New Roman"/>
                <w:b w:val="false"/>
                <w:i w:val="false"/>
                <w:color w:val="000000"/>
                <w:sz w:val="20"/>
              </w:rPr>
              <w:t xml:space="preserve">
мероприятия и </w:t>
            </w:r>
            <w:r>
              <w:br/>
            </w:r>
            <w:r>
              <w:rPr>
                <w:rFonts w:ascii="Times New Roman"/>
                <w:b w:val="false"/>
                <w:i w:val="false"/>
                <w:color w:val="000000"/>
                <w:sz w:val="20"/>
              </w:rPr>
              <w:t xml:space="preserve">
его </w:t>
            </w:r>
            <w:r>
              <w:br/>
            </w:r>
            <w:r>
              <w:rPr>
                <w:rFonts w:ascii="Times New Roman"/>
                <w:b w:val="false"/>
                <w:i w:val="false"/>
                <w:color w:val="000000"/>
                <w:sz w:val="20"/>
              </w:rPr>
              <w:t xml:space="preserve">
хозяйственная </w:t>
            </w:r>
            <w:r>
              <w:br/>
            </w:r>
            <w:r>
              <w:rPr>
                <w:rFonts w:ascii="Times New Roman"/>
                <w:b w:val="false"/>
                <w:i w:val="false"/>
                <w:color w:val="000000"/>
                <w:sz w:val="20"/>
              </w:rPr>
              <w:t xml:space="preserve">
целесооб- </w:t>
            </w:r>
            <w:r>
              <w:br/>
            </w:r>
            <w:r>
              <w:rPr>
                <w:rFonts w:ascii="Times New Roman"/>
                <w:b w:val="false"/>
                <w:i w:val="false"/>
                <w:color w:val="000000"/>
                <w:sz w:val="20"/>
              </w:rPr>
              <w:t xml:space="preserve">
разность.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участка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Необходимые </w:t>
            </w:r>
            <w:r>
              <w:br/>
            </w:r>
            <w:r>
              <w:rPr>
                <w:rFonts w:ascii="Times New Roman"/>
                <w:b w:val="false"/>
                <w:i w:val="false"/>
                <w:color w:val="000000"/>
                <w:sz w:val="20"/>
              </w:rPr>
              <w:t xml:space="preserve">
к выполнению </w:t>
            </w:r>
            <w:r>
              <w:br/>
            </w:r>
            <w:r>
              <w:rPr>
                <w:rFonts w:ascii="Times New Roman"/>
                <w:b w:val="false"/>
                <w:i w:val="false"/>
                <w:color w:val="000000"/>
                <w:sz w:val="20"/>
              </w:rPr>
              <w:t xml:space="preserve">
мероприятия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Главное пользование </w:t>
            </w:r>
            <w:r>
              <w:br/>
            </w:r>
            <w:r>
              <w:rPr>
                <w:rFonts w:ascii="Times New Roman"/>
                <w:b w:val="false"/>
                <w:i w:val="false"/>
                <w:color w:val="000000"/>
                <w:sz w:val="20"/>
              </w:rPr>
              <w:t xml:space="preserve">
Рубки ухода и санитарные рубки </w:t>
            </w:r>
            <w:r>
              <w:br/>
            </w:r>
            <w:r>
              <w:rPr>
                <w:rFonts w:ascii="Times New Roman"/>
                <w:b w:val="false"/>
                <w:i w:val="false"/>
                <w:color w:val="000000"/>
                <w:sz w:val="20"/>
              </w:rPr>
              <w:t xml:space="preserve">
Лесовосстановительные мероприятия </w:t>
            </w:r>
            <w:r>
              <w:br/>
            </w:r>
            <w:r>
              <w:rPr>
                <w:rFonts w:ascii="Times New Roman"/>
                <w:b w:val="false"/>
                <w:i w:val="false"/>
                <w:color w:val="000000"/>
                <w:sz w:val="20"/>
              </w:rPr>
              <w:t xml:space="preserve">
и т.д. </w:t>
            </w:r>
          </w:p>
          <w:p>
            <w:pPr>
              <w:spacing w:after="20"/>
              <w:ind w:left="20"/>
              <w:jc w:val="both"/>
            </w:pPr>
            <w:r>
              <w:rPr>
                <w:rFonts w:ascii="Times New Roman"/>
                <w:b w:val="false"/>
                <w:i w:val="false"/>
                <w:color w:val="000000"/>
                <w:sz w:val="20"/>
              </w:rPr>
              <w:t xml:space="preserve">Исполнитель: </w:t>
            </w:r>
            <w:r>
              <w:br/>
            </w:r>
            <w:r>
              <w:rPr>
                <w:rFonts w:ascii="Times New Roman"/>
                <w:b w:val="false"/>
                <w:i w:val="false"/>
                <w:color w:val="000000"/>
                <w:sz w:val="20"/>
              </w:rPr>
              <w:t xml:space="preserve">
Начальник лесоустроительной партии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Представитель лесовладельца </w:t>
            </w:r>
            <w:r>
              <w:br/>
            </w:r>
            <w:r>
              <w:rPr>
                <w:rFonts w:ascii="Times New Roman"/>
                <w:b w:val="false"/>
                <w:i w:val="false"/>
                <w:color w:val="000000"/>
                <w:sz w:val="20"/>
              </w:rPr>
              <w:t xml:space="preserve">
______________________________       </w:t>
            </w:r>
          </w:p>
        </w:tc>
      </w:tr>
    </w:tbl>
    <w:bookmarkStart w:name="z135" w:id="134"/>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4"/>
    <w:p>
      <w:pPr>
        <w:spacing w:after="0"/>
        <w:ind w:left="0"/>
        <w:jc w:val="left"/>
      </w:pPr>
      <w:r>
        <w:rPr>
          <w:rFonts w:ascii="Times New Roman"/>
          <w:b/>
          <w:i w:val="false"/>
          <w:color w:val="000000"/>
        </w:rPr>
        <w:t xml:space="preserve"> Указания </w:t>
      </w:r>
      <w:r>
        <w:br/>
      </w:r>
      <w:r>
        <w:rPr>
          <w:rFonts w:ascii="Times New Roman"/>
          <w:b/>
          <w:i w:val="false"/>
          <w:color w:val="000000"/>
        </w:rPr>
        <w:t xml:space="preserve">
по внесению текущих изменений в материалы </w:t>
      </w:r>
      <w:r>
        <w:br/>
      </w:r>
      <w:r>
        <w:rPr>
          <w:rFonts w:ascii="Times New Roman"/>
          <w:b/>
          <w:i w:val="false"/>
          <w:color w:val="000000"/>
        </w:rPr>
        <w:t xml:space="preserve">
лесоустройства, учета лесного фонда и </w:t>
      </w:r>
      <w:r>
        <w:br/>
      </w:r>
      <w:r>
        <w:rPr>
          <w:rFonts w:ascii="Times New Roman"/>
          <w:b/>
          <w:i w:val="false"/>
          <w:color w:val="000000"/>
        </w:rPr>
        <w:t xml:space="preserve">
лесного кадастра  1. Общие положения </w:t>
      </w:r>
    </w:p>
    <w:p>
      <w:pPr>
        <w:spacing w:after="0"/>
        <w:ind w:left="0"/>
        <w:jc w:val="both"/>
      </w:pPr>
      <w:r>
        <w:rPr>
          <w:rFonts w:ascii="Times New Roman"/>
          <w:b w:val="false"/>
          <w:i w:val="false"/>
          <w:color w:val="000000"/>
          <w:sz w:val="28"/>
        </w:rPr>
        <w:t xml:space="preserve">      1. В целях правильного ведения лесного хозяйства на качественном профессиональном уровне и рационального использования лесных ресурсов, а также обеспечения достоверного анализа хозяйственной деятельности все лесные учреждения и организации, независимо от их ведомственной подчиненности, в постоянном владении которых находятся земли лесного фонда, обязаны постоянно регистрировать все изменения, происходящие в лесном фонде в результате проводимой лесохозяйственной деятельности или в результате возникших стихийных бедствий (пожары, вымочки и другие). </w:t>
      </w:r>
      <w:r>
        <w:br/>
      </w:r>
      <w:r>
        <w:rPr>
          <w:rFonts w:ascii="Times New Roman"/>
          <w:b w:val="false"/>
          <w:i w:val="false"/>
          <w:color w:val="000000"/>
          <w:sz w:val="28"/>
        </w:rPr>
        <w:t xml:space="preserve">
      2. Изменения в материалы лесоустройства, учета лесного фонда и лесокадастровые книги вносятся постоянно и систематизируются по состоянию на 1 января каждого года на основании документов, фиксирующих эти изменения в натуре. </w:t>
      </w:r>
    </w:p>
    <w:p>
      <w:pPr>
        <w:spacing w:after="0"/>
        <w:ind w:left="0"/>
        <w:jc w:val="left"/>
      </w:pPr>
      <w:r>
        <w:rPr>
          <w:rFonts w:ascii="Times New Roman"/>
          <w:b/>
          <w:i w:val="false"/>
          <w:color w:val="000000"/>
        </w:rPr>
        <w:t xml:space="preserve"> 2. Основания для внесения текущих изменений </w:t>
      </w:r>
    </w:p>
    <w:p>
      <w:pPr>
        <w:spacing w:after="0"/>
        <w:ind w:left="0"/>
        <w:jc w:val="both"/>
      </w:pPr>
      <w:r>
        <w:rPr>
          <w:rFonts w:ascii="Times New Roman"/>
          <w:b w:val="false"/>
          <w:i w:val="false"/>
          <w:color w:val="000000"/>
          <w:sz w:val="28"/>
        </w:rPr>
        <w:t xml:space="preserve">      3. Документами, дающими право вносить изменения, происшедшие в лесном фонде, в материалы лесоустройства, учета лесного фонда и лесокадастровые книги, являются: </w:t>
      </w:r>
      <w:r>
        <w:br/>
      </w:r>
      <w:r>
        <w:rPr>
          <w:rFonts w:ascii="Times New Roman"/>
          <w:b w:val="false"/>
          <w:i w:val="false"/>
          <w:color w:val="000000"/>
          <w:sz w:val="28"/>
        </w:rPr>
        <w:t xml:space="preserve">
      1) при передаче земель другим ведомствам с исключением из земель государственного лесного фонда - соответствующие решения и акты их передачи с приложением чертежей передаваемых участков, имеющих точные обозначения границ и соответствующие геодезические данные; </w:t>
      </w:r>
      <w:r>
        <w:br/>
      </w:r>
      <w:r>
        <w:rPr>
          <w:rFonts w:ascii="Times New Roman"/>
          <w:b w:val="false"/>
          <w:i w:val="false"/>
          <w:color w:val="000000"/>
          <w:sz w:val="28"/>
        </w:rPr>
        <w:t xml:space="preserve">
      2) при передаче земель в долгосрочное лесопользование - акты передачи, договора, обуславливающие права и обязанности сторон, с приложением чертежей передаваемых участков и их привязкой; </w:t>
      </w:r>
      <w:r>
        <w:br/>
      </w:r>
      <w:r>
        <w:rPr>
          <w:rFonts w:ascii="Times New Roman"/>
          <w:b w:val="false"/>
          <w:i w:val="false"/>
          <w:color w:val="000000"/>
          <w:sz w:val="28"/>
        </w:rPr>
        <w:t xml:space="preserve">
      3) при приемке земель от других землепользователей - соответствующие решения и акты приемки, чертежи участков с геодезическими данными и привязками, а также характеристикой принимаемых участков; </w:t>
      </w:r>
      <w:r>
        <w:br/>
      </w:r>
      <w:r>
        <w:rPr>
          <w:rFonts w:ascii="Times New Roman"/>
          <w:b w:val="false"/>
          <w:i w:val="false"/>
          <w:color w:val="000000"/>
          <w:sz w:val="28"/>
        </w:rPr>
        <w:t xml:space="preserve">
      4) при стихийных бедствиях (ветровалы, пожары и другие) - акты обследования участков в натуре с приложением чертежей, составленных по данным натурной съемки; </w:t>
      </w:r>
      <w:r>
        <w:br/>
      </w:r>
      <w:r>
        <w:rPr>
          <w:rFonts w:ascii="Times New Roman"/>
          <w:b w:val="false"/>
          <w:i w:val="false"/>
          <w:color w:val="000000"/>
          <w:sz w:val="28"/>
        </w:rPr>
        <w:t xml:space="preserve">
      5) при переводе лесных культур в покрытые лесом угодья - акты об их переводе; </w:t>
      </w:r>
      <w:r>
        <w:br/>
      </w:r>
      <w:r>
        <w:rPr>
          <w:rFonts w:ascii="Times New Roman"/>
          <w:b w:val="false"/>
          <w:i w:val="false"/>
          <w:color w:val="000000"/>
          <w:sz w:val="28"/>
        </w:rPr>
        <w:t xml:space="preserve">
      6) при создании лесных культур - акты на выполненные работы и материалы инвентаризации; </w:t>
      </w:r>
      <w:r>
        <w:br/>
      </w:r>
      <w:r>
        <w:rPr>
          <w:rFonts w:ascii="Times New Roman"/>
          <w:b w:val="false"/>
          <w:i w:val="false"/>
          <w:color w:val="000000"/>
          <w:sz w:val="28"/>
        </w:rPr>
        <w:t xml:space="preserve">
      7) при увеличении покрытых лесом угодий за счет проведенных мер содействия естественному возобновлению - акты натурного обследования участков; </w:t>
      </w:r>
      <w:r>
        <w:br/>
      </w:r>
      <w:r>
        <w:rPr>
          <w:rFonts w:ascii="Times New Roman"/>
          <w:b w:val="false"/>
          <w:i w:val="false"/>
          <w:color w:val="000000"/>
          <w:sz w:val="28"/>
        </w:rPr>
        <w:t xml:space="preserve">
      8) при увеличении покрытых лесом угодий за счет естественно возобновившихся участков - акты натурного обследования участков; </w:t>
      </w:r>
      <w:r>
        <w:br/>
      </w:r>
      <w:r>
        <w:rPr>
          <w:rFonts w:ascii="Times New Roman"/>
          <w:b w:val="false"/>
          <w:i w:val="false"/>
          <w:color w:val="000000"/>
          <w:sz w:val="28"/>
        </w:rPr>
        <w:t xml:space="preserve">
      9) при проведении рубок главного пользования (сплошных, постепенных, выборочных, длительно-постепенных) - материалы отвода лесосек и акты освидетельствования мест рубок; </w:t>
      </w:r>
      <w:r>
        <w:br/>
      </w:r>
      <w:r>
        <w:rPr>
          <w:rFonts w:ascii="Times New Roman"/>
          <w:b w:val="false"/>
          <w:i w:val="false"/>
          <w:color w:val="000000"/>
          <w:sz w:val="28"/>
        </w:rPr>
        <w:t xml:space="preserve">
      10) при уточнении площадей и запасов по результатам проведенного лесоустройства или обследования - материалы лесоустройства; </w:t>
      </w:r>
      <w:r>
        <w:br/>
      </w:r>
      <w:r>
        <w:rPr>
          <w:rFonts w:ascii="Times New Roman"/>
          <w:b w:val="false"/>
          <w:i w:val="false"/>
          <w:color w:val="000000"/>
          <w:sz w:val="28"/>
        </w:rPr>
        <w:t xml:space="preserve">
      11) при обнаружении ошибок, допущенных лесоустройством - акты натурного обследования участков; </w:t>
      </w:r>
      <w:r>
        <w:br/>
      </w:r>
      <w:r>
        <w:rPr>
          <w:rFonts w:ascii="Times New Roman"/>
          <w:b w:val="false"/>
          <w:i w:val="false"/>
          <w:color w:val="000000"/>
          <w:sz w:val="28"/>
        </w:rPr>
        <w:t xml:space="preserve">
      12) при переводе участков леса из одного хозяйства в другое в результате проведенных рубок ухода - акты освидетельствования мест рубок с указанием происшедших в них изменений; </w:t>
      </w:r>
      <w:r>
        <w:br/>
      </w:r>
      <w:r>
        <w:rPr>
          <w:rFonts w:ascii="Times New Roman"/>
          <w:b w:val="false"/>
          <w:i w:val="false"/>
          <w:color w:val="000000"/>
          <w:sz w:val="28"/>
        </w:rPr>
        <w:t xml:space="preserve">
      13) акты составляются и утверждаются лесовладельцами, в необходимых случаях с участием заинтересованных организаций. </w:t>
      </w:r>
      <w:r>
        <w:br/>
      </w:r>
      <w:r>
        <w:rPr>
          <w:rFonts w:ascii="Times New Roman"/>
          <w:b w:val="false"/>
          <w:i w:val="false"/>
          <w:color w:val="000000"/>
          <w:sz w:val="28"/>
        </w:rPr>
        <w:t xml:space="preserve">
      4. Учет земель в лесных учреждениях с горным рельефом местности должен проводиться и учитываться в горизонтальной проекции. </w:t>
      </w:r>
    </w:p>
    <w:p>
      <w:pPr>
        <w:spacing w:after="0"/>
        <w:ind w:left="0"/>
        <w:jc w:val="left"/>
      </w:pPr>
      <w:r>
        <w:rPr>
          <w:rFonts w:ascii="Times New Roman"/>
          <w:b/>
          <w:i w:val="false"/>
          <w:color w:val="000000"/>
        </w:rPr>
        <w:t xml:space="preserve"> 3. Порядок внесения текущих изменений </w:t>
      </w:r>
      <w:r>
        <w:br/>
      </w:r>
      <w:r>
        <w:rPr>
          <w:rFonts w:ascii="Times New Roman"/>
          <w:b/>
          <w:i w:val="false"/>
          <w:color w:val="000000"/>
        </w:rPr>
        <w:t xml:space="preserve">
в материалы лесоустройства, учета лесного фонда и </w:t>
      </w:r>
      <w:r>
        <w:br/>
      </w:r>
      <w:r>
        <w:rPr>
          <w:rFonts w:ascii="Times New Roman"/>
          <w:b/>
          <w:i w:val="false"/>
          <w:color w:val="000000"/>
        </w:rPr>
        <w:t xml:space="preserve">
лесокадастровые книги </w:t>
      </w:r>
    </w:p>
    <w:p>
      <w:pPr>
        <w:spacing w:after="0"/>
        <w:ind w:left="0"/>
        <w:jc w:val="both"/>
      </w:pPr>
      <w:r>
        <w:rPr>
          <w:rFonts w:ascii="Times New Roman"/>
          <w:b w:val="false"/>
          <w:i w:val="false"/>
          <w:color w:val="000000"/>
          <w:sz w:val="28"/>
        </w:rPr>
        <w:t xml:space="preserve">      5. Текущие изменения, происшедшие в лесном фонде вносятся на планшеты, в таксационные описания, формы учета лесного фонда и лесокадастровые книги. </w:t>
      </w:r>
      <w:r>
        <w:br/>
      </w:r>
      <w:r>
        <w:rPr>
          <w:rFonts w:ascii="Times New Roman"/>
          <w:b w:val="false"/>
          <w:i w:val="false"/>
          <w:color w:val="000000"/>
          <w:sz w:val="28"/>
        </w:rPr>
        <w:t xml:space="preserve">
      6. На планшеты изменения вносятся соответствующими условными знаками согласно параграфу 5 настоящего приложения: </w:t>
      </w:r>
      <w:r>
        <w:br/>
      </w:r>
      <w:r>
        <w:rPr>
          <w:rFonts w:ascii="Times New Roman"/>
          <w:b w:val="false"/>
          <w:i w:val="false"/>
          <w:color w:val="000000"/>
          <w:sz w:val="28"/>
        </w:rPr>
        <w:t xml:space="preserve">
      1) участки, исключенные из состава земель лесного учреждения, наносятся черным цветом сплошной линией в полном соответствии с геодезическими данными участка, с указанием его площади в середине контура; </w:t>
      </w:r>
      <w:r>
        <w:br/>
      </w:r>
      <w:r>
        <w:rPr>
          <w:rFonts w:ascii="Times New Roman"/>
          <w:b w:val="false"/>
          <w:i w:val="false"/>
          <w:color w:val="000000"/>
          <w:sz w:val="28"/>
        </w:rPr>
        <w:t xml:space="preserve">
      2) участки, переданные в долгосрочное лесопользование, наносятся черным цветом штрихпунктирной линией с указанием площади участка и периода, на который они переданы; </w:t>
      </w:r>
      <w:r>
        <w:br/>
      </w:r>
      <w:r>
        <w:rPr>
          <w:rFonts w:ascii="Times New Roman"/>
          <w:b w:val="false"/>
          <w:i w:val="false"/>
          <w:color w:val="000000"/>
          <w:sz w:val="28"/>
        </w:rPr>
        <w:t xml:space="preserve">
      3) участки, принятые в состав земель лесного учреждения, обводятся черным цветом пунктирной линией с обязательной привязкой к основному массиву и указанием его площади; </w:t>
      </w:r>
      <w:r>
        <w:br/>
      </w:r>
      <w:r>
        <w:rPr>
          <w:rFonts w:ascii="Times New Roman"/>
          <w:b w:val="false"/>
          <w:i w:val="false"/>
          <w:color w:val="000000"/>
          <w:sz w:val="28"/>
        </w:rPr>
        <w:t xml:space="preserve">
      4) участки насаждений, поврежденных в результате стихийных бедствий до степени прекращения роста, обводятся сплошной линией оранжевой тушью с указанием площади, года и вида стихийного бедствия; </w:t>
      </w:r>
      <w:r>
        <w:br/>
      </w:r>
      <w:r>
        <w:rPr>
          <w:rFonts w:ascii="Times New Roman"/>
          <w:b w:val="false"/>
          <w:i w:val="false"/>
          <w:color w:val="000000"/>
          <w:sz w:val="28"/>
        </w:rPr>
        <w:t xml:space="preserve">
      5) участки лесосек, отведенные в рубку очередного года, отмечаются как участки, отведенные в сплошные рубки; </w:t>
      </w:r>
      <w:r>
        <w:br/>
      </w:r>
      <w:r>
        <w:rPr>
          <w:rFonts w:ascii="Times New Roman"/>
          <w:b w:val="false"/>
          <w:i w:val="false"/>
          <w:color w:val="000000"/>
          <w:sz w:val="28"/>
        </w:rPr>
        <w:t xml:space="preserve">
      6) участки лесных культур, переведенных в покрытые лесом угодья, обводятся сплошной линией зеленого цвета и заштриховываются горизонтальными линиями цвета главной породы. Указываются площадь участка, год производства лесных культур и главная порода; </w:t>
      </w:r>
      <w:r>
        <w:br/>
      </w:r>
      <w:r>
        <w:rPr>
          <w:rFonts w:ascii="Times New Roman"/>
          <w:b w:val="false"/>
          <w:i w:val="false"/>
          <w:color w:val="000000"/>
          <w:sz w:val="28"/>
        </w:rPr>
        <w:t xml:space="preserve">
      7) участки несомкнувшихся лесных культур, созданных на не покрытых лесом угодьях (посадкой или посевом) обводятся и заштриховываются горизонтальными линиями простым карандашом. Указываются индекс породы, площадь и год их создания; </w:t>
      </w:r>
      <w:r>
        <w:br/>
      </w:r>
      <w:r>
        <w:rPr>
          <w:rFonts w:ascii="Times New Roman"/>
          <w:b w:val="false"/>
          <w:i w:val="false"/>
          <w:color w:val="000000"/>
          <w:sz w:val="28"/>
        </w:rPr>
        <w:t xml:space="preserve">
      8) участки лесных культур, созданных под пологом леса, обводятся и заштриховываются наклонными линиями под углом 45 градусов черным цветом. Указываются площадь, индекс породы и год их создания. </w:t>
      </w:r>
      <w:r>
        <w:br/>
      </w:r>
      <w:r>
        <w:rPr>
          <w:rFonts w:ascii="Times New Roman"/>
          <w:b w:val="false"/>
          <w:i w:val="false"/>
          <w:color w:val="000000"/>
          <w:sz w:val="28"/>
        </w:rPr>
        <w:t xml:space="preserve">
      В форме N 1 учета лесного фонда их площадь показывается в знаменателе графы 5 "Несомкнувшиеся лесные культуры"; </w:t>
      </w:r>
      <w:r>
        <w:br/>
      </w:r>
      <w:r>
        <w:rPr>
          <w:rFonts w:ascii="Times New Roman"/>
          <w:b w:val="false"/>
          <w:i w:val="false"/>
          <w:color w:val="000000"/>
          <w:sz w:val="28"/>
        </w:rPr>
        <w:t xml:space="preserve">
      9) участки с проведенной реконструкцией насаждений (кустарников) обводятся и заштриховываются вертикальными линиями черным цветом. Указываются площадь и год проведения реконструкции; </w:t>
      </w:r>
      <w:r>
        <w:br/>
      </w:r>
      <w:r>
        <w:rPr>
          <w:rFonts w:ascii="Times New Roman"/>
          <w:b w:val="false"/>
          <w:i w:val="false"/>
          <w:color w:val="000000"/>
          <w:sz w:val="28"/>
        </w:rPr>
        <w:t xml:space="preserve">
      10) участки, вышедшие из-под сплошных рубок (вырубки), без сохранения или с отсутствием подроста, обводятся красным цветом сплошной линией. Указываются фактическая площадь и год вырубки; </w:t>
      </w:r>
      <w:r>
        <w:br/>
      </w:r>
      <w:r>
        <w:rPr>
          <w:rFonts w:ascii="Times New Roman"/>
          <w:b w:val="false"/>
          <w:i w:val="false"/>
          <w:color w:val="000000"/>
          <w:sz w:val="28"/>
        </w:rPr>
        <w:t xml:space="preserve">
      11) участки, вышедшие из под сплошных рубок (вырубки) с сохранившимся подростом ценных пород (отнесенных под естественное заращивание), обводятся сплошной линией и штрихуются под углом 45 градусов красным цветом. Указываются фактическая площадь и год вырубки; </w:t>
      </w:r>
      <w:r>
        <w:br/>
      </w:r>
      <w:r>
        <w:rPr>
          <w:rFonts w:ascii="Times New Roman"/>
          <w:b w:val="false"/>
          <w:i w:val="false"/>
          <w:color w:val="000000"/>
          <w:sz w:val="28"/>
        </w:rPr>
        <w:t xml:space="preserve">
      12) участки, облесившиеся естественным путем (переведенные в покрытые лесом угодья), в том числе с проведенными мерами по содействию естественному возобновлению, обводятся сплошной линией и штрихуются под углом 45 градусов цветом главной возобновившейся породы. Указываются площадь, главная порода, вид возобновления ("Е" - естественное, "ЕС" - естественное с мерами содействия, "ЕСП" - естественное с мерами содействия - сохранением подроста); </w:t>
      </w:r>
      <w:r>
        <w:br/>
      </w:r>
      <w:r>
        <w:rPr>
          <w:rFonts w:ascii="Times New Roman"/>
          <w:b w:val="false"/>
          <w:i w:val="false"/>
          <w:color w:val="000000"/>
          <w:sz w:val="28"/>
        </w:rPr>
        <w:t xml:space="preserve">
      13) участки отведенных в натуре под сплошные рубки главного пользования и сплошные санитарные рубки обводятся красным цветом пунктирной линией. Указываются предусмотренный год вырубки, площадь и индекс рубки (СР; ССР); </w:t>
      </w:r>
      <w:r>
        <w:br/>
      </w:r>
      <w:r>
        <w:rPr>
          <w:rFonts w:ascii="Times New Roman"/>
          <w:b w:val="false"/>
          <w:i w:val="false"/>
          <w:color w:val="000000"/>
          <w:sz w:val="28"/>
        </w:rPr>
        <w:t xml:space="preserve">
      14) участки, вышедшие из под сплошных санитарных рубок, наносятся красным цветом штрихпунктирной линией. Указываются фактическая площадь, год вырубки и индекс рубки (ССР); </w:t>
      </w:r>
      <w:r>
        <w:br/>
      </w:r>
      <w:r>
        <w:rPr>
          <w:rFonts w:ascii="Times New Roman"/>
          <w:b w:val="false"/>
          <w:i w:val="false"/>
          <w:color w:val="000000"/>
          <w:sz w:val="28"/>
        </w:rPr>
        <w:t xml:space="preserve">
      15) участки, пройденные постепенными рубками, обводятся красным цветом штрихпунктирной линией и заштриховываются горизонтальными линиями этим же цветом. Указываются площадь, год рубки, прием рубки и ставится индекс рубки (ПР); </w:t>
      </w:r>
      <w:r>
        <w:br/>
      </w:r>
      <w:r>
        <w:rPr>
          <w:rFonts w:ascii="Times New Roman"/>
          <w:b w:val="false"/>
          <w:i w:val="false"/>
          <w:color w:val="000000"/>
          <w:sz w:val="28"/>
        </w:rPr>
        <w:t xml:space="preserve">
      16) участки, пройденные добровольно-выборочными рубками, обводятся красным цветом штрихпунктирной линией и заштриховываются вертикальными линиями этим же цветом. Указываются площадь, год рубки и ставится индекс рубки (ДВР); </w:t>
      </w:r>
      <w:r>
        <w:br/>
      </w:r>
      <w:r>
        <w:rPr>
          <w:rFonts w:ascii="Times New Roman"/>
          <w:b w:val="false"/>
          <w:i w:val="false"/>
          <w:color w:val="000000"/>
          <w:sz w:val="28"/>
        </w:rPr>
        <w:t xml:space="preserve">
      17) участки, пройденные длительно-постепенными рубками, обводятся красным цветом штрихпунктирной линией и заштриховываются под углом 45 градусов этим же цветом. Указываются площадь, год рубки и ставится индекс рубки (ДПР); </w:t>
      </w:r>
      <w:r>
        <w:br/>
      </w:r>
      <w:r>
        <w:rPr>
          <w:rFonts w:ascii="Times New Roman"/>
          <w:b w:val="false"/>
          <w:i w:val="false"/>
          <w:color w:val="000000"/>
          <w:sz w:val="28"/>
        </w:rPr>
        <w:t xml:space="preserve">
      18) участки, пройденные рубками ухода (все виды рубок), обводятся сплошной линией синего цвета. Указываются площадь, год рубки, вид рубки (Осв - осветление, Прч - прочистка, Прр - прореживание, Прх.р - проходная рубка); </w:t>
      </w:r>
      <w:r>
        <w:br/>
      </w:r>
      <w:r>
        <w:rPr>
          <w:rFonts w:ascii="Times New Roman"/>
          <w:b w:val="false"/>
          <w:i w:val="false"/>
          <w:color w:val="000000"/>
          <w:sz w:val="28"/>
        </w:rPr>
        <w:t xml:space="preserve">
      19) участки, пройденные выборочными санитарными рубками, обводятся пунктирной линией синего цвета. Указываются площадь, год рубки, индекс рубки (ВСР). </w:t>
      </w:r>
      <w:r>
        <w:br/>
      </w:r>
      <w:r>
        <w:rPr>
          <w:rFonts w:ascii="Times New Roman"/>
          <w:b w:val="false"/>
          <w:i w:val="false"/>
          <w:color w:val="000000"/>
          <w:sz w:val="28"/>
        </w:rPr>
        <w:t xml:space="preserve">
      7. В таксационные описания изменения вносятся: </w:t>
      </w:r>
      <w:r>
        <w:br/>
      </w:r>
      <w:r>
        <w:rPr>
          <w:rFonts w:ascii="Times New Roman"/>
          <w:b w:val="false"/>
          <w:i w:val="false"/>
          <w:color w:val="000000"/>
          <w:sz w:val="28"/>
        </w:rPr>
        <w:t xml:space="preserve">
      1) при передаче земель в постоянное землепользование другим организациям вписываются площадь участка, номер, дата и краткое содержание документа; </w:t>
      </w:r>
      <w:r>
        <w:br/>
      </w:r>
      <w:r>
        <w:rPr>
          <w:rFonts w:ascii="Times New Roman"/>
          <w:b w:val="false"/>
          <w:i w:val="false"/>
          <w:color w:val="000000"/>
          <w:sz w:val="28"/>
        </w:rPr>
        <w:t xml:space="preserve">
      2) при передаче земель в долгосрочное лесопользование вписываются площадь участка, номер, дата, краткое содержание документа и период, на который переданы земли; </w:t>
      </w:r>
      <w:r>
        <w:br/>
      </w:r>
      <w:r>
        <w:rPr>
          <w:rFonts w:ascii="Times New Roman"/>
          <w:b w:val="false"/>
          <w:i w:val="false"/>
          <w:color w:val="000000"/>
          <w:sz w:val="28"/>
        </w:rPr>
        <w:t xml:space="preserve">
      3) при приемке земель от других землепользователей приводится краткая характеристика участка, дата и краткое содержание документа, на основании которого приняты земли; </w:t>
      </w:r>
      <w:r>
        <w:br/>
      </w:r>
      <w:r>
        <w:rPr>
          <w:rFonts w:ascii="Times New Roman"/>
          <w:b w:val="false"/>
          <w:i w:val="false"/>
          <w:color w:val="000000"/>
          <w:sz w:val="28"/>
        </w:rPr>
        <w:t xml:space="preserve">
      4) для участков, подвергшихся стихийным воздействиям, указываются их площадь, вид и год стихийного воздействия, характеристика повреждения, запас погибшего леса; </w:t>
      </w:r>
      <w:r>
        <w:br/>
      </w:r>
      <w:r>
        <w:rPr>
          <w:rFonts w:ascii="Times New Roman"/>
          <w:b w:val="false"/>
          <w:i w:val="false"/>
          <w:color w:val="000000"/>
          <w:sz w:val="28"/>
        </w:rPr>
        <w:t xml:space="preserve">
      5) для участков лесных культур, переведенных в покрытые лесом угодья и для участков, возобновившихся естественным путем, приводится новая таксационная характеристика на основании освидетельствования этих участков в натуре (фактическая площадь, состав, полнота, возраст и запас молодняка). </w:t>
      </w:r>
      <w:r>
        <w:br/>
      </w:r>
      <w:r>
        <w:rPr>
          <w:rFonts w:ascii="Times New Roman"/>
          <w:b w:val="false"/>
          <w:i w:val="false"/>
          <w:color w:val="000000"/>
          <w:sz w:val="28"/>
        </w:rPr>
        <w:t xml:space="preserve">
      С О С Т А В   - определяется по соотношению числа стволов </w:t>
      </w:r>
      <w:r>
        <w:br/>
      </w:r>
      <w:r>
        <w:rPr>
          <w:rFonts w:ascii="Times New Roman"/>
          <w:b w:val="false"/>
          <w:i w:val="false"/>
          <w:color w:val="000000"/>
          <w:sz w:val="28"/>
        </w:rPr>
        <w:t xml:space="preserve">
                      составляющих пород; </w:t>
      </w:r>
      <w:r>
        <w:br/>
      </w:r>
      <w:r>
        <w:rPr>
          <w:rFonts w:ascii="Times New Roman"/>
          <w:b w:val="false"/>
          <w:i w:val="false"/>
          <w:color w:val="000000"/>
          <w:sz w:val="28"/>
        </w:rPr>
        <w:t xml:space="preserve">
      П О Л Н О Т А - определяется по степени сомкнутости крон; </w:t>
      </w:r>
      <w:r>
        <w:br/>
      </w:r>
      <w:r>
        <w:rPr>
          <w:rFonts w:ascii="Times New Roman"/>
          <w:b w:val="false"/>
          <w:i w:val="false"/>
          <w:color w:val="000000"/>
          <w:sz w:val="28"/>
        </w:rPr>
        <w:t xml:space="preserve">
      В О З Р А С Т - по фактическому году посадки (посева) </w:t>
      </w:r>
      <w:r>
        <w:br/>
      </w:r>
      <w:r>
        <w:rPr>
          <w:rFonts w:ascii="Times New Roman"/>
          <w:b w:val="false"/>
          <w:i w:val="false"/>
          <w:color w:val="000000"/>
          <w:sz w:val="28"/>
        </w:rPr>
        <w:t xml:space="preserve">
                      лесных культур или по возрасту </w:t>
      </w:r>
      <w:r>
        <w:br/>
      </w:r>
      <w:r>
        <w:rPr>
          <w:rFonts w:ascii="Times New Roman"/>
          <w:b w:val="false"/>
          <w:i w:val="false"/>
          <w:color w:val="000000"/>
          <w:sz w:val="28"/>
        </w:rPr>
        <w:t xml:space="preserve">
                      возобновления; </w:t>
      </w:r>
      <w:r>
        <w:br/>
      </w:r>
      <w:r>
        <w:rPr>
          <w:rFonts w:ascii="Times New Roman"/>
          <w:b w:val="false"/>
          <w:i w:val="false"/>
          <w:color w:val="000000"/>
          <w:sz w:val="28"/>
        </w:rPr>
        <w:t xml:space="preserve">
      З А П А С     - на один га для лесных культур и молодняков, </w:t>
      </w:r>
      <w:r>
        <w:br/>
      </w:r>
      <w:r>
        <w:rPr>
          <w:rFonts w:ascii="Times New Roman"/>
          <w:b w:val="false"/>
          <w:i w:val="false"/>
          <w:color w:val="000000"/>
          <w:sz w:val="28"/>
        </w:rPr>
        <w:t xml:space="preserve">
                      переведенных в покрытые лесом угодья, </w:t>
      </w:r>
      <w:r>
        <w:br/>
      </w:r>
      <w:r>
        <w:rPr>
          <w:rFonts w:ascii="Times New Roman"/>
          <w:b w:val="false"/>
          <w:i w:val="false"/>
          <w:color w:val="000000"/>
          <w:sz w:val="28"/>
        </w:rPr>
        <w:t xml:space="preserve">
                      определяется: </w:t>
      </w:r>
      <w:r>
        <w:br/>
      </w:r>
      <w:r>
        <w:rPr>
          <w:rFonts w:ascii="Times New Roman"/>
          <w:b w:val="false"/>
          <w:i w:val="false"/>
          <w:color w:val="000000"/>
          <w:sz w:val="28"/>
        </w:rPr>
        <w:t xml:space="preserve">
      для хвойных пород - в размере 40 процентов от среднего прироста на 1 га хвойных насаждений 2 класса возраста, умноженного на возраст переводимых культур; </w:t>
      </w:r>
      <w:r>
        <w:br/>
      </w:r>
      <w:r>
        <w:rPr>
          <w:rFonts w:ascii="Times New Roman"/>
          <w:b w:val="false"/>
          <w:i w:val="false"/>
          <w:color w:val="000000"/>
          <w:sz w:val="28"/>
        </w:rPr>
        <w:t xml:space="preserve">
      для лиственных пород - в размере 60 процентов от среднего прироста на 1 га 2 класса возраста лиственных насаждений, умноженного на возраст переводимых культур; </w:t>
      </w:r>
      <w:r>
        <w:br/>
      </w:r>
      <w:r>
        <w:rPr>
          <w:rFonts w:ascii="Times New Roman"/>
          <w:b w:val="false"/>
          <w:i w:val="false"/>
          <w:color w:val="000000"/>
          <w:sz w:val="28"/>
        </w:rPr>
        <w:t xml:space="preserve">
      для молодняков естественного происхождения в возрасте до 10 лет - определяется глазомерно. </w:t>
      </w:r>
      <w:r>
        <w:br/>
      </w:r>
      <w:r>
        <w:rPr>
          <w:rFonts w:ascii="Times New Roman"/>
          <w:b w:val="false"/>
          <w:i w:val="false"/>
          <w:color w:val="000000"/>
          <w:sz w:val="28"/>
        </w:rPr>
        <w:t xml:space="preserve">
      Запас учитывается при величине его не менее 5 м </w:t>
      </w:r>
      <w:r>
        <w:rPr>
          <w:rFonts w:ascii="Times New Roman"/>
          <w:b w:val="false"/>
          <w:i w:val="false"/>
          <w:color w:val="000000"/>
          <w:vertAlign w:val="superscript"/>
        </w:rPr>
        <w:t xml:space="preserve">3 </w:t>
      </w:r>
      <w:r>
        <w:rPr>
          <w:rFonts w:ascii="Times New Roman"/>
          <w:b w:val="false"/>
          <w:i w:val="false"/>
          <w:color w:val="000000"/>
          <w:sz w:val="28"/>
        </w:rPr>
        <w:t xml:space="preserve">на один га для древесных пород и 0,1 м </w:t>
      </w:r>
      <w:r>
        <w:rPr>
          <w:rFonts w:ascii="Times New Roman"/>
          <w:b w:val="false"/>
          <w:i w:val="false"/>
          <w:color w:val="000000"/>
          <w:vertAlign w:val="superscript"/>
        </w:rPr>
        <w:t xml:space="preserve">3 </w:t>
      </w:r>
      <w:r>
        <w:rPr>
          <w:rFonts w:ascii="Times New Roman"/>
          <w:b w:val="false"/>
          <w:i w:val="false"/>
          <w:color w:val="000000"/>
          <w:sz w:val="28"/>
        </w:rPr>
        <w:t xml:space="preserve">для саксаульников. </w:t>
      </w:r>
      <w:r>
        <w:br/>
      </w:r>
      <w:r>
        <w:rPr>
          <w:rFonts w:ascii="Times New Roman"/>
          <w:b w:val="false"/>
          <w:i w:val="false"/>
          <w:color w:val="000000"/>
          <w:sz w:val="28"/>
        </w:rPr>
        <w:t xml:space="preserve">
      В таксационных описаниях в графе "Проектируемые мероприятия" указывается наименование мероприятия, год производства и площадь, на которой оно проведено; </w:t>
      </w:r>
      <w:r>
        <w:br/>
      </w:r>
      <w:r>
        <w:rPr>
          <w:rFonts w:ascii="Times New Roman"/>
          <w:b w:val="false"/>
          <w:i w:val="false"/>
          <w:color w:val="000000"/>
          <w:sz w:val="28"/>
        </w:rPr>
        <w:t xml:space="preserve">
      6) для участков несомкнувшихся лесных культур, созданных на не покрытых лесом угодьях, указываются их фактическая площадь, год производства и технологическая схема их создания; </w:t>
      </w:r>
      <w:r>
        <w:br/>
      </w:r>
      <w:r>
        <w:rPr>
          <w:rFonts w:ascii="Times New Roman"/>
          <w:b w:val="false"/>
          <w:i w:val="false"/>
          <w:color w:val="000000"/>
          <w:sz w:val="28"/>
        </w:rPr>
        <w:t xml:space="preserve">
      7) для участков лесных культур, созданных под пологом леса, указываются год производства, площадь и технологическая схема их создания; </w:t>
      </w:r>
      <w:r>
        <w:br/>
      </w:r>
      <w:r>
        <w:rPr>
          <w:rFonts w:ascii="Times New Roman"/>
          <w:b w:val="false"/>
          <w:i w:val="false"/>
          <w:color w:val="000000"/>
          <w:sz w:val="28"/>
        </w:rPr>
        <w:t xml:space="preserve">
      8) для участков лесных культур, произведенных в порядке реконструкции насаждений (кустарников), указываются площадь, год создания, технологическая схема проведенной реконструкции. </w:t>
      </w:r>
      <w:r>
        <w:br/>
      </w:r>
      <w:r>
        <w:rPr>
          <w:rFonts w:ascii="Times New Roman"/>
          <w:b w:val="false"/>
          <w:i w:val="false"/>
          <w:color w:val="000000"/>
          <w:sz w:val="28"/>
        </w:rPr>
        <w:t xml:space="preserve">
      Участки, числящиеся в покрытых лесом угодьях, переводятся в другое хозяйство или остаются в том же хозяйстве, в зависимости от процента введенной главной породы; </w:t>
      </w:r>
      <w:r>
        <w:br/>
      </w:r>
      <w:r>
        <w:rPr>
          <w:rFonts w:ascii="Times New Roman"/>
          <w:b w:val="false"/>
          <w:i w:val="false"/>
          <w:color w:val="000000"/>
          <w:sz w:val="28"/>
        </w:rPr>
        <w:t xml:space="preserve">
      9) для участков, вышедших из под сплошных рубок главного пользования или сплошных санитарных рубок (вырубки), указываются фактическая площадь, год рубки, вид рубки, объем срубленной древесины по породам в соответствии с таксационным описанием, состояние сохранившегося подроста. </w:t>
      </w:r>
      <w:r>
        <w:br/>
      </w:r>
      <w:r>
        <w:rPr>
          <w:rFonts w:ascii="Times New Roman"/>
          <w:b w:val="false"/>
          <w:i w:val="false"/>
          <w:color w:val="000000"/>
          <w:sz w:val="28"/>
        </w:rPr>
        <w:t xml:space="preserve">
      Списываемый запас должен соответствовать среднему запасу на 1 га согласно таксационному описанию. В знаменателе также указывается фактический запас, определенный по данным материально-денежной оценки в целом на лесосеке; </w:t>
      </w:r>
      <w:r>
        <w:br/>
      </w:r>
      <w:r>
        <w:rPr>
          <w:rFonts w:ascii="Times New Roman"/>
          <w:b w:val="false"/>
          <w:i w:val="false"/>
          <w:color w:val="000000"/>
          <w:sz w:val="28"/>
        </w:rPr>
        <w:t xml:space="preserve">
      10) для участков, пройденных постепенными и длительно-постепенными рубками, указываются площадь, вырубаемый запас по породам, прием, год рубки, характеристика подроста после рубки; </w:t>
      </w:r>
      <w:r>
        <w:br/>
      </w:r>
      <w:r>
        <w:rPr>
          <w:rFonts w:ascii="Times New Roman"/>
          <w:b w:val="false"/>
          <w:i w:val="false"/>
          <w:color w:val="000000"/>
          <w:sz w:val="28"/>
        </w:rPr>
        <w:t xml:space="preserve">
      11) для участков, пройденных добровольно-выборочными рубками, указываются площадь, вырубаемый запас по породам, год рубки и состояние подроста; </w:t>
      </w:r>
      <w:r>
        <w:br/>
      </w:r>
      <w:r>
        <w:rPr>
          <w:rFonts w:ascii="Times New Roman"/>
          <w:b w:val="false"/>
          <w:i w:val="false"/>
          <w:color w:val="000000"/>
          <w:sz w:val="28"/>
        </w:rPr>
        <w:t xml:space="preserve">
      12) для отведенных в натуре лесосек главного пользования или сплошных санитарных рубок указываются площадь, год рубки, вид рубки, объем древесины, подлежащей вырубке по породам; </w:t>
      </w:r>
      <w:r>
        <w:br/>
      </w:r>
      <w:r>
        <w:rPr>
          <w:rFonts w:ascii="Times New Roman"/>
          <w:b w:val="false"/>
          <w:i w:val="false"/>
          <w:color w:val="000000"/>
          <w:sz w:val="28"/>
        </w:rPr>
        <w:t xml:space="preserve">
      13) для участков, пройденных рубками ухода и выборочными санитарными рубками, указываются площадь, вид рубки, вырубаемый запас по породам, а для молодняков - состав и полнота после рубки; </w:t>
      </w:r>
      <w:r>
        <w:br/>
      </w:r>
      <w:r>
        <w:rPr>
          <w:rFonts w:ascii="Times New Roman"/>
          <w:b w:val="false"/>
          <w:i w:val="false"/>
          <w:color w:val="000000"/>
          <w:sz w:val="28"/>
        </w:rPr>
        <w:t xml:space="preserve">
      14) в участках леса, переведенных из одного хозяйства в другое в результате проведенных рубок ухода, в соответствующих графах выдела зачеркивается таксационная характеристика, установленная лесоустройством, и красным цветом вписывается новая, указанная в акте освидетельствования мест рубок; </w:t>
      </w:r>
      <w:r>
        <w:br/>
      </w:r>
      <w:r>
        <w:rPr>
          <w:rFonts w:ascii="Times New Roman"/>
          <w:b w:val="false"/>
          <w:i w:val="false"/>
          <w:color w:val="000000"/>
          <w:sz w:val="28"/>
        </w:rPr>
        <w:t xml:space="preserve">
      15) при переводе насаждений из одного класса возраста в другой, при обнаружении ошибок, допущенных лесоустройством, в соответствующих графах выдела перечеркивается прежний возраст и класс возраста, а сверху красным цветом проставляются уточненные данные. Запас проставляется в объеме, установленном при натурном обследовании; </w:t>
      </w:r>
      <w:r>
        <w:br/>
      </w:r>
      <w:r>
        <w:rPr>
          <w:rFonts w:ascii="Times New Roman"/>
          <w:b w:val="false"/>
          <w:i w:val="false"/>
          <w:color w:val="000000"/>
          <w:sz w:val="28"/>
        </w:rPr>
        <w:t xml:space="preserve">
      16) номера участков (выделов), в которые вносятся изменения, округляются красным цветом (карандашом, чернилами, тушью). </w:t>
      </w:r>
      <w:r>
        <w:br/>
      </w:r>
      <w:r>
        <w:rPr>
          <w:rFonts w:ascii="Times New Roman"/>
          <w:b w:val="false"/>
          <w:i w:val="false"/>
          <w:color w:val="000000"/>
          <w:sz w:val="28"/>
        </w:rPr>
        <w:t xml:space="preserve">
      8. В формы учета лесного фонда и лесокадастровые книги изменения вносятся черным цветом (карандашом, тушью, чернилами): </w:t>
      </w:r>
      <w:r>
        <w:br/>
      </w:r>
      <w:r>
        <w:rPr>
          <w:rFonts w:ascii="Times New Roman"/>
          <w:b w:val="false"/>
          <w:i w:val="false"/>
          <w:color w:val="000000"/>
          <w:sz w:val="28"/>
        </w:rPr>
        <w:t xml:space="preserve">
      1) при приемке или исключении земель производится запись таксационных показателей участка в соответствующие графы формы N 1, приложения 1 к форме N 1 и лесокадастровые книги; </w:t>
      </w:r>
      <w:r>
        <w:br/>
      </w:r>
      <w:r>
        <w:rPr>
          <w:rFonts w:ascii="Times New Roman"/>
          <w:b w:val="false"/>
          <w:i w:val="false"/>
          <w:color w:val="000000"/>
          <w:sz w:val="28"/>
        </w:rPr>
        <w:t xml:space="preserve">
      2) при переводе лесных культур, а также естественно возобновившихся участков в покрытые лесом угодья в соответствующие графы формы N 1 и в приложение 1 к форме N 1 вносятся уточненные таксационные показатели этих участков; </w:t>
      </w:r>
      <w:r>
        <w:br/>
      </w:r>
      <w:r>
        <w:rPr>
          <w:rFonts w:ascii="Times New Roman"/>
          <w:b w:val="false"/>
          <w:i w:val="false"/>
          <w:color w:val="000000"/>
          <w:sz w:val="28"/>
        </w:rPr>
        <w:t xml:space="preserve">
      3) при сплошных рубках отмечаются: в числителе - площадь по фактическому размеру вырубки и вырубаемый запас по среднему запасу выдела на 1 га, числящихся по таксационному описанию, а в знаменателе - фактический изъятый запас на лесосеках по данным материально-денежной оценки; </w:t>
      </w:r>
      <w:r>
        <w:br/>
      </w:r>
      <w:r>
        <w:rPr>
          <w:rFonts w:ascii="Times New Roman"/>
          <w:b w:val="false"/>
          <w:i w:val="false"/>
          <w:color w:val="000000"/>
          <w:sz w:val="28"/>
        </w:rPr>
        <w:t xml:space="preserve">
      4) при проведении постепенных и длительно-постепенных рубок указывается фактически вырубленный запас. </w:t>
      </w:r>
      <w:r>
        <w:br/>
      </w:r>
      <w:r>
        <w:rPr>
          <w:rFonts w:ascii="Times New Roman"/>
          <w:b w:val="false"/>
          <w:i w:val="false"/>
          <w:color w:val="000000"/>
          <w:sz w:val="28"/>
        </w:rPr>
        <w:t xml:space="preserve">
      Кроме того, на отдельном листе ведется учет площадей, пройденных первым приемом рубки. При последнем приеме рубки окончательно списывается запас, числящийся по таксационному описанию для данного участка; </w:t>
      </w:r>
      <w:r>
        <w:br/>
      </w:r>
      <w:r>
        <w:rPr>
          <w:rFonts w:ascii="Times New Roman"/>
          <w:b w:val="false"/>
          <w:i w:val="false"/>
          <w:color w:val="000000"/>
          <w:sz w:val="28"/>
        </w:rPr>
        <w:t xml:space="preserve">
      5) при проведении добровольно-выборочных рубок списывается запас фактически вырубленной древесины; </w:t>
      </w:r>
      <w:r>
        <w:br/>
      </w:r>
      <w:r>
        <w:rPr>
          <w:rFonts w:ascii="Times New Roman"/>
          <w:b w:val="false"/>
          <w:i w:val="false"/>
          <w:color w:val="000000"/>
          <w:sz w:val="28"/>
        </w:rPr>
        <w:t xml:space="preserve">
      6) участки, в которых проведена реконструкция насаждений путем ввода хозяйственно-ценных пород, остаются в прежнем хозяйстве до смыкания культур в ряду, но запас на участке должен быть уменьшен на количество вырубленной древесины; </w:t>
      </w:r>
      <w:r>
        <w:br/>
      </w:r>
      <w:r>
        <w:rPr>
          <w:rFonts w:ascii="Times New Roman"/>
          <w:b w:val="false"/>
          <w:i w:val="false"/>
          <w:color w:val="000000"/>
          <w:sz w:val="28"/>
        </w:rPr>
        <w:t xml:space="preserve">
      7) погибшие лесные культуры списываются по актам инвентаризации лесных культур, оформленным в установленном порядке, и исключаются из соответствующей графы формы N 1 учета лесного фонда. </w:t>
      </w:r>
      <w:r>
        <w:br/>
      </w:r>
      <w:r>
        <w:rPr>
          <w:rFonts w:ascii="Times New Roman"/>
          <w:b w:val="false"/>
          <w:i w:val="false"/>
          <w:color w:val="000000"/>
          <w:sz w:val="28"/>
        </w:rPr>
        <w:t xml:space="preserve">
      9. В приложение 1 к форме N 1 учета лесного фонда изменение площади по преобладающей породе в результате проведенных рубок ухода производится в случае изменения преобладающей породы на выделе. </w:t>
      </w:r>
      <w:r>
        <w:br/>
      </w:r>
      <w:r>
        <w:rPr>
          <w:rFonts w:ascii="Times New Roman"/>
          <w:b w:val="false"/>
          <w:i w:val="false"/>
          <w:color w:val="000000"/>
          <w:sz w:val="28"/>
        </w:rPr>
        <w:t xml:space="preserve">
      Все документы, фиксирующие изменения в лесном фонде, систематизируются по видам работ и подлежат хранению. </w:t>
      </w:r>
    </w:p>
    <w:p>
      <w:pPr>
        <w:spacing w:after="0"/>
        <w:ind w:left="0"/>
        <w:jc w:val="left"/>
      </w:pPr>
      <w:r>
        <w:rPr>
          <w:rFonts w:ascii="Times New Roman"/>
          <w:b/>
          <w:i w:val="false"/>
          <w:color w:val="000000"/>
        </w:rPr>
        <w:t xml:space="preserve"> 4. Оценка качества внесения текущих изменений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353"/>
        <w:gridCol w:w="1893"/>
        <w:gridCol w:w="1893"/>
        <w:gridCol w:w="1853"/>
        <w:gridCol w:w="1833"/>
        <w:gridCol w:w="147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материалов, </w:t>
            </w:r>
            <w:r>
              <w:br/>
            </w:r>
            <w:r>
              <w:rPr>
                <w:rFonts w:ascii="Times New Roman"/>
                <w:b w:val="false"/>
                <w:i w:val="false"/>
                <w:color w:val="000000"/>
                <w:sz w:val="20"/>
              </w:rPr>
              <w:t xml:space="preserve">
в которые </w:t>
            </w:r>
            <w:r>
              <w:br/>
            </w:r>
            <w:r>
              <w:rPr>
                <w:rFonts w:ascii="Times New Roman"/>
                <w:b w:val="false"/>
                <w:i w:val="false"/>
                <w:color w:val="000000"/>
                <w:sz w:val="20"/>
              </w:rPr>
              <w:t xml:space="preserve">
вносились </w:t>
            </w:r>
            <w:r>
              <w:br/>
            </w:r>
            <w:r>
              <w:rPr>
                <w:rFonts w:ascii="Times New Roman"/>
                <w:b w:val="false"/>
                <w:i w:val="false"/>
                <w:color w:val="000000"/>
                <w:sz w:val="20"/>
              </w:rPr>
              <w:t xml:space="preserve">
изменения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общее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ренных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числителе - число участков, </w:t>
            </w:r>
            <w:r>
              <w:br/>
            </w:r>
            <w:r>
              <w:rPr>
                <w:rFonts w:ascii="Times New Roman"/>
                <w:b w:val="false"/>
                <w:i w:val="false"/>
                <w:color w:val="000000"/>
                <w:sz w:val="20"/>
              </w:rPr>
              <w:t xml:space="preserve">
в знаменателе - их % от числа </w:t>
            </w:r>
            <w:r>
              <w:br/>
            </w:r>
            <w:r>
              <w:rPr>
                <w:rFonts w:ascii="Times New Roman"/>
                <w:b w:val="false"/>
                <w:i w:val="false"/>
                <w:color w:val="000000"/>
                <w:sz w:val="20"/>
              </w:rPr>
              <w:t xml:space="preserve">
проверенных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внесения </w:t>
            </w:r>
            <w:r>
              <w:br/>
            </w:r>
            <w:r>
              <w:rPr>
                <w:rFonts w:ascii="Times New Roman"/>
                <w:b w:val="false"/>
                <w:i w:val="false"/>
                <w:color w:val="000000"/>
                <w:sz w:val="20"/>
              </w:rPr>
              <w:t xml:space="preserve">
измене- </w:t>
            </w:r>
            <w:r>
              <w:br/>
            </w:r>
            <w:r>
              <w:rPr>
                <w:rFonts w:ascii="Times New Roman"/>
                <w:b w:val="false"/>
                <w:i w:val="false"/>
                <w:color w:val="000000"/>
                <w:sz w:val="20"/>
              </w:rPr>
              <w:t xml:space="preserve">
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 </w:t>
            </w:r>
            <w:r>
              <w:br/>
            </w:r>
            <w:r>
              <w:rPr>
                <w:rFonts w:ascii="Times New Roman"/>
                <w:b w:val="false"/>
                <w:i w:val="false"/>
                <w:color w:val="000000"/>
                <w:sz w:val="20"/>
              </w:rPr>
              <w:t xml:space="preserve">
мена-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100 %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внесен- </w:t>
            </w:r>
            <w:r>
              <w:br/>
            </w:r>
            <w:r>
              <w:rPr>
                <w:rFonts w:ascii="Times New Roman"/>
                <w:b w:val="false"/>
                <w:i w:val="false"/>
                <w:color w:val="000000"/>
                <w:sz w:val="20"/>
              </w:rPr>
              <w:t xml:space="preserve">
ные в </w:t>
            </w:r>
            <w:r>
              <w:br/>
            </w:r>
            <w:r>
              <w:rPr>
                <w:rFonts w:ascii="Times New Roman"/>
                <w:b w:val="false"/>
                <w:i w:val="false"/>
                <w:color w:val="000000"/>
                <w:sz w:val="20"/>
              </w:rPr>
              <w:t xml:space="preserve">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ниями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внесен-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незна- </w:t>
            </w:r>
            <w:r>
              <w:br/>
            </w:r>
            <w:r>
              <w:rPr>
                <w:rFonts w:ascii="Times New Roman"/>
                <w:b w:val="false"/>
                <w:i w:val="false"/>
                <w:color w:val="000000"/>
                <w:sz w:val="20"/>
              </w:rPr>
              <w:t xml:space="preserve">
читель- </w:t>
            </w:r>
            <w:r>
              <w:br/>
            </w:r>
            <w:r>
              <w:rPr>
                <w:rFonts w:ascii="Times New Roman"/>
                <w:b w:val="false"/>
                <w:i w:val="false"/>
                <w:color w:val="000000"/>
                <w:sz w:val="20"/>
              </w:rPr>
              <w:t xml:space="preserve">
ными </w:t>
            </w:r>
            <w:r>
              <w:br/>
            </w:r>
            <w:r>
              <w:rPr>
                <w:rFonts w:ascii="Times New Roman"/>
                <w:b w:val="false"/>
                <w:i w:val="false"/>
                <w:color w:val="000000"/>
                <w:sz w:val="20"/>
              </w:rPr>
              <w:t xml:space="preserve">
отступ- </w:t>
            </w:r>
            <w:r>
              <w:br/>
            </w:r>
            <w:r>
              <w:rPr>
                <w:rFonts w:ascii="Times New Roman"/>
                <w:b w:val="false"/>
                <w:i w:val="false"/>
                <w:color w:val="000000"/>
                <w:sz w:val="20"/>
              </w:rPr>
              <w:t xml:space="preserve">
лениями </w:t>
            </w:r>
            <w:r>
              <w:br/>
            </w:r>
            <w:r>
              <w:rPr>
                <w:rFonts w:ascii="Times New Roman"/>
                <w:b w:val="false"/>
                <w:i w:val="false"/>
                <w:color w:val="000000"/>
                <w:sz w:val="20"/>
              </w:rPr>
              <w:t xml:space="preserve">
от ука- </w:t>
            </w:r>
            <w:r>
              <w:br/>
            </w:r>
            <w:r>
              <w:rPr>
                <w:rFonts w:ascii="Times New Roman"/>
                <w:b w:val="false"/>
                <w:i w:val="false"/>
                <w:color w:val="000000"/>
                <w:sz w:val="20"/>
              </w:rPr>
              <w:t xml:space="preserve">
заний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внесен-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ошиб- </w:t>
            </w:r>
            <w:r>
              <w:br/>
            </w:r>
            <w:r>
              <w:rPr>
                <w:rFonts w:ascii="Times New Roman"/>
                <w:b w:val="false"/>
                <w:i w:val="false"/>
                <w:color w:val="000000"/>
                <w:sz w:val="20"/>
              </w:rPr>
              <w:t xml:space="preserve">
ками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не </w:t>
            </w:r>
            <w:r>
              <w:br/>
            </w:r>
            <w:r>
              <w:rPr>
                <w:rFonts w:ascii="Times New Roman"/>
                <w:b w:val="false"/>
                <w:i w:val="false"/>
                <w:color w:val="000000"/>
                <w:sz w:val="20"/>
              </w:rPr>
              <w:t xml:space="preserve">
вне- </w:t>
            </w:r>
            <w:r>
              <w:br/>
            </w:r>
            <w:r>
              <w:rPr>
                <w:rFonts w:ascii="Times New Roman"/>
                <w:b w:val="false"/>
                <w:i w:val="false"/>
                <w:color w:val="000000"/>
                <w:sz w:val="20"/>
              </w:rPr>
              <w:t xml:space="preserve">
сены </w:t>
            </w:r>
          </w:p>
        </w:tc>
        <w:tc>
          <w:tcPr>
            <w:tcW w:w="0" w:type="auto"/>
            <w:vMerge/>
            <w:tcBorders>
              <w:top w:val="nil"/>
              <w:left w:val="single" w:color="cfcfcf" w:sz="5"/>
              <w:bottom w:val="single" w:color="cfcfcf" w:sz="5"/>
              <w:right w:val="single" w:color="cfcfcf" w:sz="5"/>
            </w:tcBorders>
          </w:tcP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описания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учета </w:t>
            </w:r>
            <w:r>
              <w:br/>
            </w:r>
            <w:r>
              <w:rPr>
                <w:rFonts w:ascii="Times New Roman"/>
                <w:b w:val="false"/>
                <w:i w:val="false"/>
                <w:color w:val="000000"/>
                <w:sz w:val="20"/>
              </w:rPr>
              <w:t xml:space="preserve">
лесного фонда, лесо- </w:t>
            </w:r>
            <w:r>
              <w:br/>
            </w:r>
            <w:r>
              <w:rPr>
                <w:rFonts w:ascii="Times New Roman"/>
                <w:b w:val="false"/>
                <w:i w:val="false"/>
                <w:color w:val="000000"/>
                <w:sz w:val="20"/>
              </w:rPr>
              <w:t xml:space="preserve">
кадастро- </w:t>
            </w:r>
            <w:r>
              <w:br/>
            </w:r>
            <w:r>
              <w:rPr>
                <w:rFonts w:ascii="Times New Roman"/>
                <w:b w:val="false"/>
                <w:i w:val="false"/>
                <w:color w:val="000000"/>
                <w:sz w:val="20"/>
              </w:rPr>
              <w:t xml:space="preserve">
вые книги и </w:t>
            </w:r>
            <w:r>
              <w:br/>
            </w:r>
            <w:r>
              <w:rPr>
                <w:rFonts w:ascii="Times New Roman"/>
                <w:b w:val="false"/>
                <w:i w:val="false"/>
                <w:color w:val="000000"/>
                <w:sz w:val="20"/>
              </w:rPr>
              <w:t xml:space="preserve">
книги учета </w:t>
            </w:r>
            <w:r>
              <w:br/>
            </w:r>
            <w:r>
              <w:rPr>
                <w:rFonts w:ascii="Times New Roman"/>
                <w:b w:val="false"/>
                <w:i w:val="false"/>
                <w:color w:val="000000"/>
                <w:sz w:val="20"/>
              </w:rPr>
              <w:t xml:space="preserve">
выполненных </w:t>
            </w:r>
            <w:r>
              <w:br/>
            </w:r>
            <w:r>
              <w:rPr>
                <w:rFonts w:ascii="Times New Roman"/>
                <w:b w:val="false"/>
                <w:i w:val="false"/>
                <w:color w:val="000000"/>
                <w:sz w:val="20"/>
              </w:rPr>
              <w:t xml:space="preserve">
лесохозяйст- </w:t>
            </w:r>
            <w:r>
              <w:br/>
            </w:r>
            <w:r>
              <w:rPr>
                <w:rFonts w:ascii="Times New Roman"/>
                <w:b w:val="false"/>
                <w:i w:val="false"/>
                <w:color w:val="000000"/>
                <w:sz w:val="20"/>
              </w:rPr>
              <w:t xml:space="preserve">
венных меро- </w:t>
            </w:r>
            <w:r>
              <w:br/>
            </w:r>
            <w:r>
              <w:rPr>
                <w:rFonts w:ascii="Times New Roman"/>
                <w:b w:val="false"/>
                <w:i w:val="false"/>
                <w:color w:val="000000"/>
                <w:sz w:val="20"/>
              </w:rPr>
              <w:t xml:space="preserve">
приятий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оценка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Оценка "неудовлетворительно" выставляется в случаях, когда изменения не вносились или они были внесены с ошибками, отступлениями от указаний более, чем в 10 процентах от количества проверенных участков. </w:t>
      </w:r>
      <w:r>
        <w:br/>
      </w:r>
      <w:r>
        <w:rPr>
          <w:rFonts w:ascii="Times New Roman"/>
          <w:b w:val="false"/>
          <w:i w:val="false"/>
          <w:color w:val="000000"/>
          <w:sz w:val="28"/>
        </w:rPr>
        <w:t xml:space="preserve">
      В остальных случаях ставится оценка "удовлетворительно". </w:t>
      </w:r>
    </w:p>
    <w:p>
      <w:pPr>
        <w:spacing w:after="0"/>
        <w:ind w:left="0"/>
        <w:jc w:val="left"/>
      </w:pPr>
      <w:r>
        <w:rPr>
          <w:rFonts w:ascii="Times New Roman"/>
          <w:b/>
          <w:i w:val="false"/>
          <w:color w:val="000000"/>
        </w:rPr>
        <w:t xml:space="preserve"> 5. Порядок внесения текущих изменений в материалы </w:t>
      </w:r>
      <w:r>
        <w:br/>
      </w:r>
      <w:r>
        <w:rPr>
          <w:rFonts w:ascii="Times New Roman"/>
          <w:b/>
          <w:i w:val="false"/>
          <w:color w:val="000000"/>
        </w:rPr>
        <w:t xml:space="preserve">
лесоустройства, учета лесного фонда и лесного кадастра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93"/>
        <w:gridCol w:w="3553"/>
        <w:gridCol w:w="1953"/>
        <w:gridCol w:w="375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подлежащих </w:t>
            </w:r>
            <w:r>
              <w:br/>
            </w:r>
            <w:r>
              <w:rPr>
                <w:rFonts w:ascii="Times New Roman"/>
                <w:b w:val="false"/>
                <w:i w:val="false"/>
                <w:color w:val="000000"/>
                <w:sz w:val="20"/>
              </w:rPr>
              <w:t xml:space="preserve">
внесению в </w:t>
            </w:r>
            <w:r>
              <w:br/>
            </w:r>
            <w:r>
              <w:rPr>
                <w:rFonts w:ascii="Times New Roman"/>
                <w:b w:val="false"/>
                <w:i w:val="false"/>
                <w:color w:val="000000"/>
                <w:sz w:val="20"/>
              </w:rPr>
              <w:t xml:space="preserve">
учетные </w:t>
            </w:r>
            <w:r>
              <w:br/>
            </w:r>
            <w:r>
              <w:rPr>
                <w:rFonts w:ascii="Times New Roman"/>
                <w:b w:val="false"/>
                <w:i w:val="false"/>
                <w:color w:val="000000"/>
                <w:sz w:val="20"/>
              </w:rPr>
              <w:t xml:space="preserve">
документы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Порядок внесения текущих </w:t>
            </w:r>
            <w:r>
              <w:br/>
            </w:r>
            <w:r>
              <w:rPr>
                <w:rFonts w:ascii="Times New Roman"/>
                <w:b w:val="false"/>
                <w:i w:val="false"/>
                <w:color w:val="000000"/>
                <w:sz w:val="20"/>
              </w:rPr>
              <w:t xml:space="preserve">
изменений в учетные документы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планшеты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таксационные </w:t>
            </w:r>
            <w:r>
              <w:br/>
            </w:r>
            <w:r>
              <w:rPr>
                <w:rFonts w:ascii="Times New Roman"/>
                <w:b w:val="false"/>
                <w:i w:val="false"/>
                <w:color w:val="000000"/>
                <w:sz w:val="20"/>
              </w:rPr>
              <w:t xml:space="preserve">
описания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вносятся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 </w:t>
            </w:r>
            <w:r>
              <w:br/>
            </w:r>
            <w:r>
              <w:rPr>
                <w:rFonts w:ascii="Times New Roman"/>
                <w:b w:val="false"/>
                <w:i w:val="false"/>
                <w:color w:val="000000"/>
                <w:sz w:val="20"/>
              </w:rPr>
              <w:t xml:space="preserve">
зец </w:t>
            </w:r>
            <w:r>
              <w:br/>
            </w:r>
            <w:r>
              <w:rPr>
                <w:rFonts w:ascii="Times New Roman"/>
                <w:b w:val="false"/>
                <w:i w:val="false"/>
                <w:color w:val="000000"/>
                <w:sz w:val="20"/>
              </w:rPr>
              <w:t xml:space="preserve">
запол- </w:t>
            </w:r>
            <w:r>
              <w:br/>
            </w:r>
            <w:r>
              <w:rPr>
                <w:rFonts w:ascii="Times New Roman"/>
                <w:b w:val="false"/>
                <w:i w:val="false"/>
                <w:color w:val="000000"/>
                <w:sz w:val="20"/>
              </w:rPr>
              <w:t xml:space="preserve">
нения </w:t>
            </w:r>
          </w:p>
        </w:tc>
        <w:tc>
          <w:tcPr>
            <w:tcW w:w="0" w:type="auto"/>
            <w:vMerge/>
            <w:tcBorders>
              <w:top w:val="nil"/>
              <w:left w:val="single" w:color="cfcfcf" w:sz="5"/>
              <w:bottom w:val="single" w:color="cfcfcf" w:sz="5"/>
              <w:right w:val="single" w:color="cfcfcf" w:sz="5"/>
            </w:tcBorders>
          </w:tcP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земель, </w:t>
            </w:r>
            <w:r>
              <w:br/>
            </w:r>
            <w:r>
              <w:rPr>
                <w:rFonts w:ascii="Times New Roman"/>
                <w:b w:val="false"/>
                <w:i w:val="false"/>
                <w:color w:val="000000"/>
                <w:sz w:val="20"/>
              </w:rPr>
              <w:t xml:space="preserve">
переданных в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землепользова- </w:t>
            </w:r>
            <w:r>
              <w:br/>
            </w:r>
            <w:r>
              <w:rPr>
                <w:rFonts w:ascii="Times New Roman"/>
                <w:b w:val="false"/>
                <w:i w:val="false"/>
                <w:color w:val="000000"/>
                <w:sz w:val="20"/>
              </w:rPr>
              <w:t xml:space="preserve">
ние другим </w:t>
            </w:r>
            <w:r>
              <w:br/>
            </w:r>
            <w:r>
              <w:rPr>
                <w:rFonts w:ascii="Times New Roman"/>
                <w:b w:val="false"/>
                <w:i w:val="false"/>
                <w:color w:val="000000"/>
                <w:sz w:val="20"/>
              </w:rPr>
              <w:t xml:space="preserve">
землевладельцам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черным </w:t>
            </w:r>
            <w:r>
              <w:br/>
            </w:r>
            <w:r>
              <w:rPr>
                <w:rFonts w:ascii="Times New Roman"/>
                <w:b w:val="false"/>
                <w:i w:val="false"/>
                <w:color w:val="000000"/>
                <w:sz w:val="20"/>
              </w:rPr>
              <w:t xml:space="preserve">
цветом сплошной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В середине участка ставится площадь в 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r>
              <w:br/>
            </w:r>
            <w:r>
              <w:rPr>
                <w:rFonts w:ascii="Times New Roman"/>
                <w:b w:val="false"/>
                <w:i w:val="false"/>
                <w:color w:val="000000"/>
                <w:sz w:val="20"/>
              </w:rPr>
              <w:t xml:space="preserve">
га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округляются красным цветом. </w:t>
            </w:r>
            <w:r>
              <w:br/>
            </w:r>
            <w:r>
              <w:rPr>
                <w:rFonts w:ascii="Times New Roman"/>
                <w:b w:val="false"/>
                <w:i w:val="false"/>
                <w:color w:val="000000"/>
                <w:sz w:val="20"/>
              </w:rPr>
              <w:t xml:space="preserve">
Вписываются пло- </w:t>
            </w:r>
            <w:r>
              <w:br/>
            </w:r>
            <w:r>
              <w:rPr>
                <w:rFonts w:ascii="Times New Roman"/>
                <w:b w:val="false"/>
                <w:i w:val="false"/>
                <w:color w:val="000000"/>
                <w:sz w:val="20"/>
              </w:rPr>
              <w:t xml:space="preserve">
щадь, номер, </w:t>
            </w:r>
            <w:r>
              <w:br/>
            </w:r>
            <w:r>
              <w:rPr>
                <w:rFonts w:ascii="Times New Roman"/>
                <w:b w:val="false"/>
                <w:i w:val="false"/>
                <w:color w:val="000000"/>
                <w:sz w:val="20"/>
              </w:rPr>
              <w:t xml:space="preserve">
дата и краткое </w:t>
            </w:r>
            <w:r>
              <w:br/>
            </w:r>
            <w:r>
              <w:rPr>
                <w:rFonts w:ascii="Times New Roman"/>
                <w:b w:val="false"/>
                <w:i w:val="false"/>
                <w:color w:val="000000"/>
                <w:sz w:val="20"/>
              </w:rPr>
              <w:t xml:space="preserve">
содержание доку- </w:t>
            </w:r>
            <w:r>
              <w:br/>
            </w:r>
            <w:r>
              <w:rPr>
                <w:rFonts w:ascii="Times New Roman"/>
                <w:b w:val="false"/>
                <w:i w:val="false"/>
                <w:color w:val="000000"/>
                <w:sz w:val="20"/>
              </w:rPr>
              <w:t xml:space="preserve">
мента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земель, </w:t>
            </w:r>
            <w:r>
              <w:br/>
            </w:r>
            <w:r>
              <w:rPr>
                <w:rFonts w:ascii="Times New Roman"/>
                <w:b w:val="false"/>
                <w:i w:val="false"/>
                <w:color w:val="000000"/>
                <w:sz w:val="20"/>
              </w:rPr>
              <w:t xml:space="preserve">
переданных в </w:t>
            </w:r>
            <w:r>
              <w:br/>
            </w:r>
            <w:r>
              <w:rPr>
                <w:rFonts w:ascii="Times New Roman"/>
                <w:b w:val="false"/>
                <w:i w:val="false"/>
                <w:color w:val="000000"/>
                <w:sz w:val="20"/>
              </w:rPr>
              <w:t xml:space="preserve">
долгосрочное </w:t>
            </w:r>
            <w:r>
              <w:br/>
            </w:r>
            <w:r>
              <w:rPr>
                <w:rFonts w:ascii="Times New Roman"/>
                <w:b w:val="false"/>
                <w:i w:val="false"/>
                <w:color w:val="000000"/>
                <w:sz w:val="20"/>
              </w:rPr>
              <w:t xml:space="preserve">
лесопользование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обводятся черным </w:t>
            </w:r>
            <w:r>
              <w:br/>
            </w:r>
            <w:r>
              <w:rPr>
                <w:rFonts w:ascii="Times New Roman"/>
                <w:b w:val="false"/>
                <w:i w:val="false"/>
                <w:color w:val="000000"/>
                <w:sz w:val="20"/>
              </w:rPr>
              <w:t xml:space="preserve">
карандашом штрих- </w:t>
            </w:r>
            <w:r>
              <w:br/>
            </w:r>
            <w:r>
              <w:rPr>
                <w:rFonts w:ascii="Times New Roman"/>
                <w:b w:val="false"/>
                <w:i w:val="false"/>
                <w:color w:val="000000"/>
                <w:sz w:val="20"/>
              </w:rPr>
              <w:t xml:space="preserve">
пунктирной линией. </w:t>
            </w:r>
            <w:r>
              <w:br/>
            </w:r>
            <w:r>
              <w:rPr>
                <w:rFonts w:ascii="Times New Roman"/>
                <w:b w:val="false"/>
                <w:i w:val="false"/>
                <w:color w:val="000000"/>
                <w:sz w:val="20"/>
              </w:rPr>
              <w:t xml:space="preserve">
В середине </w:t>
            </w:r>
            <w:r>
              <w:br/>
            </w:r>
            <w:r>
              <w:rPr>
                <w:rFonts w:ascii="Times New Roman"/>
                <w:b w:val="false"/>
                <w:i w:val="false"/>
                <w:color w:val="000000"/>
                <w:sz w:val="20"/>
              </w:rPr>
              <w:t xml:space="preserve">
участка ставятся </w:t>
            </w:r>
            <w:r>
              <w:br/>
            </w:r>
            <w:r>
              <w:rPr>
                <w:rFonts w:ascii="Times New Roman"/>
                <w:b w:val="false"/>
                <w:i w:val="false"/>
                <w:color w:val="000000"/>
                <w:sz w:val="20"/>
              </w:rPr>
              <w:t xml:space="preserve">
площадь в га и </w:t>
            </w:r>
            <w:r>
              <w:br/>
            </w:r>
            <w:r>
              <w:rPr>
                <w:rFonts w:ascii="Times New Roman"/>
                <w:b w:val="false"/>
                <w:i w:val="false"/>
                <w:color w:val="000000"/>
                <w:sz w:val="20"/>
              </w:rPr>
              <w:t xml:space="preserve">
период в годах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16,3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до </w:t>
            </w:r>
            <w:r>
              <w:br/>
            </w:r>
            <w:r>
              <w:rPr>
                <w:rFonts w:ascii="Times New Roman"/>
                <w:b w:val="false"/>
                <w:i w:val="false"/>
                <w:color w:val="000000"/>
                <w:sz w:val="20"/>
              </w:rPr>
              <w:t xml:space="preserve">
2009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округляются красным цветом. </w:t>
            </w:r>
            <w:r>
              <w:br/>
            </w:r>
            <w:r>
              <w:rPr>
                <w:rFonts w:ascii="Times New Roman"/>
                <w:b w:val="false"/>
                <w:i w:val="false"/>
                <w:color w:val="000000"/>
                <w:sz w:val="20"/>
              </w:rPr>
              <w:t xml:space="preserve">
Вписываются пло- </w:t>
            </w:r>
            <w:r>
              <w:br/>
            </w:r>
            <w:r>
              <w:rPr>
                <w:rFonts w:ascii="Times New Roman"/>
                <w:b w:val="false"/>
                <w:i w:val="false"/>
                <w:color w:val="000000"/>
                <w:sz w:val="20"/>
              </w:rPr>
              <w:t xml:space="preserve">
щадь, номер, </w:t>
            </w:r>
            <w:r>
              <w:br/>
            </w:r>
            <w:r>
              <w:rPr>
                <w:rFonts w:ascii="Times New Roman"/>
                <w:b w:val="false"/>
                <w:i w:val="false"/>
                <w:color w:val="000000"/>
                <w:sz w:val="20"/>
              </w:rPr>
              <w:t xml:space="preserve">
дата, краткое </w:t>
            </w:r>
            <w:r>
              <w:br/>
            </w:r>
            <w:r>
              <w:rPr>
                <w:rFonts w:ascii="Times New Roman"/>
                <w:b w:val="false"/>
                <w:i w:val="false"/>
                <w:color w:val="000000"/>
                <w:sz w:val="20"/>
              </w:rPr>
              <w:t xml:space="preserve">
содержание доку- </w:t>
            </w:r>
            <w:r>
              <w:br/>
            </w:r>
            <w:r>
              <w:rPr>
                <w:rFonts w:ascii="Times New Roman"/>
                <w:b w:val="false"/>
                <w:i w:val="false"/>
                <w:color w:val="000000"/>
                <w:sz w:val="20"/>
              </w:rPr>
              <w:t xml:space="preserve">
мента и период, </w:t>
            </w:r>
            <w:r>
              <w:br/>
            </w:r>
            <w:r>
              <w:rPr>
                <w:rFonts w:ascii="Times New Roman"/>
                <w:b w:val="false"/>
                <w:i w:val="false"/>
                <w:color w:val="000000"/>
                <w:sz w:val="20"/>
              </w:rPr>
              <w:t xml:space="preserve">
на который пере- </w:t>
            </w:r>
            <w:r>
              <w:br/>
            </w:r>
            <w:r>
              <w:rPr>
                <w:rFonts w:ascii="Times New Roman"/>
                <w:b w:val="false"/>
                <w:i w:val="false"/>
                <w:color w:val="000000"/>
                <w:sz w:val="20"/>
              </w:rPr>
              <w:t xml:space="preserve">
даны земли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земель, </w:t>
            </w:r>
            <w:r>
              <w:br/>
            </w:r>
            <w:r>
              <w:rPr>
                <w:rFonts w:ascii="Times New Roman"/>
                <w:b w:val="false"/>
                <w:i w:val="false"/>
                <w:color w:val="000000"/>
                <w:sz w:val="20"/>
              </w:rPr>
              <w:t xml:space="preserve">
принятых от </w:t>
            </w:r>
            <w:r>
              <w:br/>
            </w:r>
            <w:r>
              <w:rPr>
                <w:rFonts w:ascii="Times New Roman"/>
                <w:b w:val="false"/>
                <w:i w:val="false"/>
                <w:color w:val="000000"/>
                <w:sz w:val="20"/>
              </w:rPr>
              <w:t xml:space="preserve">
других земле- </w:t>
            </w:r>
            <w:r>
              <w:br/>
            </w:r>
            <w:r>
              <w:rPr>
                <w:rFonts w:ascii="Times New Roman"/>
                <w:b w:val="false"/>
                <w:i w:val="false"/>
                <w:color w:val="000000"/>
                <w:sz w:val="20"/>
              </w:rPr>
              <w:t xml:space="preserve">
владельцев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черным </w:t>
            </w:r>
            <w:r>
              <w:br/>
            </w:r>
            <w:r>
              <w:rPr>
                <w:rFonts w:ascii="Times New Roman"/>
                <w:b w:val="false"/>
                <w:i w:val="false"/>
                <w:color w:val="000000"/>
                <w:sz w:val="20"/>
              </w:rPr>
              <w:t xml:space="preserve">
цветом пунктирной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В середине участ- </w:t>
            </w:r>
            <w:r>
              <w:br/>
            </w:r>
            <w:r>
              <w:rPr>
                <w:rFonts w:ascii="Times New Roman"/>
                <w:b w:val="false"/>
                <w:i w:val="false"/>
                <w:color w:val="000000"/>
                <w:sz w:val="20"/>
              </w:rPr>
              <w:t xml:space="preserve">
ка ставится пло- </w:t>
            </w:r>
            <w:r>
              <w:br/>
            </w:r>
            <w:r>
              <w:rPr>
                <w:rFonts w:ascii="Times New Roman"/>
                <w:b w:val="false"/>
                <w:i w:val="false"/>
                <w:color w:val="000000"/>
                <w:sz w:val="20"/>
              </w:rPr>
              <w:t xml:space="preserve">
щадь в 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r>
              <w:br/>
            </w:r>
            <w:r>
              <w:rPr>
                <w:rFonts w:ascii="Times New Roman"/>
                <w:b w:val="false"/>
                <w:i w:val="false"/>
                <w:color w:val="000000"/>
                <w:sz w:val="20"/>
              </w:rPr>
              <w:t xml:space="preserve">
га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Вписываются пло- </w:t>
            </w:r>
            <w:r>
              <w:br/>
            </w:r>
            <w:r>
              <w:rPr>
                <w:rFonts w:ascii="Times New Roman"/>
                <w:b w:val="false"/>
                <w:i w:val="false"/>
                <w:color w:val="000000"/>
                <w:sz w:val="20"/>
              </w:rPr>
              <w:t xml:space="preserve">
щадь, номер, дата и краткое содержа- </w:t>
            </w:r>
            <w:r>
              <w:br/>
            </w:r>
            <w:r>
              <w:rPr>
                <w:rFonts w:ascii="Times New Roman"/>
                <w:b w:val="false"/>
                <w:i w:val="false"/>
                <w:color w:val="000000"/>
                <w:sz w:val="20"/>
              </w:rPr>
              <w:t xml:space="preserve">
ние документа. </w:t>
            </w:r>
            <w:r>
              <w:br/>
            </w:r>
            <w:r>
              <w:rPr>
                <w:rFonts w:ascii="Times New Roman"/>
                <w:b w:val="false"/>
                <w:i w:val="false"/>
                <w:color w:val="000000"/>
                <w:sz w:val="20"/>
              </w:rPr>
              <w:t xml:space="preserve">
Дается краткая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участка, дата и </w:t>
            </w:r>
            <w:r>
              <w:br/>
            </w:r>
            <w:r>
              <w:rPr>
                <w:rFonts w:ascii="Times New Roman"/>
                <w:b w:val="false"/>
                <w:i w:val="false"/>
                <w:color w:val="000000"/>
                <w:sz w:val="20"/>
              </w:rPr>
              <w:t xml:space="preserve">
краткое содержание </w:t>
            </w:r>
            <w:r>
              <w:br/>
            </w:r>
            <w:r>
              <w:rPr>
                <w:rFonts w:ascii="Times New Roman"/>
                <w:b w:val="false"/>
                <w:i w:val="false"/>
                <w:color w:val="000000"/>
                <w:sz w:val="20"/>
              </w:rPr>
              <w:t xml:space="preserve">
документа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насаж- </w:t>
            </w:r>
            <w:r>
              <w:br/>
            </w:r>
            <w:r>
              <w:rPr>
                <w:rFonts w:ascii="Times New Roman"/>
                <w:b w:val="false"/>
                <w:i w:val="false"/>
                <w:color w:val="000000"/>
                <w:sz w:val="20"/>
              </w:rPr>
              <w:t xml:space="preserve">
дений, повреж- </w:t>
            </w:r>
            <w:r>
              <w:br/>
            </w:r>
            <w:r>
              <w:rPr>
                <w:rFonts w:ascii="Times New Roman"/>
                <w:b w:val="false"/>
                <w:i w:val="false"/>
                <w:color w:val="000000"/>
                <w:sz w:val="20"/>
              </w:rPr>
              <w:t xml:space="preserve">
денных в резу- </w:t>
            </w:r>
            <w:r>
              <w:br/>
            </w:r>
            <w:r>
              <w:rPr>
                <w:rFonts w:ascii="Times New Roman"/>
                <w:b w:val="false"/>
                <w:i w:val="false"/>
                <w:color w:val="000000"/>
                <w:sz w:val="20"/>
              </w:rPr>
              <w:t xml:space="preserve">
льтате стихий- </w:t>
            </w:r>
            <w:r>
              <w:br/>
            </w:r>
            <w:r>
              <w:rPr>
                <w:rFonts w:ascii="Times New Roman"/>
                <w:b w:val="false"/>
                <w:i w:val="false"/>
                <w:color w:val="000000"/>
                <w:sz w:val="20"/>
              </w:rPr>
              <w:t xml:space="preserve">
ных бедствий </w:t>
            </w:r>
            <w:r>
              <w:br/>
            </w:r>
            <w:r>
              <w:rPr>
                <w:rFonts w:ascii="Times New Roman"/>
                <w:b w:val="false"/>
                <w:i w:val="false"/>
                <w:color w:val="000000"/>
                <w:sz w:val="20"/>
              </w:rPr>
              <w:t xml:space="preserve">
до степени </w:t>
            </w:r>
            <w:r>
              <w:br/>
            </w:r>
            <w:r>
              <w:rPr>
                <w:rFonts w:ascii="Times New Roman"/>
                <w:b w:val="false"/>
                <w:i w:val="false"/>
                <w:color w:val="000000"/>
                <w:sz w:val="20"/>
              </w:rPr>
              <w:t xml:space="preserve">
прекращения </w:t>
            </w:r>
            <w:r>
              <w:br/>
            </w:r>
            <w:r>
              <w:rPr>
                <w:rFonts w:ascii="Times New Roman"/>
                <w:b w:val="false"/>
                <w:i w:val="false"/>
                <w:color w:val="000000"/>
                <w:sz w:val="20"/>
              </w:rPr>
              <w:t xml:space="preserve">
роста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оранже- </w:t>
            </w:r>
            <w:r>
              <w:br/>
            </w:r>
            <w:r>
              <w:rPr>
                <w:rFonts w:ascii="Times New Roman"/>
                <w:b w:val="false"/>
                <w:i w:val="false"/>
                <w:color w:val="000000"/>
                <w:sz w:val="20"/>
              </w:rPr>
              <w:t xml:space="preserve">
вым цветом сплош- </w:t>
            </w:r>
            <w:r>
              <w:br/>
            </w:r>
            <w:r>
              <w:rPr>
                <w:rFonts w:ascii="Times New Roman"/>
                <w:b w:val="false"/>
                <w:i w:val="false"/>
                <w:color w:val="000000"/>
                <w:sz w:val="20"/>
              </w:rPr>
              <w:t xml:space="preserve">
ной линией.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и вид </w:t>
            </w:r>
            <w:r>
              <w:br/>
            </w:r>
            <w:r>
              <w:rPr>
                <w:rFonts w:ascii="Times New Roman"/>
                <w:b w:val="false"/>
                <w:i w:val="false"/>
                <w:color w:val="000000"/>
                <w:sz w:val="20"/>
              </w:rPr>
              <w:t xml:space="preserve">
стихийного бедст- </w:t>
            </w:r>
            <w:r>
              <w:br/>
            </w:r>
            <w:r>
              <w:rPr>
                <w:rFonts w:ascii="Times New Roman"/>
                <w:b w:val="false"/>
                <w:i w:val="false"/>
                <w:color w:val="000000"/>
                <w:sz w:val="20"/>
              </w:rPr>
              <w:t xml:space="preserve">
вия (гарь - 2000 </w:t>
            </w:r>
            <w:r>
              <w:br/>
            </w:r>
            <w:r>
              <w:rPr>
                <w:rFonts w:ascii="Times New Roman"/>
                <w:b w:val="false"/>
                <w:i w:val="false"/>
                <w:color w:val="000000"/>
                <w:sz w:val="20"/>
              </w:rPr>
              <w:t xml:space="preserve">
г., 17,5 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17,5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гарь </w:t>
            </w:r>
            <w:r>
              <w:br/>
            </w:r>
            <w:r>
              <w:rPr>
                <w:rFonts w:ascii="Times New Roman"/>
                <w:b w:val="false"/>
                <w:i w:val="false"/>
                <w:color w:val="000000"/>
                <w:sz w:val="20"/>
              </w:rPr>
              <w:t xml:space="preserve">
1997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округляются крас- </w:t>
            </w:r>
            <w:r>
              <w:br/>
            </w:r>
            <w:r>
              <w:rPr>
                <w:rFonts w:ascii="Times New Roman"/>
                <w:b w:val="false"/>
                <w:i w:val="false"/>
                <w:color w:val="000000"/>
                <w:sz w:val="20"/>
              </w:rPr>
              <w:t xml:space="preserve">
ным цветом. </w:t>
            </w:r>
            <w:r>
              <w:br/>
            </w:r>
            <w:r>
              <w:rPr>
                <w:rFonts w:ascii="Times New Roman"/>
                <w:b w:val="false"/>
                <w:i w:val="false"/>
                <w:color w:val="000000"/>
                <w:sz w:val="20"/>
              </w:rPr>
              <w:t xml:space="preserve">
Указываются </w:t>
            </w:r>
            <w:r>
              <w:br/>
            </w:r>
            <w:r>
              <w:rPr>
                <w:rFonts w:ascii="Times New Roman"/>
                <w:b w:val="false"/>
                <w:i w:val="false"/>
                <w:color w:val="000000"/>
                <w:sz w:val="20"/>
              </w:rPr>
              <w:t xml:space="preserve">
площадь, вид и </w:t>
            </w:r>
            <w:r>
              <w:br/>
            </w:r>
            <w:r>
              <w:rPr>
                <w:rFonts w:ascii="Times New Roman"/>
                <w:b w:val="false"/>
                <w:i w:val="false"/>
                <w:color w:val="000000"/>
                <w:sz w:val="20"/>
              </w:rPr>
              <w:t xml:space="preserve">
год стихийного </w:t>
            </w:r>
            <w:r>
              <w:br/>
            </w:r>
            <w:r>
              <w:rPr>
                <w:rFonts w:ascii="Times New Roman"/>
                <w:b w:val="false"/>
                <w:i w:val="false"/>
                <w:color w:val="000000"/>
                <w:sz w:val="20"/>
              </w:rPr>
              <w:t xml:space="preserve">
бедствия, характе- </w:t>
            </w:r>
            <w:r>
              <w:br/>
            </w:r>
            <w:r>
              <w:rPr>
                <w:rFonts w:ascii="Times New Roman"/>
                <w:b w:val="false"/>
                <w:i w:val="false"/>
                <w:color w:val="000000"/>
                <w:sz w:val="20"/>
              </w:rPr>
              <w:t xml:space="preserve">
ристика поврежде- </w:t>
            </w:r>
            <w:r>
              <w:br/>
            </w:r>
            <w:r>
              <w:rPr>
                <w:rFonts w:ascii="Times New Roman"/>
                <w:b w:val="false"/>
                <w:i w:val="false"/>
                <w:color w:val="000000"/>
                <w:sz w:val="20"/>
              </w:rPr>
              <w:t xml:space="preserve">
ния, запас погиб- </w:t>
            </w:r>
            <w:r>
              <w:br/>
            </w:r>
            <w:r>
              <w:rPr>
                <w:rFonts w:ascii="Times New Roman"/>
                <w:b w:val="false"/>
                <w:i w:val="false"/>
                <w:color w:val="000000"/>
                <w:sz w:val="20"/>
              </w:rPr>
              <w:t xml:space="preserve">
шего леса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лесных </w:t>
            </w:r>
            <w:r>
              <w:br/>
            </w:r>
            <w:r>
              <w:rPr>
                <w:rFonts w:ascii="Times New Roman"/>
                <w:b w:val="false"/>
                <w:i w:val="false"/>
                <w:color w:val="000000"/>
                <w:sz w:val="20"/>
              </w:rPr>
              <w:t xml:space="preserve">
культур, пере- </w:t>
            </w:r>
            <w:r>
              <w:br/>
            </w:r>
            <w:r>
              <w:rPr>
                <w:rFonts w:ascii="Times New Roman"/>
                <w:b w:val="false"/>
                <w:i w:val="false"/>
                <w:color w:val="000000"/>
                <w:sz w:val="20"/>
              </w:rPr>
              <w:t xml:space="preserve">
веденных в пок- </w:t>
            </w:r>
            <w:r>
              <w:br/>
            </w:r>
            <w:r>
              <w:rPr>
                <w:rFonts w:ascii="Times New Roman"/>
                <w:b w:val="false"/>
                <w:i w:val="false"/>
                <w:color w:val="000000"/>
                <w:sz w:val="20"/>
              </w:rPr>
              <w:t xml:space="preserve">
рытые лесом </w:t>
            </w:r>
            <w:r>
              <w:br/>
            </w:r>
            <w:r>
              <w:rPr>
                <w:rFonts w:ascii="Times New Roman"/>
                <w:b w:val="false"/>
                <w:i w:val="false"/>
                <w:color w:val="000000"/>
                <w:sz w:val="20"/>
              </w:rPr>
              <w:t xml:space="preserve">
угодья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зеленым </w:t>
            </w:r>
            <w:r>
              <w:br/>
            </w:r>
            <w:r>
              <w:rPr>
                <w:rFonts w:ascii="Times New Roman"/>
                <w:b w:val="false"/>
                <w:i w:val="false"/>
                <w:color w:val="000000"/>
                <w:sz w:val="20"/>
              </w:rPr>
              <w:t xml:space="preserve">
цветом сплошной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и год созда- </w:t>
            </w:r>
            <w:r>
              <w:br/>
            </w:r>
            <w:r>
              <w:rPr>
                <w:rFonts w:ascii="Times New Roman"/>
                <w:b w:val="false"/>
                <w:i w:val="false"/>
                <w:color w:val="000000"/>
                <w:sz w:val="20"/>
              </w:rPr>
              <w:t xml:space="preserve">
ния лесных куль- </w:t>
            </w:r>
            <w:r>
              <w:br/>
            </w:r>
            <w:r>
              <w:rPr>
                <w:rFonts w:ascii="Times New Roman"/>
                <w:b w:val="false"/>
                <w:i w:val="false"/>
                <w:color w:val="000000"/>
                <w:sz w:val="20"/>
              </w:rPr>
              <w:t xml:space="preserve">
тур и главная </w:t>
            </w:r>
            <w:r>
              <w:br/>
            </w:r>
            <w:r>
              <w:rPr>
                <w:rFonts w:ascii="Times New Roman"/>
                <w:b w:val="false"/>
                <w:i w:val="false"/>
                <w:color w:val="000000"/>
                <w:sz w:val="20"/>
              </w:rPr>
              <w:t xml:space="preserve">
порода. Участок </w:t>
            </w:r>
            <w:r>
              <w:br/>
            </w:r>
            <w:r>
              <w:rPr>
                <w:rFonts w:ascii="Times New Roman"/>
                <w:b w:val="false"/>
                <w:i w:val="false"/>
                <w:color w:val="000000"/>
                <w:sz w:val="20"/>
              </w:rPr>
              <w:t xml:space="preserve">
заштриховывается </w:t>
            </w:r>
            <w:r>
              <w:br/>
            </w:r>
            <w:r>
              <w:rPr>
                <w:rFonts w:ascii="Times New Roman"/>
                <w:b w:val="false"/>
                <w:i w:val="false"/>
                <w:color w:val="000000"/>
                <w:sz w:val="20"/>
              </w:rPr>
              <w:t xml:space="preserve">
горизонтальными </w:t>
            </w:r>
            <w:r>
              <w:br/>
            </w:r>
            <w:r>
              <w:rPr>
                <w:rFonts w:ascii="Times New Roman"/>
                <w:b w:val="false"/>
                <w:i w:val="false"/>
                <w:color w:val="000000"/>
                <w:sz w:val="20"/>
              </w:rPr>
              <w:t xml:space="preserve">
линиями цвета </w:t>
            </w:r>
            <w:r>
              <w:br/>
            </w:r>
            <w:r>
              <w:rPr>
                <w:rFonts w:ascii="Times New Roman"/>
                <w:b w:val="false"/>
                <w:i w:val="false"/>
                <w:color w:val="000000"/>
                <w:sz w:val="20"/>
              </w:rPr>
              <w:t xml:space="preserve">
главной породы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11,3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С-1993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округляются красным цветом. Вписывается новая таксационная </w:t>
            </w:r>
            <w:r>
              <w:br/>
            </w:r>
            <w:r>
              <w:rPr>
                <w:rFonts w:ascii="Times New Roman"/>
                <w:b w:val="false"/>
                <w:i w:val="false"/>
                <w:color w:val="000000"/>
                <w:sz w:val="20"/>
              </w:rPr>
              <w:t xml:space="preserve">
характеристика на </w:t>
            </w:r>
            <w:r>
              <w:br/>
            </w:r>
            <w:r>
              <w:rPr>
                <w:rFonts w:ascii="Times New Roman"/>
                <w:b w:val="false"/>
                <w:i w:val="false"/>
                <w:color w:val="000000"/>
                <w:sz w:val="20"/>
              </w:rPr>
              <w:t xml:space="preserve">
основании освиде- </w:t>
            </w:r>
            <w:r>
              <w:br/>
            </w:r>
            <w:r>
              <w:rPr>
                <w:rFonts w:ascii="Times New Roman"/>
                <w:b w:val="false"/>
                <w:i w:val="false"/>
                <w:color w:val="000000"/>
                <w:sz w:val="20"/>
              </w:rPr>
              <w:t xml:space="preserve">
тельствования </w:t>
            </w:r>
            <w:r>
              <w:br/>
            </w:r>
            <w:r>
              <w:rPr>
                <w:rFonts w:ascii="Times New Roman"/>
                <w:b w:val="false"/>
                <w:i w:val="false"/>
                <w:color w:val="000000"/>
                <w:sz w:val="20"/>
              </w:rPr>
              <w:t xml:space="preserve">
участка в натуре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несом- </w:t>
            </w:r>
            <w:r>
              <w:br/>
            </w:r>
            <w:r>
              <w:rPr>
                <w:rFonts w:ascii="Times New Roman"/>
                <w:b w:val="false"/>
                <w:i w:val="false"/>
                <w:color w:val="000000"/>
                <w:sz w:val="20"/>
              </w:rPr>
              <w:t xml:space="preserve">
кнувшихся лес- </w:t>
            </w:r>
            <w:r>
              <w:br/>
            </w:r>
            <w:r>
              <w:rPr>
                <w:rFonts w:ascii="Times New Roman"/>
                <w:b w:val="false"/>
                <w:i w:val="false"/>
                <w:color w:val="000000"/>
                <w:sz w:val="20"/>
              </w:rPr>
              <w:t xml:space="preserve">
ных культур, </w:t>
            </w:r>
            <w:r>
              <w:br/>
            </w:r>
            <w:r>
              <w:rPr>
                <w:rFonts w:ascii="Times New Roman"/>
                <w:b w:val="false"/>
                <w:i w:val="false"/>
                <w:color w:val="000000"/>
                <w:sz w:val="20"/>
              </w:rPr>
              <w:t xml:space="preserve">
созданных на </w:t>
            </w:r>
            <w:r>
              <w:br/>
            </w:r>
            <w:r>
              <w:rPr>
                <w:rFonts w:ascii="Times New Roman"/>
                <w:b w:val="false"/>
                <w:i w:val="false"/>
                <w:color w:val="000000"/>
                <w:sz w:val="20"/>
              </w:rPr>
              <w:t xml:space="preserve">
не покрытых </w:t>
            </w:r>
            <w:r>
              <w:br/>
            </w:r>
            <w:r>
              <w:rPr>
                <w:rFonts w:ascii="Times New Roman"/>
                <w:b w:val="false"/>
                <w:i w:val="false"/>
                <w:color w:val="000000"/>
                <w:sz w:val="20"/>
              </w:rPr>
              <w:t xml:space="preserve">
лесом угодьях </w:t>
            </w:r>
            <w:r>
              <w:br/>
            </w:r>
            <w:r>
              <w:rPr>
                <w:rFonts w:ascii="Times New Roman"/>
                <w:b w:val="false"/>
                <w:i w:val="false"/>
                <w:color w:val="000000"/>
                <w:sz w:val="20"/>
              </w:rPr>
              <w:t xml:space="preserve">
(посевом или </w:t>
            </w:r>
            <w:r>
              <w:br/>
            </w:r>
            <w:r>
              <w:rPr>
                <w:rFonts w:ascii="Times New Roman"/>
                <w:b w:val="false"/>
                <w:i w:val="false"/>
                <w:color w:val="000000"/>
                <w:sz w:val="20"/>
              </w:rPr>
              <w:t xml:space="preserve">
посадкой)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и штри- </w:t>
            </w:r>
            <w:r>
              <w:br/>
            </w:r>
            <w:r>
              <w:rPr>
                <w:rFonts w:ascii="Times New Roman"/>
                <w:b w:val="false"/>
                <w:i w:val="false"/>
                <w:color w:val="000000"/>
                <w:sz w:val="20"/>
              </w:rPr>
              <w:t xml:space="preserve">
хуются горизон- </w:t>
            </w:r>
            <w:r>
              <w:br/>
            </w:r>
            <w:r>
              <w:rPr>
                <w:rFonts w:ascii="Times New Roman"/>
                <w:b w:val="false"/>
                <w:i w:val="false"/>
                <w:color w:val="000000"/>
                <w:sz w:val="20"/>
              </w:rPr>
              <w:t xml:space="preserve">
тальными линиями </w:t>
            </w:r>
            <w:r>
              <w:br/>
            </w:r>
            <w:r>
              <w:rPr>
                <w:rFonts w:ascii="Times New Roman"/>
                <w:b w:val="false"/>
                <w:i w:val="false"/>
                <w:color w:val="000000"/>
                <w:sz w:val="20"/>
              </w:rPr>
              <w:t xml:space="preserve">
простым каранда- </w:t>
            </w:r>
            <w:r>
              <w:br/>
            </w:r>
            <w:r>
              <w:rPr>
                <w:rFonts w:ascii="Times New Roman"/>
                <w:b w:val="false"/>
                <w:i w:val="false"/>
                <w:color w:val="000000"/>
                <w:sz w:val="20"/>
              </w:rPr>
              <w:t xml:space="preserve">
шом.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и индекс </w:t>
            </w:r>
            <w:r>
              <w:br/>
            </w:r>
            <w:r>
              <w:rPr>
                <w:rFonts w:ascii="Times New Roman"/>
                <w:b w:val="false"/>
                <w:i w:val="false"/>
                <w:color w:val="000000"/>
                <w:sz w:val="20"/>
              </w:rPr>
              <w:t xml:space="preserve">
породы, год создания л.к.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7,3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Е-2001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w:t>
            </w:r>
            <w:r>
              <w:br/>
            </w:r>
            <w:r>
              <w:rPr>
                <w:rFonts w:ascii="Times New Roman"/>
                <w:b w:val="false"/>
                <w:i w:val="false"/>
                <w:color w:val="000000"/>
                <w:sz w:val="20"/>
              </w:rPr>
              <w:t xml:space="preserve">
Вписываются пло- </w:t>
            </w:r>
            <w:r>
              <w:br/>
            </w:r>
            <w:r>
              <w:rPr>
                <w:rFonts w:ascii="Times New Roman"/>
                <w:b w:val="false"/>
                <w:i w:val="false"/>
                <w:color w:val="000000"/>
                <w:sz w:val="20"/>
              </w:rPr>
              <w:t xml:space="preserve">
щадь, год и тех- </w:t>
            </w:r>
            <w:r>
              <w:br/>
            </w:r>
            <w:r>
              <w:rPr>
                <w:rFonts w:ascii="Times New Roman"/>
                <w:b w:val="false"/>
                <w:i w:val="false"/>
                <w:color w:val="000000"/>
                <w:sz w:val="20"/>
              </w:rPr>
              <w:t xml:space="preserve">
нологическая </w:t>
            </w:r>
            <w:r>
              <w:br/>
            </w:r>
            <w:r>
              <w:rPr>
                <w:rFonts w:ascii="Times New Roman"/>
                <w:b w:val="false"/>
                <w:i w:val="false"/>
                <w:color w:val="000000"/>
                <w:sz w:val="20"/>
              </w:rPr>
              <w:t xml:space="preserve">
схема их создания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лесных </w:t>
            </w:r>
            <w:r>
              <w:br/>
            </w:r>
            <w:r>
              <w:rPr>
                <w:rFonts w:ascii="Times New Roman"/>
                <w:b w:val="false"/>
                <w:i w:val="false"/>
                <w:color w:val="000000"/>
                <w:sz w:val="20"/>
              </w:rPr>
              <w:t xml:space="preserve">
культур, соз- </w:t>
            </w:r>
            <w:r>
              <w:br/>
            </w:r>
            <w:r>
              <w:rPr>
                <w:rFonts w:ascii="Times New Roman"/>
                <w:b w:val="false"/>
                <w:i w:val="false"/>
                <w:color w:val="000000"/>
                <w:sz w:val="20"/>
              </w:rPr>
              <w:t xml:space="preserve">
данных под </w:t>
            </w:r>
            <w:r>
              <w:br/>
            </w:r>
            <w:r>
              <w:rPr>
                <w:rFonts w:ascii="Times New Roman"/>
                <w:b w:val="false"/>
                <w:i w:val="false"/>
                <w:color w:val="000000"/>
                <w:sz w:val="20"/>
              </w:rPr>
              <w:t xml:space="preserve">
пологом леса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и штри- </w:t>
            </w:r>
            <w:r>
              <w:br/>
            </w:r>
            <w:r>
              <w:rPr>
                <w:rFonts w:ascii="Times New Roman"/>
                <w:b w:val="false"/>
                <w:i w:val="false"/>
                <w:color w:val="000000"/>
                <w:sz w:val="20"/>
              </w:rPr>
              <w:t xml:space="preserve">
хуются наклонными </w:t>
            </w:r>
            <w:r>
              <w:br/>
            </w:r>
            <w:r>
              <w:rPr>
                <w:rFonts w:ascii="Times New Roman"/>
                <w:b w:val="false"/>
                <w:i w:val="false"/>
                <w:color w:val="000000"/>
                <w:sz w:val="20"/>
              </w:rPr>
              <w:t xml:space="preserve">
линиями простым </w:t>
            </w:r>
            <w:r>
              <w:br/>
            </w:r>
            <w:r>
              <w:rPr>
                <w:rFonts w:ascii="Times New Roman"/>
                <w:b w:val="false"/>
                <w:i w:val="false"/>
                <w:color w:val="000000"/>
                <w:sz w:val="20"/>
              </w:rPr>
              <w:t xml:space="preserve">
карандашом.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индекс </w:t>
            </w:r>
            <w:r>
              <w:br/>
            </w:r>
            <w:r>
              <w:rPr>
                <w:rFonts w:ascii="Times New Roman"/>
                <w:b w:val="false"/>
                <w:i w:val="false"/>
                <w:color w:val="000000"/>
                <w:sz w:val="20"/>
              </w:rPr>
              <w:t xml:space="preserve">
породы и год </w:t>
            </w:r>
            <w:r>
              <w:br/>
            </w:r>
            <w:r>
              <w:rPr>
                <w:rFonts w:ascii="Times New Roman"/>
                <w:b w:val="false"/>
                <w:i w:val="false"/>
                <w:color w:val="000000"/>
                <w:sz w:val="20"/>
              </w:rPr>
              <w:t xml:space="preserve">
создания л.к.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9,6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Б-2002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w:t>
            </w:r>
            <w:r>
              <w:br/>
            </w:r>
            <w:r>
              <w:rPr>
                <w:rFonts w:ascii="Times New Roman"/>
                <w:b w:val="false"/>
                <w:i w:val="false"/>
                <w:color w:val="000000"/>
                <w:sz w:val="20"/>
              </w:rPr>
              <w:t xml:space="preserve">
Указываются год, </w:t>
            </w:r>
            <w:r>
              <w:br/>
            </w:r>
            <w:r>
              <w:rPr>
                <w:rFonts w:ascii="Times New Roman"/>
                <w:b w:val="false"/>
                <w:i w:val="false"/>
                <w:color w:val="000000"/>
                <w:sz w:val="20"/>
              </w:rPr>
              <w:t xml:space="preserve">
площадь и техно- </w:t>
            </w:r>
            <w:r>
              <w:br/>
            </w:r>
            <w:r>
              <w:rPr>
                <w:rFonts w:ascii="Times New Roman"/>
                <w:b w:val="false"/>
                <w:i w:val="false"/>
                <w:color w:val="000000"/>
                <w:sz w:val="20"/>
              </w:rPr>
              <w:t xml:space="preserve">
логическая схема </w:t>
            </w:r>
            <w:r>
              <w:br/>
            </w:r>
            <w:r>
              <w:rPr>
                <w:rFonts w:ascii="Times New Roman"/>
                <w:b w:val="false"/>
                <w:i w:val="false"/>
                <w:color w:val="000000"/>
                <w:sz w:val="20"/>
              </w:rPr>
              <w:t xml:space="preserve">
их создания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с про- </w:t>
            </w:r>
            <w:r>
              <w:br/>
            </w:r>
            <w:r>
              <w:rPr>
                <w:rFonts w:ascii="Times New Roman"/>
                <w:b w:val="false"/>
                <w:i w:val="false"/>
                <w:color w:val="000000"/>
                <w:sz w:val="20"/>
              </w:rPr>
              <w:t xml:space="preserve">
веденной рекон- </w:t>
            </w:r>
            <w:r>
              <w:br/>
            </w:r>
            <w:r>
              <w:rPr>
                <w:rFonts w:ascii="Times New Roman"/>
                <w:b w:val="false"/>
                <w:i w:val="false"/>
                <w:color w:val="000000"/>
                <w:sz w:val="20"/>
              </w:rPr>
              <w:t xml:space="preserve">
струкцией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(кустарников)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и штри- </w:t>
            </w:r>
            <w:r>
              <w:br/>
            </w:r>
            <w:r>
              <w:rPr>
                <w:rFonts w:ascii="Times New Roman"/>
                <w:b w:val="false"/>
                <w:i w:val="false"/>
                <w:color w:val="000000"/>
                <w:sz w:val="20"/>
              </w:rPr>
              <w:t xml:space="preserve">
хуются вертикаль- </w:t>
            </w:r>
            <w:r>
              <w:br/>
            </w:r>
            <w:r>
              <w:rPr>
                <w:rFonts w:ascii="Times New Roman"/>
                <w:b w:val="false"/>
                <w:i w:val="false"/>
                <w:color w:val="000000"/>
                <w:sz w:val="20"/>
              </w:rPr>
              <w:t xml:space="preserve">
ными линиями </w:t>
            </w:r>
            <w:r>
              <w:br/>
            </w:r>
            <w:r>
              <w:rPr>
                <w:rFonts w:ascii="Times New Roman"/>
                <w:b w:val="false"/>
                <w:i w:val="false"/>
                <w:color w:val="000000"/>
                <w:sz w:val="20"/>
              </w:rPr>
              <w:t xml:space="preserve">
простым каранда- </w:t>
            </w:r>
            <w:r>
              <w:br/>
            </w:r>
            <w:r>
              <w:rPr>
                <w:rFonts w:ascii="Times New Roman"/>
                <w:b w:val="false"/>
                <w:i w:val="false"/>
                <w:color w:val="000000"/>
                <w:sz w:val="20"/>
              </w:rPr>
              <w:t xml:space="preserve">
шом. Указываются </w:t>
            </w:r>
            <w:r>
              <w:br/>
            </w:r>
            <w:r>
              <w:rPr>
                <w:rFonts w:ascii="Times New Roman"/>
                <w:b w:val="false"/>
                <w:i w:val="false"/>
                <w:color w:val="000000"/>
                <w:sz w:val="20"/>
              </w:rPr>
              <w:t xml:space="preserve">
год производства, </w:t>
            </w:r>
            <w:r>
              <w:br/>
            </w:r>
            <w:r>
              <w:rPr>
                <w:rFonts w:ascii="Times New Roman"/>
                <w:b w:val="false"/>
                <w:i w:val="false"/>
                <w:color w:val="000000"/>
                <w:sz w:val="20"/>
              </w:rPr>
              <w:t xml:space="preserve">
площадь и индекс </w:t>
            </w:r>
            <w:r>
              <w:br/>
            </w:r>
            <w:r>
              <w:rPr>
                <w:rFonts w:ascii="Times New Roman"/>
                <w:b w:val="false"/>
                <w:i w:val="false"/>
                <w:color w:val="000000"/>
                <w:sz w:val="20"/>
              </w:rPr>
              <w:t xml:space="preserve">
породы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8,5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Е-1997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обводятся красным цветом. </w:t>
            </w:r>
            <w:r>
              <w:br/>
            </w:r>
            <w:r>
              <w:rPr>
                <w:rFonts w:ascii="Times New Roman"/>
                <w:b w:val="false"/>
                <w:i w:val="false"/>
                <w:color w:val="000000"/>
                <w:sz w:val="20"/>
              </w:rPr>
              <w:t xml:space="preserve">
Указываются </w:t>
            </w:r>
            <w:r>
              <w:br/>
            </w:r>
            <w:r>
              <w:rPr>
                <w:rFonts w:ascii="Times New Roman"/>
                <w:b w:val="false"/>
                <w:i w:val="false"/>
                <w:color w:val="000000"/>
                <w:sz w:val="20"/>
              </w:rPr>
              <w:t xml:space="preserve">
площадь, год </w:t>
            </w:r>
            <w:r>
              <w:br/>
            </w:r>
            <w:r>
              <w:rPr>
                <w:rFonts w:ascii="Times New Roman"/>
                <w:b w:val="false"/>
                <w:i w:val="false"/>
                <w:color w:val="000000"/>
                <w:sz w:val="20"/>
              </w:rPr>
              <w:t xml:space="preserve">
создания л.к., </w:t>
            </w:r>
            <w:r>
              <w:br/>
            </w:r>
            <w:r>
              <w:rPr>
                <w:rFonts w:ascii="Times New Roman"/>
                <w:b w:val="false"/>
                <w:i w:val="false"/>
                <w:color w:val="000000"/>
                <w:sz w:val="20"/>
              </w:rPr>
              <w:t xml:space="preserve">
технологическая </w:t>
            </w:r>
            <w:r>
              <w:br/>
            </w:r>
            <w:r>
              <w:rPr>
                <w:rFonts w:ascii="Times New Roman"/>
                <w:b w:val="false"/>
                <w:i w:val="false"/>
                <w:color w:val="000000"/>
                <w:sz w:val="20"/>
              </w:rPr>
              <w:t xml:space="preserve">
схема проведенной </w:t>
            </w:r>
            <w:r>
              <w:br/>
            </w:r>
            <w:r>
              <w:rPr>
                <w:rFonts w:ascii="Times New Roman"/>
                <w:b w:val="false"/>
                <w:i w:val="false"/>
                <w:color w:val="000000"/>
                <w:sz w:val="20"/>
              </w:rPr>
              <w:t xml:space="preserve">
реконструкции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вышед- </w:t>
            </w:r>
            <w:r>
              <w:br/>
            </w:r>
            <w:r>
              <w:rPr>
                <w:rFonts w:ascii="Times New Roman"/>
                <w:b w:val="false"/>
                <w:i w:val="false"/>
                <w:color w:val="000000"/>
                <w:sz w:val="20"/>
              </w:rPr>
              <w:t xml:space="preserve">
шие из под </w:t>
            </w:r>
            <w:r>
              <w:br/>
            </w:r>
            <w:r>
              <w:rPr>
                <w:rFonts w:ascii="Times New Roman"/>
                <w:b w:val="false"/>
                <w:i w:val="false"/>
                <w:color w:val="000000"/>
                <w:sz w:val="20"/>
              </w:rPr>
              <w:t xml:space="preserve">
сплошных рубок </w:t>
            </w:r>
            <w:r>
              <w:br/>
            </w:r>
            <w:r>
              <w:rPr>
                <w:rFonts w:ascii="Times New Roman"/>
                <w:b w:val="false"/>
                <w:i w:val="false"/>
                <w:color w:val="000000"/>
                <w:sz w:val="20"/>
              </w:rPr>
              <w:t xml:space="preserve">
(вырубки) без </w:t>
            </w:r>
            <w:r>
              <w:br/>
            </w:r>
            <w:r>
              <w:rPr>
                <w:rFonts w:ascii="Times New Roman"/>
                <w:b w:val="false"/>
                <w:i w:val="false"/>
                <w:color w:val="000000"/>
                <w:sz w:val="20"/>
              </w:rPr>
              <w:t xml:space="preserve">
сохраненного </w:t>
            </w:r>
            <w:r>
              <w:br/>
            </w:r>
            <w:r>
              <w:rPr>
                <w:rFonts w:ascii="Times New Roman"/>
                <w:b w:val="false"/>
                <w:i w:val="false"/>
                <w:color w:val="000000"/>
                <w:sz w:val="20"/>
              </w:rPr>
              <w:t xml:space="preserve">
или с отсутст- </w:t>
            </w:r>
            <w:r>
              <w:br/>
            </w:r>
            <w:r>
              <w:rPr>
                <w:rFonts w:ascii="Times New Roman"/>
                <w:b w:val="false"/>
                <w:i w:val="false"/>
                <w:color w:val="000000"/>
                <w:sz w:val="20"/>
              </w:rPr>
              <w:t xml:space="preserve">
вующим подрос- </w:t>
            </w:r>
            <w:r>
              <w:br/>
            </w:r>
            <w:r>
              <w:rPr>
                <w:rFonts w:ascii="Times New Roman"/>
                <w:b w:val="false"/>
                <w:i w:val="false"/>
                <w:color w:val="000000"/>
                <w:sz w:val="20"/>
              </w:rPr>
              <w:t xml:space="preserve">
том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сплошной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Указываются фак- </w:t>
            </w:r>
            <w:r>
              <w:br/>
            </w:r>
            <w:r>
              <w:rPr>
                <w:rFonts w:ascii="Times New Roman"/>
                <w:b w:val="false"/>
                <w:i w:val="false"/>
                <w:color w:val="000000"/>
                <w:sz w:val="20"/>
              </w:rPr>
              <w:t xml:space="preserve">
тическая площадь </w:t>
            </w:r>
            <w:r>
              <w:br/>
            </w:r>
            <w:r>
              <w:rPr>
                <w:rFonts w:ascii="Times New Roman"/>
                <w:b w:val="false"/>
                <w:i w:val="false"/>
                <w:color w:val="000000"/>
                <w:sz w:val="20"/>
              </w:rPr>
              <w:t xml:space="preserve">
и год рубки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8,7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1998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фактическая пло- </w:t>
            </w:r>
            <w:r>
              <w:br/>
            </w:r>
            <w:r>
              <w:rPr>
                <w:rFonts w:ascii="Times New Roman"/>
                <w:b w:val="false"/>
                <w:i w:val="false"/>
                <w:color w:val="000000"/>
                <w:sz w:val="20"/>
              </w:rPr>
              <w:t xml:space="preserve">
щадь, объем </w:t>
            </w:r>
            <w:r>
              <w:br/>
            </w:r>
            <w:r>
              <w:rPr>
                <w:rFonts w:ascii="Times New Roman"/>
                <w:b w:val="false"/>
                <w:i w:val="false"/>
                <w:color w:val="000000"/>
                <w:sz w:val="20"/>
              </w:rPr>
              <w:t xml:space="preserve">
срубленной древе- </w:t>
            </w:r>
            <w:r>
              <w:br/>
            </w:r>
            <w:r>
              <w:rPr>
                <w:rFonts w:ascii="Times New Roman"/>
                <w:b w:val="false"/>
                <w:i w:val="false"/>
                <w:color w:val="000000"/>
                <w:sz w:val="20"/>
              </w:rPr>
              <w:t xml:space="preserve">
сины по породам, </w:t>
            </w:r>
            <w:r>
              <w:br/>
            </w:r>
            <w:r>
              <w:rPr>
                <w:rFonts w:ascii="Times New Roman"/>
                <w:b w:val="false"/>
                <w:i w:val="false"/>
                <w:color w:val="000000"/>
                <w:sz w:val="20"/>
              </w:rPr>
              <w:t xml:space="preserve">
год рубки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вышед- </w:t>
            </w:r>
            <w:r>
              <w:br/>
            </w:r>
            <w:r>
              <w:rPr>
                <w:rFonts w:ascii="Times New Roman"/>
                <w:b w:val="false"/>
                <w:i w:val="false"/>
                <w:color w:val="000000"/>
                <w:sz w:val="20"/>
              </w:rPr>
              <w:t xml:space="preserve">
шие из под </w:t>
            </w:r>
            <w:r>
              <w:br/>
            </w:r>
            <w:r>
              <w:rPr>
                <w:rFonts w:ascii="Times New Roman"/>
                <w:b w:val="false"/>
                <w:i w:val="false"/>
                <w:color w:val="000000"/>
                <w:sz w:val="20"/>
              </w:rPr>
              <w:t xml:space="preserve">
сплошных рубок </w:t>
            </w:r>
            <w:r>
              <w:br/>
            </w:r>
            <w:r>
              <w:rPr>
                <w:rFonts w:ascii="Times New Roman"/>
                <w:b w:val="false"/>
                <w:i w:val="false"/>
                <w:color w:val="000000"/>
                <w:sz w:val="20"/>
              </w:rPr>
              <w:t xml:space="preserve">
(вырубки) с </w:t>
            </w:r>
            <w:r>
              <w:br/>
            </w:r>
            <w:r>
              <w:rPr>
                <w:rFonts w:ascii="Times New Roman"/>
                <w:b w:val="false"/>
                <w:i w:val="false"/>
                <w:color w:val="000000"/>
                <w:sz w:val="20"/>
              </w:rPr>
              <w:t xml:space="preserve">
сохранившимся </w:t>
            </w:r>
            <w:r>
              <w:br/>
            </w:r>
            <w:r>
              <w:rPr>
                <w:rFonts w:ascii="Times New Roman"/>
                <w:b w:val="false"/>
                <w:i w:val="false"/>
                <w:color w:val="000000"/>
                <w:sz w:val="20"/>
              </w:rPr>
              <w:t xml:space="preserve">
подростом цен- </w:t>
            </w:r>
            <w:r>
              <w:br/>
            </w:r>
            <w:r>
              <w:rPr>
                <w:rFonts w:ascii="Times New Roman"/>
                <w:b w:val="false"/>
                <w:i w:val="false"/>
                <w:color w:val="000000"/>
                <w:sz w:val="20"/>
              </w:rPr>
              <w:t xml:space="preserve">
ных пород </w:t>
            </w:r>
            <w:r>
              <w:br/>
            </w:r>
            <w:r>
              <w:rPr>
                <w:rFonts w:ascii="Times New Roman"/>
                <w:b w:val="false"/>
                <w:i w:val="false"/>
                <w:color w:val="000000"/>
                <w:sz w:val="20"/>
              </w:rPr>
              <w:t xml:space="preserve">
(отнесенных </w:t>
            </w:r>
            <w:r>
              <w:br/>
            </w:r>
            <w:r>
              <w:rPr>
                <w:rFonts w:ascii="Times New Roman"/>
                <w:b w:val="false"/>
                <w:i w:val="false"/>
                <w:color w:val="000000"/>
                <w:sz w:val="20"/>
              </w:rPr>
              <w:t xml:space="preserve">
под естествен- </w:t>
            </w:r>
            <w:r>
              <w:br/>
            </w:r>
            <w:r>
              <w:rPr>
                <w:rFonts w:ascii="Times New Roman"/>
                <w:b w:val="false"/>
                <w:i w:val="false"/>
                <w:color w:val="000000"/>
                <w:sz w:val="20"/>
              </w:rPr>
              <w:t xml:space="preserve">
ное заращива- </w:t>
            </w:r>
            <w:r>
              <w:br/>
            </w:r>
            <w:r>
              <w:rPr>
                <w:rFonts w:ascii="Times New Roman"/>
                <w:b w:val="false"/>
                <w:i w:val="false"/>
                <w:color w:val="000000"/>
                <w:sz w:val="20"/>
              </w:rPr>
              <w:t xml:space="preserve">
ние)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и штри- </w:t>
            </w:r>
            <w:r>
              <w:br/>
            </w:r>
            <w:r>
              <w:rPr>
                <w:rFonts w:ascii="Times New Roman"/>
                <w:b w:val="false"/>
                <w:i w:val="false"/>
                <w:color w:val="000000"/>
                <w:sz w:val="20"/>
              </w:rPr>
              <w:t xml:space="preserve">
хуются под углом </w:t>
            </w:r>
            <w:r>
              <w:br/>
            </w:r>
            <w:r>
              <w:rPr>
                <w:rFonts w:ascii="Times New Roman"/>
                <w:b w:val="false"/>
                <w:i w:val="false"/>
                <w:color w:val="000000"/>
                <w:sz w:val="20"/>
              </w:rPr>
              <w:t xml:space="preserve">
45 </w:t>
            </w:r>
            <w:r>
              <w:rPr>
                <w:rFonts w:ascii="Times New Roman"/>
                <w:b w:val="false"/>
                <w:i w:val="false"/>
                <w:color w:val="000000"/>
                <w:vertAlign w:val="superscript"/>
              </w:rPr>
              <w:t xml:space="preserve">0 </w:t>
            </w:r>
            <w:r>
              <w:rPr>
                <w:rFonts w:ascii="Times New Roman"/>
                <w:b w:val="false"/>
                <w:i w:val="false"/>
                <w:color w:val="000000"/>
                <w:sz w:val="20"/>
              </w:rPr>
              <w:t xml:space="preserve">красным </w:t>
            </w:r>
            <w:r>
              <w:br/>
            </w:r>
            <w:r>
              <w:rPr>
                <w:rFonts w:ascii="Times New Roman"/>
                <w:b w:val="false"/>
                <w:i w:val="false"/>
                <w:color w:val="000000"/>
                <w:sz w:val="20"/>
              </w:rPr>
              <w:t xml:space="preserve">
цветом. </w:t>
            </w:r>
            <w:r>
              <w:br/>
            </w:r>
            <w:r>
              <w:rPr>
                <w:rFonts w:ascii="Times New Roman"/>
                <w:b w:val="false"/>
                <w:i w:val="false"/>
                <w:color w:val="000000"/>
                <w:sz w:val="20"/>
              </w:rPr>
              <w:t xml:space="preserve">
Указываются фак- </w:t>
            </w:r>
            <w:r>
              <w:br/>
            </w:r>
            <w:r>
              <w:rPr>
                <w:rFonts w:ascii="Times New Roman"/>
                <w:b w:val="false"/>
                <w:i w:val="false"/>
                <w:color w:val="000000"/>
                <w:sz w:val="20"/>
              </w:rPr>
              <w:t xml:space="preserve">
тическая площадь </w:t>
            </w:r>
            <w:r>
              <w:br/>
            </w:r>
            <w:r>
              <w:rPr>
                <w:rFonts w:ascii="Times New Roman"/>
                <w:b w:val="false"/>
                <w:i w:val="false"/>
                <w:color w:val="000000"/>
                <w:sz w:val="20"/>
              </w:rPr>
              <w:t xml:space="preserve">
и год рубки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7,3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w:t>
            </w:r>
            <w:r>
              <w:rPr>
                <w:rFonts w:ascii="Times New Roman"/>
                <w:b w:val="false"/>
                <w:i w:val="false"/>
                <w:color w:val="000000"/>
                <w:sz w:val="20"/>
                <w:u w:val="single"/>
              </w:rPr>
              <w:t xml:space="preserve">1999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w:t>
            </w:r>
            <w:r>
              <w:br/>
            </w:r>
            <w:r>
              <w:rPr>
                <w:rFonts w:ascii="Times New Roman"/>
                <w:b w:val="false"/>
                <w:i w:val="false"/>
                <w:color w:val="000000"/>
                <w:sz w:val="20"/>
              </w:rPr>
              <w:t xml:space="preserve">
фактическая пло- </w:t>
            </w:r>
            <w:r>
              <w:br/>
            </w:r>
            <w:r>
              <w:rPr>
                <w:rFonts w:ascii="Times New Roman"/>
                <w:b w:val="false"/>
                <w:i w:val="false"/>
                <w:color w:val="000000"/>
                <w:sz w:val="20"/>
              </w:rPr>
              <w:t xml:space="preserve">
щадь, объем </w:t>
            </w:r>
            <w:r>
              <w:br/>
            </w:r>
            <w:r>
              <w:rPr>
                <w:rFonts w:ascii="Times New Roman"/>
                <w:b w:val="false"/>
                <w:i w:val="false"/>
                <w:color w:val="000000"/>
                <w:sz w:val="20"/>
              </w:rPr>
              <w:t xml:space="preserve">
срубленной древе- </w:t>
            </w:r>
            <w:r>
              <w:br/>
            </w:r>
            <w:r>
              <w:rPr>
                <w:rFonts w:ascii="Times New Roman"/>
                <w:b w:val="false"/>
                <w:i w:val="false"/>
                <w:color w:val="000000"/>
                <w:sz w:val="20"/>
              </w:rPr>
              <w:t xml:space="preserve">
сины по породам, </w:t>
            </w:r>
            <w:r>
              <w:br/>
            </w:r>
            <w:r>
              <w:rPr>
                <w:rFonts w:ascii="Times New Roman"/>
                <w:b w:val="false"/>
                <w:i w:val="false"/>
                <w:color w:val="000000"/>
                <w:sz w:val="20"/>
              </w:rPr>
              <w:t xml:space="preserve">
год рубки, описа- </w:t>
            </w:r>
            <w:r>
              <w:br/>
            </w:r>
            <w:r>
              <w:rPr>
                <w:rFonts w:ascii="Times New Roman"/>
                <w:b w:val="false"/>
                <w:i w:val="false"/>
                <w:color w:val="000000"/>
                <w:sz w:val="20"/>
              </w:rPr>
              <w:t xml:space="preserve">
ние сохранившегося </w:t>
            </w:r>
            <w:r>
              <w:br/>
            </w:r>
            <w:r>
              <w:rPr>
                <w:rFonts w:ascii="Times New Roman"/>
                <w:b w:val="false"/>
                <w:i w:val="false"/>
                <w:color w:val="000000"/>
                <w:sz w:val="20"/>
              </w:rPr>
              <w:t xml:space="preserve">
подроста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обле- </w:t>
            </w:r>
            <w:r>
              <w:br/>
            </w:r>
            <w:r>
              <w:rPr>
                <w:rFonts w:ascii="Times New Roman"/>
                <w:b w:val="false"/>
                <w:i w:val="false"/>
                <w:color w:val="000000"/>
                <w:sz w:val="20"/>
              </w:rPr>
              <w:t xml:space="preserve">
сившиеся </w:t>
            </w:r>
            <w:r>
              <w:br/>
            </w:r>
            <w:r>
              <w:rPr>
                <w:rFonts w:ascii="Times New Roman"/>
                <w:b w:val="false"/>
                <w:i w:val="false"/>
                <w:color w:val="000000"/>
                <w:sz w:val="20"/>
              </w:rPr>
              <w:t xml:space="preserve">
естественным </w:t>
            </w:r>
            <w:r>
              <w:br/>
            </w:r>
            <w:r>
              <w:rPr>
                <w:rFonts w:ascii="Times New Roman"/>
                <w:b w:val="false"/>
                <w:i w:val="false"/>
                <w:color w:val="000000"/>
                <w:sz w:val="20"/>
              </w:rPr>
              <w:t xml:space="preserve">
путем (переве- </w:t>
            </w:r>
            <w:r>
              <w:br/>
            </w:r>
            <w:r>
              <w:rPr>
                <w:rFonts w:ascii="Times New Roman"/>
                <w:b w:val="false"/>
                <w:i w:val="false"/>
                <w:color w:val="000000"/>
                <w:sz w:val="20"/>
              </w:rPr>
              <w:t xml:space="preserve">
денные в покры- </w:t>
            </w:r>
            <w:r>
              <w:br/>
            </w:r>
            <w:r>
              <w:rPr>
                <w:rFonts w:ascii="Times New Roman"/>
                <w:b w:val="false"/>
                <w:i w:val="false"/>
                <w:color w:val="000000"/>
                <w:sz w:val="20"/>
              </w:rPr>
              <w:t xml:space="preserve">
тые лесом </w:t>
            </w:r>
            <w:r>
              <w:br/>
            </w:r>
            <w:r>
              <w:rPr>
                <w:rFonts w:ascii="Times New Roman"/>
                <w:b w:val="false"/>
                <w:i w:val="false"/>
                <w:color w:val="000000"/>
                <w:sz w:val="20"/>
              </w:rPr>
              <w:t xml:space="preserve">
угодья), в т.ч. </w:t>
            </w:r>
            <w:r>
              <w:br/>
            </w:r>
            <w:r>
              <w:rPr>
                <w:rFonts w:ascii="Times New Roman"/>
                <w:b w:val="false"/>
                <w:i w:val="false"/>
                <w:color w:val="000000"/>
                <w:sz w:val="20"/>
              </w:rPr>
              <w:t xml:space="preserve">
с проведенным </w:t>
            </w:r>
            <w:r>
              <w:br/>
            </w:r>
            <w:r>
              <w:rPr>
                <w:rFonts w:ascii="Times New Roman"/>
                <w:b w:val="false"/>
                <w:i w:val="false"/>
                <w:color w:val="000000"/>
                <w:sz w:val="20"/>
              </w:rPr>
              <w:t xml:space="preserve">
содействием </w:t>
            </w:r>
            <w:r>
              <w:br/>
            </w:r>
            <w:r>
              <w:rPr>
                <w:rFonts w:ascii="Times New Roman"/>
                <w:b w:val="false"/>
                <w:i w:val="false"/>
                <w:color w:val="000000"/>
                <w:sz w:val="20"/>
              </w:rPr>
              <w:t xml:space="preserve">
естественному </w:t>
            </w:r>
            <w:r>
              <w:br/>
            </w:r>
            <w:r>
              <w:rPr>
                <w:rFonts w:ascii="Times New Roman"/>
                <w:b w:val="false"/>
                <w:i w:val="false"/>
                <w:color w:val="000000"/>
                <w:sz w:val="20"/>
              </w:rPr>
              <w:t xml:space="preserve">
возобновлению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и </w:t>
            </w:r>
            <w:r>
              <w:br/>
            </w:r>
            <w:r>
              <w:rPr>
                <w:rFonts w:ascii="Times New Roman"/>
                <w:b w:val="false"/>
                <w:i w:val="false"/>
                <w:color w:val="000000"/>
                <w:sz w:val="20"/>
              </w:rPr>
              <w:t xml:space="preserve">
штрихуются под </w:t>
            </w:r>
            <w:r>
              <w:br/>
            </w:r>
            <w:r>
              <w:rPr>
                <w:rFonts w:ascii="Times New Roman"/>
                <w:b w:val="false"/>
                <w:i w:val="false"/>
                <w:color w:val="000000"/>
                <w:sz w:val="20"/>
              </w:rPr>
              <w:t xml:space="preserve">
углом 45 </w:t>
            </w:r>
            <w:r>
              <w:rPr>
                <w:rFonts w:ascii="Times New Roman"/>
                <w:b w:val="false"/>
                <w:i w:val="false"/>
                <w:color w:val="000000"/>
                <w:vertAlign w:val="superscript"/>
              </w:rPr>
              <w:t xml:space="preserve">0 </w:t>
            </w:r>
            <w:r>
              <w:rPr>
                <w:rFonts w:ascii="Times New Roman"/>
                <w:b w:val="false"/>
                <w:i w:val="false"/>
                <w:color w:val="000000"/>
                <w:sz w:val="20"/>
              </w:rPr>
              <w:t xml:space="preserve">цветом </w:t>
            </w:r>
            <w:r>
              <w:br/>
            </w:r>
            <w:r>
              <w:rPr>
                <w:rFonts w:ascii="Times New Roman"/>
                <w:b w:val="false"/>
                <w:i w:val="false"/>
                <w:color w:val="000000"/>
                <w:sz w:val="20"/>
              </w:rPr>
              <w:t xml:space="preserve">
главной возобно- </w:t>
            </w:r>
            <w:r>
              <w:br/>
            </w:r>
            <w:r>
              <w:rPr>
                <w:rFonts w:ascii="Times New Roman"/>
                <w:b w:val="false"/>
                <w:i w:val="false"/>
                <w:color w:val="000000"/>
                <w:sz w:val="20"/>
              </w:rPr>
              <w:t xml:space="preserve">
вившейся породы.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главная </w:t>
            </w:r>
            <w:r>
              <w:br/>
            </w:r>
            <w:r>
              <w:rPr>
                <w:rFonts w:ascii="Times New Roman"/>
                <w:b w:val="false"/>
                <w:i w:val="false"/>
                <w:color w:val="000000"/>
                <w:sz w:val="20"/>
              </w:rPr>
              <w:t xml:space="preserve">
порода, вид </w:t>
            </w:r>
            <w:r>
              <w:br/>
            </w:r>
            <w:r>
              <w:rPr>
                <w:rFonts w:ascii="Times New Roman"/>
                <w:b w:val="false"/>
                <w:i w:val="false"/>
                <w:color w:val="000000"/>
                <w:sz w:val="20"/>
              </w:rPr>
              <w:t xml:space="preserve">
возобновления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6,8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С-ЕСП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w:t>
            </w:r>
            <w:r>
              <w:br/>
            </w:r>
            <w:r>
              <w:rPr>
                <w:rFonts w:ascii="Times New Roman"/>
                <w:b w:val="false"/>
                <w:i w:val="false"/>
                <w:color w:val="000000"/>
                <w:sz w:val="20"/>
              </w:rPr>
              <w:t xml:space="preserve">
фактическая пло- </w:t>
            </w:r>
            <w:r>
              <w:br/>
            </w:r>
            <w:r>
              <w:rPr>
                <w:rFonts w:ascii="Times New Roman"/>
                <w:b w:val="false"/>
                <w:i w:val="false"/>
                <w:color w:val="000000"/>
                <w:sz w:val="20"/>
              </w:rPr>
              <w:t xml:space="preserve">
щадь, новая </w:t>
            </w:r>
            <w:r>
              <w:br/>
            </w:r>
            <w:r>
              <w:rPr>
                <w:rFonts w:ascii="Times New Roman"/>
                <w:b w:val="false"/>
                <w:i w:val="false"/>
                <w:color w:val="000000"/>
                <w:sz w:val="20"/>
              </w:rPr>
              <w:t xml:space="preserve">
таксационная характеристика, </w:t>
            </w:r>
            <w:r>
              <w:br/>
            </w:r>
            <w:r>
              <w:rPr>
                <w:rFonts w:ascii="Times New Roman"/>
                <w:b w:val="false"/>
                <w:i w:val="false"/>
                <w:color w:val="000000"/>
                <w:sz w:val="20"/>
              </w:rPr>
              <w:t xml:space="preserve">
вид возобновления </w:t>
            </w:r>
          </w:p>
        </w:tc>
      </w:tr>
      <w:tr>
        <w:trPr>
          <w:trHeight w:val="1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отве- </w:t>
            </w:r>
            <w:r>
              <w:br/>
            </w:r>
            <w:r>
              <w:rPr>
                <w:rFonts w:ascii="Times New Roman"/>
                <w:b w:val="false"/>
                <w:i w:val="false"/>
                <w:color w:val="000000"/>
                <w:sz w:val="20"/>
              </w:rPr>
              <w:t xml:space="preserve">
денных в натуре </w:t>
            </w:r>
            <w:r>
              <w:br/>
            </w:r>
            <w:r>
              <w:rPr>
                <w:rFonts w:ascii="Times New Roman"/>
                <w:b w:val="false"/>
                <w:i w:val="false"/>
                <w:color w:val="000000"/>
                <w:sz w:val="20"/>
              </w:rPr>
              <w:t xml:space="preserve">
лесосек главно- </w:t>
            </w:r>
            <w:r>
              <w:br/>
            </w:r>
            <w:r>
              <w:rPr>
                <w:rFonts w:ascii="Times New Roman"/>
                <w:b w:val="false"/>
                <w:i w:val="false"/>
                <w:color w:val="000000"/>
                <w:sz w:val="20"/>
              </w:rPr>
              <w:t xml:space="preserve">
го пользования </w:t>
            </w:r>
            <w:r>
              <w:br/>
            </w:r>
            <w:r>
              <w:rPr>
                <w:rFonts w:ascii="Times New Roman"/>
                <w:b w:val="false"/>
                <w:i w:val="false"/>
                <w:color w:val="000000"/>
                <w:sz w:val="20"/>
              </w:rPr>
              <w:t xml:space="preserve">
и сплошных сан. </w:t>
            </w:r>
            <w:r>
              <w:br/>
            </w:r>
            <w:r>
              <w:rPr>
                <w:rFonts w:ascii="Times New Roman"/>
                <w:b w:val="false"/>
                <w:i w:val="false"/>
                <w:color w:val="000000"/>
                <w:sz w:val="20"/>
              </w:rPr>
              <w:t xml:space="preserve">
рубок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пунктирной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Указываются пре- </w:t>
            </w:r>
            <w:r>
              <w:br/>
            </w:r>
            <w:r>
              <w:rPr>
                <w:rFonts w:ascii="Times New Roman"/>
                <w:b w:val="false"/>
                <w:i w:val="false"/>
                <w:color w:val="000000"/>
                <w:sz w:val="20"/>
              </w:rPr>
              <w:t xml:space="preserve">
дусмотренный год </w:t>
            </w:r>
            <w:r>
              <w:br/>
            </w:r>
            <w:r>
              <w:rPr>
                <w:rFonts w:ascii="Times New Roman"/>
                <w:b w:val="false"/>
                <w:i w:val="false"/>
                <w:color w:val="000000"/>
                <w:sz w:val="20"/>
              </w:rPr>
              <w:t xml:space="preserve">
вырубки, площадь </w:t>
            </w:r>
            <w:r>
              <w:br/>
            </w:r>
            <w:r>
              <w:rPr>
                <w:rFonts w:ascii="Times New Roman"/>
                <w:b w:val="false"/>
                <w:i w:val="false"/>
                <w:color w:val="000000"/>
                <w:sz w:val="20"/>
              </w:rPr>
              <w:t xml:space="preserve">
и вид рубки (СР, </w:t>
            </w:r>
            <w:r>
              <w:br/>
            </w:r>
            <w:r>
              <w:rPr>
                <w:rFonts w:ascii="Times New Roman"/>
                <w:b w:val="false"/>
                <w:i w:val="false"/>
                <w:color w:val="000000"/>
                <w:sz w:val="20"/>
              </w:rPr>
              <w:t xml:space="preserve">
ПР, ДВР, ДПР, ССР)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11,4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ДВР- </w:t>
            </w:r>
            <w:r>
              <w:br/>
            </w:r>
            <w:r>
              <w:rPr>
                <w:rFonts w:ascii="Times New Roman"/>
                <w:b w:val="false"/>
                <w:i w:val="false"/>
                <w:color w:val="000000"/>
                <w:sz w:val="20"/>
              </w:rPr>
              <w:t xml:space="preserve">
2001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w:t>
            </w:r>
            <w:r>
              <w:br/>
            </w:r>
            <w:r>
              <w:rPr>
                <w:rFonts w:ascii="Times New Roman"/>
                <w:b w:val="false"/>
                <w:i w:val="false"/>
                <w:color w:val="000000"/>
                <w:sz w:val="20"/>
              </w:rPr>
              <w:t xml:space="preserve">
вид рубки, объем </w:t>
            </w:r>
            <w:r>
              <w:br/>
            </w:r>
            <w:r>
              <w:rPr>
                <w:rFonts w:ascii="Times New Roman"/>
                <w:b w:val="false"/>
                <w:i w:val="false"/>
                <w:color w:val="000000"/>
                <w:sz w:val="20"/>
              </w:rPr>
              <w:t xml:space="preserve">
подлежащей </w:t>
            </w:r>
            <w:r>
              <w:br/>
            </w:r>
            <w:r>
              <w:rPr>
                <w:rFonts w:ascii="Times New Roman"/>
                <w:b w:val="false"/>
                <w:i w:val="false"/>
                <w:color w:val="000000"/>
                <w:sz w:val="20"/>
              </w:rPr>
              <w:t xml:space="preserve">
вырубке древесины </w:t>
            </w:r>
            <w:r>
              <w:br/>
            </w:r>
            <w:r>
              <w:rPr>
                <w:rFonts w:ascii="Times New Roman"/>
                <w:b w:val="false"/>
                <w:i w:val="false"/>
                <w:color w:val="000000"/>
                <w:sz w:val="20"/>
              </w:rPr>
              <w:t xml:space="preserve">
по породам </w:t>
            </w:r>
          </w:p>
        </w:tc>
      </w:tr>
      <w:tr>
        <w:trPr>
          <w:trHeight w:val="127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вышед- </w:t>
            </w:r>
            <w:r>
              <w:br/>
            </w:r>
            <w:r>
              <w:rPr>
                <w:rFonts w:ascii="Times New Roman"/>
                <w:b w:val="false"/>
                <w:i w:val="false"/>
                <w:color w:val="000000"/>
                <w:sz w:val="20"/>
              </w:rPr>
              <w:t xml:space="preserve">
шие из под </w:t>
            </w:r>
            <w:r>
              <w:br/>
            </w:r>
            <w:r>
              <w:rPr>
                <w:rFonts w:ascii="Times New Roman"/>
                <w:b w:val="false"/>
                <w:i w:val="false"/>
                <w:color w:val="000000"/>
                <w:sz w:val="20"/>
              </w:rPr>
              <w:t xml:space="preserve">
сплошных сани- </w:t>
            </w:r>
            <w:r>
              <w:br/>
            </w:r>
            <w:r>
              <w:rPr>
                <w:rFonts w:ascii="Times New Roman"/>
                <w:b w:val="false"/>
                <w:i w:val="false"/>
                <w:color w:val="000000"/>
                <w:sz w:val="20"/>
              </w:rPr>
              <w:t xml:space="preserve">
тарных рубок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штрихпунк- </w:t>
            </w:r>
            <w:r>
              <w:br/>
            </w:r>
            <w:r>
              <w:rPr>
                <w:rFonts w:ascii="Times New Roman"/>
                <w:b w:val="false"/>
                <w:i w:val="false"/>
                <w:color w:val="000000"/>
                <w:sz w:val="20"/>
              </w:rPr>
              <w:t xml:space="preserve">
тирной линией. </w:t>
            </w:r>
            <w:r>
              <w:br/>
            </w:r>
            <w:r>
              <w:rPr>
                <w:rFonts w:ascii="Times New Roman"/>
                <w:b w:val="false"/>
                <w:i w:val="false"/>
                <w:color w:val="000000"/>
                <w:sz w:val="20"/>
              </w:rPr>
              <w:t xml:space="preserve">
Указываются фак- </w:t>
            </w:r>
            <w:r>
              <w:br/>
            </w:r>
            <w:r>
              <w:rPr>
                <w:rFonts w:ascii="Times New Roman"/>
                <w:b w:val="false"/>
                <w:i w:val="false"/>
                <w:color w:val="000000"/>
                <w:sz w:val="20"/>
              </w:rPr>
              <w:t xml:space="preserve">
тическая площадь, </w:t>
            </w:r>
            <w:r>
              <w:br/>
            </w:r>
            <w:r>
              <w:rPr>
                <w:rFonts w:ascii="Times New Roman"/>
                <w:b w:val="false"/>
                <w:i w:val="false"/>
                <w:color w:val="000000"/>
                <w:sz w:val="20"/>
              </w:rPr>
              <w:t xml:space="preserve">
год вырубки и </w:t>
            </w:r>
            <w:r>
              <w:br/>
            </w:r>
            <w:r>
              <w:rPr>
                <w:rFonts w:ascii="Times New Roman"/>
                <w:b w:val="false"/>
                <w:i w:val="false"/>
                <w:color w:val="000000"/>
                <w:sz w:val="20"/>
              </w:rPr>
              <w:t xml:space="preserve">
индекс - ССР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6,8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ССР- </w:t>
            </w:r>
            <w:r>
              <w:br/>
            </w:r>
            <w:r>
              <w:rPr>
                <w:rFonts w:ascii="Times New Roman"/>
                <w:b w:val="false"/>
                <w:i w:val="false"/>
                <w:color w:val="000000"/>
                <w:sz w:val="20"/>
              </w:rPr>
              <w:t xml:space="preserve">
001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вырубки, </w:t>
            </w:r>
            <w:r>
              <w:br/>
            </w:r>
            <w:r>
              <w:rPr>
                <w:rFonts w:ascii="Times New Roman"/>
                <w:b w:val="false"/>
                <w:i w:val="false"/>
                <w:color w:val="000000"/>
                <w:sz w:val="20"/>
              </w:rPr>
              <w:t xml:space="preserve">
вырубленный запас, </w:t>
            </w:r>
            <w:r>
              <w:br/>
            </w:r>
            <w:r>
              <w:rPr>
                <w:rFonts w:ascii="Times New Roman"/>
                <w:b w:val="false"/>
                <w:i w:val="false"/>
                <w:color w:val="000000"/>
                <w:sz w:val="20"/>
              </w:rPr>
              <w:t xml:space="preserve">
причины гибели </w:t>
            </w:r>
            <w:r>
              <w:br/>
            </w:r>
            <w:r>
              <w:rPr>
                <w:rFonts w:ascii="Times New Roman"/>
                <w:b w:val="false"/>
                <w:i w:val="false"/>
                <w:color w:val="000000"/>
                <w:sz w:val="20"/>
              </w:rPr>
              <w:t xml:space="preserve">
насаждений </w:t>
            </w:r>
          </w:p>
        </w:tc>
      </w:tr>
      <w:tr>
        <w:trPr>
          <w:trHeight w:val="16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прой- </w:t>
            </w:r>
            <w:r>
              <w:br/>
            </w:r>
            <w:r>
              <w:rPr>
                <w:rFonts w:ascii="Times New Roman"/>
                <w:b w:val="false"/>
                <w:i w:val="false"/>
                <w:color w:val="000000"/>
                <w:sz w:val="20"/>
              </w:rPr>
              <w:t xml:space="preserve">
денные посте- </w:t>
            </w:r>
            <w:r>
              <w:br/>
            </w:r>
            <w:r>
              <w:rPr>
                <w:rFonts w:ascii="Times New Roman"/>
                <w:b w:val="false"/>
                <w:i w:val="false"/>
                <w:color w:val="000000"/>
                <w:sz w:val="20"/>
              </w:rPr>
              <w:t xml:space="preserve">
пенными рубками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штрихпунк- </w:t>
            </w:r>
            <w:r>
              <w:br/>
            </w:r>
            <w:r>
              <w:rPr>
                <w:rFonts w:ascii="Times New Roman"/>
                <w:b w:val="false"/>
                <w:i w:val="false"/>
                <w:color w:val="000000"/>
                <w:sz w:val="20"/>
              </w:rPr>
              <w:t xml:space="preserve">
тирной линией и </w:t>
            </w:r>
            <w:r>
              <w:br/>
            </w:r>
            <w:r>
              <w:rPr>
                <w:rFonts w:ascii="Times New Roman"/>
                <w:b w:val="false"/>
                <w:i w:val="false"/>
                <w:color w:val="000000"/>
                <w:sz w:val="20"/>
              </w:rPr>
              <w:t xml:space="preserve">
заштриховываются </w:t>
            </w:r>
            <w:r>
              <w:br/>
            </w:r>
            <w:r>
              <w:rPr>
                <w:rFonts w:ascii="Times New Roman"/>
                <w:b w:val="false"/>
                <w:i w:val="false"/>
                <w:color w:val="000000"/>
                <w:sz w:val="20"/>
              </w:rPr>
              <w:t xml:space="preserve">
красным цветом </w:t>
            </w:r>
            <w:r>
              <w:br/>
            </w:r>
            <w:r>
              <w:rPr>
                <w:rFonts w:ascii="Times New Roman"/>
                <w:b w:val="false"/>
                <w:i w:val="false"/>
                <w:color w:val="000000"/>
                <w:sz w:val="20"/>
              </w:rPr>
              <w:t xml:space="preserve">
горизонтальными </w:t>
            </w:r>
            <w:r>
              <w:br/>
            </w:r>
            <w:r>
              <w:rPr>
                <w:rFonts w:ascii="Times New Roman"/>
                <w:b w:val="false"/>
                <w:i w:val="false"/>
                <w:color w:val="000000"/>
                <w:sz w:val="20"/>
              </w:rPr>
              <w:t xml:space="preserve">
линиями.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w:t>
            </w:r>
            <w:r>
              <w:br/>
            </w:r>
            <w:r>
              <w:rPr>
                <w:rFonts w:ascii="Times New Roman"/>
                <w:b w:val="false"/>
                <w:i w:val="false"/>
                <w:color w:val="000000"/>
                <w:sz w:val="20"/>
              </w:rPr>
              <w:t xml:space="preserve">
прием рубки, </w:t>
            </w:r>
            <w:r>
              <w:br/>
            </w:r>
            <w:r>
              <w:rPr>
                <w:rFonts w:ascii="Times New Roman"/>
                <w:b w:val="false"/>
                <w:i w:val="false"/>
                <w:color w:val="000000"/>
                <w:sz w:val="20"/>
              </w:rPr>
              <w:t xml:space="preserve">
индекс - ПР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10,1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ПР-2- </w:t>
            </w:r>
            <w:r>
              <w:br/>
            </w:r>
            <w:r>
              <w:rPr>
                <w:rFonts w:ascii="Times New Roman"/>
                <w:b w:val="false"/>
                <w:i w:val="false"/>
                <w:color w:val="000000"/>
                <w:sz w:val="20"/>
              </w:rPr>
              <w:t xml:space="preserve">
2002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вырубленный запас по породам, </w:t>
            </w:r>
            <w:r>
              <w:br/>
            </w:r>
            <w:r>
              <w:rPr>
                <w:rFonts w:ascii="Times New Roman"/>
                <w:b w:val="false"/>
                <w:i w:val="false"/>
                <w:color w:val="000000"/>
                <w:sz w:val="20"/>
              </w:rPr>
              <w:t xml:space="preserve">
год рубки, прием,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подроста после </w:t>
            </w:r>
            <w:r>
              <w:br/>
            </w:r>
            <w:r>
              <w:rPr>
                <w:rFonts w:ascii="Times New Roman"/>
                <w:b w:val="false"/>
                <w:i w:val="false"/>
                <w:color w:val="000000"/>
                <w:sz w:val="20"/>
              </w:rPr>
              <w:t xml:space="preserve">
рубки </w:t>
            </w:r>
          </w:p>
        </w:tc>
      </w:tr>
      <w:tr>
        <w:trPr>
          <w:trHeight w:val="13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прой- </w:t>
            </w:r>
            <w:r>
              <w:br/>
            </w:r>
            <w:r>
              <w:rPr>
                <w:rFonts w:ascii="Times New Roman"/>
                <w:b w:val="false"/>
                <w:i w:val="false"/>
                <w:color w:val="000000"/>
                <w:sz w:val="20"/>
              </w:rPr>
              <w:t xml:space="preserve">
денные добро- </w:t>
            </w:r>
            <w:r>
              <w:br/>
            </w:r>
            <w:r>
              <w:rPr>
                <w:rFonts w:ascii="Times New Roman"/>
                <w:b w:val="false"/>
                <w:i w:val="false"/>
                <w:color w:val="000000"/>
                <w:sz w:val="20"/>
              </w:rPr>
              <w:t xml:space="preserve">
вольно-выбороч- </w:t>
            </w:r>
            <w:r>
              <w:br/>
            </w:r>
            <w:r>
              <w:rPr>
                <w:rFonts w:ascii="Times New Roman"/>
                <w:b w:val="false"/>
                <w:i w:val="false"/>
                <w:color w:val="000000"/>
                <w:sz w:val="20"/>
              </w:rPr>
              <w:t xml:space="preserve">
ными рубками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штрихпунк- </w:t>
            </w:r>
            <w:r>
              <w:br/>
            </w:r>
            <w:r>
              <w:rPr>
                <w:rFonts w:ascii="Times New Roman"/>
                <w:b w:val="false"/>
                <w:i w:val="false"/>
                <w:color w:val="000000"/>
                <w:sz w:val="20"/>
              </w:rPr>
              <w:t xml:space="preserve">
тирной линией и </w:t>
            </w:r>
            <w:r>
              <w:br/>
            </w:r>
            <w:r>
              <w:rPr>
                <w:rFonts w:ascii="Times New Roman"/>
                <w:b w:val="false"/>
                <w:i w:val="false"/>
                <w:color w:val="000000"/>
                <w:sz w:val="20"/>
              </w:rPr>
              <w:t xml:space="preserve">
заштриховываются </w:t>
            </w:r>
            <w:r>
              <w:br/>
            </w:r>
            <w:r>
              <w:rPr>
                <w:rFonts w:ascii="Times New Roman"/>
                <w:b w:val="false"/>
                <w:i w:val="false"/>
                <w:color w:val="000000"/>
                <w:sz w:val="20"/>
              </w:rPr>
              <w:t xml:space="preserve">
вертикальными </w:t>
            </w:r>
            <w:r>
              <w:br/>
            </w:r>
            <w:r>
              <w:rPr>
                <w:rFonts w:ascii="Times New Roman"/>
                <w:b w:val="false"/>
                <w:i w:val="false"/>
                <w:color w:val="000000"/>
                <w:sz w:val="20"/>
              </w:rPr>
              <w:t xml:space="preserve">
линиями красного </w:t>
            </w:r>
            <w:r>
              <w:br/>
            </w:r>
            <w:r>
              <w:rPr>
                <w:rFonts w:ascii="Times New Roman"/>
                <w:b w:val="false"/>
                <w:i w:val="false"/>
                <w:color w:val="000000"/>
                <w:sz w:val="20"/>
              </w:rPr>
              <w:t xml:space="preserve">
цвета.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и </w:t>
            </w:r>
            <w:r>
              <w:br/>
            </w:r>
            <w:r>
              <w:rPr>
                <w:rFonts w:ascii="Times New Roman"/>
                <w:b w:val="false"/>
                <w:i w:val="false"/>
                <w:color w:val="000000"/>
                <w:sz w:val="20"/>
              </w:rPr>
              <w:t xml:space="preserve">
индекс - ДВР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9,9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ДВР- </w:t>
            </w:r>
            <w:r>
              <w:br/>
            </w:r>
            <w:r>
              <w:rPr>
                <w:rFonts w:ascii="Times New Roman"/>
                <w:b w:val="false"/>
                <w:i w:val="false"/>
                <w:color w:val="000000"/>
                <w:sz w:val="20"/>
              </w:rPr>
              <w:t xml:space="preserve">
2001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вырубаемый </w:t>
            </w:r>
            <w:r>
              <w:br/>
            </w:r>
            <w:r>
              <w:rPr>
                <w:rFonts w:ascii="Times New Roman"/>
                <w:b w:val="false"/>
                <w:i w:val="false"/>
                <w:color w:val="000000"/>
                <w:sz w:val="20"/>
              </w:rPr>
              <w:t xml:space="preserve">
запас по породам, год рубки, состоя- </w:t>
            </w:r>
            <w:r>
              <w:br/>
            </w:r>
            <w:r>
              <w:rPr>
                <w:rFonts w:ascii="Times New Roman"/>
                <w:b w:val="false"/>
                <w:i w:val="false"/>
                <w:color w:val="000000"/>
                <w:sz w:val="20"/>
              </w:rPr>
              <w:t xml:space="preserve">
ние подроста </w:t>
            </w:r>
          </w:p>
        </w:tc>
      </w:tr>
      <w:tr>
        <w:trPr>
          <w:trHeight w:val="13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пройденные </w:t>
            </w:r>
            <w:r>
              <w:br/>
            </w:r>
            <w:r>
              <w:rPr>
                <w:rFonts w:ascii="Times New Roman"/>
                <w:b w:val="false"/>
                <w:i w:val="false"/>
                <w:color w:val="000000"/>
                <w:sz w:val="20"/>
              </w:rPr>
              <w:t xml:space="preserve">
длительно- </w:t>
            </w:r>
            <w:r>
              <w:br/>
            </w:r>
            <w:r>
              <w:rPr>
                <w:rFonts w:ascii="Times New Roman"/>
                <w:b w:val="false"/>
                <w:i w:val="false"/>
                <w:color w:val="000000"/>
                <w:sz w:val="20"/>
              </w:rPr>
              <w:t xml:space="preserve">
постепенными </w:t>
            </w:r>
            <w:r>
              <w:br/>
            </w:r>
            <w:r>
              <w:rPr>
                <w:rFonts w:ascii="Times New Roman"/>
                <w:b w:val="false"/>
                <w:i w:val="false"/>
                <w:color w:val="000000"/>
                <w:sz w:val="20"/>
              </w:rPr>
              <w:t xml:space="preserve">
рубками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красным </w:t>
            </w:r>
            <w:r>
              <w:br/>
            </w:r>
            <w:r>
              <w:rPr>
                <w:rFonts w:ascii="Times New Roman"/>
                <w:b w:val="false"/>
                <w:i w:val="false"/>
                <w:color w:val="000000"/>
                <w:sz w:val="20"/>
              </w:rPr>
              <w:t xml:space="preserve">
цветом штрихпунк- </w:t>
            </w:r>
            <w:r>
              <w:br/>
            </w:r>
            <w:r>
              <w:rPr>
                <w:rFonts w:ascii="Times New Roman"/>
                <w:b w:val="false"/>
                <w:i w:val="false"/>
                <w:color w:val="000000"/>
                <w:sz w:val="20"/>
              </w:rPr>
              <w:t xml:space="preserve">
тирной линией и </w:t>
            </w:r>
            <w:r>
              <w:br/>
            </w:r>
            <w:r>
              <w:rPr>
                <w:rFonts w:ascii="Times New Roman"/>
                <w:b w:val="false"/>
                <w:i w:val="false"/>
                <w:color w:val="000000"/>
                <w:sz w:val="20"/>
              </w:rPr>
              <w:t xml:space="preserve">
заштриховываются </w:t>
            </w:r>
            <w:r>
              <w:br/>
            </w:r>
            <w:r>
              <w:rPr>
                <w:rFonts w:ascii="Times New Roman"/>
                <w:b w:val="false"/>
                <w:i w:val="false"/>
                <w:color w:val="000000"/>
                <w:sz w:val="20"/>
              </w:rPr>
              <w:t xml:space="preserve">
под наклоном 45 </w:t>
            </w:r>
            <w:r>
              <w:rPr>
                <w:rFonts w:ascii="Times New Roman"/>
                <w:b w:val="false"/>
                <w:i w:val="false"/>
                <w:color w:val="000000"/>
                <w:vertAlign w:val="superscript"/>
              </w:rPr>
              <w:t xml:space="preserve">0 </w:t>
            </w:r>
            <w:r>
              <w:br/>
            </w:r>
            <w:r>
              <w:rPr>
                <w:rFonts w:ascii="Times New Roman"/>
                <w:b w:val="false"/>
                <w:i w:val="false"/>
                <w:color w:val="000000"/>
                <w:sz w:val="20"/>
              </w:rPr>
              <w:t xml:space="preserve">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и </w:t>
            </w:r>
            <w:r>
              <w:br/>
            </w:r>
            <w:r>
              <w:rPr>
                <w:rFonts w:ascii="Times New Roman"/>
                <w:b w:val="false"/>
                <w:i w:val="false"/>
                <w:color w:val="000000"/>
                <w:sz w:val="20"/>
              </w:rPr>
              <w:t xml:space="preserve">
индекс - ДПР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xml:space="preserve">
га </w:t>
            </w:r>
            <w:r>
              <w:br/>
            </w:r>
            <w:r>
              <w:rPr>
                <w:rFonts w:ascii="Times New Roman"/>
                <w:b w:val="false"/>
                <w:i w:val="false"/>
                <w:color w:val="000000"/>
                <w:sz w:val="20"/>
              </w:rPr>
              <w:t xml:space="preserve">
ДПР- </w:t>
            </w:r>
            <w:r>
              <w:br/>
            </w:r>
            <w:r>
              <w:rPr>
                <w:rFonts w:ascii="Times New Roman"/>
                <w:b w:val="false"/>
                <w:i w:val="false"/>
                <w:color w:val="000000"/>
                <w:sz w:val="20"/>
              </w:rPr>
              <w:t xml:space="preserve">
2000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вырубаемый </w:t>
            </w:r>
            <w:r>
              <w:br/>
            </w:r>
            <w:r>
              <w:rPr>
                <w:rFonts w:ascii="Times New Roman"/>
                <w:b w:val="false"/>
                <w:i w:val="false"/>
                <w:color w:val="000000"/>
                <w:sz w:val="20"/>
              </w:rPr>
              <w:t xml:space="preserve">
запас по породам, прием, год рубки, </w:t>
            </w:r>
            <w:r>
              <w:br/>
            </w:r>
            <w:r>
              <w:rPr>
                <w:rFonts w:ascii="Times New Roman"/>
                <w:b w:val="false"/>
                <w:i w:val="false"/>
                <w:color w:val="000000"/>
                <w:sz w:val="20"/>
              </w:rPr>
              <w:t xml:space="preserve">
характеристика </w:t>
            </w:r>
            <w:r>
              <w:br/>
            </w:r>
            <w:r>
              <w:rPr>
                <w:rFonts w:ascii="Times New Roman"/>
                <w:b w:val="false"/>
                <w:i w:val="false"/>
                <w:color w:val="000000"/>
                <w:sz w:val="20"/>
              </w:rPr>
              <w:t xml:space="preserve">
подроста </w:t>
            </w:r>
          </w:p>
        </w:tc>
      </w:tr>
      <w:tr>
        <w:trPr>
          <w:trHeight w:val="13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пройденные </w:t>
            </w:r>
            <w:r>
              <w:br/>
            </w:r>
            <w:r>
              <w:rPr>
                <w:rFonts w:ascii="Times New Roman"/>
                <w:b w:val="false"/>
                <w:i w:val="false"/>
                <w:color w:val="000000"/>
                <w:sz w:val="20"/>
              </w:rPr>
              <w:t xml:space="preserve">
рубками ухода </w:t>
            </w:r>
            <w:r>
              <w:br/>
            </w:r>
            <w:r>
              <w:rPr>
                <w:rFonts w:ascii="Times New Roman"/>
                <w:b w:val="false"/>
                <w:i w:val="false"/>
                <w:color w:val="000000"/>
                <w:sz w:val="20"/>
              </w:rPr>
              <w:t xml:space="preserve">
(все виды </w:t>
            </w:r>
            <w:r>
              <w:br/>
            </w:r>
            <w:r>
              <w:rPr>
                <w:rFonts w:ascii="Times New Roman"/>
                <w:b w:val="false"/>
                <w:i w:val="false"/>
                <w:color w:val="000000"/>
                <w:sz w:val="20"/>
              </w:rPr>
              <w:t xml:space="preserve">
рубок)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участков </w:t>
            </w:r>
            <w:r>
              <w:br/>
            </w:r>
            <w:r>
              <w:rPr>
                <w:rFonts w:ascii="Times New Roman"/>
                <w:b w:val="false"/>
                <w:i w:val="false"/>
                <w:color w:val="000000"/>
                <w:sz w:val="20"/>
              </w:rPr>
              <w:t xml:space="preserve">
обводятся синим </w:t>
            </w:r>
            <w:r>
              <w:br/>
            </w:r>
            <w:r>
              <w:rPr>
                <w:rFonts w:ascii="Times New Roman"/>
                <w:b w:val="false"/>
                <w:i w:val="false"/>
                <w:color w:val="000000"/>
                <w:sz w:val="20"/>
              </w:rPr>
              <w:t xml:space="preserve">
цветом сплошной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w:t>
            </w:r>
            <w:r>
              <w:br/>
            </w:r>
            <w:r>
              <w:rPr>
                <w:rFonts w:ascii="Times New Roman"/>
                <w:b w:val="false"/>
                <w:i w:val="false"/>
                <w:color w:val="000000"/>
                <w:sz w:val="20"/>
              </w:rPr>
              <w:t xml:space="preserve">
вид рубки (Осв., </w:t>
            </w:r>
            <w:r>
              <w:br/>
            </w:r>
            <w:r>
              <w:rPr>
                <w:rFonts w:ascii="Times New Roman"/>
                <w:b w:val="false"/>
                <w:i w:val="false"/>
                <w:color w:val="000000"/>
                <w:sz w:val="20"/>
              </w:rPr>
              <w:t xml:space="preserve">
Прч., Прр., </w:t>
            </w:r>
            <w:r>
              <w:br/>
            </w:r>
            <w:r>
              <w:rPr>
                <w:rFonts w:ascii="Times New Roman"/>
                <w:b w:val="false"/>
                <w:i w:val="false"/>
                <w:color w:val="000000"/>
                <w:sz w:val="20"/>
              </w:rPr>
              <w:t xml:space="preserve">
Прх.р.)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9,7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Осв- </w:t>
            </w:r>
            <w:r>
              <w:br/>
            </w:r>
            <w:r>
              <w:rPr>
                <w:rFonts w:ascii="Times New Roman"/>
                <w:b w:val="false"/>
                <w:i w:val="false"/>
                <w:color w:val="000000"/>
                <w:sz w:val="20"/>
              </w:rPr>
              <w:t xml:space="preserve">
2000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 </w:t>
            </w:r>
            <w:r>
              <w:br/>
            </w:r>
            <w:r>
              <w:rPr>
                <w:rFonts w:ascii="Times New Roman"/>
                <w:b w:val="false"/>
                <w:i w:val="false"/>
                <w:color w:val="000000"/>
                <w:sz w:val="20"/>
              </w:rPr>
              <w:t xml:space="preserve">
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вид </w:t>
            </w:r>
            <w:r>
              <w:br/>
            </w:r>
            <w:r>
              <w:rPr>
                <w:rFonts w:ascii="Times New Roman"/>
                <w:b w:val="false"/>
                <w:i w:val="false"/>
                <w:color w:val="000000"/>
                <w:sz w:val="20"/>
              </w:rPr>
              <w:t xml:space="preserve">
рубки, вырубаемый запас по породам, </w:t>
            </w:r>
            <w:r>
              <w:br/>
            </w:r>
            <w:r>
              <w:rPr>
                <w:rFonts w:ascii="Times New Roman"/>
                <w:b w:val="false"/>
                <w:i w:val="false"/>
                <w:color w:val="000000"/>
                <w:sz w:val="20"/>
              </w:rPr>
              <w:t xml:space="preserve">
а для молодняков - </w:t>
            </w:r>
            <w:r>
              <w:br/>
            </w:r>
            <w:r>
              <w:rPr>
                <w:rFonts w:ascii="Times New Roman"/>
                <w:b w:val="false"/>
                <w:i w:val="false"/>
                <w:color w:val="000000"/>
                <w:sz w:val="20"/>
              </w:rPr>
              <w:t xml:space="preserve">
состав и полнота </w:t>
            </w:r>
            <w:r>
              <w:br/>
            </w:r>
            <w:r>
              <w:rPr>
                <w:rFonts w:ascii="Times New Roman"/>
                <w:b w:val="false"/>
                <w:i w:val="false"/>
                <w:color w:val="000000"/>
                <w:sz w:val="20"/>
              </w:rPr>
              <w:t xml:space="preserve">
после рубки </w:t>
            </w:r>
          </w:p>
        </w:tc>
      </w:tr>
      <w:tr>
        <w:trPr>
          <w:trHeight w:val="13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Участки, </w:t>
            </w:r>
            <w:r>
              <w:br/>
            </w:r>
            <w:r>
              <w:rPr>
                <w:rFonts w:ascii="Times New Roman"/>
                <w:b w:val="false"/>
                <w:i w:val="false"/>
                <w:color w:val="000000"/>
                <w:sz w:val="20"/>
              </w:rPr>
              <w:t xml:space="preserve">
пройденные </w:t>
            </w:r>
            <w:r>
              <w:br/>
            </w:r>
            <w:r>
              <w:rPr>
                <w:rFonts w:ascii="Times New Roman"/>
                <w:b w:val="false"/>
                <w:i w:val="false"/>
                <w:color w:val="000000"/>
                <w:sz w:val="20"/>
              </w:rPr>
              <w:t xml:space="preserve">
выборочными </w:t>
            </w:r>
            <w:r>
              <w:br/>
            </w:r>
            <w:r>
              <w:rPr>
                <w:rFonts w:ascii="Times New Roman"/>
                <w:b w:val="false"/>
                <w:i w:val="false"/>
                <w:color w:val="000000"/>
                <w:sz w:val="20"/>
              </w:rPr>
              <w:t xml:space="preserve">
санитарными </w:t>
            </w:r>
            <w:r>
              <w:br/>
            </w:r>
            <w:r>
              <w:rPr>
                <w:rFonts w:ascii="Times New Roman"/>
                <w:b w:val="false"/>
                <w:i w:val="false"/>
                <w:color w:val="000000"/>
                <w:sz w:val="20"/>
              </w:rPr>
              <w:t xml:space="preserve">
рубками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Контуры выделов </w:t>
            </w:r>
            <w:r>
              <w:br/>
            </w:r>
            <w:r>
              <w:rPr>
                <w:rFonts w:ascii="Times New Roman"/>
                <w:b w:val="false"/>
                <w:i w:val="false"/>
                <w:color w:val="000000"/>
                <w:sz w:val="20"/>
              </w:rPr>
              <w:t xml:space="preserve">
обводятся синим </w:t>
            </w:r>
            <w:r>
              <w:br/>
            </w:r>
            <w:r>
              <w:rPr>
                <w:rFonts w:ascii="Times New Roman"/>
                <w:b w:val="false"/>
                <w:i w:val="false"/>
                <w:color w:val="000000"/>
                <w:sz w:val="20"/>
              </w:rPr>
              <w:t xml:space="preserve">
цветом пунктирной </w:t>
            </w:r>
            <w:r>
              <w:br/>
            </w:r>
            <w:r>
              <w:rPr>
                <w:rFonts w:ascii="Times New Roman"/>
                <w:b w:val="false"/>
                <w:i w:val="false"/>
                <w:color w:val="000000"/>
                <w:sz w:val="20"/>
              </w:rPr>
              <w:t xml:space="preserve">
линией.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рубки, </w:t>
            </w:r>
            <w:r>
              <w:br/>
            </w:r>
            <w:r>
              <w:rPr>
                <w:rFonts w:ascii="Times New Roman"/>
                <w:b w:val="false"/>
                <w:i w:val="false"/>
                <w:color w:val="000000"/>
                <w:sz w:val="20"/>
              </w:rPr>
              <w:t xml:space="preserve">
индекс - ВСР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3,2 </w:t>
            </w:r>
            <w:r>
              <w:br/>
            </w:r>
            <w:r>
              <w:rPr>
                <w:rFonts w:ascii="Times New Roman"/>
                <w:b w:val="false"/>
                <w:i w:val="false"/>
                <w:color w:val="000000"/>
                <w:sz w:val="20"/>
              </w:rPr>
              <w:t>
</w:t>
            </w:r>
            <w:r>
              <w:rPr>
                <w:rFonts w:ascii="Times New Roman"/>
                <w:b w:val="false"/>
                <w:i w:val="false"/>
                <w:color w:val="000000"/>
                <w:sz w:val="20"/>
                <w:u w:val="single"/>
              </w:rPr>
              <w:t xml:space="preserve">га </w:t>
            </w:r>
            <w:r>
              <w:br/>
            </w:r>
            <w:r>
              <w:rPr>
                <w:rFonts w:ascii="Times New Roman"/>
                <w:b w:val="false"/>
                <w:i w:val="false"/>
                <w:color w:val="000000"/>
                <w:sz w:val="20"/>
              </w:rPr>
              <w:t xml:space="preserve">
ВСР- </w:t>
            </w:r>
            <w:r>
              <w:br/>
            </w:r>
            <w:r>
              <w:rPr>
                <w:rFonts w:ascii="Times New Roman"/>
                <w:b w:val="false"/>
                <w:i w:val="false"/>
                <w:color w:val="000000"/>
                <w:sz w:val="20"/>
              </w:rPr>
              <w:t xml:space="preserve">
2000 </w:t>
            </w:r>
            <w:r>
              <w:br/>
            </w:r>
            <w:r>
              <w:rPr>
                <w:rFonts w:ascii="Times New Roman"/>
                <w:b w:val="false"/>
                <w:i w:val="false"/>
                <w:color w:val="000000"/>
                <w:sz w:val="20"/>
              </w:rPr>
              <w:t xml:space="preserve">
г.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участков </w:t>
            </w:r>
            <w:r>
              <w:br/>
            </w:r>
            <w:r>
              <w:rPr>
                <w:rFonts w:ascii="Times New Roman"/>
                <w:b w:val="false"/>
                <w:i w:val="false"/>
                <w:color w:val="000000"/>
                <w:sz w:val="20"/>
              </w:rPr>
              <w:t xml:space="preserve">
обводятся красным цветом. </w:t>
            </w:r>
            <w:r>
              <w:br/>
            </w:r>
            <w:r>
              <w:rPr>
                <w:rFonts w:ascii="Times New Roman"/>
                <w:b w:val="false"/>
                <w:i w:val="false"/>
                <w:color w:val="000000"/>
                <w:sz w:val="20"/>
              </w:rPr>
              <w:t xml:space="preserve">
Указываются пло- </w:t>
            </w:r>
            <w:r>
              <w:br/>
            </w:r>
            <w:r>
              <w:rPr>
                <w:rFonts w:ascii="Times New Roman"/>
                <w:b w:val="false"/>
                <w:i w:val="false"/>
                <w:color w:val="000000"/>
                <w:sz w:val="20"/>
              </w:rPr>
              <w:t xml:space="preserve">
щадь, год, вид </w:t>
            </w:r>
            <w:r>
              <w:br/>
            </w:r>
            <w:r>
              <w:rPr>
                <w:rFonts w:ascii="Times New Roman"/>
                <w:b w:val="false"/>
                <w:i w:val="false"/>
                <w:color w:val="000000"/>
                <w:sz w:val="20"/>
              </w:rPr>
              <w:t xml:space="preserve">
рубки - ВСР, </w:t>
            </w:r>
            <w:r>
              <w:br/>
            </w:r>
            <w:r>
              <w:rPr>
                <w:rFonts w:ascii="Times New Roman"/>
                <w:b w:val="false"/>
                <w:i w:val="false"/>
                <w:color w:val="000000"/>
                <w:sz w:val="20"/>
              </w:rPr>
              <w:t xml:space="preserve">
выбираемый запас </w:t>
            </w:r>
            <w:r>
              <w:br/>
            </w:r>
            <w:r>
              <w:rPr>
                <w:rFonts w:ascii="Times New Roman"/>
                <w:b w:val="false"/>
                <w:i w:val="false"/>
                <w:color w:val="000000"/>
                <w:sz w:val="20"/>
              </w:rPr>
              <w:t xml:space="preserve">
по породам, состав </w:t>
            </w:r>
            <w:r>
              <w:br/>
            </w:r>
            <w:r>
              <w:rPr>
                <w:rFonts w:ascii="Times New Roman"/>
                <w:b w:val="false"/>
                <w:i w:val="false"/>
                <w:color w:val="000000"/>
                <w:sz w:val="20"/>
              </w:rPr>
              <w:t xml:space="preserve">
и полнота после </w:t>
            </w:r>
            <w:r>
              <w:br/>
            </w:r>
            <w:r>
              <w:rPr>
                <w:rFonts w:ascii="Times New Roman"/>
                <w:b w:val="false"/>
                <w:i w:val="false"/>
                <w:color w:val="000000"/>
                <w:sz w:val="20"/>
              </w:rPr>
              <w:t xml:space="preserve">
рубки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небольшом контуре участка в масштабе планшета сведения об этом участке допускается ставить в смежном выделе с указанием участка направлением стрелки.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Графа 4 дополнительно см. бумажный вариант. </w:t>
      </w:r>
    </w:p>
    <w:bookmarkStart w:name="z136" w:id="135"/>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5"/>
    <w:p>
      <w:pPr>
        <w:spacing w:after="0"/>
        <w:ind w:left="0"/>
        <w:jc w:val="left"/>
      </w:pPr>
      <w:r>
        <w:rPr>
          <w:rFonts w:ascii="Times New Roman"/>
          <w:b/>
          <w:i w:val="false"/>
          <w:color w:val="000000"/>
        </w:rPr>
        <w:t xml:space="preserve"> Особенности </w:t>
      </w:r>
      <w:r>
        <w:br/>
      </w:r>
      <w:r>
        <w:rPr>
          <w:rFonts w:ascii="Times New Roman"/>
          <w:b/>
          <w:i w:val="false"/>
          <w:color w:val="000000"/>
        </w:rPr>
        <w:t xml:space="preserve">
вычисления и увязки площадей планшетов, </w:t>
      </w:r>
      <w:r>
        <w:br/>
      </w:r>
      <w:r>
        <w:rPr>
          <w:rFonts w:ascii="Times New Roman"/>
          <w:b/>
          <w:i w:val="false"/>
          <w:color w:val="000000"/>
        </w:rPr>
        <w:t xml:space="preserve">
кварталов и выделов  1. Вычисление общей площади планшетов </w:t>
      </w:r>
    </w:p>
    <w:p>
      <w:pPr>
        <w:spacing w:after="0"/>
        <w:ind w:left="0"/>
        <w:jc w:val="both"/>
      </w:pPr>
      <w:r>
        <w:rPr>
          <w:rFonts w:ascii="Times New Roman"/>
          <w:b w:val="false"/>
          <w:i w:val="false"/>
          <w:color w:val="000000"/>
          <w:sz w:val="28"/>
        </w:rPr>
        <w:t xml:space="preserve">      1. В зависимости от конфигурации планшета общая площадь его вычисляется различными способами. </w:t>
      </w:r>
      <w:r>
        <w:br/>
      </w:r>
      <w:r>
        <w:rPr>
          <w:rFonts w:ascii="Times New Roman"/>
          <w:b w:val="false"/>
          <w:i w:val="false"/>
          <w:color w:val="000000"/>
          <w:sz w:val="28"/>
        </w:rPr>
        <w:t xml:space="preserve">
      1) Геометрический метод. Этим способом вычисляются планшеты, ограниченные прямыми линиями (границами). </w:t>
      </w:r>
      <w:r>
        <w:br/>
      </w:r>
      <w:r>
        <w:rPr>
          <w:rFonts w:ascii="Times New Roman"/>
          <w:b w:val="false"/>
          <w:i w:val="false"/>
          <w:color w:val="000000"/>
          <w:sz w:val="28"/>
        </w:rPr>
        <w:t xml:space="preserve">
      Планшет разбивается на сеть треугольников. С помощью масштабной линейки и измерителя определяются основания и высоты треугольников для последующего вычисления их площадей по формуле: </w:t>
      </w:r>
    </w:p>
    <w:p>
      <w:pPr>
        <w:spacing w:after="0"/>
        <w:ind w:left="0"/>
        <w:jc w:val="both"/>
      </w:pPr>
      <w:r>
        <w:rPr>
          <w:rFonts w:ascii="Times New Roman"/>
          <w:b w:val="false"/>
          <w:i w:val="false"/>
          <w:color w:val="000000"/>
          <w:sz w:val="28"/>
        </w:rPr>
        <w:t xml:space="preserve">           a x h </w:t>
      </w:r>
      <w:r>
        <w:br/>
      </w:r>
      <w:r>
        <w:rPr>
          <w:rFonts w:ascii="Times New Roman"/>
          <w:b w:val="false"/>
          <w:i w:val="false"/>
          <w:color w:val="000000"/>
          <w:sz w:val="28"/>
        </w:rPr>
        <w:t xml:space="preserve">
      S = -------; </w:t>
      </w:r>
      <w:r>
        <w:br/>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Для контроля вычисление площадей треугольников производится двукратно. За общую площадь планшета принимается среднее из двух измерений при расхождении между ними не более  </w:t>
      </w:r>
      <w:r>
        <w:rPr>
          <w:rFonts w:ascii="Times New Roman"/>
          <w:b w:val="false"/>
          <w:i w:val="false"/>
          <w:color w:val="000000"/>
          <w:sz w:val="28"/>
          <w:u w:val="single"/>
        </w:rPr>
        <w:t xml:space="preserve">+ </w:t>
      </w:r>
      <w:r>
        <w:rPr>
          <w:rFonts w:ascii="Times New Roman"/>
          <w:b w:val="false"/>
          <w:i w:val="false"/>
          <w:color w:val="000000"/>
          <w:sz w:val="28"/>
        </w:rPr>
        <w:t xml:space="preserve">1 %. </w:t>
      </w:r>
      <w:r>
        <w:br/>
      </w:r>
      <w:r>
        <w:rPr>
          <w:rFonts w:ascii="Times New Roman"/>
          <w:b w:val="false"/>
          <w:i w:val="false"/>
          <w:color w:val="000000"/>
          <w:sz w:val="28"/>
        </w:rPr>
        <w:t xml:space="preserve">
      2) Метод А.Н. Савича. Применяется при вычислении площадей планшетов, ограниченных криволинейными или сильно изломанными границами. При этом планшет должен иметь точную координатную сетку. </w:t>
      </w:r>
      <w:r>
        <w:br/>
      </w:r>
      <w:r>
        <w:rPr>
          <w:rFonts w:ascii="Times New Roman"/>
          <w:b w:val="false"/>
          <w:i w:val="false"/>
          <w:color w:val="000000"/>
          <w:sz w:val="28"/>
        </w:rPr>
        <w:t xml:space="preserve">
      Каждый квадрат сетки, имеющий часть рабочей площади планшета (квартала), вычисляется четырехкратно: двукратно свободная часть клетки (фигуры) и двукратно полезная (занятая частью планшета и квартала). Разность отсчетов планиметра из двух измерений не должна превышать 2-3 делений. При расхождении отсчетов более чем на 3 деления следует дополнительно произвести контрольный обвод. </w:t>
      </w:r>
      <w:r>
        <w:br/>
      </w:r>
      <w:r>
        <w:rPr>
          <w:rFonts w:ascii="Times New Roman"/>
          <w:b w:val="false"/>
          <w:i w:val="false"/>
          <w:color w:val="000000"/>
          <w:sz w:val="28"/>
        </w:rPr>
        <w:t xml:space="preserve">
      Сумма полезных частей фигур и свободных частей должна быть равной теоретической площади всех затронутых вычислениями клеток. </w:t>
      </w:r>
      <w:r>
        <w:br/>
      </w:r>
      <w:r>
        <w:rPr>
          <w:rFonts w:ascii="Times New Roman"/>
          <w:b w:val="false"/>
          <w:i w:val="false"/>
          <w:color w:val="000000"/>
          <w:sz w:val="28"/>
        </w:rPr>
        <w:t xml:space="preserve">
      Поправка разбрасывается пропорционально на свободную и полезную площади клетки. </w:t>
      </w:r>
      <w:r>
        <w:br/>
      </w:r>
      <w:r>
        <w:rPr>
          <w:rFonts w:ascii="Times New Roman"/>
          <w:b w:val="false"/>
          <w:i w:val="false"/>
          <w:color w:val="000000"/>
          <w:sz w:val="28"/>
        </w:rPr>
        <w:t xml:space="preserve">
      В случаях, когда координатная клетка с частью планшета (квартала) не полностью вычерчена на планшете, полезная часть вычисляется четырехкратно однокареточным планиметром или двукратно двухкареточным планиметром, то есть должно быть обязательно четыре отсчета. Полезные части площадью до 7 см </w:t>
      </w:r>
      <w:r>
        <w:rPr>
          <w:rFonts w:ascii="Times New Roman"/>
          <w:b w:val="false"/>
          <w:i w:val="false"/>
          <w:color w:val="000000"/>
          <w:vertAlign w:val="superscript"/>
        </w:rPr>
        <w:t xml:space="preserve">2 </w:t>
      </w:r>
      <w:r>
        <w:rPr>
          <w:rFonts w:ascii="Times New Roman"/>
          <w:b w:val="false"/>
          <w:i w:val="false"/>
          <w:color w:val="000000"/>
          <w:sz w:val="28"/>
        </w:rPr>
        <w:t xml:space="preserve">в М 1:10000 и до 6 см </w:t>
      </w:r>
      <w:r>
        <w:rPr>
          <w:rFonts w:ascii="Times New Roman"/>
          <w:b w:val="false"/>
          <w:i w:val="false"/>
          <w:color w:val="000000"/>
          <w:vertAlign w:val="superscript"/>
        </w:rPr>
        <w:t xml:space="preserve">2 </w:t>
      </w:r>
      <w:r>
        <w:rPr>
          <w:rFonts w:ascii="Times New Roman"/>
          <w:b w:val="false"/>
          <w:i w:val="false"/>
          <w:color w:val="000000"/>
          <w:sz w:val="28"/>
        </w:rPr>
        <w:t xml:space="preserve">в М 1:25000 допускается вычислять палеткой при двукратном измерении. Увязка производится в пределах целых клеток. </w:t>
      </w:r>
      <w:r>
        <w:br/>
      </w:r>
      <w:r>
        <w:rPr>
          <w:rFonts w:ascii="Times New Roman"/>
          <w:b w:val="false"/>
          <w:i w:val="false"/>
          <w:color w:val="000000"/>
          <w:sz w:val="28"/>
        </w:rPr>
        <w:t xml:space="preserve">
      Площадь планшета принимается за истинную при расхождении суммы полезной и свободной частей планшета и теоретической площадью не более  </w:t>
      </w:r>
      <w:r>
        <w:rPr>
          <w:rFonts w:ascii="Times New Roman"/>
          <w:b w:val="false"/>
          <w:i w:val="false"/>
          <w:color w:val="000000"/>
          <w:sz w:val="28"/>
          <w:u w:val="single"/>
        </w:rPr>
        <w:t xml:space="preserve">+ </w:t>
      </w:r>
      <w:r>
        <w:rPr>
          <w:rFonts w:ascii="Times New Roman"/>
          <w:b w:val="false"/>
          <w:i w:val="false"/>
          <w:color w:val="000000"/>
          <w:sz w:val="28"/>
        </w:rPr>
        <w:t xml:space="preserve">1 процента. </w:t>
      </w:r>
      <w:r>
        <w:br/>
      </w:r>
      <w:r>
        <w:rPr>
          <w:rFonts w:ascii="Times New Roman"/>
          <w:b w:val="false"/>
          <w:i w:val="false"/>
          <w:color w:val="000000"/>
          <w:sz w:val="28"/>
        </w:rPr>
        <w:t xml:space="preserve">
      3) Комбинированный метод. Само название определяет способ вычисления общей площади планшета, то есть применение как геометрического способа, так и метода А.Н. Савича с целью сокращения числа вычислений. </w:t>
      </w:r>
    </w:p>
    <w:p>
      <w:pPr>
        <w:spacing w:after="0"/>
        <w:ind w:left="0"/>
        <w:jc w:val="left"/>
      </w:pPr>
      <w:r>
        <w:rPr>
          <w:rFonts w:ascii="Times New Roman"/>
          <w:b/>
          <w:i w:val="false"/>
          <w:color w:val="000000"/>
        </w:rPr>
        <w:t xml:space="preserve"> 2. Вычисление площадей кварталов </w:t>
      </w:r>
    </w:p>
    <w:p>
      <w:pPr>
        <w:spacing w:after="0"/>
        <w:ind w:left="0"/>
        <w:jc w:val="both"/>
      </w:pPr>
      <w:r>
        <w:rPr>
          <w:rFonts w:ascii="Times New Roman"/>
          <w:b w:val="false"/>
          <w:i w:val="false"/>
          <w:color w:val="000000"/>
          <w:sz w:val="28"/>
        </w:rPr>
        <w:t xml:space="preserve">      2. Как и площади планшетов, площади кварталов в планшете вычисляются различными способами в зависимости от их конфигурации и площади. </w:t>
      </w:r>
      <w:r>
        <w:br/>
      </w:r>
      <w:r>
        <w:rPr>
          <w:rFonts w:ascii="Times New Roman"/>
          <w:b w:val="false"/>
          <w:i w:val="false"/>
          <w:color w:val="000000"/>
          <w:sz w:val="28"/>
        </w:rPr>
        <w:t xml:space="preserve">
      Площади кварталов, отграниченных прямолинейными линиями, вычисляются двукратно геометрическим путем или планиметром при четырехкратном измерении. Кварталы, отграниченные криволинейными или сильно изломанными линиями, вычисляются только планиметром при четырехкратном измерении, или по методу А.Н. Савича. </w:t>
      </w:r>
      <w:r>
        <w:br/>
      </w:r>
      <w:r>
        <w:rPr>
          <w:rFonts w:ascii="Times New Roman"/>
          <w:b w:val="false"/>
          <w:i w:val="false"/>
          <w:color w:val="000000"/>
          <w:sz w:val="28"/>
        </w:rPr>
        <w:t xml:space="preserve">
      Разница (невязка) между суммой вычисленных площадей кварталов и истинной площадью планшета не должна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 процента. </w:t>
      </w:r>
      <w:r>
        <w:br/>
      </w:r>
      <w:r>
        <w:rPr>
          <w:rFonts w:ascii="Times New Roman"/>
          <w:b w:val="false"/>
          <w:i w:val="false"/>
          <w:color w:val="000000"/>
          <w:sz w:val="28"/>
        </w:rPr>
        <w:t xml:space="preserve">
      Исправленные и округленные до целых гектаров площади кварталов принимаются за истинные. </w:t>
      </w:r>
    </w:p>
    <w:p>
      <w:pPr>
        <w:spacing w:after="0"/>
        <w:ind w:left="0"/>
        <w:jc w:val="left"/>
      </w:pPr>
      <w:r>
        <w:rPr>
          <w:rFonts w:ascii="Times New Roman"/>
          <w:b/>
          <w:i w:val="false"/>
          <w:color w:val="000000"/>
        </w:rPr>
        <w:t xml:space="preserve"> 3. Вычисление площадей выделов </w:t>
      </w:r>
    </w:p>
    <w:p>
      <w:pPr>
        <w:spacing w:after="0"/>
        <w:ind w:left="0"/>
        <w:jc w:val="both"/>
      </w:pPr>
      <w:r>
        <w:rPr>
          <w:rFonts w:ascii="Times New Roman"/>
          <w:b w:val="false"/>
          <w:i w:val="false"/>
          <w:color w:val="000000"/>
          <w:sz w:val="28"/>
        </w:rPr>
        <w:t xml:space="preserve">      3. Внутри квартала площади выделов определяются планиметром (как средние значения из двукратных измерений) или палеткой. </w:t>
      </w:r>
      <w:r>
        <w:br/>
      </w:r>
      <w:r>
        <w:rPr>
          <w:rFonts w:ascii="Times New Roman"/>
          <w:b w:val="false"/>
          <w:i w:val="false"/>
          <w:color w:val="000000"/>
          <w:sz w:val="28"/>
        </w:rPr>
        <w:t xml:space="preserve">
      Палеткой допускается вычислять выдела прямоугольных или округлых форм площадью до 7 см </w:t>
      </w:r>
      <w:r>
        <w:rPr>
          <w:rFonts w:ascii="Times New Roman"/>
          <w:b w:val="false"/>
          <w:i w:val="false"/>
          <w:color w:val="000000"/>
          <w:vertAlign w:val="superscript"/>
        </w:rPr>
        <w:t xml:space="preserve">2 </w:t>
      </w:r>
      <w:r>
        <w:rPr>
          <w:rFonts w:ascii="Times New Roman"/>
          <w:b w:val="false"/>
          <w:i w:val="false"/>
          <w:color w:val="000000"/>
          <w:sz w:val="28"/>
        </w:rPr>
        <w:t xml:space="preserve">в масштабе планшета. </w:t>
      </w:r>
      <w:r>
        <w:br/>
      </w:r>
      <w:r>
        <w:rPr>
          <w:rFonts w:ascii="Times New Roman"/>
          <w:b w:val="false"/>
          <w:i w:val="false"/>
          <w:color w:val="000000"/>
          <w:sz w:val="28"/>
        </w:rPr>
        <w:t xml:space="preserve">
      Площади элементов внутренней ситуации линейного характера (дороги, квартальные просеки) вычисляются по их ширине, измеренной в натуре, и длине, определяемой на планшете или по данным натурных измерений просек. </w:t>
      </w:r>
      <w:r>
        <w:br/>
      </w:r>
      <w:r>
        <w:rPr>
          <w:rFonts w:ascii="Times New Roman"/>
          <w:b w:val="false"/>
          <w:i w:val="false"/>
          <w:color w:val="000000"/>
          <w:sz w:val="28"/>
        </w:rPr>
        <w:t xml:space="preserve">
      Суммарная невязка сумм площадей выделов относительно площади квартала, принятой за истинную, допускается в размере не более  </w:t>
      </w:r>
      <w:r>
        <w:rPr>
          <w:rFonts w:ascii="Times New Roman"/>
          <w:b w:val="false"/>
          <w:i w:val="false"/>
          <w:color w:val="000000"/>
          <w:sz w:val="28"/>
          <w:u w:val="single"/>
        </w:rPr>
        <w:t xml:space="preserve">+ </w:t>
      </w:r>
      <w:r>
        <w:rPr>
          <w:rFonts w:ascii="Times New Roman"/>
          <w:b w:val="false"/>
          <w:i w:val="false"/>
          <w:color w:val="000000"/>
          <w:sz w:val="28"/>
        </w:rPr>
        <w:t xml:space="preserve">2 процентов. </w:t>
      </w:r>
      <w:r>
        <w:br/>
      </w:r>
      <w:r>
        <w:rPr>
          <w:rFonts w:ascii="Times New Roman"/>
          <w:b w:val="false"/>
          <w:i w:val="false"/>
          <w:color w:val="000000"/>
          <w:sz w:val="28"/>
        </w:rPr>
        <w:t xml:space="preserve">
      Поправка вносится пропорционально площадям выделов со знаком, противоположным знаку невязки. </w:t>
      </w:r>
      <w:r>
        <w:br/>
      </w:r>
      <w:r>
        <w:rPr>
          <w:rFonts w:ascii="Times New Roman"/>
          <w:b w:val="false"/>
          <w:i w:val="false"/>
          <w:color w:val="000000"/>
          <w:sz w:val="28"/>
        </w:rPr>
        <w:t xml:space="preserve">
      Площади выделов при их увязке округляются с точностью до 1 га при площади выделов более 10 га, до 0,1 га при площади выделов менее 10 га. </w:t>
      </w:r>
      <w:r>
        <w:br/>
      </w:r>
      <w:r>
        <w:rPr>
          <w:rFonts w:ascii="Times New Roman"/>
          <w:b w:val="false"/>
          <w:i w:val="false"/>
          <w:color w:val="000000"/>
          <w:sz w:val="28"/>
        </w:rPr>
        <w:t xml:space="preserve">
      При исчислении площадей все записи заносятся для каждого планшета в отдельную ведомость. </w:t>
      </w:r>
      <w:r>
        <w:br/>
      </w:r>
      <w:r>
        <w:rPr>
          <w:rFonts w:ascii="Times New Roman"/>
          <w:b w:val="false"/>
          <w:i w:val="false"/>
          <w:color w:val="000000"/>
          <w:sz w:val="28"/>
        </w:rPr>
        <w:t xml:space="preserve">
      Вычисление площадей выделов колочных лесов производится дважды разными исполнителями (в две руки). </w:t>
      </w:r>
    </w:p>
    <w:p>
      <w:pPr>
        <w:spacing w:after="0"/>
        <w:ind w:left="0"/>
        <w:jc w:val="left"/>
      </w:pPr>
      <w:r>
        <w:rPr>
          <w:rFonts w:ascii="Times New Roman"/>
          <w:b/>
          <w:i w:val="false"/>
          <w:color w:val="000000"/>
        </w:rPr>
        <w:t xml:space="preserve"> 4. Приемка площадей </w:t>
      </w:r>
    </w:p>
    <w:p>
      <w:pPr>
        <w:spacing w:after="0"/>
        <w:ind w:left="0"/>
        <w:jc w:val="both"/>
      </w:pPr>
      <w:r>
        <w:rPr>
          <w:rFonts w:ascii="Times New Roman"/>
          <w:b w:val="false"/>
          <w:i w:val="false"/>
          <w:color w:val="000000"/>
          <w:sz w:val="28"/>
        </w:rPr>
        <w:t xml:space="preserve">      4. Правильность вычисления площадей проверяется при вписывании их в таксационные описания (карточки таксации) специалистом или начальником партии. Инструментально проверяется не менее 10 процентов общего количества планшетов, кварталов и таксационных выделов, остальные площади выделов проверяются визуально (глазомерно). </w:t>
      </w:r>
      <w:r>
        <w:br/>
      </w:r>
      <w:r>
        <w:rPr>
          <w:rFonts w:ascii="Times New Roman"/>
          <w:b w:val="false"/>
          <w:i w:val="false"/>
          <w:color w:val="000000"/>
          <w:sz w:val="28"/>
        </w:rPr>
        <w:t xml:space="preserve">
      Вычисленные и выверенные площади кварталов и выделов принимаются за истинные. </w:t>
      </w:r>
    </w:p>
    <w:p>
      <w:pPr>
        <w:spacing w:after="0"/>
        <w:ind w:left="0"/>
        <w:jc w:val="left"/>
      </w:pPr>
      <w:r>
        <w:rPr>
          <w:rFonts w:ascii="Times New Roman"/>
          <w:b/>
          <w:i w:val="false"/>
          <w:color w:val="000000"/>
        </w:rPr>
        <w:t xml:space="preserve"> 5. Образцы вычисления площадей и заполнения бланков </w:t>
      </w:r>
    </w:p>
    <w:p>
      <w:pPr>
        <w:spacing w:after="0"/>
        <w:ind w:left="0"/>
        <w:jc w:val="both"/>
      </w:pPr>
      <w:r>
        <w:rPr>
          <w:rFonts w:ascii="Times New Roman"/>
          <w:b w:val="false"/>
          <w:i w:val="false"/>
          <w:color w:val="000000"/>
          <w:sz w:val="28"/>
        </w:rPr>
        <w:t xml:space="preserve">                Вычисление площади планшета и кварталов </w:t>
      </w:r>
      <w:r>
        <w:br/>
      </w:r>
      <w:r>
        <w:rPr>
          <w:rFonts w:ascii="Times New Roman"/>
          <w:b w:val="false"/>
          <w:i w:val="false"/>
          <w:color w:val="000000"/>
          <w:sz w:val="28"/>
        </w:rPr>
        <w:t xml:space="preserve">
                       по методу А.Н. Савича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313"/>
        <w:gridCol w:w="1593"/>
        <w:gridCol w:w="1533"/>
        <w:gridCol w:w="1533"/>
        <w:gridCol w:w="1513"/>
        <w:gridCol w:w="151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талов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полезная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отсчет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отсчет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Подсчет целых клеток с полезной площадью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4, 7, 9, </w:t>
            </w:r>
            <w:r>
              <w:br/>
            </w:r>
            <w:r>
              <w:rPr>
                <w:rFonts w:ascii="Times New Roman"/>
                <w:b w:val="false"/>
                <w:i w:val="false"/>
                <w:color w:val="000000"/>
                <w:sz w:val="20"/>
              </w:rPr>
              <w:t xml:space="preserve">
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100х4=400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Вычисление частей планшета на неполных клетках </w:t>
            </w:r>
            <w:r>
              <w:br/>
            </w:r>
            <w:r>
              <w:rPr>
                <w:rFonts w:ascii="Times New Roman"/>
                <w:b w:val="false"/>
                <w:i w:val="false"/>
                <w:color w:val="000000"/>
                <w:sz w:val="20"/>
              </w:rPr>
              <w:t xml:space="preserve">
(клетки урезаны планшетной рамкой)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_5372 </w:t>
            </w:r>
            <w:r>
              <w:br/>
            </w:r>
            <w:r>
              <w:rPr>
                <w:rFonts w:ascii="Times New Roman"/>
                <w:b w:val="false"/>
                <w:i w:val="false"/>
                <w:color w:val="000000"/>
                <w:sz w:val="20"/>
              </w:rPr>
              <w:t>
</w:t>
            </w:r>
            <w:r>
              <w:rPr>
                <w:rFonts w:ascii="Times New Roman"/>
                <w:b w:val="false"/>
                <w:i w:val="false"/>
                <w:color w:val="000000"/>
                <w:sz w:val="20"/>
                <w:u w:val="single"/>
              </w:rPr>
              <w:t xml:space="preserve">  5129 </w:t>
            </w:r>
            <w:r>
              <w:br/>
            </w:r>
            <w:r>
              <w:rPr>
                <w:rFonts w:ascii="Times New Roman"/>
                <w:b w:val="false"/>
                <w:i w:val="false"/>
                <w:color w:val="000000"/>
                <w:sz w:val="20"/>
              </w:rPr>
              <w:t xml:space="preserve">
24,3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_4850 </w:t>
            </w:r>
            <w:r>
              <w:br/>
            </w:r>
            <w:r>
              <w:rPr>
                <w:rFonts w:ascii="Times New Roman"/>
                <w:b w:val="false"/>
                <w:i w:val="false"/>
                <w:color w:val="000000"/>
                <w:sz w:val="20"/>
              </w:rPr>
              <w:t>
</w:t>
            </w:r>
            <w:r>
              <w:rPr>
                <w:rFonts w:ascii="Times New Roman"/>
                <w:b w:val="false"/>
                <w:i w:val="false"/>
                <w:color w:val="000000"/>
                <w:sz w:val="20"/>
                <w:u w:val="single"/>
              </w:rPr>
              <w:t xml:space="preserve">  4605 </w:t>
            </w:r>
            <w:r>
              <w:br/>
            </w:r>
            <w:r>
              <w:rPr>
                <w:rFonts w:ascii="Times New Roman"/>
                <w:b w:val="false"/>
                <w:i w:val="false"/>
                <w:color w:val="000000"/>
                <w:sz w:val="20"/>
              </w:rPr>
              <w:t xml:space="preserve">
24,5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_1850 </w:t>
            </w:r>
            <w:r>
              <w:br/>
            </w:r>
            <w:r>
              <w:rPr>
                <w:rFonts w:ascii="Times New Roman"/>
                <w:b w:val="false"/>
                <w:i w:val="false"/>
                <w:color w:val="000000"/>
                <w:sz w:val="20"/>
              </w:rPr>
              <w:t>
</w:t>
            </w:r>
            <w:r>
              <w:rPr>
                <w:rFonts w:ascii="Times New Roman"/>
                <w:b w:val="false"/>
                <w:i w:val="false"/>
                <w:color w:val="000000"/>
                <w:sz w:val="20"/>
                <w:u w:val="single"/>
              </w:rPr>
              <w:t xml:space="preserve">  1605 </w:t>
            </w:r>
            <w:r>
              <w:br/>
            </w:r>
            <w:r>
              <w:rPr>
                <w:rFonts w:ascii="Times New Roman"/>
                <w:b w:val="false"/>
                <w:i w:val="false"/>
                <w:color w:val="000000"/>
                <w:sz w:val="20"/>
              </w:rPr>
              <w:t xml:space="preserve">
24,5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_2062 </w:t>
            </w:r>
            <w:r>
              <w:br/>
            </w:r>
            <w:r>
              <w:rPr>
                <w:rFonts w:ascii="Times New Roman"/>
                <w:b w:val="false"/>
                <w:i w:val="false"/>
                <w:color w:val="000000"/>
                <w:sz w:val="20"/>
              </w:rPr>
              <w:t>
</w:t>
            </w:r>
            <w:r>
              <w:rPr>
                <w:rFonts w:ascii="Times New Roman"/>
                <w:b w:val="false"/>
                <w:i w:val="false"/>
                <w:color w:val="000000"/>
                <w:sz w:val="20"/>
                <w:u w:val="single"/>
              </w:rPr>
              <w:t xml:space="preserve">  1816 </w:t>
            </w:r>
            <w:r>
              <w:br/>
            </w:r>
            <w:r>
              <w:rPr>
                <w:rFonts w:ascii="Times New Roman"/>
                <w:b w:val="false"/>
                <w:i w:val="false"/>
                <w:color w:val="000000"/>
                <w:sz w:val="20"/>
              </w:rPr>
              <w:t xml:space="preserve">
24,6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Вычисление целых фигур (клеток), затронутых вычислениями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_3245 </w:t>
            </w:r>
            <w:r>
              <w:br/>
            </w:r>
            <w:r>
              <w:rPr>
                <w:rFonts w:ascii="Times New Roman"/>
                <w:b w:val="false"/>
                <w:i w:val="false"/>
                <w:color w:val="000000"/>
                <w:sz w:val="20"/>
              </w:rPr>
              <w:t>
</w:t>
            </w:r>
            <w:r>
              <w:rPr>
                <w:rFonts w:ascii="Times New Roman"/>
                <w:b w:val="false"/>
                <w:i w:val="false"/>
                <w:color w:val="000000"/>
                <w:sz w:val="20"/>
                <w:u w:val="single"/>
              </w:rPr>
              <w:t xml:space="preserve">      2781 </w:t>
            </w:r>
            <w:r>
              <w:br/>
            </w:r>
            <w:r>
              <w:rPr>
                <w:rFonts w:ascii="Times New Roman"/>
                <w:b w:val="false"/>
                <w:i w:val="false"/>
                <w:color w:val="000000"/>
                <w:sz w:val="20"/>
              </w:rPr>
              <w:t xml:space="preserve">
     46,4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_1256 </w:t>
            </w:r>
            <w:r>
              <w:br/>
            </w:r>
            <w:r>
              <w:rPr>
                <w:rFonts w:ascii="Times New Roman"/>
                <w:b w:val="false"/>
                <w:i w:val="false"/>
                <w:color w:val="000000"/>
                <w:sz w:val="20"/>
              </w:rPr>
              <w:t>
</w:t>
            </w:r>
            <w:r>
              <w:rPr>
                <w:rFonts w:ascii="Times New Roman"/>
                <w:b w:val="false"/>
                <w:i w:val="false"/>
                <w:color w:val="000000"/>
                <w:sz w:val="20"/>
                <w:u w:val="single"/>
              </w:rPr>
              <w:t xml:space="preserve">       790 </w:t>
            </w:r>
            <w:r>
              <w:br/>
            </w:r>
            <w:r>
              <w:rPr>
                <w:rFonts w:ascii="Times New Roman"/>
                <w:b w:val="false"/>
                <w:i w:val="false"/>
                <w:color w:val="000000"/>
                <w:sz w:val="20"/>
              </w:rPr>
              <w:t xml:space="preserve">
     46,6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_2585 </w:t>
            </w:r>
            <w:r>
              <w:br/>
            </w:r>
            <w:r>
              <w:rPr>
                <w:rFonts w:ascii="Times New Roman"/>
                <w:b w:val="false"/>
                <w:i w:val="false"/>
                <w:color w:val="000000"/>
                <w:sz w:val="20"/>
              </w:rPr>
              <w:t>
</w:t>
            </w:r>
            <w:r>
              <w:rPr>
                <w:rFonts w:ascii="Times New Roman"/>
                <w:b w:val="false"/>
                <w:i w:val="false"/>
                <w:color w:val="000000"/>
                <w:sz w:val="20"/>
                <w:u w:val="single"/>
              </w:rPr>
              <w:t xml:space="preserve">      2372 </w:t>
            </w:r>
            <w:r>
              <w:br/>
            </w:r>
            <w:r>
              <w:rPr>
                <w:rFonts w:ascii="Times New Roman"/>
                <w:b w:val="false"/>
                <w:i w:val="false"/>
                <w:color w:val="000000"/>
                <w:sz w:val="20"/>
              </w:rPr>
              <w:t xml:space="preserve">
     21,3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_3682 </w:t>
            </w:r>
            <w:r>
              <w:br/>
            </w:r>
            <w:r>
              <w:rPr>
                <w:rFonts w:ascii="Times New Roman"/>
                <w:b w:val="false"/>
                <w:i w:val="false"/>
                <w:color w:val="000000"/>
                <w:sz w:val="20"/>
              </w:rPr>
              <w:t>
</w:t>
            </w:r>
            <w:r>
              <w:rPr>
                <w:rFonts w:ascii="Times New Roman"/>
                <w:b w:val="false"/>
                <w:i w:val="false"/>
                <w:color w:val="000000"/>
                <w:sz w:val="20"/>
                <w:u w:val="single"/>
              </w:rPr>
              <w:t xml:space="preserve">      3470 </w:t>
            </w:r>
            <w:r>
              <w:br/>
            </w:r>
            <w:r>
              <w:rPr>
                <w:rFonts w:ascii="Times New Roman"/>
                <w:b w:val="false"/>
                <w:i w:val="false"/>
                <w:color w:val="000000"/>
                <w:sz w:val="20"/>
              </w:rPr>
              <w:t xml:space="preserve">
     21,2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_1255 </w:t>
            </w:r>
            <w:r>
              <w:br/>
            </w:r>
            <w:r>
              <w:rPr>
                <w:rFonts w:ascii="Times New Roman"/>
                <w:b w:val="false"/>
                <w:i w:val="false"/>
                <w:color w:val="000000"/>
                <w:sz w:val="20"/>
              </w:rPr>
              <w:t>
</w:t>
            </w:r>
            <w:r>
              <w:rPr>
                <w:rFonts w:ascii="Times New Roman"/>
                <w:b w:val="false"/>
                <w:i w:val="false"/>
                <w:color w:val="000000"/>
                <w:sz w:val="20"/>
                <w:u w:val="single"/>
              </w:rPr>
              <w:t xml:space="preserve">      889 </w:t>
            </w:r>
            <w:r>
              <w:br/>
            </w:r>
            <w:r>
              <w:rPr>
                <w:rFonts w:ascii="Times New Roman"/>
                <w:b w:val="false"/>
                <w:i w:val="false"/>
                <w:color w:val="000000"/>
                <w:sz w:val="20"/>
              </w:rPr>
              <w:t xml:space="preserve">
    36,6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_3180 </w:t>
            </w:r>
            <w:r>
              <w:br/>
            </w:r>
            <w:r>
              <w:rPr>
                <w:rFonts w:ascii="Times New Roman"/>
                <w:b w:val="false"/>
                <w:i w:val="false"/>
                <w:color w:val="000000"/>
                <w:sz w:val="20"/>
              </w:rPr>
              <w:t>
</w:t>
            </w:r>
            <w:r>
              <w:rPr>
                <w:rFonts w:ascii="Times New Roman"/>
                <w:b w:val="false"/>
                <w:i w:val="false"/>
                <w:color w:val="000000"/>
                <w:sz w:val="20"/>
                <w:u w:val="single"/>
              </w:rPr>
              <w:t xml:space="preserve">      3812 </w:t>
            </w:r>
            <w:r>
              <w:br/>
            </w:r>
            <w:r>
              <w:rPr>
                <w:rFonts w:ascii="Times New Roman"/>
                <w:b w:val="false"/>
                <w:i w:val="false"/>
                <w:color w:val="000000"/>
                <w:sz w:val="20"/>
              </w:rPr>
              <w:t xml:space="preserve">
     36,8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_1381 </w:t>
            </w:r>
            <w:r>
              <w:br/>
            </w:r>
            <w:r>
              <w:rPr>
                <w:rFonts w:ascii="Times New Roman"/>
                <w:b w:val="false"/>
                <w:i w:val="false"/>
                <w:color w:val="000000"/>
                <w:sz w:val="20"/>
              </w:rPr>
              <w:t>
</w:t>
            </w:r>
            <w:r>
              <w:rPr>
                <w:rFonts w:ascii="Times New Roman"/>
                <w:b w:val="false"/>
                <w:i w:val="false"/>
                <w:color w:val="000000"/>
                <w:sz w:val="20"/>
                <w:u w:val="single"/>
              </w:rPr>
              <w:t xml:space="preserve">      445 </w:t>
            </w:r>
            <w:r>
              <w:br/>
            </w:r>
            <w:r>
              <w:rPr>
                <w:rFonts w:ascii="Times New Roman"/>
                <w:b w:val="false"/>
                <w:i w:val="false"/>
                <w:color w:val="000000"/>
                <w:sz w:val="20"/>
              </w:rPr>
              <w:t xml:space="preserve">
     93,6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_2203 </w:t>
            </w:r>
            <w:r>
              <w:br/>
            </w:r>
            <w:r>
              <w:rPr>
                <w:rFonts w:ascii="Times New Roman"/>
                <w:b w:val="false"/>
                <w:i w:val="false"/>
                <w:color w:val="000000"/>
                <w:sz w:val="20"/>
              </w:rPr>
              <w:t>
</w:t>
            </w:r>
            <w:r>
              <w:rPr>
                <w:rFonts w:ascii="Times New Roman"/>
                <w:b w:val="false"/>
                <w:i w:val="false"/>
                <w:color w:val="000000"/>
                <w:sz w:val="20"/>
                <w:u w:val="single"/>
              </w:rPr>
              <w:t xml:space="preserve">      1265 </w:t>
            </w:r>
            <w:r>
              <w:br/>
            </w:r>
            <w:r>
              <w:rPr>
                <w:rFonts w:ascii="Times New Roman"/>
                <w:b w:val="false"/>
                <w:i w:val="false"/>
                <w:color w:val="000000"/>
                <w:sz w:val="20"/>
              </w:rPr>
              <w:t xml:space="preserve">
     93,8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_7516 </w:t>
            </w:r>
            <w:r>
              <w:br/>
            </w:r>
            <w:r>
              <w:rPr>
                <w:rFonts w:ascii="Times New Roman"/>
                <w:b w:val="false"/>
                <w:i w:val="false"/>
                <w:color w:val="000000"/>
                <w:sz w:val="20"/>
              </w:rPr>
              <w:t>
</w:t>
            </w:r>
            <w:r>
              <w:rPr>
                <w:rFonts w:ascii="Times New Roman"/>
                <w:b w:val="false"/>
                <w:i w:val="false"/>
                <w:color w:val="000000"/>
                <w:sz w:val="20"/>
                <w:u w:val="single"/>
              </w:rPr>
              <w:t xml:space="preserve">      7172 </w:t>
            </w:r>
            <w:r>
              <w:br/>
            </w:r>
            <w:r>
              <w:rPr>
                <w:rFonts w:ascii="Times New Roman"/>
                <w:b w:val="false"/>
                <w:i w:val="false"/>
                <w:color w:val="000000"/>
                <w:sz w:val="20"/>
              </w:rPr>
              <w:t xml:space="preserve">
     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_1780 </w:t>
            </w:r>
            <w:r>
              <w:br/>
            </w:r>
            <w:r>
              <w:rPr>
                <w:rFonts w:ascii="Times New Roman"/>
                <w:b w:val="false"/>
                <w:i w:val="false"/>
                <w:color w:val="000000"/>
                <w:sz w:val="20"/>
              </w:rPr>
              <w:t>
</w:t>
            </w:r>
            <w:r>
              <w:rPr>
                <w:rFonts w:ascii="Times New Roman"/>
                <w:b w:val="false"/>
                <w:i w:val="false"/>
                <w:color w:val="000000"/>
                <w:sz w:val="20"/>
                <w:u w:val="single"/>
              </w:rPr>
              <w:t xml:space="preserve">      1435 </w:t>
            </w:r>
            <w:r>
              <w:br/>
            </w:r>
            <w:r>
              <w:rPr>
                <w:rFonts w:ascii="Times New Roman"/>
                <w:b w:val="false"/>
                <w:i w:val="false"/>
                <w:color w:val="000000"/>
                <w:sz w:val="20"/>
              </w:rPr>
              <w:t xml:space="preserve">
     34,5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таким же способом вычисляются кварталы </w:t>
            </w:r>
            <w:r>
              <w:br/>
            </w:r>
            <w:r>
              <w:rPr>
                <w:rFonts w:ascii="Times New Roman"/>
                <w:b w:val="false"/>
                <w:i w:val="false"/>
                <w:color w:val="000000"/>
                <w:sz w:val="20"/>
              </w:rPr>
              <w:t xml:space="preserve">
с большой площадью в М 1:25000 при </w:t>
            </w:r>
            <w:r>
              <w:br/>
            </w:r>
            <w:r>
              <w:rPr>
                <w:rFonts w:ascii="Times New Roman"/>
                <w:b w:val="false"/>
                <w:i w:val="false"/>
                <w:color w:val="000000"/>
                <w:sz w:val="20"/>
              </w:rPr>
              <w:t xml:space="preserve">
невозможности вычисления площади </w:t>
            </w:r>
            <w:r>
              <w:br/>
            </w:r>
            <w:r>
              <w:rPr>
                <w:rFonts w:ascii="Times New Roman"/>
                <w:b w:val="false"/>
                <w:i w:val="false"/>
                <w:color w:val="000000"/>
                <w:sz w:val="20"/>
              </w:rPr>
              <w:t xml:space="preserve">
квартала планиметром в один прием.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13"/>
        <w:gridCol w:w="2013"/>
        <w:gridCol w:w="1873"/>
        <w:gridCol w:w="1"/>
        <w:gridCol w:w="1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площадь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свободная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p>
            <w:pPr>
              <w:spacing w:after="20"/>
              <w:ind w:left="20"/>
              <w:jc w:val="both"/>
            </w:pPr>
            <w:r>
              <w:rPr>
                <w:rFonts w:ascii="Times New Roman"/>
                <w:b w:val="false"/>
                <w:i w:val="false"/>
                <w:color w:val="000000"/>
                <w:sz w:val="20"/>
              </w:rPr>
              <w:t xml:space="preserve">отсчет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p>
            <w:pPr>
              <w:spacing w:after="20"/>
              <w:ind w:left="20"/>
              <w:jc w:val="both"/>
            </w:pPr>
            <w:r>
              <w:rPr>
                <w:rFonts w:ascii="Times New Roman"/>
                <w:b w:val="false"/>
                <w:i w:val="false"/>
                <w:color w:val="000000"/>
                <w:sz w:val="20"/>
              </w:rPr>
              <w:t xml:space="preserve">отсчет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_928 </w:t>
            </w:r>
            <w:r>
              <w:br/>
            </w:r>
            <w:r>
              <w:rPr>
                <w:rFonts w:ascii="Times New Roman"/>
                <w:b w:val="false"/>
                <w:i w:val="false"/>
                <w:color w:val="000000"/>
                <w:sz w:val="20"/>
              </w:rPr>
              <w:t>
</w:t>
            </w:r>
            <w:r>
              <w:rPr>
                <w:rFonts w:ascii="Times New Roman"/>
                <w:b w:val="false"/>
                <w:i w:val="false"/>
                <w:color w:val="000000"/>
                <w:sz w:val="20"/>
                <w:u w:val="single"/>
              </w:rPr>
              <w:t xml:space="preserve">    390 </w:t>
            </w:r>
            <w:r>
              <w:br/>
            </w:r>
            <w:r>
              <w:rPr>
                <w:rFonts w:ascii="Times New Roman"/>
                <w:b w:val="false"/>
                <w:i w:val="false"/>
                <w:color w:val="000000"/>
                <w:sz w:val="20"/>
              </w:rPr>
              <w:t xml:space="preserve">
   53,8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_5241 </w:t>
            </w:r>
            <w:r>
              <w:br/>
            </w:r>
            <w:r>
              <w:rPr>
                <w:rFonts w:ascii="Times New Roman"/>
                <w:b w:val="false"/>
                <w:i w:val="false"/>
                <w:color w:val="000000"/>
                <w:sz w:val="20"/>
              </w:rPr>
              <w:t>
</w:t>
            </w:r>
            <w:r>
              <w:rPr>
                <w:rFonts w:ascii="Times New Roman"/>
                <w:b w:val="false"/>
                <w:i w:val="false"/>
                <w:color w:val="000000"/>
                <w:sz w:val="20"/>
                <w:u w:val="single"/>
              </w:rPr>
              <w:t xml:space="preserve">   4704 </w:t>
            </w:r>
            <w:r>
              <w:br/>
            </w:r>
            <w:r>
              <w:rPr>
                <w:rFonts w:ascii="Times New Roman"/>
                <w:b w:val="false"/>
                <w:i w:val="false"/>
                <w:color w:val="000000"/>
                <w:sz w:val="20"/>
              </w:rPr>
              <w:t xml:space="preserve">
  53,7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_8625 </w:t>
            </w:r>
            <w:r>
              <w:br/>
            </w:r>
            <w:r>
              <w:rPr>
                <w:rFonts w:ascii="Times New Roman"/>
                <w:b w:val="false"/>
                <w:i w:val="false"/>
                <w:color w:val="000000"/>
                <w:sz w:val="20"/>
              </w:rPr>
              <w:t>
</w:t>
            </w:r>
            <w:r>
              <w:rPr>
                <w:rFonts w:ascii="Times New Roman"/>
                <w:b w:val="false"/>
                <w:i w:val="false"/>
                <w:color w:val="000000"/>
                <w:sz w:val="20"/>
                <w:u w:val="single"/>
              </w:rPr>
              <w:t xml:space="preserve">   7834 </w:t>
            </w:r>
            <w:r>
              <w:br/>
            </w:r>
            <w:r>
              <w:rPr>
                <w:rFonts w:ascii="Times New Roman"/>
                <w:b w:val="false"/>
                <w:i w:val="false"/>
                <w:color w:val="000000"/>
                <w:sz w:val="20"/>
              </w:rPr>
              <w:t xml:space="preserve">
  79,1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_980 </w:t>
            </w:r>
            <w:r>
              <w:br/>
            </w:r>
            <w:r>
              <w:rPr>
                <w:rFonts w:ascii="Times New Roman"/>
                <w:b w:val="false"/>
                <w:i w:val="false"/>
                <w:color w:val="000000"/>
                <w:sz w:val="20"/>
              </w:rPr>
              <w:t>
</w:t>
            </w:r>
            <w:r>
              <w:rPr>
                <w:rFonts w:ascii="Times New Roman"/>
                <w:b w:val="false"/>
                <w:i w:val="false"/>
                <w:color w:val="000000"/>
                <w:sz w:val="20"/>
                <w:u w:val="single"/>
              </w:rPr>
              <w:t xml:space="preserve">   191 </w:t>
            </w:r>
            <w:r>
              <w:br/>
            </w:r>
            <w:r>
              <w:rPr>
                <w:rFonts w:ascii="Times New Roman"/>
                <w:b w:val="false"/>
                <w:i w:val="false"/>
                <w:color w:val="000000"/>
                <w:sz w:val="20"/>
              </w:rPr>
              <w:t xml:space="preserve">
  78,9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_2555 </w:t>
            </w:r>
            <w:r>
              <w:br/>
            </w:r>
            <w:r>
              <w:rPr>
                <w:rFonts w:ascii="Times New Roman"/>
                <w:b w:val="false"/>
                <w:i w:val="false"/>
                <w:color w:val="000000"/>
                <w:sz w:val="20"/>
              </w:rPr>
              <w:t>
</w:t>
            </w:r>
            <w:r>
              <w:rPr>
                <w:rFonts w:ascii="Times New Roman"/>
                <w:b w:val="false"/>
                <w:i w:val="false"/>
                <w:color w:val="000000"/>
                <w:sz w:val="20"/>
                <w:u w:val="single"/>
              </w:rPr>
              <w:t xml:space="preserve">   1924 </w:t>
            </w:r>
            <w:r>
              <w:br/>
            </w:r>
            <w:r>
              <w:rPr>
                <w:rFonts w:ascii="Times New Roman"/>
                <w:b w:val="false"/>
                <w:i w:val="false"/>
                <w:color w:val="000000"/>
                <w:sz w:val="20"/>
              </w:rPr>
              <w:t xml:space="preserve">
  63,1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_1762 </w:t>
            </w:r>
            <w:r>
              <w:br/>
            </w:r>
            <w:r>
              <w:rPr>
                <w:rFonts w:ascii="Times New Roman"/>
                <w:b w:val="false"/>
                <w:i w:val="false"/>
                <w:color w:val="000000"/>
                <w:sz w:val="20"/>
              </w:rPr>
              <w:t>
</w:t>
            </w:r>
            <w:r>
              <w:rPr>
                <w:rFonts w:ascii="Times New Roman"/>
                <w:b w:val="false"/>
                <w:i w:val="false"/>
                <w:color w:val="000000"/>
                <w:sz w:val="20"/>
                <w:u w:val="single"/>
              </w:rPr>
              <w:t xml:space="preserve">   1133 </w:t>
            </w:r>
            <w:r>
              <w:br/>
            </w:r>
            <w:r>
              <w:rPr>
                <w:rFonts w:ascii="Times New Roman"/>
                <w:b w:val="false"/>
                <w:i w:val="false"/>
                <w:color w:val="000000"/>
                <w:sz w:val="20"/>
              </w:rPr>
              <w:t xml:space="preserve">
  62,9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_7311 </w:t>
            </w:r>
            <w:r>
              <w:br/>
            </w:r>
            <w:r>
              <w:rPr>
                <w:rFonts w:ascii="Times New Roman"/>
                <w:b w:val="false"/>
                <w:i w:val="false"/>
                <w:color w:val="000000"/>
                <w:sz w:val="20"/>
              </w:rPr>
              <w:t>
</w:t>
            </w:r>
            <w:r>
              <w:rPr>
                <w:rFonts w:ascii="Times New Roman"/>
                <w:b w:val="false"/>
                <w:i w:val="false"/>
                <w:color w:val="000000"/>
                <w:sz w:val="20"/>
                <w:u w:val="single"/>
              </w:rPr>
              <w:t xml:space="preserve">   6654 </w:t>
            </w:r>
            <w:r>
              <w:br/>
            </w:r>
            <w:r>
              <w:rPr>
                <w:rFonts w:ascii="Times New Roman"/>
                <w:b w:val="false"/>
                <w:i w:val="false"/>
                <w:color w:val="000000"/>
                <w:sz w:val="20"/>
              </w:rPr>
              <w:t xml:space="preserve">
  65,7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_5219 </w:t>
            </w:r>
            <w:r>
              <w:br/>
            </w:r>
            <w:r>
              <w:rPr>
                <w:rFonts w:ascii="Times New Roman"/>
                <w:b w:val="false"/>
                <w:i w:val="false"/>
                <w:color w:val="000000"/>
                <w:sz w:val="20"/>
              </w:rPr>
              <w:t>
</w:t>
            </w:r>
            <w:r>
              <w:rPr>
                <w:rFonts w:ascii="Times New Roman"/>
                <w:b w:val="false"/>
                <w:i w:val="false"/>
                <w:color w:val="000000"/>
                <w:sz w:val="20"/>
                <w:u w:val="single"/>
              </w:rPr>
              <w:t xml:space="preserve">   4659 </w:t>
            </w:r>
            <w:r>
              <w:br/>
            </w:r>
            <w:r>
              <w:rPr>
                <w:rFonts w:ascii="Times New Roman"/>
                <w:b w:val="false"/>
                <w:i w:val="false"/>
                <w:color w:val="000000"/>
                <w:sz w:val="20"/>
              </w:rPr>
              <w:t xml:space="preserve">
  66,0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 </w:t>
            </w:r>
          </w:p>
        </w:tc>
      </w:tr>
    </w:tbl>
    <w:p>
      <w:pPr>
        <w:spacing w:after="0"/>
        <w:ind w:left="0"/>
        <w:jc w:val="both"/>
      </w:pPr>
      <w:r>
        <w:rPr>
          <w:rFonts w:ascii="Times New Roman"/>
          <w:b w:val="false"/>
          <w:i w:val="false"/>
          <w:color w:val="000000"/>
          <w:sz w:val="28"/>
        </w:rPr>
        <w:t xml:space="preserve">      Общая площадь планшета: 232,2 + 400 + 27,2 = 659,4 га </w:t>
      </w:r>
    </w:p>
    <w:p>
      <w:pPr>
        <w:spacing w:after="0"/>
        <w:ind w:left="0"/>
        <w:jc w:val="both"/>
      </w:pPr>
      <w:r>
        <w:rPr>
          <w:rFonts w:ascii="Times New Roman"/>
          <w:b w:val="false"/>
          <w:i w:val="false"/>
          <w:color w:val="000000"/>
          <w:sz w:val="28"/>
        </w:rPr>
        <w:t xml:space="preserve">           Вычисление площади планшета и кварталов </w:t>
      </w:r>
      <w:r>
        <w:br/>
      </w:r>
      <w:r>
        <w:rPr>
          <w:rFonts w:ascii="Times New Roman"/>
          <w:b w:val="false"/>
          <w:i w:val="false"/>
          <w:color w:val="000000"/>
          <w:sz w:val="28"/>
        </w:rPr>
        <w:t xml:space="preserve">
                  геометрическим методом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433"/>
        <w:gridCol w:w="2533"/>
        <w:gridCol w:w="2453"/>
        <w:gridCol w:w="257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замер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Вычисление площади планшета геометрическим способом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59,17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693"/>
        <w:gridCol w:w="2373"/>
        <w:gridCol w:w="2073"/>
        <w:gridCol w:w="1953"/>
        <w:gridCol w:w="221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w:t>
            </w:r>
            <w:r>
              <w:br/>
            </w:r>
            <w:r>
              <w:rPr>
                <w:rFonts w:ascii="Times New Roman"/>
                <w:b w:val="false"/>
                <w:i w:val="false"/>
                <w:color w:val="000000"/>
                <w:sz w:val="20"/>
              </w:rPr>
              <w:t xml:space="preserve">
площадь, га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Вычисление площади планшета геометрическим способом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Принятая площадь (1820 га) утверждается начальником партии (руководителем группы) при увязке попланшетно общей площади объекта, гослесдачи. </w:t>
            </w:r>
            <w:r>
              <w:br/>
            </w:r>
            <w:r>
              <w:rPr>
                <w:rFonts w:ascii="Times New Roman"/>
                <w:b w:val="false"/>
                <w:i w:val="false"/>
                <w:color w:val="000000"/>
                <w:sz w:val="20"/>
              </w:rPr>
              <w:t xml:space="preserve">
      Разность между вычисленной геометрически площадью планшета (1803,1 га) не должна превышать  </w:t>
            </w:r>
            <w:r>
              <w:rPr>
                <w:rFonts w:ascii="Times New Roman"/>
                <w:b w:val="false"/>
                <w:i w:val="false"/>
                <w:color w:val="000000"/>
                <w:sz w:val="20"/>
                <w:u w:val="single"/>
              </w:rPr>
              <w:t xml:space="preserve">+ </w:t>
            </w:r>
            <w:r>
              <w:rPr>
                <w:rFonts w:ascii="Times New Roman"/>
                <w:b w:val="false"/>
                <w:i w:val="false"/>
                <w:color w:val="000000"/>
                <w:sz w:val="20"/>
              </w:rPr>
              <w:t xml:space="preserve">1 %. </w:t>
            </w:r>
            <w:r>
              <w:br/>
            </w:r>
            <w:r>
              <w:rPr>
                <w:rFonts w:ascii="Times New Roman"/>
                <w:b w:val="false"/>
                <w:i w:val="false"/>
                <w:color w:val="000000"/>
                <w:sz w:val="20"/>
              </w:rPr>
              <w:t xml:space="preserve">
      Если за истинную площадь планшета принимается вычисленная геометрическим путем площадь, сумма площадей фигур (1803,1 га) округляется до целых га по законам математики (1803,0 га). </w:t>
            </w:r>
            <w:r>
              <w:br/>
            </w:r>
            <w:r>
              <w:rPr>
                <w:rFonts w:ascii="Times New Roman"/>
                <w:b w:val="false"/>
                <w:i w:val="false"/>
                <w:color w:val="000000"/>
                <w:sz w:val="20"/>
              </w:rPr>
              <w:t xml:space="preserve">
      Разбрасывание невязки по отдельным фигурам не производится.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Принятая площадь после увязки объекта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393"/>
        <w:gridCol w:w="2473"/>
        <w:gridCol w:w="2413"/>
        <w:gridCol w:w="255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замер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Вычисление площади кварталов геометрическим путем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r>
              <w:br/>
            </w:r>
            <w:r>
              <w:rPr>
                <w:rFonts w:ascii="Times New Roman"/>
                <w:b w:val="false"/>
                <w:i w:val="false"/>
                <w:color w:val="000000"/>
                <w:sz w:val="20"/>
              </w:rPr>
              <w:t xml:space="preserve">
14,20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r>
              <w:br/>
            </w:r>
            <w:r>
              <w:rPr>
                <w:rFonts w:ascii="Times New Roman"/>
                <w:b w:val="false"/>
                <w:i w:val="false"/>
                <w:color w:val="000000"/>
                <w:sz w:val="20"/>
              </w:rPr>
              <w:t xml:space="preserve">
7,12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50,3 </w:t>
            </w:r>
            <w:r>
              <w:br/>
            </w:r>
            <w:r>
              <w:rPr>
                <w:rFonts w:ascii="Times New Roman"/>
                <w:b w:val="false"/>
                <w:i w:val="false"/>
                <w:color w:val="000000"/>
                <w:sz w:val="20"/>
              </w:rPr>
              <w:t>
</w:t>
            </w:r>
            <w:r>
              <w:rPr>
                <w:rFonts w:ascii="Times New Roman"/>
                <w:b w:val="false"/>
                <w:i w:val="false"/>
                <w:color w:val="000000"/>
                <w:sz w:val="20"/>
                <w:u w:val="single"/>
              </w:rPr>
              <w:t xml:space="preserve">  50,6 </w:t>
            </w:r>
            <w:r>
              <w:br/>
            </w:r>
            <w:r>
              <w:rPr>
                <w:rFonts w:ascii="Times New Roman"/>
                <w:b w:val="false"/>
                <w:i w:val="false"/>
                <w:color w:val="000000"/>
                <w:sz w:val="20"/>
              </w:rPr>
              <w:t xml:space="preserve">
100,9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r>
              <w:br/>
            </w:r>
            <w:r>
              <w:rPr>
                <w:rFonts w:ascii="Times New Roman"/>
                <w:b w:val="false"/>
                <w:i w:val="false"/>
                <w:color w:val="000000"/>
                <w:sz w:val="20"/>
              </w:rPr>
              <w:t xml:space="preserve">
14,22 </w:t>
            </w:r>
          </w:p>
        </w:tc>
      </w:tr>
      <w:tr>
        <w:trPr>
          <w:trHeight w:val="76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r>
              <w:br/>
            </w:r>
            <w:r>
              <w:rPr>
                <w:rFonts w:ascii="Times New Roman"/>
                <w:b w:val="false"/>
                <w:i w:val="false"/>
                <w:color w:val="000000"/>
                <w:sz w:val="20"/>
              </w:rPr>
              <w:t xml:space="preserve">
15,12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r>
              <w:br/>
            </w:r>
            <w:r>
              <w:rPr>
                <w:rFonts w:ascii="Times New Roman"/>
                <w:b w:val="false"/>
                <w:i w:val="false"/>
                <w:color w:val="000000"/>
                <w:sz w:val="20"/>
              </w:rPr>
              <w:t xml:space="preserve">
7,60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60,9 </w:t>
            </w:r>
            <w:r>
              <w:br/>
            </w:r>
            <w:r>
              <w:rPr>
                <w:rFonts w:ascii="Times New Roman"/>
                <w:b w:val="false"/>
                <w:i w:val="false"/>
                <w:color w:val="000000"/>
                <w:sz w:val="20"/>
              </w:rPr>
              <w:t>
</w:t>
            </w:r>
            <w:r>
              <w:rPr>
                <w:rFonts w:ascii="Times New Roman"/>
                <w:b w:val="false"/>
                <w:i w:val="false"/>
                <w:color w:val="000000"/>
                <w:sz w:val="20"/>
                <w:u w:val="single"/>
              </w:rPr>
              <w:t xml:space="preserve">  57,4 </w:t>
            </w:r>
            <w:r>
              <w:br/>
            </w:r>
            <w:r>
              <w:rPr>
                <w:rFonts w:ascii="Times New Roman"/>
                <w:b w:val="false"/>
                <w:i w:val="false"/>
                <w:color w:val="000000"/>
                <w:sz w:val="20"/>
              </w:rPr>
              <w:t xml:space="preserve">
118,3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r>
              <w:br/>
            </w:r>
            <w:r>
              <w:rPr>
                <w:rFonts w:ascii="Times New Roman"/>
                <w:b w:val="false"/>
                <w:i w:val="false"/>
                <w:color w:val="000000"/>
                <w:sz w:val="20"/>
              </w:rPr>
              <w:t xml:space="preserve">
15,14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r>
              <w:br/>
            </w:r>
            <w:r>
              <w:rPr>
                <w:rFonts w:ascii="Times New Roman"/>
                <w:b w:val="false"/>
                <w:i w:val="false"/>
                <w:color w:val="000000"/>
                <w:sz w:val="20"/>
              </w:rPr>
              <w:t xml:space="preserve">
14,62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r>
              <w:br/>
            </w:r>
            <w:r>
              <w:rPr>
                <w:rFonts w:ascii="Times New Roman"/>
                <w:b w:val="false"/>
                <w:i w:val="false"/>
                <w:color w:val="000000"/>
                <w:sz w:val="20"/>
              </w:rPr>
              <w:t xml:space="preserve">
7,04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53,9 </w:t>
            </w:r>
            <w:r>
              <w:br/>
            </w:r>
            <w:r>
              <w:rPr>
                <w:rFonts w:ascii="Times New Roman"/>
                <w:b w:val="false"/>
                <w:i w:val="false"/>
                <w:color w:val="000000"/>
                <w:sz w:val="20"/>
              </w:rPr>
              <w:t>
</w:t>
            </w:r>
            <w:r>
              <w:rPr>
                <w:rFonts w:ascii="Times New Roman"/>
                <w:b w:val="false"/>
                <w:i w:val="false"/>
                <w:color w:val="000000"/>
                <w:sz w:val="20"/>
                <w:u w:val="single"/>
              </w:rPr>
              <w:t xml:space="preserve">  51,5 </w:t>
            </w:r>
            <w:r>
              <w:br/>
            </w:r>
            <w:r>
              <w:rPr>
                <w:rFonts w:ascii="Times New Roman"/>
                <w:b w:val="false"/>
                <w:i w:val="false"/>
                <w:color w:val="000000"/>
                <w:sz w:val="20"/>
              </w:rPr>
              <w:t xml:space="preserve">
105,4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 </w:t>
            </w:r>
            <w:r>
              <w:br/>
            </w:r>
            <w:r>
              <w:rPr>
                <w:rFonts w:ascii="Times New Roman"/>
                <w:b w:val="false"/>
                <w:i w:val="false"/>
                <w:color w:val="000000"/>
                <w:sz w:val="20"/>
              </w:rPr>
              <w:t xml:space="preserve">
14,58 </w:t>
            </w:r>
          </w:p>
        </w:tc>
      </w:tr>
      <w:tr>
        <w:trPr>
          <w:trHeight w:val="7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 основание </w:t>
            </w:r>
            <w:r>
              <w:br/>
            </w:r>
            <w:r>
              <w:rPr>
                <w:rFonts w:ascii="Times New Roman"/>
                <w:b w:val="false"/>
                <w:i w:val="false"/>
                <w:color w:val="000000"/>
                <w:sz w:val="20"/>
              </w:rPr>
              <w:t xml:space="preserve">
треугольника) </w:t>
            </w:r>
            <w:r>
              <w:br/>
            </w:r>
            <w:r>
              <w:rPr>
                <w:rFonts w:ascii="Times New Roman"/>
                <w:b w:val="false"/>
                <w:i w:val="false"/>
                <w:color w:val="000000"/>
                <w:sz w:val="20"/>
              </w:rPr>
              <w:t xml:space="preserve">
(h - высота треугольника)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233"/>
        <w:gridCol w:w="2633"/>
        <w:gridCol w:w="1953"/>
        <w:gridCol w:w="1893"/>
        <w:gridCol w:w="2053"/>
      </w:tblGrid>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w:t>
            </w:r>
            <w:r>
              <w:br/>
            </w:r>
            <w:r>
              <w:rPr>
                <w:rFonts w:ascii="Times New Roman"/>
                <w:b w:val="false"/>
                <w:i w:val="false"/>
                <w:color w:val="000000"/>
                <w:sz w:val="20"/>
              </w:rPr>
              <w:t xml:space="preserve">
площадь, га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Вычисление площади кварталов геометрическим путем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r>
              <w:br/>
            </w:r>
            <w:r>
              <w:rPr>
                <w:rFonts w:ascii="Times New Roman"/>
                <w:b w:val="false"/>
                <w:i w:val="false"/>
                <w:color w:val="000000"/>
                <w:sz w:val="20"/>
              </w:rPr>
              <w:t xml:space="preserve">
7,12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50,5 </w:t>
            </w:r>
            <w:r>
              <w:br/>
            </w:r>
            <w:r>
              <w:rPr>
                <w:rFonts w:ascii="Times New Roman"/>
                <w:b w:val="false"/>
                <w:i w:val="false"/>
                <w:color w:val="000000"/>
                <w:sz w:val="20"/>
              </w:rPr>
              <w:t>
</w:t>
            </w:r>
            <w:r>
              <w:rPr>
                <w:rFonts w:ascii="Times New Roman"/>
                <w:b w:val="false"/>
                <w:i w:val="false"/>
                <w:color w:val="000000"/>
                <w:sz w:val="20"/>
                <w:u w:val="single"/>
              </w:rPr>
              <w:t xml:space="preserve">  50,6 </w:t>
            </w:r>
            <w:r>
              <w:br/>
            </w:r>
            <w:r>
              <w:rPr>
                <w:rFonts w:ascii="Times New Roman"/>
                <w:b w:val="false"/>
                <w:i w:val="false"/>
                <w:color w:val="000000"/>
                <w:sz w:val="20"/>
              </w:rPr>
              <w:t xml:space="preserve">
101,1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7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r>
              <w:br/>
            </w:r>
            <w:r>
              <w:rPr>
                <w:rFonts w:ascii="Times New Roman"/>
                <w:b w:val="false"/>
                <w:i w:val="false"/>
                <w:color w:val="000000"/>
                <w:sz w:val="20"/>
              </w:rPr>
              <w:t xml:space="preserve">
7,64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60,9 </w:t>
            </w:r>
            <w:r>
              <w:br/>
            </w:r>
            <w:r>
              <w:rPr>
                <w:rFonts w:ascii="Times New Roman"/>
                <w:b w:val="false"/>
                <w:i w:val="false"/>
                <w:color w:val="000000"/>
                <w:sz w:val="20"/>
              </w:rPr>
              <w:t>
</w:t>
            </w:r>
            <w:r>
              <w:rPr>
                <w:rFonts w:ascii="Times New Roman"/>
                <w:b w:val="false"/>
                <w:i w:val="false"/>
                <w:color w:val="000000"/>
                <w:sz w:val="20"/>
                <w:u w:val="single"/>
              </w:rPr>
              <w:t xml:space="preserve">  57,8 </w:t>
            </w:r>
            <w:r>
              <w:br/>
            </w:r>
            <w:r>
              <w:rPr>
                <w:rFonts w:ascii="Times New Roman"/>
                <w:b w:val="false"/>
                <w:i w:val="false"/>
                <w:color w:val="000000"/>
                <w:sz w:val="20"/>
              </w:rPr>
              <w:t xml:space="preserve">
118,7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r>
              <w:br/>
            </w:r>
            <w:r>
              <w:rPr>
                <w:rFonts w:ascii="Times New Roman"/>
                <w:b w:val="false"/>
                <w:i w:val="false"/>
                <w:color w:val="000000"/>
                <w:sz w:val="20"/>
              </w:rPr>
              <w:t xml:space="preserve">
7,06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 xml:space="preserve">+ </w:t>
            </w:r>
            <w:r>
              <w:rPr>
                <w:rFonts w:ascii="Times New Roman"/>
                <w:b w:val="false"/>
                <w:i w:val="false"/>
                <w:color w:val="000000"/>
                <w:sz w:val="20"/>
              </w:rPr>
              <w:t xml:space="preserve">53,6 </w:t>
            </w:r>
            <w:r>
              <w:br/>
            </w:r>
            <w:r>
              <w:rPr>
                <w:rFonts w:ascii="Times New Roman"/>
                <w:b w:val="false"/>
                <w:i w:val="false"/>
                <w:color w:val="000000"/>
                <w:sz w:val="20"/>
              </w:rPr>
              <w:t>
</w:t>
            </w:r>
            <w:r>
              <w:rPr>
                <w:rFonts w:ascii="Times New Roman"/>
                <w:b w:val="false"/>
                <w:i w:val="false"/>
                <w:color w:val="000000"/>
                <w:sz w:val="20"/>
                <w:u w:val="single"/>
              </w:rPr>
              <w:t xml:space="preserve">  51,5 </w:t>
            </w:r>
            <w:r>
              <w:br/>
            </w:r>
            <w:r>
              <w:rPr>
                <w:rFonts w:ascii="Times New Roman"/>
                <w:b w:val="false"/>
                <w:i w:val="false"/>
                <w:color w:val="000000"/>
                <w:sz w:val="20"/>
              </w:rPr>
              <w:t xml:space="preserve">
105,1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7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 основание </w:t>
            </w:r>
            <w:r>
              <w:br/>
            </w:r>
            <w:r>
              <w:rPr>
                <w:rFonts w:ascii="Times New Roman"/>
                <w:b w:val="false"/>
                <w:i w:val="false"/>
                <w:color w:val="000000"/>
                <w:sz w:val="20"/>
              </w:rPr>
              <w:t xml:space="preserve">
треугольника) </w:t>
            </w:r>
            <w:r>
              <w:br/>
            </w:r>
            <w:r>
              <w:rPr>
                <w:rFonts w:ascii="Times New Roman"/>
                <w:b w:val="false"/>
                <w:i w:val="false"/>
                <w:color w:val="000000"/>
                <w:sz w:val="20"/>
              </w:rPr>
              <w:t xml:space="preserve">
(h - высота треугольника)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Принятая площадь после увязки объекта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313"/>
        <w:gridCol w:w="2313"/>
        <w:gridCol w:w="2333"/>
        <w:gridCol w:w="2313"/>
      </w:tblGrid>
      <w:tr>
        <w:trPr>
          <w:trHeight w:val="3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замер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Вычисление площадей кварталов планиметром </w:t>
            </w:r>
          </w:p>
        </w:tc>
      </w:tr>
      <w:tr>
        <w:trPr>
          <w:trHeight w:val="76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_2642 </w:t>
            </w:r>
            <w:r>
              <w:br/>
            </w:r>
            <w:r>
              <w:rPr>
                <w:rFonts w:ascii="Times New Roman"/>
                <w:b w:val="false"/>
                <w:i w:val="false"/>
                <w:color w:val="000000"/>
                <w:sz w:val="20"/>
              </w:rPr>
              <w:t>
</w:t>
            </w:r>
            <w:r>
              <w:rPr>
                <w:rFonts w:ascii="Times New Roman"/>
                <w:b w:val="false"/>
                <w:i w:val="false"/>
                <w:color w:val="000000"/>
                <w:sz w:val="20"/>
                <w:u w:val="single"/>
              </w:rPr>
              <w:t xml:space="preserve">   1600 </w:t>
            </w:r>
            <w:r>
              <w:br/>
            </w:r>
            <w:r>
              <w:rPr>
                <w:rFonts w:ascii="Times New Roman"/>
                <w:b w:val="false"/>
                <w:i w:val="false"/>
                <w:color w:val="000000"/>
                <w:sz w:val="20"/>
              </w:rPr>
              <w:t xml:space="preserve">
  104,1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_8752 </w:t>
            </w:r>
            <w:r>
              <w:br/>
            </w:r>
            <w:r>
              <w:rPr>
                <w:rFonts w:ascii="Times New Roman"/>
                <w:b w:val="false"/>
                <w:i w:val="false"/>
                <w:color w:val="000000"/>
                <w:sz w:val="20"/>
              </w:rPr>
              <w:t>
</w:t>
            </w:r>
            <w:r>
              <w:rPr>
                <w:rFonts w:ascii="Times New Roman"/>
                <w:b w:val="false"/>
                <w:i w:val="false"/>
                <w:color w:val="000000"/>
                <w:sz w:val="20"/>
                <w:u w:val="single"/>
              </w:rPr>
              <w:t xml:space="preserve">   7708 </w:t>
            </w:r>
            <w:r>
              <w:br/>
            </w:r>
            <w:r>
              <w:rPr>
                <w:rFonts w:ascii="Times New Roman"/>
                <w:b w:val="false"/>
                <w:i w:val="false"/>
                <w:color w:val="000000"/>
                <w:sz w:val="20"/>
              </w:rPr>
              <w:t xml:space="preserve">
104,4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_4850 </w:t>
            </w:r>
            <w:r>
              <w:br/>
            </w:r>
            <w:r>
              <w:rPr>
                <w:rFonts w:ascii="Times New Roman"/>
                <w:b w:val="false"/>
                <w:i w:val="false"/>
                <w:color w:val="000000"/>
                <w:sz w:val="20"/>
              </w:rPr>
              <w:t>
</w:t>
            </w:r>
            <w:r>
              <w:rPr>
                <w:rFonts w:ascii="Times New Roman"/>
                <w:b w:val="false"/>
                <w:i w:val="false"/>
                <w:color w:val="000000"/>
                <w:sz w:val="20"/>
                <w:u w:val="single"/>
              </w:rPr>
              <w:t xml:space="preserve">   3808 </w:t>
            </w:r>
            <w:r>
              <w:br/>
            </w:r>
            <w:r>
              <w:rPr>
                <w:rFonts w:ascii="Times New Roman"/>
                <w:b w:val="false"/>
                <w:i w:val="false"/>
                <w:color w:val="000000"/>
                <w:sz w:val="20"/>
              </w:rPr>
              <w:t xml:space="preserve">
104,2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_3840 </w:t>
            </w:r>
            <w:r>
              <w:br/>
            </w:r>
            <w:r>
              <w:rPr>
                <w:rFonts w:ascii="Times New Roman"/>
                <w:b w:val="false"/>
                <w:i w:val="false"/>
                <w:color w:val="000000"/>
                <w:sz w:val="20"/>
              </w:rPr>
              <w:t>
</w:t>
            </w:r>
            <w:r>
              <w:rPr>
                <w:rFonts w:ascii="Times New Roman"/>
                <w:b w:val="false"/>
                <w:i w:val="false"/>
                <w:color w:val="000000"/>
                <w:sz w:val="20"/>
                <w:u w:val="single"/>
              </w:rPr>
              <w:t xml:space="preserve">   2799 </w:t>
            </w:r>
            <w:r>
              <w:br/>
            </w:r>
            <w:r>
              <w:rPr>
                <w:rFonts w:ascii="Times New Roman"/>
                <w:b w:val="false"/>
                <w:i w:val="false"/>
                <w:color w:val="000000"/>
                <w:sz w:val="20"/>
              </w:rPr>
              <w:t xml:space="preserve">
104,1 </w:t>
            </w:r>
          </w:p>
        </w:tc>
      </w:tr>
      <w:tr>
        <w:trPr>
          <w:trHeight w:val="76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_3855 </w:t>
            </w:r>
            <w:r>
              <w:br/>
            </w:r>
            <w:r>
              <w:rPr>
                <w:rFonts w:ascii="Times New Roman"/>
                <w:b w:val="false"/>
                <w:i w:val="false"/>
                <w:color w:val="000000"/>
                <w:sz w:val="20"/>
              </w:rPr>
              <w:t>
</w:t>
            </w:r>
            <w:r>
              <w:rPr>
                <w:rFonts w:ascii="Times New Roman"/>
                <w:b w:val="false"/>
                <w:i w:val="false"/>
                <w:color w:val="000000"/>
                <w:sz w:val="20"/>
                <w:u w:val="single"/>
              </w:rPr>
              <w:t xml:space="preserve">   2874 </w:t>
            </w:r>
            <w:r>
              <w:br/>
            </w:r>
            <w:r>
              <w:rPr>
                <w:rFonts w:ascii="Times New Roman"/>
                <w:b w:val="false"/>
                <w:i w:val="false"/>
                <w:color w:val="000000"/>
                <w:sz w:val="20"/>
              </w:rPr>
              <w:t xml:space="preserve">
  98,1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_4430 </w:t>
            </w:r>
            <w:r>
              <w:br/>
            </w:r>
            <w:r>
              <w:rPr>
                <w:rFonts w:ascii="Times New Roman"/>
                <w:b w:val="false"/>
                <w:i w:val="false"/>
                <w:color w:val="000000"/>
                <w:sz w:val="20"/>
              </w:rPr>
              <w:t>
</w:t>
            </w:r>
            <w:r>
              <w:rPr>
                <w:rFonts w:ascii="Times New Roman"/>
                <w:b w:val="false"/>
                <w:i w:val="false"/>
                <w:color w:val="000000"/>
                <w:sz w:val="20"/>
                <w:u w:val="single"/>
              </w:rPr>
              <w:t xml:space="preserve">   3448 </w:t>
            </w:r>
            <w:r>
              <w:br/>
            </w:r>
            <w:r>
              <w:rPr>
                <w:rFonts w:ascii="Times New Roman"/>
                <w:b w:val="false"/>
                <w:i w:val="false"/>
                <w:color w:val="000000"/>
                <w:sz w:val="20"/>
              </w:rPr>
              <w:t xml:space="preserve">
  98,2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_7561 </w:t>
            </w:r>
            <w:r>
              <w:br/>
            </w:r>
            <w:r>
              <w:rPr>
                <w:rFonts w:ascii="Times New Roman"/>
                <w:b w:val="false"/>
                <w:i w:val="false"/>
                <w:color w:val="000000"/>
                <w:sz w:val="20"/>
              </w:rPr>
              <w:t>
</w:t>
            </w:r>
            <w:r>
              <w:rPr>
                <w:rFonts w:ascii="Times New Roman"/>
                <w:b w:val="false"/>
                <w:i w:val="false"/>
                <w:color w:val="000000"/>
                <w:sz w:val="20"/>
                <w:u w:val="single"/>
              </w:rPr>
              <w:t xml:space="preserve">   6579 </w:t>
            </w:r>
            <w:r>
              <w:br/>
            </w:r>
            <w:r>
              <w:rPr>
                <w:rFonts w:ascii="Times New Roman"/>
                <w:b w:val="false"/>
                <w:i w:val="false"/>
                <w:color w:val="000000"/>
                <w:sz w:val="20"/>
              </w:rPr>
              <w:t xml:space="preserve">
  98,2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_4048 </w:t>
            </w:r>
            <w:r>
              <w:br/>
            </w:r>
            <w:r>
              <w:rPr>
                <w:rFonts w:ascii="Times New Roman"/>
                <w:b w:val="false"/>
                <w:i w:val="false"/>
                <w:color w:val="000000"/>
                <w:sz w:val="20"/>
              </w:rPr>
              <w:t>
</w:t>
            </w:r>
            <w:r>
              <w:rPr>
                <w:rFonts w:ascii="Times New Roman"/>
                <w:b w:val="false"/>
                <w:i w:val="false"/>
                <w:color w:val="000000"/>
                <w:sz w:val="20"/>
                <w:u w:val="single"/>
              </w:rPr>
              <w:t xml:space="preserve">   3064 </w:t>
            </w:r>
            <w:r>
              <w:br/>
            </w:r>
            <w:r>
              <w:rPr>
                <w:rFonts w:ascii="Times New Roman"/>
                <w:b w:val="false"/>
                <w:i w:val="false"/>
                <w:color w:val="000000"/>
                <w:sz w:val="20"/>
              </w:rPr>
              <w:t xml:space="preserve">
  98,4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_3537 </w:t>
            </w:r>
            <w:r>
              <w:br/>
            </w:r>
            <w:r>
              <w:rPr>
                <w:rFonts w:ascii="Times New Roman"/>
                <w:b w:val="false"/>
                <w:i w:val="false"/>
                <w:color w:val="000000"/>
                <w:sz w:val="20"/>
              </w:rPr>
              <w:t>
</w:t>
            </w:r>
            <w:r>
              <w:rPr>
                <w:rFonts w:ascii="Times New Roman"/>
                <w:b w:val="false"/>
                <w:i w:val="false"/>
                <w:color w:val="000000"/>
                <w:sz w:val="20"/>
                <w:u w:val="single"/>
              </w:rPr>
              <w:t xml:space="preserve">   2513 </w:t>
            </w:r>
            <w:r>
              <w:br/>
            </w:r>
            <w:r>
              <w:rPr>
                <w:rFonts w:ascii="Times New Roman"/>
                <w:b w:val="false"/>
                <w:i w:val="false"/>
                <w:color w:val="000000"/>
                <w:sz w:val="20"/>
              </w:rPr>
              <w:t xml:space="preserve">
  102,4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_4150 </w:t>
            </w:r>
            <w:r>
              <w:br/>
            </w:r>
            <w:r>
              <w:rPr>
                <w:rFonts w:ascii="Times New Roman"/>
                <w:b w:val="false"/>
                <w:i w:val="false"/>
                <w:color w:val="000000"/>
                <w:sz w:val="20"/>
              </w:rPr>
              <w:t>
</w:t>
            </w:r>
            <w:r>
              <w:rPr>
                <w:rFonts w:ascii="Times New Roman"/>
                <w:b w:val="false"/>
                <w:i w:val="false"/>
                <w:color w:val="000000"/>
                <w:sz w:val="20"/>
                <w:u w:val="single"/>
              </w:rPr>
              <w:t xml:space="preserve">   3123 </w:t>
            </w:r>
            <w:r>
              <w:br/>
            </w:r>
            <w:r>
              <w:rPr>
                <w:rFonts w:ascii="Times New Roman"/>
                <w:b w:val="false"/>
                <w:i w:val="false"/>
                <w:color w:val="000000"/>
                <w:sz w:val="20"/>
              </w:rPr>
              <w:t xml:space="preserve">
102,7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_5780 </w:t>
            </w:r>
            <w:r>
              <w:br/>
            </w:r>
            <w:r>
              <w:rPr>
                <w:rFonts w:ascii="Times New Roman"/>
                <w:b w:val="false"/>
                <w:i w:val="false"/>
                <w:color w:val="000000"/>
                <w:sz w:val="20"/>
              </w:rPr>
              <w:t>
</w:t>
            </w:r>
            <w:r>
              <w:rPr>
                <w:rFonts w:ascii="Times New Roman"/>
                <w:b w:val="false"/>
                <w:i w:val="false"/>
                <w:color w:val="000000"/>
                <w:sz w:val="20"/>
                <w:u w:val="single"/>
              </w:rPr>
              <w:t xml:space="preserve">   4753 </w:t>
            </w:r>
            <w:r>
              <w:br/>
            </w:r>
            <w:r>
              <w:rPr>
                <w:rFonts w:ascii="Times New Roman"/>
                <w:b w:val="false"/>
                <w:i w:val="false"/>
                <w:color w:val="000000"/>
                <w:sz w:val="20"/>
              </w:rPr>
              <w:t xml:space="preserve">
102,7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_6174 </w:t>
            </w:r>
            <w:r>
              <w:br/>
            </w:r>
            <w:r>
              <w:rPr>
                <w:rFonts w:ascii="Times New Roman"/>
                <w:b w:val="false"/>
                <w:i w:val="false"/>
                <w:color w:val="000000"/>
                <w:sz w:val="20"/>
              </w:rPr>
              <w:t>
</w:t>
            </w:r>
            <w:r>
              <w:rPr>
                <w:rFonts w:ascii="Times New Roman"/>
                <w:b w:val="false"/>
                <w:i w:val="false"/>
                <w:color w:val="000000"/>
                <w:sz w:val="20"/>
                <w:u w:val="single"/>
              </w:rPr>
              <w:t xml:space="preserve">   5149 </w:t>
            </w:r>
            <w:r>
              <w:br/>
            </w:r>
            <w:r>
              <w:rPr>
                <w:rFonts w:ascii="Times New Roman"/>
                <w:b w:val="false"/>
                <w:i w:val="false"/>
                <w:color w:val="000000"/>
                <w:sz w:val="20"/>
              </w:rPr>
              <w:t xml:space="preserve">
102,5 </w:t>
            </w:r>
          </w:p>
        </w:tc>
      </w:tr>
      <w:tr>
        <w:trPr>
          <w:trHeight w:val="7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_4118 </w:t>
            </w:r>
            <w:r>
              <w:br/>
            </w:r>
            <w:r>
              <w:rPr>
                <w:rFonts w:ascii="Times New Roman"/>
                <w:b w:val="false"/>
                <w:i w:val="false"/>
                <w:color w:val="000000"/>
                <w:sz w:val="20"/>
              </w:rPr>
              <w:t>
</w:t>
            </w:r>
            <w:r>
              <w:rPr>
                <w:rFonts w:ascii="Times New Roman"/>
                <w:b w:val="false"/>
                <w:i w:val="false"/>
                <w:color w:val="000000"/>
                <w:sz w:val="20"/>
                <w:u w:val="single"/>
              </w:rPr>
              <w:t xml:space="preserve">   3099 </w:t>
            </w:r>
            <w:r>
              <w:br/>
            </w:r>
            <w:r>
              <w:rPr>
                <w:rFonts w:ascii="Times New Roman"/>
                <w:b w:val="false"/>
                <w:i w:val="false"/>
                <w:color w:val="000000"/>
                <w:sz w:val="20"/>
              </w:rPr>
              <w:t xml:space="preserve">
101,9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_3840 </w:t>
            </w:r>
            <w:r>
              <w:br/>
            </w:r>
            <w:r>
              <w:rPr>
                <w:rFonts w:ascii="Times New Roman"/>
                <w:b w:val="false"/>
                <w:i w:val="false"/>
                <w:color w:val="000000"/>
                <w:sz w:val="20"/>
              </w:rPr>
              <w:t>
</w:t>
            </w:r>
            <w:r>
              <w:rPr>
                <w:rFonts w:ascii="Times New Roman"/>
                <w:b w:val="false"/>
                <w:i w:val="false"/>
                <w:color w:val="000000"/>
                <w:sz w:val="20"/>
                <w:u w:val="single"/>
              </w:rPr>
              <w:t xml:space="preserve">   2823 </w:t>
            </w:r>
            <w:r>
              <w:br/>
            </w:r>
            <w:r>
              <w:rPr>
                <w:rFonts w:ascii="Times New Roman"/>
                <w:b w:val="false"/>
                <w:i w:val="false"/>
                <w:color w:val="000000"/>
                <w:sz w:val="20"/>
              </w:rPr>
              <w:t xml:space="preserve">
101,7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_5718 </w:t>
            </w:r>
            <w:r>
              <w:br/>
            </w:r>
            <w:r>
              <w:rPr>
                <w:rFonts w:ascii="Times New Roman"/>
                <w:b w:val="false"/>
                <w:i w:val="false"/>
                <w:color w:val="000000"/>
                <w:sz w:val="20"/>
              </w:rPr>
              <w:t>
</w:t>
            </w:r>
            <w:r>
              <w:rPr>
                <w:rFonts w:ascii="Times New Roman"/>
                <w:b w:val="false"/>
                <w:i w:val="false"/>
                <w:color w:val="000000"/>
                <w:sz w:val="20"/>
                <w:u w:val="single"/>
              </w:rPr>
              <w:t xml:space="preserve">   4702 </w:t>
            </w:r>
            <w:r>
              <w:br/>
            </w:r>
            <w:r>
              <w:rPr>
                <w:rFonts w:ascii="Times New Roman"/>
                <w:b w:val="false"/>
                <w:i w:val="false"/>
                <w:color w:val="000000"/>
                <w:sz w:val="20"/>
              </w:rPr>
              <w:t xml:space="preserve">
101,6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_6880 </w:t>
            </w:r>
            <w:r>
              <w:br/>
            </w:r>
            <w:r>
              <w:rPr>
                <w:rFonts w:ascii="Times New Roman"/>
                <w:b w:val="false"/>
                <w:i w:val="false"/>
                <w:color w:val="000000"/>
                <w:sz w:val="20"/>
              </w:rPr>
              <w:t>
</w:t>
            </w:r>
            <w:r>
              <w:rPr>
                <w:rFonts w:ascii="Times New Roman"/>
                <w:b w:val="false"/>
                <w:i w:val="false"/>
                <w:color w:val="000000"/>
                <w:sz w:val="20"/>
                <w:u w:val="single"/>
              </w:rPr>
              <w:t xml:space="preserve">   5864 </w:t>
            </w:r>
            <w:r>
              <w:br/>
            </w:r>
            <w:r>
              <w:rPr>
                <w:rFonts w:ascii="Times New Roman"/>
                <w:b w:val="false"/>
                <w:i w:val="false"/>
                <w:color w:val="000000"/>
                <w:sz w:val="20"/>
              </w:rPr>
              <w:t xml:space="preserve">
101,6 </w:t>
            </w:r>
          </w:p>
        </w:tc>
      </w:tr>
      <w:tr>
        <w:trPr>
          <w:trHeight w:val="7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_9905 </w:t>
            </w:r>
            <w:r>
              <w:br/>
            </w:r>
            <w:r>
              <w:rPr>
                <w:rFonts w:ascii="Times New Roman"/>
                <w:b w:val="false"/>
                <w:i w:val="false"/>
                <w:color w:val="000000"/>
                <w:sz w:val="20"/>
              </w:rPr>
              <w:t>
</w:t>
            </w:r>
            <w:r>
              <w:rPr>
                <w:rFonts w:ascii="Times New Roman"/>
                <w:b w:val="false"/>
                <w:i w:val="false"/>
                <w:color w:val="000000"/>
                <w:sz w:val="20"/>
                <w:u w:val="single"/>
              </w:rPr>
              <w:t xml:space="preserve">   8922 </w:t>
            </w:r>
            <w:r>
              <w:br/>
            </w:r>
            <w:r>
              <w:rPr>
                <w:rFonts w:ascii="Times New Roman"/>
                <w:b w:val="false"/>
                <w:i w:val="false"/>
                <w:color w:val="000000"/>
                <w:sz w:val="20"/>
              </w:rPr>
              <w:t xml:space="preserve">
  98,3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_4530 </w:t>
            </w:r>
            <w:r>
              <w:br/>
            </w:r>
            <w:r>
              <w:rPr>
                <w:rFonts w:ascii="Times New Roman"/>
                <w:b w:val="false"/>
                <w:i w:val="false"/>
                <w:color w:val="000000"/>
                <w:sz w:val="20"/>
              </w:rPr>
              <w:t>
</w:t>
            </w:r>
            <w:r>
              <w:rPr>
                <w:rFonts w:ascii="Times New Roman"/>
                <w:b w:val="false"/>
                <w:i w:val="false"/>
                <w:color w:val="000000"/>
                <w:sz w:val="20"/>
                <w:u w:val="single"/>
              </w:rPr>
              <w:t xml:space="preserve">   3544 </w:t>
            </w:r>
            <w:r>
              <w:br/>
            </w:r>
            <w:r>
              <w:rPr>
                <w:rFonts w:ascii="Times New Roman"/>
                <w:b w:val="false"/>
                <w:i w:val="false"/>
                <w:color w:val="000000"/>
                <w:sz w:val="20"/>
              </w:rPr>
              <w:t xml:space="preserve">
  98,6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_8790 </w:t>
            </w:r>
            <w:r>
              <w:br/>
            </w:r>
            <w:r>
              <w:rPr>
                <w:rFonts w:ascii="Times New Roman"/>
                <w:b w:val="false"/>
                <w:i w:val="false"/>
                <w:color w:val="000000"/>
                <w:sz w:val="20"/>
              </w:rPr>
              <w:t>
</w:t>
            </w:r>
            <w:r>
              <w:rPr>
                <w:rFonts w:ascii="Times New Roman"/>
                <w:b w:val="false"/>
                <w:i w:val="false"/>
                <w:color w:val="000000"/>
                <w:sz w:val="20"/>
                <w:u w:val="single"/>
              </w:rPr>
              <w:t xml:space="preserve">   7805 </w:t>
            </w:r>
            <w:r>
              <w:br/>
            </w:r>
            <w:r>
              <w:rPr>
                <w:rFonts w:ascii="Times New Roman"/>
                <w:b w:val="false"/>
                <w:i w:val="false"/>
                <w:color w:val="000000"/>
                <w:sz w:val="20"/>
              </w:rPr>
              <w:t xml:space="preserve">
  98,5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_5760 </w:t>
            </w:r>
            <w:r>
              <w:br/>
            </w:r>
            <w:r>
              <w:rPr>
                <w:rFonts w:ascii="Times New Roman"/>
                <w:b w:val="false"/>
                <w:i w:val="false"/>
                <w:color w:val="000000"/>
                <w:sz w:val="20"/>
              </w:rPr>
              <w:t>
</w:t>
            </w:r>
            <w:r>
              <w:rPr>
                <w:rFonts w:ascii="Times New Roman"/>
                <w:b w:val="false"/>
                <w:i w:val="false"/>
                <w:color w:val="000000"/>
                <w:sz w:val="20"/>
                <w:u w:val="single"/>
              </w:rPr>
              <w:t xml:space="preserve">   4776 </w:t>
            </w:r>
            <w:r>
              <w:br/>
            </w:r>
            <w:r>
              <w:rPr>
                <w:rFonts w:ascii="Times New Roman"/>
                <w:b w:val="false"/>
                <w:i w:val="false"/>
                <w:color w:val="000000"/>
                <w:sz w:val="20"/>
              </w:rPr>
              <w:t xml:space="preserve">
  98,4 </w:t>
            </w:r>
          </w:p>
        </w:tc>
      </w:tr>
      <w:tr>
        <w:trPr>
          <w:trHeight w:val="19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933"/>
        <w:gridCol w:w="1933"/>
        <w:gridCol w:w="1993"/>
        <w:gridCol w:w="1933"/>
        <w:gridCol w:w="1933"/>
      </w:tblGrid>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фигур, </w:t>
            </w:r>
            <w:r>
              <w:br/>
            </w:r>
            <w:r>
              <w:rPr>
                <w:rFonts w:ascii="Times New Roman"/>
                <w:b w:val="false"/>
                <w:i w:val="false"/>
                <w:color w:val="000000"/>
                <w:sz w:val="20"/>
              </w:rPr>
              <w:t xml:space="preserve">
кварталов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w:t>
            </w:r>
            <w:r>
              <w:br/>
            </w:r>
            <w:r>
              <w:rPr>
                <w:rFonts w:ascii="Times New Roman"/>
                <w:b w:val="false"/>
                <w:i w:val="false"/>
                <w:color w:val="000000"/>
                <w:sz w:val="20"/>
              </w:rPr>
              <w:t xml:space="preserve">
площадь, га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Вычисление площадей кварталов планиметром </w:t>
            </w:r>
          </w:p>
        </w:tc>
      </w:tr>
      <w:tr>
        <w:trPr>
          <w:trHeight w:val="49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21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7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2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27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7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Принятая площадь после увязки объекта __________| </w:t>
      </w:r>
    </w:p>
    <w:p>
      <w:pPr>
        <w:spacing w:after="0"/>
        <w:ind w:left="0"/>
        <w:jc w:val="both"/>
      </w:pPr>
      <w:r>
        <w:rPr>
          <w:rFonts w:ascii="Times New Roman"/>
          <w:b w:val="false"/>
          <w:i w:val="false"/>
          <w:color w:val="000000"/>
          <w:sz w:val="28"/>
        </w:rPr>
        <w:t xml:space="preserve">            Вычисление площади планшета и кварталов </w:t>
      </w:r>
      <w:r>
        <w:br/>
      </w:r>
      <w:r>
        <w:rPr>
          <w:rFonts w:ascii="Times New Roman"/>
          <w:b w:val="false"/>
          <w:i w:val="false"/>
          <w:color w:val="000000"/>
          <w:sz w:val="28"/>
        </w:rPr>
        <w:t xml:space="preserve">
                     геометрическим методом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53"/>
        <w:gridCol w:w="1193"/>
        <w:gridCol w:w="1253"/>
        <w:gridCol w:w="1153"/>
        <w:gridCol w:w="1153"/>
        <w:gridCol w:w="1153"/>
        <w:gridCol w:w="1673"/>
        <w:gridCol w:w="1193"/>
        <w:gridCol w:w="1473"/>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фи- </w:t>
            </w:r>
            <w:r>
              <w:br/>
            </w:r>
            <w:r>
              <w:rPr>
                <w:rFonts w:ascii="Times New Roman"/>
                <w:b w:val="false"/>
                <w:i w:val="false"/>
                <w:color w:val="000000"/>
                <w:sz w:val="20"/>
              </w:rPr>
              <w:t xml:space="preserve">
гур,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га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 </w:t>
            </w:r>
            <w:r>
              <w:br/>
            </w:r>
            <w:r>
              <w:rPr>
                <w:rFonts w:ascii="Times New Roman"/>
                <w:b w:val="false"/>
                <w:i w:val="false"/>
                <w:color w:val="000000"/>
                <w:sz w:val="20"/>
              </w:rPr>
              <w:t xml:space="preserve">
рав- </w:t>
            </w:r>
            <w:r>
              <w:br/>
            </w:r>
            <w:r>
              <w:rPr>
                <w:rFonts w:ascii="Times New Roman"/>
                <w:b w:val="false"/>
                <w:i w:val="false"/>
                <w:color w:val="000000"/>
                <w:sz w:val="20"/>
              </w:rPr>
              <w:t xml:space="preserve">
ка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нятая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га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замер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замер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a.h </w:t>
            </w:r>
            <w:r>
              <w:br/>
            </w:r>
            <w:r>
              <w:rPr>
                <w:rFonts w:ascii="Times New Roman"/>
                <w:b w:val="false"/>
                <w:i w:val="false"/>
                <w:color w:val="000000"/>
                <w:sz w:val="20"/>
              </w:rPr>
              <w:t xml:space="preserve">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Увязка общей площади объекта попланшетно </w:t>
            </w:r>
          </w:p>
        </w:tc>
      </w:tr>
      <w:tr>
        <w:trPr>
          <w:trHeight w:val="60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 </w:t>
            </w:r>
            <w:r>
              <w:br/>
            </w:r>
            <w:r>
              <w:rPr>
                <w:rFonts w:ascii="Times New Roman"/>
                <w:b w:val="false"/>
                <w:i w:val="false"/>
                <w:color w:val="000000"/>
                <w:sz w:val="20"/>
              </w:rPr>
              <w:t xml:space="preserve">
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5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1 %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га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Принятая площадь после увязки объекта _______________| </w:t>
      </w:r>
    </w:p>
    <w:p>
      <w:pPr>
        <w:spacing w:after="0"/>
        <w:ind w:left="0"/>
        <w:jc w:val="both"/>
      </w:pPr>
      <w:r>
        <w:rPr>
          <w:rFonts w:ascii="Times New Roman"/>
          <w:b w:val="false"/>
          <w:i w:val="false"/>
          <w:color w:val="000000"/>
          <w:sz w:val="28"/>
        </w:rPr>
        <w:t xml:space="preserve">                Вычисление площадей выделов </w:t>
      </w:r>
    </w:p>
    <w:p>
      <w:pPr>
        <w:spacing w:after="0"/>
        <w:ind w:left="0"/>
        <w:jc w:val="both"/>
      </w:pPr>
      <w:r>
        <w:rPr>
          <w:rFonts w:ascii="Times New Roman"/>
          <w:b w:val="false"/>
          <w:i w:val="false"/>
          <w:color w:val="000000"/>
          <w:sz w:val="28"/>
        </w:rPr>
        <w:t xml:space="preserve">                                                   Кв. N 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433"/>
        <w:gridCol w:w="1973"/>
        <w:gridCol w:w="2353"/>
      </w:tblGrid>
      <w:tr>
        <w:trPr>
          <w:trHeight w:val="45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выд.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Отсчеты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w:t>
            </w:r>
            <w:r>
              <w:br/>
            </w:r>
            <w:r>
              <w:rPr>
                <w:rFonts w:ascii="Times New Roman"/>
                <w:b w:val="false"/>
                <w:i w:val="false"/>
                <w:color w:val="000000"/>
                <w:sz w:val="20"/>
              </w:rPr>
              <w:t xml:space="preserve">
площадь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p>
        </w:tc>
      </w:tr>
      <w:tr>
        <w:trPr>
          <w:trHeight w:val="45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защитности лесного фонда - защитные </w:t>
            </w:r>
            <w:r>
              <w:br/>
            </w:r>
            <w:r>
              <w:rPr>
                <w:rFonts w:ascii="Times New Roman"/>
                <w:b w:val="false"/>
                <w:i w:val="false"/>
                <w:color w:val="000000"/>
                <w:sz w:val="20"/>
              </w:rPr>
              <w:t xml:space="preserve">
лесные полосы лесов вдоль железных и </w:t>
            </w:r>
            <w:r>
              <w:br/>
            </w:r>
            <w:r>
              <w:rPr>
                <w:rFonts w:ascii="Times New Roman"/>
                <w:b w:val="false"/>
                <w:i w:val="false"/>
                <w:color w:val="000000"/>
                <w:sz w:val="20"/>
              </w:rPr>
              <w:t xml:space="preserve">
автомобильных дорог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  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1098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732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-0,3 дор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424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346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-0,3 дор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 xml:space="preserve">  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708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513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-0,2 дор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22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  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Просеки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Ручьи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53"/>
        <w:gridCol w:w="1673"/>
        <w:gridCol w:w="2253"/>
        <w:gridCol w:w="1793"/>
        <w:gridCol w:w="1993"/>
      </w:tblGrid>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Отсчеты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w:t>
            </w:r>
            <w:r>
              <w:br/>
            </w:r>
            <w:r>
              <w:rPr>
                <w:rFonts w:ascii="Times New Roman"/>
                <w:b w:val="false"/>
                <w:i w:val="false"/>
                <w:color w:val="000000"/>
                <w:sz w:val="20"/>
              </w:rPr>
              <w:t xml:space="preserve">
площадь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защитности лесного фонда - </w:t>
            </w:r>
            <w:r>
              <w:br/>
            </w:r>
            <w:r>
              <w:rPr>
                <w:rFonts w:ascii="Times New Roman"/>
                <w:b w:val="false"/>
                <w:i w:val="false"/>
                <w:color w:val="000000"/>
                <w:sz w:val="20"/>
              </w:rPr>
              <w:t xml:space="preserve">
степные колки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371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-0,2прос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-0,3прос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654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847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20"/>
              <w:ind w:left="20"/>
              <w:jc w:val="both"/>
            </w:pPr>
            <w:r>
              <w:rPr>
                <w:rFonts w:ascii="Times New Roman"/>
                <w:b w:val="false"/>
                <w:i w:val="false"/>
                <w:color w:val="000000"/>
                <w:sz w:val="20"/>
              </w:rPr>
              <w:t xml:space="preserve">  16.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Просеки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Вычисленная площадь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Невязка  </w:t>
            </w:r>
            <w:r>
              <w:rPr>
                <w:rFonts w:ascii="Times New Roman"/>
                <w:b w:val="false"/>
                <w:i w:val="false"/>
                <w:color w:val="000000"/>
                <w:sz w:val="20"/>
                <w:u w:val="single"/>
              </w:rPr>
              <w:t xml:space="preserve">+ </w:t>
            </w:r>
            <w:r>
              <w:rPr>
                <w:rFonts w:ascii="Times New Roman"/>
                <w:b w:val="false"/>
                <w:i w:val="false"/>
                <w:color w:val="000000"/>
                <w:sz w:val="20"/>
              </w:rPr>
              <w:t xml:space="preserve">2 %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Принятая площадь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Принятая площадь после увязки планшета ____________| </w:t>
      </w:r>
    </w:p>
    <w:bookmarkStart w:name="z137" w:id="136"/>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проведения лесоустройства    </w:t>
      </w:r>
      <w:r>
        <w:br/>
      </w:r>
      <w:r>
        <w:rPr>
          <w:rFonts w:ascii="Times New Roman"/>
          <w:b w:val="false"/>
          <w:i w:val="false"/>
          <w:color w:val="000000"/>
          <w:sz w:val="28"/>
        </w:rPr>
        <w:t xml:space="preserve">
в государственном лесном фонде       </w:t>
      </w:r>
      <w:r>
        <w:br/>
      </w:r>
      <w:r>
        <w:rPr>
          <w:rFonts w:ascii="Times New Roman"/>
          <w:b w:val="false"/>
          <w:i w:val="false"/>
          <w:color w:val="000000"/>
          <w:sz w:val="28"/>
        </w:rPr>
        <w:t xml:space="preserve">
Республики Казахстан            </w:t>
      </w:r>
    </w:p>
    <w:bookmarkEnd w:id="136"/>
    <w:p>
      <w:pPr>
        <w:spacing w:after="0"/>
        <w:ind w:left="0"/>
        <w:jc w:val="left"/>
      </w:pPr>
      <w:r>
        <w:rPr>
          <w:rFonts w:ascii="Times New Roman"/>
          <w:b/>
          <w:i w:val="false"/>
          <w:color w:val="000000"/>
        </w:rPr>
        <w:t xml:space="preserve"> Техническое руководство </w:t>
      </w:r>
      <w:r>
        <w:br/>
      </w:r>
      <w:r>
        <w:rPr>
          <w:rFonts w:ascii="Times New Roman"/>
          <w:b/>
          <w:i w:val="false"/>
          <w:color w:val="000000"/>
        </w:rPr>
        <w:t xml:space="preserve">
по изготовлению лесных карт  1. Общие положения </w:t>
      </w:r>
    </w:p>
    <w:p>
      <w:pPr>
        <w:spacing w:after="0"/>
        <w:ind w:left="0"/>
        <w:jc w:val="both"/>
      </w:pPr>
      <w:r>
        <w:rPr>
          <w:rFonts w:ascii="Times New Roman"/>
          <w:b w:val="false"/>
          <w:i w:val="false"/>
          <w:color w:val="000000"/>
          <w:sz w:val="28"/>
        </w:rPr>
        <w:t xml:space="preserve">      1. Планово-картографические материалы (планшеты, планы лесонасаждений по лесничествам, карты-схемы) изготавливаются для каждого объекта лесоустройства и являются составной частью лесоустроительных проектов (далее - лесные карты). </w:t>
      </w:r>
      <w:r>
        <w:br/>
      </w:r>
      <w:r>
        <w:rPr>
          <w:rFonts w:ascii="Times New Roman"/>
          <w:b w:val="false"/>
          <w:i w:val="false"/>
          <w:color w:val="000000"/>
          <w:sz w:val="28"/>
        </w:rPr>
        <w:t xml:space="preserve">
      2. Лесные карты различаются по содержанию, назначению и масштабам. Их размеры приводятся в таблице 1.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753"/>
        <w:gridCol w:w="2813"/>
        <w:gridCol w:w="2873"/>
        <w:gridCol w:w="26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лесных карт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примерный масштаб  </w:t>
            </w:r>
            <w:r>
              <w:br/>
            </w:r>
            <w:r>
              <w:rPr>
                <w:rFonts w:ascii="Times New Roman"/>
                <w:b w:val="false"/>
                <w:i w:val="false"/>
                <w:color w:val="000000"/>
                <w:sz w:val="20"/>
              </w:rPr>
              <w:t xml:space="preserve">
лесных карт по разрядам </w:t>
            </w:r>
            <w:r>
              <w:br/>
            </w:r>
            <w:r>
              <w:rPr>
                <w:rFonts w:ascii="Times New Roman"/>
                <w:b w:val="false"/>
                <w:i w:val="false"/>
                <w:color w:val="000000"/>
                <w:sz w:val="20"/>
              </w:rPr>
              <w:t xml:space="preserve">
лесоустройства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(обсле- </w:t>
            </w:r>
            <w:r>
              <w:br/>
            </w:r>
            <w:r>
              <w:rPr>
                <w:rFonts w:ascii="Times New Roman"/>
                <w:b w:val="false"/>
                <w:i w:val="false"/>
                <w:color w:val="000000"/>
                <w:sz w:val="20"/>
              </w:rPr>
              <w:t xml:space="preserve">
дование)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Планшеты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10000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25000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50000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х 600 мм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Планы лесонасаждений </w:t>
            </w:r>
            <w:r>
              <w:br/>
            </w:r>
            <w:r>
              <w:rPr>
                <w:rFonts w:ascii="Times New Roman"/>
                <w:b w:val="false"/>
                <w:i w:val="false"/>
                <w:color w:val="000000"/>
                <w:sz w:val="20"/>
              </w:rPr>
              <w:t xml:space="preserve">
лесничеств: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окрашенные по </w:t>
            </w:r>
            <w:r>
              <w:br/>
            </w:r>
            <w:r>
              <w:rPr>
                <w:rFonts w:ascii="Times New Roman"/>
                <w:b w:val="false"/>
                <w:i w:val="false"/>
                <w:color w:val="000000"/>
                <w:sz w:val="20"/>
              </w:rPr>
              <w:t xml:space="preserve">
преобладающим </w:t>
            </w:r>
            <w:r>
              <w:br/>
            </w:r>
            <w:r>
              <w:rPr>
                <w:rFonts w:ascii="Times New Roman"/>
                <w:b w:val="false"/>
                <w:i w:val="false"/>
                <w:color w:val="000000"/>
                <w:sz w:val="20"/>
              </w:rPr>
              <w:t xml:space="preserve">
породам; обзорные </w:t>
            </w:r>
            <w:r>
              <w:br/>
            </w:r>
            <w:r>
              <w:rPr>
                <w:rFonts w:ascii="Times New Roman"/>
                <w:b w:val="false"/>
                <w:i w:val="false"/>
                <w:color w:val="000000"/>
                <w:sz w:val="20"/>
              </w:rPr>
              <w:t xml:space="preserve">
по проектируемым </w:t>
            </w:r>
            <w:r>
              <w:br/>
            </w:r>
            <w:r>
              <w:rPr>
                <w:rFonts w:ascii="Times New Roman"/>
                <w:b w:val="false"/>
                <w:i w:val="false"/>
                <w:color w:val="000000"/>
                <w:sz w:val="20"/>
              </w:rPr>
              <w:t xml:space="preserve">
мероприятиям;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ягодников, лекарс- </w:t>
            </w:r>
            <w:r>
              <w:br/>
            </w:r>
            <w:r>
              <w:rPr>
                <w:rFonts w:ascii="Times New Roman"/>
                <w:b w:val="false"/>
                <w:i w:val="false"/>
                <w:color w:val="000000"/>
                <w:sz w:val="20"/>
              </w:rPr>
              <w:t xml:space="preserve">
твенного и </w:t>
            </w:r>
            <w:r>
              <w:br/>
            </w:r>
            <w:r>
              <w:rPr>
                <w:rFonts w:ascii="Times New Roman"/>
                <w:b w:val="false"/>
                <w:i w:val="false"/>
                <w:color w:val="000000"/>
                <w:sz w:val="20"/>
              </w:rPr>
              <w:t xml:space="preserve">
технического сырья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50000 </w:t>
            </w:r>
            <w:r>
              <w:br/>
            </w:r>
            <w:r>
              <w:rPr>
                <w:rFonts w:ascii="Times New Roman"/>
                <w:b w:val="false"/>
                <w:i w:val="false"/>
                <w:color w:val="000000"/>
                <w:sz w:val="20"/>
              </w:rPr>
              <w:t>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 </w:t>
            </w:r>
            <w:r>
              <w:br/>
            </w:r>
            <w:r>
              <w:rPr>
                <w:rFonts w:ascii="Times New Roman"/>
                <w:b w:val="false"/>
                <w:i w:val="false"/>
                <w:color w:val="000000"/>
                <w:sz w:val="20"/>
              </w:rPr>
              <w:t xml:space="preserve">
листов в </w:t>
            </w:r>
            <w:r>
              <w:br/>
            </w:r>
            <w:r>
              <w:rPr>
                <w:rFonts w:ascii="Times New Roman"/>
                <w:b w:val="false"/>
                <w:i w:val="false"/>
                <w:color w:val="000000"/>
                <w:sz w:val="20"/>
              </w:rPr>
              <w:t xml:space="preserve">
формате А1 </w:t>
            </w:r>
            <w:r>
              <w:br/>
            </w:r>
            <w:r>
              <w:rPr>
                <w:rFonts w:ascii="Times New Roman"/>
                <w:b w:val="false"/>
                <w:i w:val="false"/>
                <w:color w:val="000000"/>
                <w:sz w:val="20"/>
              </w:rPr>
              <w:t xml:space="preserve">
(600х840 </w:t>
            </w:r>
            <w:r>
              <w:br/>
            </w:r>
            <w:r>
              <w:rPr>
                <w:rFonts w:ascii="Times New Roman"/>
                <w:b w:val="false"/>
                <w:i w:val="false"/>
                <w:color w:val="000000"/>
                <w:sz w:val="20"/>
              </w:rPr>
              <w:t xml:space="preserve">
мм), </w:t>
            </w:r>
            <w:r>
              <w:br/>
            </w:r>
            <w:r>
              <w:rPr>
                <w:rFonts w:ascii="Times New Roman"/>
                <w:b w:val="false"/>
                <w:i w:val="false"/>
                <w:color w:val="000000"/>
                <w:sz w:val="20"/>
              </w:rPr>
              <w:t xml:space="preserve">
при большем </w:t>
            </w:r>
            <w:r>
              <w:br/>
            </w:r>
            <w:r>
              <w:rPr>
                <w:rFonts w:ascii="Times New Roman"/>
                <w:b w:val="false"/>
                <w:i w:val="false"/>
                <w:color w:val="000000"/>
                <w:sz w:val="20"/>
              </w:rPr>
              <w:t xml:space="preserve">
формате он </w:t>
            </w:r>
            <w:r>
              <w:br/>
            </w:r>
            <w:r>
              <w:rPr>
                <w:rFonts w:ascii="Times New Roman"/>
                <w:b w:val="false"/>
                <w:i w:val="false"/>
                <w:color w:val="000000"/>
                <w:sz w:val="20"/>
              </w:rPr>
              <w:t xml:space="preserve">
делится на </w:t>
            </w:r>
            <w:r>
              <w:br/>
            </w:r>
            <w:r>
              <w:rPr>
                <w:rFonts w:ascii="Times New Roman"/>
                <w:b w:val="false"/>
                <w:i w:val="false"/>
                <w:color w:val="000000"/>
                <w:sz w:val="20"/>
              </w:rPr>
              <w:t xml:space="preserve">
части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100000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мастерских участков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50000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план на </w:t>
            </w:r>
            <w:r>
              <w:br/>
            </w:r>
            <w:r>
              <w:rPr>
                <w:rFonts w:ascii="Times New Roman"/>
                <w:b w:val="false"/>
                <w:i w:val="false"/>
                <w:color w:val="000000"/>
                <w:sz w:val="20"/>
              </w:rPr>
              <w:t xml:space="preserve">
техучасток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100000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лесных обходов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25000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50000 </w:t>
            </w:r>
            <w:r>
              <w:br/>
            </w:r>
            <w:r>
              <w:rPr>
                <w:rFonts w:ascii="Times New Roman"/>
                <w:b w:val="false"/>
                <w:i w:val="false"/>
                <w:color w:val="000000"/>
                <w:sz w:val="20"/>
              </w:rPr>
              <w:t xml:space="preserve">
1 : 100000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w:t>
            </w:r>
            <w:r>
              <w:br/>
            </w:r>
            <w:r>
              <w:rPr>
                <w:rFonts w:ascii="Times New Roman"/>
                <w:b w:val="false"/>
                <w:i w:val="false"/>
                <w:color w:val="000000"/>
                <w:sz w:val="20"/>
              </w:rPr>
              <w:t xml:space="preserve">
план на </w:t>
            </w:r>
            <w:r>
              <w:br/>
            </w:r>
            <w:r>
              <w:rPr>
                <w:rFonts w:ascii="Times New Roman"/>
                <w:b w:val="false"/>
                <w:i w:val="false"/>
                <w:color w:val="000000"/>
                <w:sz w:val="20"/>
              </w:rPr>
              <w:t xml:space="preserve">
обход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Карта-схема </w:t>
            </w:r>
            <w:r>
              <w:br/>
            </w:r>
            <w:r>
              <w:rPr>
                <w:rFonts w:ascii="Times New Roman"/>
                <w:b w:val="false"/>
                <w:i w:val="false"/>
                <w:color w:val="000000"/>
                <w:sz w:val="20"/>
              </w:rPr>
              <w:t xml:space="preserve">
лесовладения всех </w:t>
            </w:r>
            <w:r>
              <w:br/>
            </w:r>
            <w:r>
              <w:rPr>
                <w:rFonts w:ascii="Times New Roman"/>
                <w:b w:val="false"/>
                <w:i w:val="false"/>
                <w:color w:val="000000"/>
                <w:sz w:val="20"/>
              </w:rPr>
              <w:t xml:space="preserve">
назначений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подбирается с расчетом, </w:t>
            </w:r>
            <w:r>
              <w:br/>
            </w:r>
            <w:r>
              <w:rPr>
                <w:rFonts w:ascii="Times New Roman"/>
                <w:b w:val="false"/>
                <w:i w:val="false"/>
                <w:color w:val="000000"/>
                <w:sz w:val="20"/>
              </w:rPr>
              <w:t xml:space="preserve">
чтобы она разместилась не более </w:t>
            </w:r>
            <w:r>
              <w:br/>
            </w:r>
            <w:r>
              <w:rPr>
                <w:rFonts w:ascii="Times New Roman"/>
                <w:b w:val="false"/>
                <w:i w:val="false"/>
                <w:color w:val="000000"/>
                <w:sz w:val="20"/>
              </w:rPr>
              <w:t xml:space="preserve">
чем на 2 листах формата А1 </w:t>
            </w:r>
            <w:r>
              <w:br/>
            </w:r>
            <w:r>
              <w:rPr>
                <w:rFonts w:ascii="Times New Roman"/>
                <w:b w:val="false"/>
                <w:i w:val="false"/>
                <w:color w:val="000000"/>
                <w:sz w:val="20"/>
              </w:rPr>
              <w:t xml:space="preserve">
(600 х 840 мм)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Карта-схема для 1 </w:t>
            </w:r>
            <w:r>
              <w:br/>
            </w:r>
            <w:r>
              <w:rPr>
                <w:rFonts w:ascii="Times New Roman"/>
                <w:b w:val="false"/>
                <w:i w:val="false"/>
                <w:color w:val="000000"/>
                <w:sz w:val="20"/>
              </w:rPr>
              <w:t xml:space="preserve">
тома лесоустрои- </w:t>
            </w:r>
            <w:r>
              <w:br/>
            </w:r>
            <w:r>
              <w:rPr>
                <w:rFonts w:ascii="Times New Roman"/>
                <w:b w:val="false"/>
                <w:i w:val="false"/>
                <w:color w:val="000000"/>
                <w:sz w:val="20"/>
              </w:rPr>
              <w:t xml:space="preserve">
тельного проекта </w:t>
            </w:r>
            <w:r>
              <w:br/>
            </w:r>
            <w:r>
              <w:rPr>
                <w:rFonts w:ascii="Times New Roman"/>
                <w:b w:val="false"/>
                <w:i w:val="false"/>
                <w:color w:val="000000"/>
                <w:sz w:val="20"/>
              </w:rPr>
              <w:t xml:space="preserve">
(пояснительной </w:t>
            </w:r>
            <w:r>
              <w:br/>
            </w:r>
            <w:r>
              <w:rPr>
                <w:rFonts w:ascii="Times New Roman"/>
                <w:b w:val="false"/>
                <w:i w:val="false"/>
                <w:color w:val="000000"/>
                <w:sz w:val="20"/>
              </w:rPr>
              <w:t xml:space="preserve">
записки)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подбирается с расчетом ее </w:t>
            </w:r>
            <w:r>
              <w:br/>
            </w:r>
            <w:r>
              <w:rPr>
                <w:rFonts w:ascii="Times New Roman"/>
                <w:b w:val="false"/>
                <w:i w:val="false"/>
                <w:color w:val="000000"/>
                <w:sz w:val="20"/>
              </w:rPr>
              <w:t xml:space="preserve">
размещения на формате листа не </w:t>
            </w:r>
            <w:r>
              <w:br/>
            </w:r>
            <w:r>
              <w:rPr>
                <w:rFonts w:ascii="Times New Roman"/>
                <w:b w:val="false"/>
                <w:i w:val="false"/>
                <w:color w:val="000000"/>
                <w:sz w:val="20"/>
              </w:rPr>
              <w:t xml:space="preserve">
более А3 (300 х 420 мм) </w:t>
            </w:r>
          </w:p>
        </w:tc>
      </w:tr>
    </w:tbl>
    <w:p>
      <w:pPr>
        <w:spacing w:after="0"/>
        <w:ind w:left="0"/>
        <w:jc w:val="both"/>
      </w:pPr>
      <w:r>
        <w:rPr>
          <w:rFonts w:ascii="Times New Roman"/>
          <w:b w:val="false"/>
          <w:i w:val="false"/>
          <w:color w:val="000000"/>
          <w:sz w:val="28"/>
        </w:rPr>
        <w:t xml:space="preserve">      Примечание: 1. При устройстве части лесничества план  </w:t>
      </w:r>
      <w:r>
        <w:br/>
      </w:r>
      <w:r>
        <w:rPr>
          <w:rFonts w:ascii="Times New Roman"/>
          <w:b w:val="false"/>
          <w:i w:val="false"/>
          <w:color w:val="000000"/>
          <w:sz w:val="28"/>
        </w:rPr>
        <w:t xml:space="preserve">
                  лесонасаждений составляется только на устроенную  </w:t>
      </w:r>
      <w:r>
        <w:br/>
      </w:r>
      <w:r>
        <w:rPr>
          <w:rFonts w:ascii="Times New Roman"/>
          <w:b w:val="false"/>
          <w:i w:val="false"/>
          <w:color w:val="000000"/>
          <w:sz w:val="28"/>
        </w:rPr>
        <w:t xml:space="preserve">
                  территорию. </w:t>
      </w:r>
      <w:r>
        <w:br/>
      </w:r>
      <w:r>
        <w:rPr>
          <w:rFonts w:ascii="Times New Roman"/>
          <w:b w:val="false"/>
          <w:i w:val="false"/>
          <w:color w:val="000000"/>
          <w:sz w:val="28"/>
        </w:rPr>
        <w:t xml:space="preserve">
                  2. Если лесничество состоит из разрозненных лесных </w:t>
      </w:r>
      <w:r>
        <w:br/>
      </w:r>
      <w:r>
        <w:rPr>
          <w:rFonts w:ascii="Times New Roman"/>
          <w:b w:val="false"/>
          <w:i w:val="false"/>
          <w:color w:val="000000"/>
          <w:sz w:val="28"/>
        </w:rPr>
        <w:t xml:space="preserve">
                  массивов, расположенных на значительном расстоянии  </w:t>
      </w:r>
      <w:r>
        <w:br/>
      </w:r>
      <w:r>
        <w:rPr>
          <w:rFonts w:ascii="Times New Roman"/>
          <w:b w:val="false"/>
          <w:i w:val="false"/>
          <w:color w:val="000000"/>
          <w:sz w:val="28"/>
        </w:rPr>
        <w:t xml:space="preserve">
                  друг от друга, для компактности плана они  </w:t>
      </w:r>
      <w:r>
        <w:br/>
      </w:r>
      <w:r>
        <w:rPr>
          <w:rFonts w:ascii="Times New Roman"/>
          <w:b w:val="false"/>
          <w:i w:val="false"/>
          <w:color w:val="000000"/>
          <w:sz w:val="28"/>
        </w:rPr>
        <w:t xml:space="preserve">
                  изображаются со сближением. В этом случае, на  </w:t>
      </w:r>
      <w:r>
        <w:br/>
      </w:r>
      <w:r>
        <w:rPr>
          <w:rFonts w:ascii="Times New Roman"/>
          <w:b w:val="false"/>
          <w:i w:val="false"/>
          <w:color w:val="000000"/>
          <w:sz w:val="28"/>
        </w:rPr>
        <w:t xml:space="preserve">
                  свободном месте плана вычерчивается схема  </w:t>
      </w:r>
      <w:r>
        <w:br/>
      </w:r>
      <w:r>
        <w:rPr>
          <w:rFonts w:ascii="Times New Roman"/>
          <w:b w:val="false"/>
          <w:i w:val="false"/>
          <w:color w:val="000000"/>
          <w:sz w:val="28"/>
        </w:rPr>
        <w:t xml:space="preserve">
                  действительного расположения частей лесничества в </w:t>
      </w:r>
      <w:r>
        <w:br/>
      </w:r>
      <w:r>
        <w:rPr>
          <w:rFonts w:ascii="Times New Roman"/>
          <w:b w:val="false"/>
          <w:i w:val="false"/>
          <w:color w:val="000000"/>
          <w:sz w:val="28"/>
        </w:rPr>
        <w:t xml:space="preserve">
                  приемлемом масштабе. </w:t>
      </w:r>
      <w:r>
        <w:br/>
      </w:r>
      <w:r>
        <w:rPr>
          <w:rFonts w:ascii="Times New Roman"/>
          <w:b w:val="false"/>
          <w:i w:val="false"/>
          <w:color w:val="000000"/>
          <w:sz w:val="28"/>
        </w:rPr>
        <w:t xml:space="preserve">
                  3. При изготовлении лесных карт предельные  </w:t>
      </w:r>
      <w:r>
        <w:br/>
      </w:r>
      <w:r>
        <w:rPr>
          <w:rFonts w:ascii="Times New Roman"/>
          <w:b w:val="false"/>
          <w:i w:val="false"/>
          <w:color w:val="000000"/>
          <w:sz w:val="28"/>
        </w:rPr>
        <w:t xml:space="preserve">
                  отклонения от установленных нормативов точности  </w:t>
      </w:r>
      <w:r>
        <w:br/>
      </w:r>
      <w:r>
        <w:rPr>
          <w:rFonts w:ascii="Times New Roman"/>
          <w:b w:val="false"/>
          <w:i w:val="false"/>
          <w:color w:val="000000"/>
          <w:sz w:val="28"/>
        </w:rPr>
        <w:t xml:space="preserve">
                  не должны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1 мм. </w:t>
      </w:r>
    </w:p>
    <w:p>
      <w:pPr>
        <w:spacing w:after="0"/>
        <w:ind w:left="0"/>
        <w:jc w:val="both"/>
      </w:pPr>
      <w:r>
        <w:rPr>
          <w:rFonts w:ascii="Times New Roman"/>
          <w:b w:val="false"/>
          <w:i w:val="false"/>
          <w:color w:val="000000"/>
          <w:sz w:val="28"/>
        </w:rPr>
        <w:t xml:space="preserve">      3. Все виды лесных карт разрезаются на форматки с последующим скреплением форматок по линиям разреза липкой лентой: </w:t>
      </w:r>
      <w:r>
        <w:br/>
      </w:r>
      <w:r>
        <w:rPr>
          <w:rFonts w:ascii="Times New Roman"/>
          <w:b w:val="false"/>
          <w:i w:val="false"/>
          <w:color w:val="000000"/>
          <w:sz w:val="28"/>
        </w:rPr>
        <w:t xml:space="preserve">
      1) планшеты - на 4 части - 300 х 300 мм; </w:t>
      </w:r>
      <w:r>
        <w:br/>
      </w:r>
      <w:r>
        <w:rPr>
          <w:rFonts w:ascii="Times New Roman"/>
          <w:b w:val="false"/>
          <w:i w:val="false"/>
          <w:color w:val="000000"/>
          <w:sz w:val="28"/>
        </w:rPr>
        <w:t xml:space="preserve">
      2) все виды планов лесонасаждений (кроме планов по лесным обходам) и карты-схемы (кроме карт-схем по области) - на форматки размером 190 х 280 мм; </w:t>
      </w:r>
      <w:r>
        <w:br/>
      </w:r>
      <w:r>
        <w:rPr>
          <w:rFonts w:ascii="Times New Roman"/>
          <w:b w:val="false"/>
          <w:i w:val="false"/>
          <w:color w:val="000000"/>
          <w:sz w:val="28"/>
        </w:rPr>
        <w:t xml:space="preserve">
      3) планы по лесным обходам - на форматки размером 190 х 280 или 140 х 190 мм; </w:t>
      </w:r>
      <w:r>
        <w:br/>
      </w:r>
      <w:r>
        <w:rPr>
          <w:rFonts w:ascii="Times New Roman"/>
          <w:b w:val="false"/>
          <w:i w:val="false"/>
          <w:color w:val="000000"/>
          <w:sz w:val="28"/>
        </w:rPr>
        <w:t xml:space="preserve">
      4) карты-схемы по области - на форматки размером 280 х 380 мм. </w:t>
      </w:r>
      <w:r>
        <w:br/>
      </w:r>
      <w:r>
        <w:rPr>
          <w:rFonts w:ascii="Times New Roman"/>
          <w:b w:val="false"/>
          <w:i w:val="false"/>
          <w:color w:val="000000"/>
          <w:sz w:val="28"/>
        </w:rPr>
        <w:t xml:space="preserve">
      4. Тираж лесных карт изготавливается в соответствии с Перечнем изготавливаемых лесоустроительных материалов (таблица 13). </w:t>
      </w:r>
      <w:r>
        <w:br/>
      </w:r>
      <w:r>
        <w:rPr>
          <w:rFonts w:ascii="Times New Roman"/>
          <w:b w:val="false"/>
          <w:i w:val="false"/>
          <w:color w:val="000000"/>
          <w:sz w:val="28"/>
        </w:rPr>
        <w:t xml:space="preserve">
      5. Изготовленные копии лесных карт должны удовлетворять следующим требованиям: </w:t>
      </w:r>
      <w:r>
        <w:br/>
      </w:r>
      <w:r>
        <w:rPr>
          <w:rFonts w:ascii="Times New Roman"/>
          <w:b w:val="false"/>
          <w:i w:val="false"/>
          <w:color w:val="000000"/>
          <w:sz w:val="28"/>
        </w:rPr>
        <w:t xml:space="preserve">
      1) содержание лесных карт на всех размноженных экземплярах должно полностью воспроизводить содержание издательских оригиналов; </w:t>
      </w:r>
      <w:r>
        <w:br/>
      </w:r>
      <w:r>
        <w:rPr>
          <w:rFonts w:ascii="Times New Roman"/>
          <w:b w:val="false"/>
          <w:i w:val="false"/>
          <w:color w:val="000000"/>
          <w:sz w:val="28"/>
        </w:rPr>
        <w:t xml:space="preserve">
      2) линии и точки, образующие штриховой рисунок карт, должны быть плотными, без разрывов, раздвоений и утолщений; </w:t>
      </w:r>
      <w:r>
        <w:br/>
      </w:r>
      <w:r>
        <w:rPr>
          <w:rFonts w:ascii="Times New Roman"/>
          <w:b w:val="false"/>
          <w:i w:val="false"/>
          <w:color w:val="000000"/>
          <w:sz w:val="28"/>
        </w:rPr>
        <w:t xml:space="preserve">
      3) красочное изображение участков и границ должно быть совмещено с изображением контуров, равномерно насыщено по цвету, иметь достаточный контраст между тонами одного цвета, четкость и чистоту, без недопечаток отдельных деталей; </w:t>
      </w:r>
      <w:r>
        <w:br/>
      </w:r>
      <w:r>
        <w:rPr>
          <w:rFonts w:ascii="Times New Roman"/>
          <w:b w:val="false"/>
          <w:i w:val="false"/>
          <w:color w:val="000000"/>
          <w:sz w:val="28"/>
        </w:rPr>
        <w:t xml:space="preserve">
      4) красочное оформление лесных карт должно соответствовать шкале цветов красок, принятых для их окраски; </w:t>
      </w:r>
      <w:r>
        <w:br/>
      </w:r>
      <w:r>
        <w:rPr>
          <w:rFonts w:ascii="Times New Roman"/>
          <w:b w:val="false"/>
          <w:i w:val="false"/>
          <w:color w:val="000000"/>
          <w:sz w:val="28"/>
        </w:rPr>
        <w:t xml:space="preserve">
      5) на лицевой и оборотной сторонах не должно быть пятен, полос, следов размывания; </w:t>
      </w:r>
      <w:r>
        <w:br/>
      </w:r>
      <w:r>
        <w:rPr>
          <w:rFonts w:ascii="Times New Roman"/>
          <w:b w:val="false"/>
          <w:i w:val="false"/>
          <w:color w:val="000000"/>
          <w:sz w:val="28"/>
        </w:rPr>
        <w:t xml:space="preserve">
      6) карты не должны иметь надрывов краев, забоев торцов, складок и загнутых углов. </w:t>
      </w:r>
      <w:r>
        <w:br/>
      </w:r>
      <w:r>
        <w:rPr>
          <w:rFonts w:ascii="Times New Roman"/>
          <w:b w:val="false"/>
          <w:i w:val="false"/>
          <w:color w:val="000000"/>
          <w:sz w:val="28"/>
        </w:rPr>
        <w:t xml:space="preserve">
      6. Перенос топографической нагрузки с источника на составляемую лесную карту по координатной сетке служит основным техническим приемом составления лесных карт. </w:t>
      </w:r>
      <w:r>
        <w:br/>
      </w:r>
      <w:r>
        <w:rPr>
          <w:rFonts w:ascii="Times New Roman"/>
          <w:b w:val="false"/>
          <w:i w:val="false"/>
          <w:color w:val="000000"/>
          <w:sz w:val="28"/>
        </w:rPr>
        <w:t xml:space="preserve">
      На издательских оригиналах лесных карт, за исключением лесоустроительных планшетов, координатная сетка не показывается. На оригиналах планшетов километровая сетка тушью также не вычерчивается, а наносятся лишь выходы этой сетки между внутренней и внешней рамками планшета, без какой-либо ее оцифровки. </w:t>
      </w:r>
      <w:r>
        <w:br/>
      </w:r>
      <w:r>
        <w:rPr>
          <w:rFonts w:ascii="Times New Roman"/>
          <w:b w:val="false"/>
          <w:i w:val="false"/>
          <w:color w:val="000000"/>
          <w:sz w:val="28"/>
        </w:rPr>
        <w:t xml:space="preserve">
      7. Для хранения всех видов лесных карт изготавливаются папки из твердого картона, по размеру на 2-3 см больше форматок. </w:t>
      </w:r>
      <w:r>
        <w:br/>
      </w:r>
      <w:r>
        <w:rPr>
          <w:rFonts w:ascii="Times New Roman"/>
          <w:b w:val="false"/>
          <w:i w:val="false"/>
          <w:color w:val="000000"/>
          <w:sz w:val="28"/>
        </w:rPr>
        <w:t xml:space="preserve">
      8. При составлении лесных карт должны соблюдаться требования, определенные нижеприведенным условным знакам и другим техническим образцам, принятым в картографии. </w:t>
      </w:r>
      <w:r>
        <w:br/>
      </w:r>
      <w:r>
        <w:rPr>
          <w:rFonts w:ascii="Times New Roman"/>
          <w:b w:val="false"/>
          <w:i w:val="false"/>
          <w:color w:val="000000"/>
          <w:sz w:val="28"/>
        </w:rPr>
        <w:t xml:space="preserve">
      9. При внедрении в производство геоинформационной системы по лесному картографированию составление лесных карт должно осуществляться в соответствии с разработанными документами по этому разделу. </w:t>
      </w:r>
    </w:p>
    <w:p>
      <w:pPr>
        <w:spacing w:after="0"/>
        <w:ind w:left="0"/>
        <w:jc w:val="left"/>
      </w:pPr>
      <w:r>
        <w:rPr>
          <w:rFonts w:ascii="Times New Roman"/>
          <w:b/>
          <w:i w:val="false"/>
          <w:color w:val="000000"/>
        </w:rPr>
        <w:t xml:space="preserve"> 2. Изготовление лесоустроительных планшетов </w:t>
      </w:r>
    </w:p>
    <w:p>
      <w:pPr>
        <w:spacing w:after="0"/>
        <w:ind w:left="0"/>
        <w:jc w:val="both"/>
      </w:pPr>
      <w:r>
        <w:rPr>
          <w:rFonts w:ascii="Times New Roman"/>
          <w:b w:val="false"/>
          <w:i w:val="false"/>
          <w:color w:val="000000"/>
          <w:sz w:val="28"/>
        </w:rPr>
        <w:t xml:space="preserve">      10. Технологическая схема составления оригиналов лесоустроительных планшетов принимается в зависимости от наличия топографической или геодезической основы: </w:t>
      </w:r>
      <w:r>
        <w:br/>
      </w:r>
      <w:r>
        <w:rPr>
          <w:rFonts w:ascii="Times New Roman"/>
          <w:b w:val="false"/>
          <w:i w:val="false"/>
          <w:color w:val="000000"/>
          <w:sz w:val="28"/>
        </w:rPr>
        <w:t xml:space="preserve">
      1) при повторном лесоустройстве в качестве геодезической основы должны использоваться топокарты и оригиналы планшетов прошлого лесоустройства, в обязательном порядке изготовленных на безусадочной чертежной основе. В данном случае новые планшеты составляются путем их прямого копирования с внесением соответствующих изменений (которые произошли в течение прошедшего ревизионного периода) в контуры выделов и другие элементы топографической нагрузки планшета. </w:t>
      </w:r>
      <w:r>
        <w:br/>
      </w:r>
      <w:r>
        <w:rPr>
          <w:rFonts w:ascii="Times New Roman"/>
          <w:b w:val="false"/>
          <w:i w:val="false"/>
          <w:color w:val="000000"/>
          <w:sz w:val="28"/>
        </w:rPr>
        <w:t xml:space="preserve">
      Если планшеты прошлого лесоустройства сохранились на другой основе (чертежной бумаге) в обязательном порядке производится их полная корректировка с последующим перенесением всех элементов топографической нагрузки на топокарты соответствующего масштаба; </w:t>
      </w:r>
      <w:r>
        <w:br/>
      </w:r>
      <w:r>
        <w:rPr>
          <w:rFonts w:ascii="Times New Roman"/>
          <w:b w:val="false"/>
          <w:i w:val="false"/>
          <w:color w:val="000000"/>
          <w:sz w:val="28"/>
        </w:rPr>
        <w:t xml:space="preserve">
      2) при первичном лесоустройстве планшеты составляются на основе топокарт с использованием уточненных фотосхем, планов внутрихозяйственного землеустройства, отдешифрованных аэрофотоснимков. </w:t>
      </w:r>
      <w:r>
        <w:br/>
      </w:r>
      <w:r>
        <w:rPr>
          <w:rFonts w:ascii="Times New Roman"/>
          <w:b w:val="false"/>
          <w:i w:val="false"/>
          <w:color w:val="000000"/>
          <w:sz w:val="28"/>
        </w:rPr>
        <w:t xml:space="preserve">
      При этом линейная ошибка нанесения на планшеты квартальных просек и границ земель лесного фонда не должна превышать 1 мм при лесоустройстве по 1 и 2 разрядам и 2 мм - по 3 разряду (обследованию), независимо от применяемой для их составления топографической или геодезической основы. </w:t>
      </w:r>
      <w:r>
        <w:br/>
      </w:r>
      <w:r>
        <w:rPr>
          <w:rFonts w:ascii="Times New Roman"/>
          <w:b w:val="false"/>
          <w:i w:val="false"/>
          <w:color w:val="000000"/>
          <w:sz w:val="28"/>
        </w:rPr>
        <w:t xml:space="preserve">
      Не допускается перенос выделов с калек, изготовленных в результате монтажа нескольких аэрофотоснимков, на кварталы больших размеров (три и более аэрофотоснимка). </w:t>
      </w:r>
      <w:r>
        <w:br/>
      </w:r>
      <w:r>
        <w:rPr>
          <w:rFonts w:ascii="Times New Roman"/>
          <w:b w:val="false"/>
          <w:i w:val="false"/>
          <w:color w:val="000000"/>
          <w:sz w:val="28"/>
        </w:rPr>
        <w:t xml:space="preserve">
      11. Составительский оригинал планшета должен быть оформлен и содержать: </w:t>
      </w:r>
      <w:r>
        <w:br/>
      </w:r>
      <w:r>
        <w:rPr>
          <w:rFonts w:ascii="Times New Roman"/>
          <w:b w:val="false"/>
          <w:i w:val="false"/>
          <w:color w:val="000000"/>
          <w:sz w:val="28"/>
        </w:rPr>
        <w:t xml:space="preserve">
      1) границы выделов должны быть четкими, замкнутыми. Номера выделов вписываются на свободном месте и должны хорошо читаться. Для мелких выделов допускается смещение надписи со стрелкой-указателем. </w:t>
      </w:r>
      <w:r>
        <w:br/>
      </w:r>
      <w:r>
        <w:rPr>
          <w:rFonts w:ascii="Times New Roman"/>
          <w:b w:val="false"/>
          <w:i w:val="false"/>
          <w:color w:val="000000"/>
          <w:sz w:val="28"/>
        </w:rPr>
        <w:t xml:space="preserve">
      Средняя погрешность перенесения контуров выделов с абриса на планшет (топокарту) не должна превышать 1,0 мм в масштабе планшета; </w:t>
      </w:r>
      <w:r>
        <w:br/>
      </w:r>
      <w:r>
        <w:rPr>
          <w:rFonts w:ascii="Times New Roman"/>
          <w:b w:val="false"/>
          <w:i w:val="false"/>
          <w:color w:val="000000"/>
          <w:sz w:val="28"/>
        </w:rPr>
        <w:t xml:space="preserve">
      2) составительский оригинал планшета должен быть вычерчен в соответствии с принятыми условными знаками и содержать полную нагрузку (топографическую и лесотаксационную). На нем должны быть указаны область, район, лесовладелец, лесничество, номер и площадь планшета, масштаб, год лесоустройства, подписи и фамилии исполнителей, участвовавших в его составлении. Все эти сведения располагаются за рамкой планшета в установленных местах. </w:t>
      </w:r>
      <w:r>
        <w:br/>
      </w:r>
      <w:r>
        <w:rPr>
          <w:rFonts w:ascii="Times New Roman"/>
          <w:b w:val="false"/>
          <w:i w:val="false"/>
          <w:color w:val="000000"/>
          <w:sz w:val="28"/>
        </w:rPr>
        <w:t xml:space="preserve">
      В каждом квартале проставляется его номер и площадь, номера таксационных выделов, а по окружной границе планшета - наименования смежных землепользователей и номера смежных планшетов; </w:t>
      </w:r>
      <w:r>
        <w:br/>
      </w:r>
      <w:r>
        <w:rPr>
          <w:rFonts w:ascii="Times New Roman"/>
          <w:b w:val="false"/>
          <w:i w:val="false"/>
          <w:color w:val="000000"/>
          <w:sz w:val="28"/>
        </w:rPr>
        <w:t xml:space="preserve">
      3) перед сдачей составительских оригиналов для дальнейшей работы с ними производится проверка и сводка планшетных рамок путем совмещения на просвет границ смежных планшетов. Расхождения в размерах планшетных рамок, сдвиги и просветы между ними, а также несовмещения контуров ситуации не должны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0,5 мм; </w:t>
      </w:r>
      <w:r>
        <w:br/>
      </w:r>
      <w:r>
        <w:rPr>
          <w:rFonts w:ascii="Times New Roman"/>
          <w:b w:val="false"/>
          <w:i w:val="false"/>
          <w:color w:val="000000"/>
          <w:sz w:val="28"/>
        </w:rPr>
        <w:t xml:space="preserve">
      4) контроль за созданием составительского оригинала планшета осуществляется на всех стадиях выполняемых работ и после их завершения. При контрольных операциях проверяются: точность положения контуров топографической и лесной ситуации, сводка планшетных рамок с увязкой контурной нагрузки, соответствие условных знаков отображаемым объектам, транскрипция географических названий, наличие надписей номеров выделов, номеров и площадей кварталов и планшета, номеров точек углов поворота - инструментально снятых границ, румбы и длины линий; </w:t>
      </w:r>
      <w:r>
        <w:br/>
      </w:r>
      <w:r>
        <w:rPr>
          <w:rFonts w:ascii="Times New Roman"/>
          <w:b w:val="false"/>
          <w:i w:val="false"/>
          <w:color w:val="000000"/>
          <w:sz w:val="28"/>
        </w:rPr>
        <w:t xml:space="preserve">
      5) погрешности не должны превышать: </w:t>
      </w:r>
      <w:r>
        <w:br/>
      </w:r>
      <w:r>
        <w:rPr>
          <w:rFonts w:ascii="Times New Roman"/>
          <w:b w:val="false"/>
          <w:i w:val="false"/>
          <w:color w:val="000000"/>
          <w:sz w:val="28"/>
        </w:rPr>
        <w:t xml:space="preserve">
      при использовании в качестве геодезической основы топокарт, размеры их сторон и диагоналей рамок не должны отличаться от теоретических более чем на  </w:t>
      </w:r>
      <w:r>
        <w:rPr>
          <w:rFonts w:ascii="Times New Roman"/>
          <w:b w:val="false"/>
          <w:i w:val="false"/>
          <w:color w:val="000000"/>
          <w:sz w:val="28"/>
          <w:u w:val="single"/>
        </w:rPr>
        <w:t xml:space="preserve">+ </w:t>
      </w:r>
      <w:r>
        <w:rPr>
          <w:rFonts w:ascii="Times New Roman"/>
          <w:b w:val="false"/>
          <w:i w:val="false"/>
          <w:color w:val="000000"/>
          <w:sz w:val="28"/>
        </w:rPr>
        <w:t xml:space="preserve">0,5 мм, а фотокопий с них - на  </w:t>
      </w:r>
      <w:r>
        <w:rPr>
          <w:rFonts w:ascii="Times New Roman"/>
          <w:b w:val="false"/>
          <w:i w:val="false"/>
          <w:color w:val="000000"/>
          <w:sz w:val="28"/>
          <w:u w:val="single"/>
        </w:rPr>
        <w:t xml:space="preserve">+ </w:t>
      </w:r>
      <w:r>
        <w:rPr>
          <w:rFonts w:ascii="Times New Roman"/>
          <w:b w:val="false"/>
          <w:i w:val="false"/>
          <w:color w:val="000000"/>
          <w:sz w:val="28"/>
        </w:rPr>
        <w:t xml:space="preserve">1,0 мм. Ошибки в размерах сторон квадратов километровой сетки не должны превышать  </w:t>
      </w:r>
      <w:r>
        <w:rPr>
          <w:rFonts w:ascii="Times New Roman"/>
          <w:b w:val="false"/>
          <w:i w:val="false"/>
          <w:color w:val="000000"/>
          <w:sz w:val="28"/>
          <w:u w:val="single"/>
        </w:rPr>
        <w:t xml:space="preserve">+ </w:t>
      </w:r>
      <w:r>
        <w:rPr>
          <w:rFonts w:ascii="Times New Roman"/>
          <w:b w:val="false"/>
          <w:i w:val="false"/>
          <w:color w:val="000000"/>
          <w:sz w:val="28"/>
        </w:rPr>
        <w:t xml:space="preserve">0,2-0,3 мм. </w:t>
      </w:r>
      <w:r>
        <w:br/>
      </w:r>
      <w:r>
        <w:rPr>
          <w:rFonts w:ascii="Times New Roman"/>
          <w:b w:val="false"/>
          <w:i w:val="false"/>
          <w:color w:val="000000"/>
          <w:sz w:val="28"/>
        </w:rPr>
        <w:t xml:space="preserve">
      используемые топокарты не должны иметь более 2 изгибов; </w:t>
      </w:r>
      <w:r>
        <w:br/>
      </w:r>
      <w:r>
        <w:rPr>
          <w:rFonts w:ascii="Times New Roman"/>
          <w:b w:val="false"/>
          <w:i w:val="false"/>
          <w:color w:val="000000"/>
          <w:sz w:val="28"/>
        </w:rPr>
        <w:t xml:space="preserve">
      6) все планшеты одного лесничества должны иметь координатную сетку одинакового ориентирования относительно осевого меридиана; </w:t>
      </w:r>
      <w:r>
        <w:br/>
      </w:r>
      <w:r>
        <w:rPr>
          <w:rFonts w:ascii="Times New Roman"/>
          <w:b w:val="false"/>
          <w:i w:val="false"/>
          <w:color w:val="000000"/>
          <w:sz w:val="28"/>
        </w:rPr>
        <w:t xml:space="preserve">
      7) выход внутренней ситуации за рамку рабочей площади планшета может допускаться в исключительных случаях с наличием квартальной сети, установленной по естественным рубежам; </w:t>
      </w:r>
      <w:r>
        <w:br/>
      </w:r>
      <w:r>
        <w:rPr>
          <w:rFonts w:ascii="Times New Roman"/>
          <w:b w:val="false"/>
          <w:i w:val="false"/>
          <w:color w:val="000000"/>
          <w:sz w:val="28"/>
        </w:rPr>
        <w:t xml:space="preserve">
      8) издательский оригинал лесоустроительного планшета должен содержать следующую нагрузку: </w:t>
      </w:r>
      <w:r>
        <w:br/>
      </w:r>
      <w:r>
        <w:rPr>
          <w:rFonts w:ascii="Times New Roman"/>
          <w:b w:val="false"/>
          <w:i w:val="false"/>
          <w:color w:val="000000"/>
          <w:sz w:val="28"/>
        </w:rPr>
        <w:t xml:space="preserve">
      в рабочей площади - квартальные просеки и границы кварталов, установленные по естественным рубежам, таксационные визиры, границы таксационных выделов, условные знаки отдельных видов угодий, постоянные пробные площади, питомники, лесосеменные участки, границы полос отчуждения магистральных путей транспорта, проезжие лесные дороги общего пользования, постоянные тропы, ручьи, реки, мелиоративные канавы и каналы (с указанием стрелкой направления течения), озера, номера и площади кварталов, номера таксационных выделов, названия рек, озер и больших ручьев, границы административных районов, категорий ГЛФ, конторы лесных учреждений, лесничеств, кордоны, зимовья, бараки и прочие строения, а для горных районов - линии водораздельных хребтов; </w:t>
      </w:r>
      <w:r>
        <w:br/>
      </w:r>
      <w:r>
        <w:rPr>
          <w:rFonts w:ascii="Times New Roman"/>
          <w:b w:val="false"/>
          <w:i w:val="false"/>
          <w:color w:val="000000"/>
          <w:sz w:val="28"/>
        </w:rPr>
        <w:t xml:space="preserve">
      по окружным границам и инструментально снятым планшетным рамкам - номера точек углов поворота, румбы и длины линий, наименование смежных землепользователей, номера смежных планшетов. Стыки границ землепользователей показываются выносными стрелками. </w:t>
      </w:r>
      <w:r>
        <w:br/>
      </w:r>
      <w:r>
        <w:rPr>
          <w:rFonts w:ascii="Times New Roman"/>
          <w:b w:val="false"/>
          <w:i w:val="false"/>
          <w:color w:val="000000"/>
          <w:sz w:val="28"/>
        </w:rPr>
        <w:t xml:space="preserve">
      При лесоустройстве горных лесов в отдельных случаях по специальному разрешению, выдаваемому в установленном порядке уполномоченным органом, на планшет могут наноситься горизонтали. Порядок пользования планшетами с нанесенными на них горизонталями определяется действующими положениями о действующем режиме секретности; </w:t>
      </w:r>
      <w:r>
        <w:br/>
      </w:r>
      <w:r>
        <w:rPr>
          <w:rFonts w:ascii="Times New Roman"/>
          <w:b w:val="false"/>
          <w:i w:val="false"/>
          <w:color w:val="000000"/>
          <w:sz w:val="28"/>
        </w:rPr>
        <w:t xml:space="preserve">
      9) зарамочное оформление планшетов производится или одновременно с их размножением (когда издательский оригинал и зарамочное оформление выполняются раздельно), или на чертежной основе издательских оригиналов планшетов при их предварительной подготовке к вычерчиванию. </w:t>
      </w:r>
      <w:r>
        <w:br/>
      </w:r>
      <w:r>
        <w:rPr>
          <w:rFonts w:ascii="Times New Roman"/>
          <w:b w:val="false"/>
          <w:i w:val="false"/>
          <w:color w:val="000000"/>
          <w:sz w:val="28"/>
        </w:rPr>
        <w:t xml:space="preserve">
      Для этого, в том и другом случае, на каждое лесничество готовится стандартная обрамляющая планшетная рамка. </w:t>
      </w:r>
    </w:p>
    <w:p>
      <w:pPr>
        <w:spacing w:after="0"/>
        <w:ind w:left="0"/>
        <w:jc w:val="left"/>
      </w:pPr>
      <w:r>
        <w:rPr>
          <w:rFonts w:ascii="Times New Roman"/>
          <w:b/>
          <w:i w:val="false"/>
          <w:color w:val="000000"/>
        </w:rPr>
        <w:t xml:space="preserve"> 3. Изготовление планов лесонасаждений по лесничествам </w:t>
      </w:r>
    </w:p>
    <w:p>
      <w:pPr>
        <w:spacing w:after="0"/>
        <w:ind w:left="0"/>
        <w:jc w:val="both"/>
      </w:pPr>
      <w:r>
        <w:rPr>
          <w:rFonts w:ascii="Times New Roman"/>
          <w:b w:val="false"/>
          <w:i w:val="false"/>
          <w:color w:val="000000"/>
          <w:sz w:val="28"/>
        </w:rPr>
        <w:t xml:space="preserve">      12. Исходным картографическим материалом для составления планов лесонасаждений по лесничествам служат топокарты с нанесением на них лесоустроительной информации. </w:t>
      </w:r>
      <w:r>
        <w:br/>
      </w:r>
      <w:r>
        <w:rPr>
          <w:rFonts w:ascii="Times New Roman"/>
          <w:b w:val="false"/>
          <w:i w:val="false"/>
          <w:color w:val="000000"/>
          <w:sz w:val="28"/>
        </w:rPr>
        <w:t xml:space="preserve">
      Создание и оформление планов лесонасаждений по лесничествам производится на компьютерах на основе геоинформационной системы, принятой в промышленную эксплуатацию лесоустроительной организацией. </w:t>
      </w:r>
      <w:r>
        <w:br/>
      </w:r>
      <w:r>
        <w:rPr>
          <w:rFonts w:ascii="Times New Roman"/>
          <w:b w:val="false"/>
          <w:i w:val="false"/>
          <w:color w:val="000000"/>
          <w:sz w:val="28"/>
        </w:rPr>
        <w:t xml:space="preserve">
      13. Смонтированный план лесонасаждений дополняется недостающими элементами содержания. На нем поднимаются крестообразные метки, определяющие разрезы на форматки. За пределами лесного массива на плане лесонасаждений вычерчиваются железные и шоссейные дороги, изображаемые на открытых картах, без указания их характеристик, основные элементы гидрографической сети, условными знаками показываются населенные пункты, местонахождение контор лесничеств, лесных кордонов и других объектов. </w:t>
      </w:r>
      <w:r>
        <w:br/>
      </w:r>
      <w:r>
        <w:rPr>
          <w:rFonts w:ascii="Times New Roman"/>
          <w:b w:val="false"/>
          <w:i w:val="false"/>
          <w:color w:val="000000"/>
          <w:sz w:val="28"/>
        </w:rPr>
        <w:t xml:space="preserve">
      14. Выверенный и исправленный издательский оригинал плана лесничества разрезается на форматки и размножается в необходимом количестве экземпляров. </w:t>
      </w:r>
      <w:r>
        <w:br/>
      </w:r>
      <w:r>
        <w:rPr>
          <w:rFonts w:ascii="Times New Roman"/>
          <w:b w:val="false"/>
          <w:i w:val="false"/>
          <w:color w:val="000000"/>
          <w:sz w:val="28"/>
        </w:rPr>
        <w:t xml:space="preserve">
      15. Копии планов лесонасаждений лесничеств в необходимом количестве окрашиваются: </w:t>
      </w:r>
      <w:r>
        <w:br/>
      </w:r>
      <w:r>
        <w:rPr>
          <w:rFonts w:ascii="Times New Roman"/>
          <w:b w:val="false"/>
          <w:i w:val="false"/>
          <w:color w:val="000000"/>
          <w:sz w:val="28"/>
        </w:rPr>
        <w:t xml:space="preserve">
      1) по преобладающим породам в пределах групп возраста, а также с раскраской болот, водоемов, административных границ и границ категорий ГЛФ. Раскраска производится по цветам пород, приведенным ниже. В качестве дополнительной информации приводится шкала цветов для окраски разных видов лесных карт и условных знаков. Окраска планов производится с применением компьютерных технологий. </w:t>
      </w:r>
      <w:r>
        <w:br/>
      </w:r>
      <w:r>
        <w:rPr>
          <w:rFonts w:ascii="Times New Roman"/>
          <w:b w:val="false"/>
          <w:i w:val="false"/>
          <w:color w:val="000000"/>
          <w:sz w:val="28"/>
        </w:rPr>
        <w:t xml:space="preserve">
      Древесные породы, занимающие незначительные площади, разрешается объединять в близкие по своим биологическим признакам и хозяйственному значению группы и окрашивать одним цветом. </w:t>
      </w:r>
      <w:r>
        <w:br/>
      </w:r>
      <w:r>
        <w:rPr>
          <w:rFonts w:ascii="Times New Roman"/>
          <w:b w:val="false"/>
          <w:i w:val="false"/>
          <w:color w:val="000000"/>
          <w:sz w:val="28"/>
        </w:rPr>
        <w:t xml:space="preserve">
      Цвета красок должны соответствовать принятой шкале цветовых обозначений для лесных карт. Окраска выделов должна быть равномерной по всей площади плана, одинакового цветового тона и насыщенности; </w:t>
      </w:r>
      <w:r>
        <w:br/>
      </w:r>
      <w:r>
        <w:rPr>
          <w:rFonts w:ascii="Times New Roman"/>
          <w:b w:val="false"/>
          <w:i w:val="false"/>
          <w:color w:val="000000"/>
          <w:sz w:val="28"/>
        </w:rPr>
        <w:t xml:space="preserve">
      2) по проектируемым лесохозяйственным мероприятиям различными цветами красок окрашиваются выделы, запроектированные: </w:t>
      </w:r>
      <w:r>
        <w:br/>
      </w:r>
      <w:r>
        <w:rPr>
          <w:rFonts w:ascii="Times New Roman"/>
          <w:b w:val="false"/>
          <w:i w:val="false"/>
          <w:color w:val="000000"/>
          <w:sz w:val="28"/>
        </w:rPr>
        <w:t xml:space="preserve">
      в рубку главного пользования с подразделением по способам рубок (сплошные, постепенные, выборочные), участки, назначенные под сплошные рубки, подразделяются также по способам лесовосстановления; </w:t>
      </w:r>
      <w:r>
        <w:br/>
      </w:r>
      <w:r>
        <w:rPr>
          <w:rFonts w:ascii="Times New Roman"/>
          <w:b w:val="false"/>
          <w:i w:val="false"/>
          <w:color w:val="000000"/>
          <w:sz w:val="28"/>
        </w:rPr>
        <w:t xml:space="preserve">
      в рубки ухода за лесом с подразделением по видам рубок; </w:t>
      </w:r>
      <w:r>
        <w:br/>
      </w:r>
      <w:r>
        <w:rPr>
          <w:rFonts w:ascii="Times New Roman"/>
          <w:b w:val="false"/>
          <w:i w:val="false"/>
          <w:color w:val="000000"/>
          <w:sz w:val="28"/>
        </w:rPr>
        <w:t xml:space="preserve">
      к проведению сплошных и выборочных санитарных рубок и уборке захламленности; </w:t>
      </w:r>
      <w:r>
        <w:br/>
      </w:r>
      <w:r>
        <w:rPr>
          <w:rFonts w:ascii="Times New Roman"/>
          <w:b w:val="false"/>
          <w:i w:val="false"/>
          <w:color w:val="000000"/>
          <w:sz w:val="28"/>
        </w:rPr>
        <w:t xml:space="preserve">
      участки не покрытых лесом лесных угодий, назначаемые под лесные культуры, дополнение и уход за ними, содействие естественному возобновлению леса; </w:t>
      </w:r>
      <w:r>
        <w:br/>
      </w:r>
      <w:r>
        <w:rPr>
          <w:rFonts w:ascii="Times New Roman"/>
          <w:b w:val="false"/>
          <w:i w:val="false"/>
          <w:color w:val="000000"/>
          <w:sz w:val="28"/>
        </w:rPr>
        <w:t xml:space="preserve">
      малоценные насаждения, назначаемые к реконструкции; </w:t>
      </w:r>
      <w:r>
        <w:br/>
      </w:r>
      <w:r>
        <w:rPr>
          <w:rFonts w:ascii="Times New Roman"/>
          <w:b w:val="false"/>
          <w:i w:val="false"/>
          <w:color w:val="000000"/>
          <w:sz w:val="28"/>
        </w:rPr>
        <w:t xml:space="preserve">
      сенокосы, на которых проектируется проведение расчистки или других мероприятий по их улучшению. </w:t>
      </w:r>
      <w:r>
        <w:br/>
      </w:r>
      <w:r>
        <w:rPr>
          <w:rFonts w:ascii="Times New Roman"/>
          <w:b w:val="false"/>
          <w:i w:val="false"/>
          <w:color w:val="000000"/>
          <w:sz w:val="28"/>
        </w:rPr>
        <w:t xml:space="preserve">
      Кроме того, условными знаками показываются просеки, подлежащие разрубке или расчистке. </w:t>
      </w:r>
      <w:r>
        <w:br/>
      </w:r>
      <w:r>
        <w:rPr>
          <w:rFonts w:ascii="Times New Roman"/>
          <w:b w:val="false"/>
          <w:i w:val="false"/>
          <w:color w:val="000000"/>
          <w:sz w:val="28"/>
        </w:rPr>
        <w:t xml:space="preserve">
      3) по размещению ягодников, лекарственного и технического сырья, на которых различными цветами красок окрашиваются выделы, с наличием трав, кустарников и деревьев, имеющих пищевое, лекарственное или техническое значение с определенным процентом проективного покрытия, обеспечивающего возможность их промышленной заготовки; </w:t>
      </w:r>
      <w:r>
        <w:br/>
      </w:r>
      <w:r>
        <w:rPr>
          <w:rFonts w:ascii="Times New Roman"/>
          <w:b w:val="false"/>
          <w:i w:val="false"/>
          <w:color w:val="000000"/>
          <w:sz w:val="28"/>
        </w:rPr>
        <w:t xml:space="preserve">
      4) планы лесонасаждений мастерских участков и лесных обходов изготовляются путем механического деления окрашенного плана лесонасаждений лесничества на части (мастерские участки или лесные обходы) и монтирования таких частей на листах чертежной бумаги в папки соответствующих размеров. </w:t>
      </w:r>
      <w:r>
        <w:br/>
      </w:r>
      <w:r>
        <w:rPr>
          <w:rFonts w:ascii="Times New Roman"/>
          <w:b w:val="false"/>
          <w:i w:val="false"/>
          <w:color w:val="000000"/>
          <w:sz w:val="28"/>
        </w:rPr>
        <w:t xml:space="preserve">
      Планы лесонасаждений мастерских участков оформляются установленными для них картушем и условными знаками. </w:t>
      </w:r>
      <w:r>
        <w:br/>
      </w:r>
      <w:r>
        <w:rPr>
          <w:rFonts w:ascii="Times New Roman"/>
          <w:b w:val="false"/>
          <w:i w:val="false"/>
          <w:color w:val="000000"/>
          <w:sz w:val="28"/>
        </w:rPr>
        <w:t xml:space="preserve">
      Планы лесонасаждений лесных обходов оформляются картушем. Условные знаки к указанным планам размещаются на внутренней стороне папки. На папке помещается также текст, в котором указывается название документа, ведомственная и территориальная принадлежность обхода и предприятие-изготовитель. </w:t>
      </w:r>
    </w:p>
    <w:p>
      <w:pPr>
        <w:spacing w:after="0"/>
        <w:ind w:left="0"/>
        <w:jc w:val="left"/>
      </w:pPr>
      <w:r>
        <w:rPr>
          <w:rFonts w:ascii="Times New Roman"/>
          <w:b/>
          <w:i w:val="false"/>
          <w:color w:val="000000"/>
        </w:rPr>
        <w:t xml:space="preserve"> 4. Составление карт-схем </w:t>
      </w:r>
    </w:p>
    <w:p>
      <w:pPr>
        <w:spacing w:after="0"/>
        <w:ind w:left="0"/>
        <w:jc w:val="both"/>
      </w:pPr>
      <w:r>
        <w:rPr>
          <w:rFonts w:ascii="Times New Roman"/>
          <w:b w:val="false"/>
          <w:i w:val="false"/>
          <w:color w:val="000000"/>
          <w:sz w:val="28"/>
        </w:rPr>
        <w:t xml:space="preserve">      16. Основой для составления карты-схемы являются планы лесонасаждений по лесничествам. </w:t>
      </w:r>
      <w:r>
        <w:br/>
      </w:r>
      <w:r>
        <w:rPr>
          <w:rFonts w:ascii="Times New Roman"/>
          <w:b w:val="false"/>
          <w:i w:val="false"/>
          <w:color w:val="000000"/>
          <w:sz w:val="28"/>
        </w:rPr>
        <w:t xml:space="preserve">
      Создание и оформление карт-схем производится на компьютерах на основе геоинформационной системы, принятой в промышленную эксплуатацию лесоустроительной организацией. </w:t>
      </w:r>
      <w:r>
        <w:br/>
      </w:r>
      <w:r>
        <w:rPr>
          <w:rFonts w:ascii="Times New Roman"/>
          <w:b w:val="false"/>
          <w:i w:val="false"/>
          <w:color w:val="000000"/>
          <w:sz w:val="28"/>
        </w:rPr>
        <w:t xml:space="preserve">
      17. Издательский оригинал карты-схемы размечается на форматки соответствующего размера. На картах-схемах наносится информация о выделах, топографическая нагрузка (гидрографическая сеть, дороги и другие), элементы специальной нагрузки: квартальная сеть, границы категорий ГЛФ, укрупненные участки вырубок, гарей, редин, нелесных угодий (болота, солончаки, галечники, пески, камыш и другие). </w:t>
      </w:r>
      <w:r>
        <w:br/>
      </w:r>
      <w:r>
        <w:rPr>
          <w:rFonts w:ascii="Times New Roman"/>
          <w:b w:val="false"/>
          <w:i w:val="false"/>
          <w:color w:val="000000"/>
          <w:sz w:val="28"/>
        </w:rPr>
        <w:t xml:space="preserve">
      Все элементы топографической нагрузки и оформления надписями на карте-схеме выполняются в соответствии с условными знаками, приведенными в данном приложении. </w:t>
      </w:r>
      <w:r>
        <w:br/>
      </w:r>
      <w:r>
        <w:rPr>
          <w:rFonts w:ascii="Times New Roman"/>
          <w:b w:val="false"/>
          <w:i w:val="false"/>
          <w:color w:val="000000"/>
          <w:sz w:val="28"/>
        </w:rPr>
        <w:t xml:space="preserve">
      18. Полностью оформленный издательский оригинал карты-схемы должен содержать следующую нагрузку: </w:t>
      </w:r>
      <w:r>
        <w:br/>
      </w:r>
      <w:r>
        <w:rPr>
          <w:rFonts w:ascii="Times New Roman"/>
          <w:b w:val="false"/>
          <w:i w:val="false"/>
          <w:color w:val="000000"/>
          <w:sz w:val="28"/>
        </w:rPr>
        <w:t xml:space="preserve">
      1) границы областей, административных районов, лесовладений, сельхозформирований, а также других смежных землепользователей; </w:t>
      </w:r>
      <w:r>
        <w:br/>
      </w:r>
      <w:r>
        <w:rPr>
          <w:rFonts w:ascii="Times New Roman"/>
          <w:b w:val="false"/>
          <w:i w:val="false"/>
          <w:color w:val="000000"/>
          <w:sz w:val="28"/>
        </w:rPr>
        <w:t xml:space="preserve">
      2) границы лесничеств и категорий ГЛФ; </w:t>
      </w:r>
      <w:r>
        <w:br/>
      </w:r>
      <w:r>
        <w:rPr>
          <w:rFonts w:ascii="Times New Roman"/>
          <w:b w:val="false"/>
          <w:i w:val="false"/>
          <w:color w:val="000000"/>
          <w:sz w:val="28"/>
        </w:rPr>
        <w:t xml:space="preserve">
      3) квартальные просеки, противопожарные разрывы, в том числе проезжие для автотранспорта; </w:t>
      </w:r>
      <w:r>
        <w:br/>
      </w:r>
      <w:r>
        <w:rPr>
          <w:rFonts w:ascii="Times New Roman"/>
          <w:b w:val="false"/>
          <w:i w:val="false"/>
          <w:color w:val="000000"/>
          <w:sz w:val="28"/>
        </w:rPr>
        <w:t xml:space="preserve">
      4) границы площадей, переданных в долгосрочное лесопользование; </w:t>
      </w:r>
      <w:r>
        <w:br/>
      </w:r>
      <w:r>
        <w:rPr>
          <w:rFonts w:ascii="Times New Roman"/>
          <w:b w:val="false"/>
          <w:i w:val="false"/>
          <w:color w:val="000000"/>
          <w:sz w:val="28"/>
        </w:rPr>
        <w:t xml:space="preserve">
      5) нумерацию кварталов; </w:t>
      </w:r>
      <w:r>
        <w:br/>
      </w:r>
      <w:r>
        <w:rPr>
          <w:rFonts w:ascii="Times New Roman"/>
          <w:b w:val="false"/>
          <w:i w:val="false"/>
          <w:color w:val="000000"/>
          <w:sz w:val="28"/>
        </w:rPr>
        <w:t xml:space="preserve">
      6) условными знаками конторылесовладельцев, лесничеств, населенных пунктов, кордоны, избушки и другие объекты; </w:t>
      </w:r>
      <w:r>
        <w:br/>
      </w:r>
      <w:r>
        <w:rPr>
          <w:rFonts w:ascii="Times New Roman"/>
          <w:b w:val="false"/>
          <w:i w:val="false"/>
          <w:color w:val="000000"/>
          <w:sz w:val="28"/>
        </w:rPr>
        <w:t xml:space="preserve">
      7) лесовозные, противопожарные и другие дороги, постоянные тропы, реки и ручьи (с указанием направления течения), озера; </w:t>
      </w:r>
      <w:r>
        <w:br/>
      </w:r>
      <w:r>
        <w:rPr>
          <w:rFonts w:ascii="Times New Roman"/>
          <w:b w:val="false"/>
          <w:i w:val="false"/>
          <w:color w:val="000000"/>
          <w:sz w:val="28"/>
        </w:rPr>
        <w:t xml:space="preserve">
      8) нижние склады, предприятия по переработке древесины; </w:t>
      </w:r>
      <w:r>
        <w:br/>
      </w:r>
      <w:r>
        <w:rPr>
          <w:rFonts w:ascii="Times New Roman"/>
          <w:b w:val="false"/>
          <w:i w:val="false"/>
          <w:color w:val="000000"/>
          <w:sz w:val="28"/>
        </w:rPr>
        <w:t xml:space="preserve">
      9) пути сообщения общего пользования (без указания классификации дорог), изображаемые на открытых картах; </w:t>
      </w:r>
      <w:r>
        <w:br/>
      </w:r>
      <w:r>
        <w:rPr>
          <w:rFonts w:ascii="Times New Roman"/>
          <w:b w:val="false"/>
          <w:i w:val="false"/>
          <w:color w:val="000000"/>
          <w:sz w:val="28"/>
        </w:rPr>
        <w:t xml:space="preserve">
      10) наименование населенных пунктов, рек, озер, смежных землепользователей, административных районов и областей; </w:t>
      </w:r>
      <w:r>
        <w:br/>
      </w:r>
      <w:r>
        <w:rPr>
          <w:rFonts w:ascii="Times New Roman"/>
          <w:b w:val="false"/>
          <w:i w:val="false"/>
          <w:color w:val="000000"/>
          <w:sz w:val="28"/>
        </w:rPr>
        <w:t xml:space="preserve">
      11) номера лесничеств и административных районов. </w:t>
      </w:r>
      <w:r>
        <w:br/>
      </w:r>
      <w:r>
        <w:rPr>
          <w:rFonts w:ascii="Times New Roman"/>
          <w:b w:val="false"/>
          <w:i w:val="false"/>
          <w:color w:val="000000"/>
          <w:sz w:val="28"/>
        </w:rPr>
        <w:t xml:space="preserve">
      19. На свободной части карты-схемы помещаются картуш (в верхнем левом углу карты-схемы), таблица условных знаков, экспликация и наименование лесоустроительной организации, должности и фамилии начальника лесоустроительной партии и составителя карты-схемы. </w:t>
      </w:r>
      <w:r>
        <w:br/>
      </w:r>
      <w:r>
        <w:rPr>
          <w:rFonts w:ascii="Times New Roman"/>
          <w:b w:val="false"/>
          <w:i w:val="false"/>
          <w:color w:val="000000"/>
          <w:sz w:val="28"/>
        </w:rPr>
        <w:t xml:space="preserve">
      В экспликацию выносятся под соответствующими номерами наименования административных районов, лесничеств и их площади. </w:t>
      </w:r>
      <w:r>
        <w:br/>
      </w:r>
      <w:r>
        <w:rPr>
          <w:rFonts w:ascii="Times New Roman"/>
          <w:b w:val="false"/>
          <w:i w:val="false"/>
          <w:color w:val="000000"/>
          <w:sz w:val="28"/>
        </w:rPr>
        <w:t xml:space="preserve">
      20. Копии карт-схем в необходимом количестве экземпляров окрашиваются: </w:t>
      </w:r>
      <w:r>
        <w:br/>
      </w:r>
      <w:r>
        <w:rPr>
          <w:rFonts w:ascii="Times New Roman"/>
          <w:b w:val="false"/>
          <w:i w:val="false"/>
          <w:color w:val="000000"/>
          <w:sz w:val="28"/>
        </w:rPr>
        <w:t xml:space="preserve">
      1) по преобладанию древесных пород по группам возраста теми же цветами и тонами, что и планы лесонасаждений. Сомкнувшиеся лесные культуры после их окраски соответствующим цветом штрихуются жирными линиями цвета главной породы. Несомкнувшиеся лесные культуры не окрашиваются, а только штрихуются жирными линиями цвета главной породы. </w:t>
      </w:r>
      <w:r>
        <w:br/>
      </w:r>
      <w:r>
        <w:rPr>
          <w:rFonts w:ascii="Times New Roman"/>
          <w:b w:val="false"/>
          <w:i w:val="false"/>
          <w:color w:val="000000"/>
          <w:sz w:val="28"/>
        </w:rPr>
        <w:t xml:space="preserve">
      Подлежат окраске также озера и реки (обозначенные двойной линией), болота, административные границы, границы со смежными землепользователями. </w:t>
      </w:r>
      <w:r>
        <w:br/>
      </w:r>
      <w:r>
        <w:rPr>
          <w:rFonts w:ascii="Times New Roman"/>
          <w:b w:val="false"/>
          <w:i w:val="false"/>
          <w:color w:val="000000"/>
          <w:sz w:val="28"/>
        </w:rPr>
        <w:t xml:space="preserve">
      В картуш карты-схемы вносится ее тематическое название; </w:t>
      </w:r>
      <w:r>
        <w:br/>
      </w:r>
      <w:r>
        <w:rPr>
          <w:rFonts w:ascii="Times New Roman"/>
          <w:b w:val="false"/>
          <w:i w:val="false"/>
          <w:color w:val="000000"/>
          <w:sz w:val="28"/>
        </w:rPr>
        <w:t xml:space="preserve">
      2) по противопожарным мероприятиям. В ее картуш вносится соответствующее название. </w:t>
      </w:r>
      <w:r>
        <w:br/>
      </w:r>
      <w:r>
        <w:rPr>
          <w:rFonts w:ascii="Times New Roman"/>
          <w:b w:val="false"/>
          <w:i w:val="false"/>
          <w:color w:val="000000"/>
          <w:sz w:val="28"/>
        </w:rPr>
        <w:t xml:space="preserve">
      Она окрашивается по классам природной пожарной опасности в соответствии с расцветкой, приведенной ниже. Участки хвойных молодняков ограничиваются черной тушью и окрашиваются красным цветом более плотного тона. Окраска производится по пожарным выделам. Минимальная площадь пожарного выдела в масштабе карты-схемы приведена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013"/>
        <w:gridCol w:w="2013"/>
        <w:gridCol w:w="2073"/>
      </w:tblGrid>
      <w:tr>
        <w:trPr>
          <w:trHeight w:val="435"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Разряд лесоустроительных работ </w:t>
            </w:r>
          </w:p>
        </w:tc>
      </w:tr>
      <w:tr>
        <w:trPr>
          <w:trHeight w:val="555"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(обсле- </w:t>
            </w:r>
            <w:r>
              <w:br/>
            </w:r>
            <w:r>
              <w:rPr>
                <w:rFonts w:ascii="Times New Roman"/>
                <w:b w:val="false"/>
                <w:i w:val="false"/>
                <w:color w:val="000000"/>
                <w:sz w:val="20"/>
              </w:rPr>
              <w:t xml:space="preserve">
дование) </w:t>
            </w:r>
          </w:p>
        </w:tc>
      </w:tr>
      <w:tr>
        <w:trPr>
          <w:trHeight w:val="585"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площадь </w:t>
            </w:r>
            <w:r>
              <w:br/>
            </w:r>
            <w:r>
              <w:rPr>
                <w:rFonts w:ascii="Times New Roman"/>
                <w:b w:val="false"/>
                <w:i w:val="false"/>
                <w:color w:val="000000"/>
                <w:sz w:val="20"/>
              </w:rPr>
              <w:t xml:space="preserve">
пожарного выдела, мм </w:t>
            </w:r>
            <w:r>
              <w:rPr>
                <w:rFonts w:ascii="Times New Roman"/>
                <w:b w:val="false"/>
                <w:i w:val="false"/>
                <w:color w:val="000000"/>
                <w:vertAlign w:val="superscript"/>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Нумерация пожарных выделов на карте-схеме не производится. </w:t>
      </w:r>
      <w:r>
        <w:br/>
      </w:r>
      <w:r>
        <w:rPr>
          <w:rFonts w:ascii="Times New Roman"/>
          <w:b w:val="false"/>
          <w:i w:val="false"/>
          <w:color w:val="000000"/>
          <w:sz w:val="28"/>
        </w:rPr>
        <w:t xml:space="preserve">
      На карту-схему условными знаками наносятся существующие и проектируемые огнедействующие установки и другие объекты, являющиеся источниками повышенной пожарной опасности, противопожарные разрывы, заслоны, водоемы, пожароустойчивые опушки, защитные минерализованные полосы, дороги и квартальные просеки, пожарно-химические станции, границы обслуживаемой ими территории, пункты сосредоточения лесопожарного инвентаря и оборудования, пожарно-наблюдательные пункты, места базирования авиационной охраны леса, механизированных отрядов, жительства лесной охраны (кордоны), границы районов наземной и авиационной охраны лесов, пункты приема авиадонесений, радиостанции и телефоны лесной охраны, посадочные площадки для вертолетов (постоянные и временные), места отдыха и курения, туристские маршруты, места туристских стоянок, наземные и авиационные маршруты патрулирования лесов и другие объекты, имеющие противопожарное значение. </w:t>
      </w:r>
      <w:r>
        <w:br/>
      </w:r>
      <w:r>
        <w:rPr>
          <w:rFonts w:ascii="Times New Roman"/>
          <w:b w:val="false"/>
          <w:i w:val="false"/>
          <w:color w:val="000000"/>
          <w:sz w:val="28"/>
        </w:rPr>
        <w:t xml:space="preserve">
      Проектируемые противопожарные мероприятия и объекты наносятся теми же условными знаками, но красной тушью. </w:t>
      </w:r>
      <w:r>
        <w:br/>
      </w:r>
      <w:r>
        <w:rPr>
          <w:rFonts w:ascii="Times New Roman"/>
          <w:b w:val="false"/>
          <w:i w:val="false"/>
          <w:color w:val="000000"/>
          <w:sz w:val="28"/>
        </w:rPr>
        <w:t xml:space="preserve">
      Окраска карт-схем противопожарных мероприятий производится с предварительно окрашенных макетов по классам природной пожарной опасности, согласно ведомости описания пожарных выделов. Здесь же наносятся и проектируемые противопожарные мероприятия. </w:t>
      </w:r>
      <w:r>
        <w:br/>
      </w:r>
      <w:r>
        <w:rPr>
          <w:rFonts w:ascii="Times New Roman"/>
          <w:b w:val="false"/>
          <w:i w:val="false"/>
          <w:color w:val="000000"/>
          <w:sz w:val="28"/>
        </w:rPr>
        <w:t xml:space="preserve">
      21. Составление мелкомасштабных карт-схем для иллюстрации 1 тома лесоустроительного проекта (пояснительной записки) производится путем уменьшения карты-схемы лесовладения (масштаба 1:100000 - 1:300000) до необходимого размера. Уменьшенный формат карты-схемы должен быть не более формата А3 (300 х 420 мм). </w:t>
      </w:r>
      <w:r>
        <w:br/>
      </w:r>
      <w:r>
        <w:rPr>
          <w:rFonts w:ascii="Times New Roman"/>
          <w:b w:val="false"/>
          <w:i w:val="false"/>
          <w:color w:val="000000"/>
          <w:sz w:val="28"/>
        </w:rPr>
        <w:t xml:space="preserve">
      При проведении повторного лесоустройства может быть использована карта-схема прошлого лесоустройства, откорректированная с учетом происшедших за ревизионный период изменений. </w:t>
      </w:r>
      <w:r>
        <w:br/>
      </w:r>
      <w:r>
        <w:rPr>
          <w:rFonts w:ascii="Times New Roman"/>
          <w:b w:val="false"/>
          <w:i w:val="false"/>
          <w:color w:val="000000"/>
          <w:sz w:val="28"/>
        </w:rPr>
        <w:t xml:space="preserve">
      С вычерченного и оформленного оригинала карты-схемы изготовляется необходимое количество копий, которые в последующем окрашиваются разными цветами красок по следующему тематическому содержанию: </w:t>
      </w:r>
      <w:r>
        <w:br/>
      </w:r>
      <w:r>
        <w:rPr>
          <w:rFonts w:ascii="Times New Roman"/>
          <w:b w:val="false"/>
          <w:i w:val="false"/>
          <w:color w:val="000000"/>
          <w:sz w:val="28"/>
        </w:rPr>
        <w:t xml:space="preserve">
      1) расположение лесничеств, территории которых закрашиваются различными цветами красок (их подбор произвольный), а границы между ними утолщенными линиями зеленого цвета; </w:t>
      </w:r>
      <w:r>
        <w:br/>
      </w:r>
      <w:r>
        <w:rPr>
          <w:rFonts w:ascii="Times New Roman"/>
          <w:b w:val="false"/>
          <w:i w:val="false"/>
          <w:color w:val="000000"/>
          <w:sz w:val="28"/>
        </w:rPr>
        <w:t xml:space="preserve">
      2) расположение мастерских участков и лесных обходов: </w:t>
      </w:r>
      <w:r>
        <w:br/>
      </w:r>
      <w:r>
        <w:rPr>
          <w:rFonts w:ascii="Times New Roman"/>
          <w:b w:val="false"/>
          <w:i w:val="false"/>
          <w:color w:val="000000"/>
          <w:sz w:val="28"/>
        </w:rPr>
        <w:t xml:space="preserve">
      мастерские участки нумеруются, а границы между ними наносятся утолщенными красными линиями; </w:t>
      </w:r>
      <w:r>
        <w:br/>
      </w:r>
      <w:r>
        <w:rPr>
          <w:rFonts w:ascii="Times New Roman"/>
          <w:b w:val="false"/>
          <w:i w:val="false"/>
          <w:color w:val="000000"/>
          <w:sz w:val="28"/>
        </w:rPr>
        <w:t xml:space="preserve">
      лесные обходы нумеруются, а границы между ними наносятся утолщенной темно-синей линией; </w:t>
      </w:r>
      <w:r>
        <w:br/>
      </w:r>
      <w:r>
        <w:rPr>
          <w:rFonts w:ascii="Times New Roman"/>
          <w:b w:val="false"/>
          <w:i w:val="false"/>
          <w:color w:val="000000"/>
          <w:sz w:val="28"/>
        </w:rPr>
        <w:t xml:space="preserve">
      3) территории категорий ГЛФ окрашиваются и границы между ними наносятся принятыми для каждой категории ГЛФ условными знаками, приведенными ниже; </w:t>
      </w:r>
      <w:r>
        <w:br/>
      </w:r>
      <w:r>
        <w:rPr>
          <w:rFonts w:ascii="Times New Roman"/>
          <w:b w:val="false"/>
          <w:i w:val="false"/>
          <w:color w:val="000000"/>
          <w:sz w:val="28"/>
        </w:rPr>
        <w:t xml:space="preserve">
      4) по удаленности лесосек от пунктов отгрузки (потребления) древесины карта-схема раскрашивается соответствующими цветами, приведенными ниже; </w:t>
      </w:r>
      <w:r>
        <w:br/>
      </w:r>
      <w:r>
        <w:rPr>
          <w:rFonts w:ascii="Times New Roman"/>
          <w:b w:val="false"/>
          <w:i w:val="false"/>
          <w:color w:val="000000"/>
          <w:sz w:val="28"/>
        </w:rPr>
        <w:t xml:space="preserve">
      5) по классам природной пожарной опасности карта-схема раскрашивается соответствующими цветами, приведенными ниже. </w:t>
      </w:r>
      <w:r>
        <w:br/>
      </w:r>
      <w:r>
        <w:rPr>
          <w:rFonts w:ascii="Times New Roman"/>
          <w:b w:val="false"/>
          <w:i w:val="false"/>
          <w:color w:val="000000"/>
          <w:sz w:val="28"/>
        </w:rPr>
        <w:t xml:space="preserve">
      Пожарные выделы укрупняются до размера возможности их изображения на карте-схеме. Условными знаками показываются объекты, являющиеся источниками пожарной опасности и основные элементы противопожарного устройства, которые могут быть отражены на карте-схеме. </w:t>
      </w:r>
      <w:r>
        <w:br/>
      </w:r>
      <w:r>
        <w:rPr>
          <w:rFonts w:ascii="Times New Roman"/>
          <w:b w:val="false"/>
          <w:i w:val="false"/>
          <w:color w:val="000000"/>
          <w:sz w:val="28"/>
        </w:rPr>
        <w:t xml:space="preserve">
      На свободном поле мелкомасштабных карт-схем всех видов помещаются соответствующие условные обозначения. </w:t>
      </w:r>
      <w:r>
        <w:br/>
      </w:r>
      <w:r>
        <w:rPr>
          <w:rFonts w:ascii="Times New Roman"/>
          <w:b w:val="false"/>
          <w:i w:val="false"/>
          <w:color w:val="000000"/>
          <w:sz w:val="28"/>
        </w:rPr>
        <w:t xml:space="preserve">
      22. Составление карты-схемы лесов по области (региону): </w:t>
      </w:r>
      <w:r>
        <w:br/>
      </w:r>
      <w:r>
        <w:rPr>
          <w:rFonts w:ascii="Times New Roman"/>
          <w:b w:val="false"/>
          <w:i w:val="false"/>
          <w:color w:val="000000"/>
          <w:sz w:val="28"/>
        </w:rPr>
        <w:t xml:space="preserve">
      1) масштаб карты по области (региону) подбирается с таким расчетом, чтобы ее размер составлял не более 6 листов чертежной бумаги формата А1 (600х840 мм); </w:t>
      </w:r>
      <w:r>
        <w:br/>
      </w:r>
      <w:r>
        <w:rPr>
          <w:rFonts w:ascii="Times New Roman"/>
          <w:b w:val="false"/>
          <w:i w:val="false"/>
          <w:color w:val="000000"/>
          <w:sz w:val="28"/>
        </w:rPr>
        <w:t xml:space="preserve">
      2) в качестве топографической основы для составления карт-схем используются топографические карты масштаба 1:300000 - 1:1000000, административные карты областей и карты-схемы лесовладений; </w:t>
      </w:r>
      <w:r>
        <w:br/>
      </w:r>
      <w:r>
        <w:rPr>
          <w:rFonts w:ascii="Times New Roman"/>
          <w:b w:val="false"/>
          <w:i w:val="false"/>
          <w:color w:val="000000"/>
          <w:sz w:val="28"/>
        </w:rPr>
        <w:t xml:space="preserve">
      3) исходными материалами для нанесения на карту области специальной лесной нагрузки служат карты-схемы лесовладений, изготовленные при лесоустройстве; </w:t>
      </w:r>
      <w:r>
        <w:br/>
      </w:r>
      <w:r>
        <w:rPr>
          <w:rFonts w:ascii="Times New Roman"/>
          <w:b w:val="false"/>
          <w:i w:val="false"/>
          <w:color w:val="000000"/>
          <w:sz w:val="28"/>
        </w:rPr>
        <w:t xml:space="preserve">
      4) подготовленный и оформленный издательский оригинал карты-схемы тщательно проверяется и размножается в необходимом количестве, затем производится раскраска (принятыми цветами) копий карт-схем по группам возраста преобладающих пород и категориям ГЛФ. </w:t>
      </w:r>
    </w:p>
    <w:p>
      <w:pPr>
        <w:spacing w:after="0"/>
        <w:ind w:left="0"/>
        <w:jc w:val="left"/>
      </w:pPr>
      <w:r>
        <w:rPr>
          <w:rFonts w:ascii="Times New Roman"/>
          <w:b/>
          <w:i w:val="false"/>
          <w:color w:val="000000"/>
        </w:rPr>
        <w:t xml:space="preserve"> Шкала цветов для покраски лесных карт </w:t>
      </w:r>
      <w:r>
        <w:br/>
      </w:r>
      <w:r>
        <w:rPr>
          <w:rFonts w:ascii="Times New Roman"/>
          <w:b/>
          <w:i w:val="false"/>
          <w:color w:val="000000"/>
        </w:rPr>
        <w:t xml:space="preserve">
(См. бумажный вариант)  Набор линий файла Maplnfow3.pen (Тчк.1) </w:t>
      </w:r>
      <w:r>
        <w:br/>
      </w:r>
      <w:r>
        <w:rPr>
          <w:rFonts w:ascii="Times New Roman"/>
          <w:b/>
          <w:i w:val="false"/>
          <w:color w:val="000000"/>
        </w:rPr>
        <w:t xml:space="preserve">
(См. бумажный вариант)  Условные знаки для оформления лесных карт </w:t>
      </w:r>
      <w:r>
        <w:br/>
      </w:r>
      <w:r>
        <w:rPr>
          <w:rFonts w:ascii="Times New Roman"/>
          <w:b/>
          <w:i w:val="false"/>
          <w:color w:val="000000"/>
        </w:rPr>
        <w:t xml:space="preserve">
(См. бумажный вариант)  Условные знаки для обозначения редин и лесных культур </w:t>
      </w:r>
      <w:r>
        <w:br/>
      </w:r>
      <w:r>
        <w:rPr>
          <w:rFonts w:ascii="Times New Roman"/>
          <w:b/>
          <w:i w:val="false"/>
          <w:color w:val="000000"/>
        </w:rPr>
        <w:t xml:space="preserve">
(См. бумажный вариант)  Оформление лесоустроительных планшетов, </w:t>
      </w:r>
      <w:r>
        <w:br/>
      </w:r>
      <w:r>
        <w:rPr>
          <w:rFonts w:ascii="Times New Roman"/>
          <w:b/>
          <w:i w:val="false"/>
          <w:color w:val="000000"/>
        </w:rPr>
        <w:t xml:space="preserve">
планов лесонасаждений и арт-схем надписями и номерами </w:t>
      </w:r>
      <w:r>
        <w:br/>
      </w:r>
      <w:r>
        <w:rPr>
          <w:rFonts w:ascii="Times New Roman"/>
          <w:b/>
          <w:i w:val="false"/>
          <w:color w:val="000000"/>
        </w:rPr>
        <w:t xml:space="preserve">
(См. бумажный вариант) </w:t>
      </w:r>
      <w:r>
        <w:br/>
      </w:r>
      <w:r>
        <w:rPr>
          <w:rFonts w:ascii="Times New Roman"/>
          <w:b/>
          <w:i w:val="false"/>
          <w:color w:val="000000"/>
        </w:rPr>
        <w:t>
 </w:t>
      </w:r>
    </w:p>
    <w:p>
      <w:pPr>
        <w:spacing w:after="0"/>
        <w:ind w:left="0"/>
        <w:jc w:val="both"/>
      </w:pPr>
      <w:r>
        <w:rPr>
          <w:rFonts w:ascii="Times New Roman"/>
          <w:b/>
          <w:i w:val="false"/>
          <w:color w:val="000000"/>
          <w:sz w:val="28"/>
        </w:rPr>
        <w:t xml:space="preserve">                         Образцы надписей шрифтов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313"/>
        <w:gridCol w:w="1313"/>
        <w:gridCol w:w="1493"/>
        <w:gridCol w:w="1413"/>
        <w:gridCol w:w="2233"/>
        <w:gridCol w:w="1253"/>
        <w:gridCol w:w="129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объекта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Применяемые размеры шрифтов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планшетах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плане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карте- </w:t>
            </w:r>
            <w:r>
              <w:br/>
            </w:r>
            <w:r>
              <w:rPr>
                <w:rFonts w:ascii="Times New Roman"/>
                <w:b w:val="false"/>
                <w:i w:val="false"/>
                <w:color w:val="000000"/>
                <w:sz w:val="20"/>
              </w:rPr>
              <w:t xml:space="preserve">
хеме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шрифт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буквы </w:t>
            </w:r>
            <w:r>
              <w:br/>
            </w:r>
            <w:r>
              <w:rPr>
                <w:rFonts w:ascii="Times New Roman"/>
                <w:b w:val="false"/>
                <w:i w:val="false"/>
                <w:color w:val="000000"/>
                <w:sz w:val="20"/>
              </w:rPr>
              <w:t xml:space="preserve">
ЗГ- </w:t>
            </w:r>
            <w:r>
              <w:br/>
            </w:r>
            <w:r>
              <w:rPr>
                <w:rFonts w:ascii="Times New Roman"/>
                <w:b w:val="false"/>
                <w:i w:val="false"/>
                <w:color w:val="000000"/>
                <w:sz w:val="20"/>
              </w:rPr>
              <w:t xml:space="preserve">
за-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ные, </w:t>
            </w:r>
            <w:r>
              <w:br/>
            </w:r>
            <w:r>
              <w:rPr>
                <w:rFonts w:ascii="Times New Roman"/>
                <w:b w:val="false"/>
                <w:i w:val="false"/>
                <w:color w:val="000000"/>
                <w:sz w:val="20"/>
              </w:rPr>
              <w:t xml:space="preserve">
С - </w:t>
            </w:r>
            <w:r>
              <w:br/>
            </w:r>
            <w:r>
              <w:rPr>
                <w:rFonts w:ascii="Times New Roman"/>
                <w:b w:val="false"/>
                <w:i w:val="false"/>
                <w:color w:val="000000"/>
                <w:sz w:val="20"/>
              </w:rPr>
              <w:t xml:space="preserve">
строч- </w:t>
            </w:r>
            <w:r>
              <w:br/>
            </w:r>
            <w:r>
              <w:rPr>
                <w:rFonts w:ascii="Times New Roman"/>
                <w:b w:val="false"/>
                <w:i w:val="false"/>
                <w:color w:val="000000"/>
                <w:sz w:val="20"/>
              </w:rPr>
              <w:t xml:space="preserve">
ные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мер </w:t>
            </w:r>
            <w:r>
              <w:br/>
            </w:r>
            <w:r>
              <w:rPr>
                <w:rFonts w:ascii="Times New Roman"/>
                <w:b w:val="false"/>
                <w:i w:val="false"/>
                <w:color w:val="000000"/>
                <w:sz w:val="20"/>
              </w:rPr>
              <w:t xml:space="preserve">
шриф- </w:t>
            </w:r>
            <w:r>
              <w:br/>
            </w:r>
            <w:r>
              <w:rPr>
                <w:rFonts w:ascii="Times New Roman"/>
                <w:b w:val="false"/>
                <w:i w:val="false"/>
                <w:color w:val="000000"/>
                <w:sz w:val="20"/>
              </w:rPr>
              <w:t xml:space="preserve">
та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образец </w:t>
            </w:r>
            <w:r>
              <w:br/>
            </w:r>
            <w:r>
              <w:rPr>
                <w:rFonts w:ascii="Times New Roman"/>
                <w:b w:val="false"/>
                <w:i w:val="false"/>
                <w:color w:val="000000"/>
                <w:sz w:val="20"/>
              </w:rPr>
              <w:t xml:space="preserve">
шрифта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мер </w:t>
            </w:r>
            <w:r>
              <w:br/>
            </w:r>
            <w:r>
              <w:rPr>
                <w:rFonts w:ascii="Times New Roman"/>
                <w:b w:val="false"/>
                <w:i w:val="false"/>
                <w:color w:val="000000"/>
                <w:sz w:val="20"/>
              </w:rPr>
              <w:t xml:space="preserve">
шриф- </w:t>
            </w:r>
            <w:r>
              <w:br/>
            </w:r>
            <w:r>
              <w:rPr>
                <w:rFonts w:ascii="Times New Roman"/>
                <w:b w:val="false"/>
                <w:i w:val="false"/>
                <w:color w:val="000000"/>
                <w:sz w:val="20"/>
              </w:rPr>
              <w:t xml:space="preserve">
та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мер </w:t>
            </w:r>
            <w:r>
              <w:br/>
            </w:r>
            <w:r>
              <w:rPr>
                <w:rFonts w:ascii="Times New Roman"/>
                <w:b w:val="false"/>
                <w:i w:val="false"/>
                <w:color w:val="000000"/>
                <w:sz w:val="20"/>
              </w:rPr>
              <w:t xml:space="preserve">
шриф- </w:t>
            </w:r>
            <w:r>
              <w:br/>
            </w:r>
            <w:r>
              <w:rPr>
                <w:rFonts w:ascii="Times New Roman"/>
                <w:b w:val="false"/>
                <w:i w:val="false"/>
                <w:color w:val="000000"/>
                <w:sz w:val="20"/>
              </w:rPr>
              <w:t xml:space="preserve">
та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канские и </w:t>
            </w:r>
            <w:r>
              <w:br/>
            </w:r>
            <w:r>
              <w:rPr>
                <w:rFonts w:ascii="Times New Roman"/>
                <w:b w:val="false"/>
                <w:i w:val="false"/>
                <w:color w:val="000000"/>
                <w:sz w:val="20"/>
              </w:rPr>
              <w:t xml:space="preserve">
областные </w:t>
            </w:r>
            <w:r>
              <w:br/>
            </w:r>
            <w:r>
              <w:rPr>
                <w:rFonts w:ascii="Times New Roman"/>
                <w:b w:val="false"/>
                <w:i w:val="false"/>
                <w:color w:val="000000"/>
                <w:sz w:val="20"/>
              </w:rPr>
              <w:t xml:space="preserve">
центры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Arial </w:t>
            </w:r>
            <w:r>
              <w:br/>
            </w:r>
            <w:r>
              <w:rPr>
                <w:rFonts w:ascii="Times New Roman"/>
                <w:b w:val="false"/>
                <w:i w:val="false"/>
                <w:color w:val="000000"/>
                <w:sz w:val="20"/>
              </w:rPr>
              <w:t xml:space="preserve">
Суr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Жирный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КОКШЕТАУ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Районные </w:t>
            </w:r>
            <w:r>
              <w:br/>
            </w:r>
            <w:r>
              <w:rPr>
                <w:rFonts w:ascii="Times New Roman"/>
                <w:b w:val="false"/>
                <w:i w:val="false"/>
                <w:color w:val="000000"/>
                <w:sz w:val="20"/>
              </w:rPr>
              <w:t xml:space="preserve">
центры и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подчинения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КАСКЕЛЕН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населенные </w:t>
            </w:r>
            <w:r>
              <w:br/>
            </w:r>
            <w:r>
              <w:rPr>
                <w:rFonts w:ascii="Times New Roman"/>
                <w:b w:val="false"/>
                <w:i w:val="false"/>
                <w:color w:val="000000"/>
                <w:sz w:val="20"/>
              </w:rPr>
              <w:t xml:space="preserve">
пункты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 </w:t>
            </w:r>
            <w:r>
              <w:br/>
            </w:r>
            <w:r>
              <w:rPr>
                <w:rFonts w:ascii="Times New Roman"/>
                <w:b w:val="false"/>
                <w:i w:val="false"/>
                <w:color w:val="000000"/>
                <w:sz w:val="20"/>
              </w:rPr>
              <w:t xml:space="preserve">
алексеевка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 </w:t>
            </w:r>
            <w:r>
              <w:br/>
            </w:r>
            <w:r>
              <w:rPr>
                <w:rFonts w:ascii="Times New Roman"/>
                <w:b w:val="false"/>
                <w:i w:val="false"/>
                <w:color w:val="000000"/>
                <w:sz w:val="20"/>
              </w:rPr>
              <w:t xml:space="preserve">
дорожные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пристани </w:t>
            </w:r>
            <w:r>
              <w:br/>
            </w:r>
            <w:r>
              <w:rPr>
                <w:rFonts w:ascii="Times New Roman"/>
                <w:b w:val="false"/>
                <w:i w:val="false"/>
                <w:color w:val="000000"/>
                <w:sz w:val="20"/>
              </w:rPr>
              <w:t xml:space="preserve">
и поселки </w:t>
            </w:r>
            <w:r>
              <w:br/>
            </w:r>
            <w:r>
              <w:rPr>
                <w:rFonts w:ascii="Times New Roman"/>
                <w:b w:val="false"/>
                <w:i w:val="false"/>
                <w:color w:val="000000"/>
                <w:sz w:val="20"/>
              </w:rPr>
              <w:t xml:space="preserve">
при них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Арысь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Водные </w:t>
            </w:r>
            <w:r>
              <w:br/>
            </w:r>
            <w:r>
              <w:rPr>
                <w:rFonts w:ascii="Times New Roman"/>
                <w:b w:val="false"/>
                <w:i w:val="false"/>
                <w:color w:val="000000"/>
                <w:sz w:val="20"/>
              </w:rPr>
              <w:t xml:space="preserve">
объекты: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моря, </w:t>
            </w:r>
            <w:r>
              <w:br/>
            </w:r>
            <w:r>
              <w:rPr>
                <w:rFonts w:ascii="Times New Roman"/>
                <w:b w:val="false"/>
                <w:i w:val="false"/>
                <w:color w:val="000000"/>
                <w:sz w:val="20"/>
              </w:rPr>
              <w:t xml:space="preserve">
крупные </w:t>
            </w:r>
            <w:r>
              <w:br/>
            </w:r>
            <w:r>
              <w:rPr>
                <w:rFonts w:ascii="Times New Roman"/>
                <w:b w:val="false"/>
                <w:i w:val="false"/>
                <w:color w:val="000000"/>
                <w:sz w:val="20"/>
              </w:rPr>
              <w:t xml:space="preserve">
озера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КАСПИЙСКОЕ </w:t>
            </w:r>
            <w:r>
              <w:br/>
            </w:r>
            <w:r>
              <w:rPr>
                <w:rFonts w:ascii="Times New Roman"/>
                <w:b w:val="false"/>
                <w:i w:val="false"/>
                <w:color w:val="000000"/>
                <w:sz w:val="20"/>
              </w:rPr>
              <w:t>
</w:t>
            </w:r>
            <w:r>
              <w:rPr>
                <w:rFonts w:ascii="Times New Roman"/>
                <w:b w:val="false"/>
                <w:i/>
                <w:color w:val="000000"/>
                <w:sz w:val="20"/>
              </w:rPr>
              <w:t xml:space="preserve">МОРЕ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2)судоход- </w:t>
            </w:r>
            <w:r>
              <w:br/>
            </w:r>
            <w:r>
              <w:rPr>
                <w:rFonts w:ascii="Times New Roman"/>
                <w:b w:val="false"/>
                <w:i w:val="false"/>
                <w:color w:val="000000"/>
                <w:sz w:val="20"/>
              </w:rPr>
              <w:t xml:space="preserve">
ные реки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ИРТЫШ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реки, </w:t>
            </w:r>
            <w:r>
              <w:br/>
            </w:r>
            <w:r>
              <w:rPr>
                <w:rFonts w:ascii="Times New Roman"/>
                <w:b w:val="false"/>
                <w:i w:val="false"/>
                <w:color w:val="000000"/>
                <w:sz w:val="20"/>
              </w:rPr>
              <w:t xml:space="preserve">
ручьи, </w:t>
            </w:r>
            <w:r>
              <w:br/>
            </w:r>
            <w:r>
              <w:rPr>
                <w:rFonts w:ascii="Times New Roman"/>
                <w:b w:val="false"/>
                <w:i w:val="false"/>
                <w:color w:val="000000"/>
                <w:sz w:val="20"/>
              </w:rPr>
              <w:t xml:space="preserve">
озера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Ишим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Острова, </w:t>
            </w:r>
            <w:r>
              <w:br/>
            </w:r>
            <w:r>
              <w:rPr>
                <w:rFonts w:ascii="Times New Roman"/>
                <w:b w:val="false"/>
                <w:i w:val="false"/>
                <w:color w:val="000000"/>
                <w:sz w:val="20"/>
              </w:rPr>
              <w:t xml:space="preserve">
полуост- </w:t>
            </w:r>
            <w:r>
              <w:br/>
            </w:r>
            <w:r>
              <w:rPr>
                <w:rFonts w:ascii="Times New Roman"/>
                <w:b w:val="false"/>
                <w:i w:val="false"/>
                <w:color w:val="000000"/>
                <w:sz w:val="20"/>
              </w:rPr>
              <w:t xml:space="preserve">
рова: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крупные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ВОЗ- </w:t>
            </w:r>
            <w:r>
              <w:br/>
            </w:r>
            <w:r>
              <w:rPr>
                <w:rFonts w:ascii="Times New Roman"/>
                <w:b w:val="false"/>
                <w:i w:val="false"/>
                <w:color w:val="000000"/>
                <w:sz w:val="20"/>
              </w:rPr>
              <w:t xml:space="preserve">
РОЖДЕНИЯ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мелкие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Заячий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Степи, </w:t>
            </w:r>
            <w:r>
              <w:br/>
            </w:r>
            <w:r>
              <w:rPr>
                <w:rFonts w:ascii="Times New Roman"/>
                <w:b w:val="false"/>
                <w:i w:val="false"/>
                <w:color w:val="000000"/>
                <w:sz w:val="20"/>
              </w:rPr>
              <w:t xml:space="preserve">
пустыни, </w:t>
            </w:r>
            <w:r>
              <w:br/>
            </w:r>
            <w:r>
              <w:rPr>
                <w:rFonts w:ascii="Times New Roman"/>
                <w:b w:val="false"/>
                <w:i w:val="false"/>
                <w:color w:val="000000"/>
                <w:sz w:val="20"/>
              </w:rPr>
              <w:t xml:space="preserve">
солончаки, </w:t>
            </w:r>
            <w:r>
              <w:br/>
            </w:r>
            <w:r>
              <w:rPr>
                <w:rFonts w:ascii="Times New Roman"/>
                <w:b w:val="false"/>
                <w:i w:val="false"/>
                <w:color w:val="000000"/>
                <w:sz w:val="20"/>
              </w:rPr>
              <w:t xml:space="preserve">
болота, </w:t>
            </w:r>
            <w:r>
              <w:br/>
            </w:r>
            <w:r>
              <w:rPr>
                <w:rFonts w:ascii="Times New Roman"/>
                <w:b w:val="false"/>
                <w:i w:val="false"/>
                <w:color w:val="000000"/>
                <w:sz w:val="20"/>
              </w:rPr>
              <w:t xml:space="preserve">
овраги, </w:t>
            </w:r>
            <w:r>
              <w:br/>
            </w:r>
            <w:r>
              <w:rPr>
                <w:rFonts w:ascii="Times New Roman"/>
                <w:b w:val="false"/>
                <w:i w:val="false"/>
                <w:color w:val="000000"/>
                <w:sz w:val="20"/>
              </w:rPr>
              <w:t xml:space="preserve">
балки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пустыня </w:t>
            </w:r>
            <w:r>
              <w:br/>
            </w:r>
            <w:r>
              <w:rPr>
                <w:rFonts w:ascii="Times New Roman"/>
                <w:b w:val="false"/>
                <w:i w:val="false"/>
                <w:color w:val="000000"/>
                <w:sz w:val="20"/>
              </w:rPr>
              <w:t>
</w:t>
            </w:r>
            <w:r>
              <w:rPr>
                <w:rFonts w:ascii="Times New Roman"/>
                <w:b w:val="false"/>
                <w:i/>
                <w:color w:val="000000"/>
                <w:sz w:val="20"/>
              </w:rPr>
              <w:t xml:space="preserve">Кызылкум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Хребты, </w:t>
            </w:r>
            <w:r>
              <w:br/>
            </w:r>
            <w:r>
              <w:rPr>
                <w:rFonts w:ascii="Times New Roman"/>
                <w:b w:val="false"/>
                <w:i w:val="false"/>
                <w:color w:val="000000"/>
                <w:sz w:val="20"/>
              </w:rPr>
              <w:t xml:space="preserve">
перевалы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Жирный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ХРЕБЕТ ТАЛАССКИЙ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АЛАТАУ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Названия смежеств: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респуб- </w:t>
            </w:r>
            <w:r>
              <w:br/>
            </w:r>
            <w:r>
              <w:rPr>
                <w:rFonts w:ascii="Times New Roman"/>
                <w:b w:val="false"/>
                <w:i w:val="false"/>
                <w:color w:val="000000"/>
                <w:sz w:val="20"/>
              </w:rPr>
              <w:t xml:space="preserve">
лик, об- </w:t>
            </w:r>
            <w:r>
              <w:br/>
            </w:r>
            <w:r>
              <w:rPr>
                <w:rFonts w:ascii="Times New Roman"/>
                <w:b w:val="false"/>
                <w:i w:val="false"/>
                <w:color w:val="000000"/>
                <w:sz w:val="20"/>
              </w:rPr>
              <w:t xml:space="preserve">
ластей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ЗГ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ОБЛАСТЬ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8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2)районов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Энбекши- </w:t>
            </w:r>
            <w:r>
              <w:br/>
            </w:r>
            <w:r>
              <w:rPr>
                <w:rFonts w:ascii="Times New Roman"/>
                <w:b w:val="false"/>
                <w:i w:val="false"/>
                <w:color w:val="000000"/>
                <w:sz w:val="20"/>
              </w:rPr>
              <w:t xml:space="preserve">
казахскии </w:t>
            </w:r>
            <w:r>
              <w:br/>
            </w:r>
            <w:r>
              <w:rPr>
                <w:rFonts w:ascii="Times New Roman"/>
                <w:b w:val="false"/>
                <w:i w:val="false"/>
                <w:color w:val="000000"/>
                <w:sz w:val="20"/>
              </w:rPr>
              <w:t xml:space="preserve">
район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лесовла- </w:t>
            </w:r>
            <w:r>
              <w:br/>
            </w:r>
            <w:r>
              <w:rPr>
                <w:rFonts w:ascii="Times New Roman"/>
                <w:b w:val="false"/>
                <w:i w:val="false"/>
                <w:color w:val="000000"/>
                <w:sz w:val="20"/>
              </w:rPr>
              <w:t xml:space="preserve">
дельцев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Жирный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Казалин- </w:t>
            </w:r>
            <w:r>
              <w:br/>
            </w:r>
            <w:r>
              <w:rPr>
                <w:rFonts w:ascii="Times New Roman"/>
                <w:b/>
                <w:i w:val="false"/>
                <w:color w:val="000000"/>
                <w:sz w:val="20"/>
              </w:rPr>
              <w:t xml:space="preserve">
ское </w:t>
            </w:r>
            <w:r>
              <w:br/>
            </w:r>
            <w:r>
              <w:rPr>
                <w:rFonts w:ascii="Times New Roman"/>
                <w:b/>
                <w:i w:val="false"/>
                <w:color w:val="000000"/>
                <w:sz w:val="20"/>
              </w:rPr>
              <w:t xml:space="preserve">
лесное </w:t>
            </w:r>
            <w:r>
              <w:br/>
            </w:r>
            <w:r>
              <w:rPr>
                <w:rFonts w:ascii="Times New Roman"/>
                <w:b/>
                <w:i w:val="false"/>
                <w:color w:val="000000"/>
                <w:sz w:val="20"/>
              </w:rPr>
              <w:t xml:space="preserve">
учреж- </w:t>
            </w:r>
            <w:r>
              <w:br/>
            </w:r>
            <w:r>
              <w:rPr>
                <w:rFonts w:ascii="Times New Roman"/>
                <w:b/>
                <w:i w:val="false"/>
                <w:color w:val="000000"/>
                <w:sz w:val="20"/>
              </w:rPr>
              <w:t>
дение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лесни- </w:t>
            </w:r>
            <w:r>
              <w:br/>
            </w:r>
            <w:r>
              <w:rPr>
                <w:rFonts w:ascii="Times New Roman"/>
                <w:b w:val="false"/>
                <w:i w:val="false"/>
                <w:color w:val="000000"/>
                <w:sz w:val="20"/>
              </w:rPr>
              <w:t xml:space="preserve">
честв, </w:t>
            </w:r>
            <w:r>
              <w:br/>
            </w:r>
            <w:r>
              <w:rPr>
                <w:rFonts w:ascii="Times New Roman"/>
                <w:b w:val="false"/>
                <w:i w:val="false"/>
                <w:color w:val="000000"/>
                <w:sz w:val="20"/>
              </w:rPr>
              <w:t xml:space="preserve">
сельхозфор- </w:t>
            </w:r>
            <w:r>
              <w:br/>
            </w:r>
            <w:r>
              <w:rPr>
                <w:rFonts w:ascii="Times New Roman"/>
                <w:b w:val="false"/>
                <w:i w:val="false"/>
                <w:color w:val="000000"/>
                <w:sz w:val="20"/>
              </w:rPr>
              <w:t xml:space="preserve">
мирований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землеполь-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смежных </w:t>
            </w:r>
            <w:r>
              <w:br/>
            </w:r>
            <w:r>
              <w:rPr>
                <w:rFonts w:ascii="Times New Roman"/>
                <w:b w:val="false"/>
                <w:i w:val="false"/>
                <w:color w:val="000000"/>
                <w:sz w:val="20"/>
              </w:rPr>
              <w:t xml:space="preserve">
планшетов </w:t>
            </w:r>
            <w:r>
              <w:br/>
            </w:r>
            <w:r>
              <w:rPr>
                <w:rFonts w:ascii="Times New Roman"/>
                <w:b w:val="false"/>
                <w:i w:val="false"/>
                <w:color w:val="000000"/>
                <w:sz w:val="20"/>
              </w:rPr>
              <w:t xml:space="preserve">
и пр.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br/>
            </w:r>
            <w:r>
              <w:rPr>
                <w:rFonts w:ascii="Times New Roman"/>
                <w:b w:val="false"/>
                <w:i w:val="false"/>
                <w:color w:val="000000"/>
                <w:sz w:val="20"/>
              </w:rPr>
              <w:t xml:space="preserve">
Курсив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Степное </w:t>
            </w:r>
            <w:r>
              <w:br/>
            </w:r>
            <w:r>
              <w:rPr>
                <w:rFonts w:ascii="Times New Roman"/>
                <w:b w:val="false"/>
                <w:i w:val="false"/>
                <w:color w:val="000000"/>
                <w:sz w:val="20"/>
              </w:rPr>
              <w:t>
</w:t>
            </w:r>
            <w:r>
              <w:rPr>
                <w:rFonts w:ascii="Times New Roman"/>
                <w:b w:val="false"/>
                <w:i/>
                <w:color w:val="000000"/>
                <w:sz w:val="20"/>
              </w:rPr>
              <w:t xml:space="preserve">л-во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кварталов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Жирный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_39_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Площади кварталов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выделов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граничных поворотных точек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Arial </w:t>
            </w:r>
            <w:r>
              <w:br/>
            </w:r>
            <w:r>
              <w:rPr>
                <w:rFonts w:ascii="Times New Roman"/>
                <w:b w:val="false"/>
                <w:i w:val="false"/>
                <w:color w:val="000000"/>
                <w:sz w:val="20"/>
              </w:rPr>
              <w:t xml:space="preserve">
Суr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ПЛАНШЕТ 3 </w:t>
      </w:r>
      <w:r>
        <w:br/>
      </w:r>
      <w:r>
        <w:rPr>
          <w:rFonts w:ascii="Times New Roman"/>
          <w:b/>
          <w:i w:val="false"/>
          <w:color w:val="000000"/>
        </w:rPr>
        <w:t xml:space="preserve">
(См. бумажный вариант)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Лесное учреждение ________________  Лесничество ____________ </w:t>
      </w:r>
    </w:p>
    <w:p>
      <w:pPr>
        <w:spacing w:after="0"/>
        <w:ind w:left="0"/>
        <w:jc w:val="both"/>
      </w:pPr>
      <w:r>
        <w:rPr>
          <w:rFonts w:ascii="Times New Roman"/>
          <w:b w:val="false"/>
          <w:i w:val="false"/>
          <w:color w:val="000000"/>
          <w:sz w:val="28"/>
        </w:rPr>
        <w:t xml:space="preserve">                           ЦИФРОВАЯ СХЕМА </w:t>
      </w:r>
      <w:r>
        <w:br/>
      </w:r>
      <w:r>
        <w:rPr>
          <w:rFonts w:ascii="Times New Roman"/>
          <w:b w:val="false"/>
          <w:i w:val="false"/>
          <w:color w:val="000000"/>
          <w:sz w:val="28"/>
        </w:rPr>
        <w:t xml:space="preserve">
               попланшетного распределения кварталов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9233"/>
      </w:tblGrid>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планшетов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кварталов, входящих в состав планшета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Цвета окраски </w:t>
      </w:r>
      <w:r>
        <w:br/>
      </w:r>
      <w:r>
        <w:rPr>
          <w:rFonts w:ascii="Times New Roman"/>
          <w:b w:val="false"/>
          <w:i w:val="false"/>
          <w:color w:val="000000"/>
          <w:sz w:val="28"/>
        </w:rPr>
        <w:t>
</w:t>
      </w:r>
      <w:r>
        <w:rPr>
          <w:rFonts w:ascii="Times New Roman"/>
          <w:b/>
          <w:i w:val="false"/>
          <w:color w:val="000000"/>
          <w:sz w:val="28"/>
        </w:rPr>
        <w:t xml:space="preserve">            категорий государственного лесного фонда </w:t>
      </w:r>
      <w:r>
        <w:br/>
      </w:r>
      <w:r>
        <w:rPr>
          <w:rFonts w:ascii="Times New Roman"/>
          <w:b w:val="false"/>
          <w:i w:val="false"/>
          <w:color w:val="000000"/>
          <w:sz w:val="28"/>
        </w:rPr>
        <w:t>
</w:t>
      </w:r>
      <w:r>
        <w:rPr>
          <w:rFonts w:ascii="Times New Roman"/>
          <w:b/>
          <w:i w:val="false"/>
          <w:color w:val="000000"/>
          <w:sz w:val="28"/>
        </w:rPr>
        <w:t xml:space="preserve">                        на картах-схемах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213"/>
        <w:gridCol w:w="2193"/>
        <w:gridCol w:w="1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государственного </w:t>
            </w:r>
            <w:r>
              <w:br/>
            </w:r>
            <w:r>
              <w:rPr>
                <w:rFonts w:ascii="Times New Roman"/>
                <w:b w:val="false"/>
                <w:i w:val="false"/>
                <w:color w:val="000000"/>
                <w:sz w:val="20"/>
              </w:rPr>
              <w:t xml:space="preserve">
лесного фонда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r>
              <w:br/>
            </w:r>
            <w:r>
              <w:rPr>
                <w:rFonts w:ascii="Times New Roman"/>
                <w:b w:val="false"/>
                <w:i w:val="false"/>
                <w:color w:val="000000"/>
                <w:sz w:val="20"/>
              </w:rPr>
              <w:t xml:space="preserve">
по шкале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государственных природных заповедников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8-b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Леса государственных национальных природных парков, </w:t>
            </w:r>
            <w:r>
              <w:br/>
            </w:r>
            <w:r>
              <w:rPr>
                <w:rFonts w:ascii="Times New Roman"/>
                <w:b w:val="false"/>
                <w:i w:val="false"/>
                <w:color w:val="000000"/>
                <w:sz w:val="20"/>
              </w:rPr>
              <w:t xml:space="preserve">
2) Леса государственных лесных </w:t>
            </w:r>
            <w:r>
              <w:br/>
            </w:r>
            <w:r>
              <w:rPr>
                <w:rFonts w:ascii="Times New Roman"/>
                <w:b w:val="false"/>
                <w:i w:val="false"/>
                <w:color w:val="000000"/>
                <w:sz w:val="20"/>
              </w:rPr>
              <w:t xml:space="preserve">
природных резерватов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9-р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государственных природных парков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9-с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Леса государственных заповедных зон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9-d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лесные памятники природы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9-m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Особо ценные лесные массивы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9-n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Орехопромысловые зоны. </w:t>
            </w:r>
            <w:r>
              <w:br/>
            </w:r>
            <w:r>
              <w:rPr>
                <w:rFonts w:ascii="Times New Roman"/>
                <w:b w:val="false"/>
                <w:i w:val="false"/>
                <w:color w:val="000000"/>
                <w:sz w:val="20"/>
              </w:rPr>
              <w:t xml:space="preserve">
2) Участки леса, имеющие </w:t>
            </w:r>
            <w:r>
              <w:br/>
            </w:r>
            <w:r>
              <w:rPr>
                <w:rFonts w:ascii="Times New Roman"/>
                <w:b w:val="false"/>
                <w:i w:val="false"/>
                <w:color w:val="000000"/>
                <w:sz w:val="20"/>
              </w:rPr>
              <w:t xml:space="preserve">
научное значение, включая </w:t>
            </w:r>
            <w:r>
              <w:br/>
            </w:r>
            <w:r>
              <w:rPr>
                <w:rFonts w:ascii="Times New Roman"/>
                <w:b w:val="false"/>
                <w:i w:val="false"/>
                <w:color w:val="000000"/>
                <w:sz w:val="20"/>
              </w:rPr>
              <w:t xml:space="preserve">
лесные генетические резерванты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Лесоплодовые насаждения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9-о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Субальпийские леса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9-j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защитные лесные полосы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9-i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Городские леса и лесопарки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7-k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Зеленые зоны населенных пунктов и лечебно- </w:t>
            </w:r>
            <w:r>
              <w:br/>
            </w:r>
            <w:r>
              <w:rPr>
                <w:rFonts w:ascii="Times New Roman"/>
                <w:b w:val="false"/>
                <w:i w:val="false"/>
                <w:color w:val="000000"/>
                <w:sz w:val="20"/>
              </w:rPr>
              <w:t xml:space="preserve">
оздоровительных учреждений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9-h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Противоэрозионные леса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9-l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Запретные полосы лесов по </w:t>
            </w:r>
            <w:r>
              <w:br/>
            </w:r>
            <w:r>
              <w:rPr>
                <w:rFonts w:ascii="Times New Roman"/>
                <w:b w:val="false"/>
                <w:i w:val="false"/>
                <w:color w:val="000000"/>
                <w:sz w:val="20"/>
              </w:rPr>
              <w:t xml:space="preserve">
берегам рек, озер, </w:t>
            </w:r>
            <w:r>
              <w:br/>
            </w:r>
            <w:r>
              <w:rPr>
                <w:rFonts w:ascii="Times New Roman"/>
                <w:b w:val="false"/>
                <w:i w:val="false"/>
                <w:color w:val="000000"/>
                <w:sz w:val="20"/>
              </w:rPr>
              <w:t xml:space="preserve">
водохранилищ каналов и др. </w:t>
            </w:r>
            <w:r>
              <w:br/>
            </w:r>
            <w:r>
              <w:rPr>
                <w:rFonts w:ascii="Times New Roman"/>
                <w:b w:val="false"/>
                <w:i w:val="false"/>
                <w:color w:val="000000"/>
                <w:sz w:val="20"/>
              </w:rPr>
              <w:t xml:space="preserve">
водных объектов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8-h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Защитные лесные полосы вдоль </w:t>
            </w:r>
            <w:r>
              <w:br/>
            </w:r>
            <w:r>
              <w:rPr>
                <w:rFonts w:ascii="Times New Roman"/>
                <w:b w:val="false"/>
                <w:i w:val="false"/>
                <w:color w:val="000000"/>
                <w:sz w:val="20"/>
              </w:rPr>
              <w:t xml:space="preserve">
железных дорог и автомобильных </w:t>
            </w:r>
            <w:r>
              <w:br/>
            </w:r>
            <w:r>
              <w:rPr>
                <w:rFonts w:ascii="Times New Roman"/>
                <w:b w:val="false"/>
                <w:i w:val="false"/>
                <w:color w:val="000000"/>
                <w:sz w:val="20"/>
              </w:rPr>
              <w:t xml:space="preserve">
дорог общего пользования </w:t>
            </w:r>
            <w:r>
              <w:br/>
            </w:r>
            <w:r>
              <w:rPr>
                <w:rFonts w:ascii="Times New Roman"/>
                <w:b w:val="false"/>
                <w:i w:val="false"/>
                <w:color w:val="000000"/>
                <w:sz w:val="20"/>
              </w:rPr>
              <w:t xml:space="preserve">
международного и республикан- </w:t>
            </w:r>
            <w:r>
              <w:br/>
            </w:r>
            <w:r>
              <w:rPr>
                <w:rFonts w:ascii="Times New Roman"/>
                <w:b w:val="false"/>
                <w:i w:val="false"/>
                <w:color w:val="000000"/>
                <w:sz w:val="20"/>
              </w:rPr>
              <w:t xml:space="preserve">
ского значения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Защитные насаждения на полосах </w:t>
            </w:r>
            <w:r>
              <w:br/>
            </w:r>
            <w:r>
              <w:rPr>
                <w:rFonts w:ascii="Times New Roman"/>
                <w:b w:val="false"/>
                <w:i w:val="false"/>
                <w:color w:val="000000"/>
                <w:sz w:val="20"/>
              </w:rPr>
              <w:t xml:space="preserve">
отвода железных и автомобильных дорог общего </w:t>
            </w:r>
            <w:r>
              <w:br/>
            </w:r>
            <w:r>
              <w:rPr>
                <w:rFonts w:ascii="Times New Roman"/>
                <w:b w:val="false"/>
                <w:i w:val="false"/>
                <w:color w:val="000000"/>
                <w:sz w:val="20"/>
              </w:rPr>
              <w:t xml:space="preserve">
пользования международного и </w:t>
            </w:r>
            <w:r>
              <w:br/>
            </w:r>
            <w:r>
              <w:rPr>
                <w:rFonts w:ascii="Times New Roman"/>
                <w:b w:val="false"/>
                <w:i w:val="false"/>
                <w:color w:val="000000"/>
                <w:sz w:val="20"/>
              </w:rPr>
              <w:t xml:space="preserve">
республиканского значения, </w:t>
            </w:r>
            <w:r>
              <w:br/>
            </w:r>
            <w:r>
              <w:rPr>
                <w:rFonts w:ascii="Times New Roman"/>
                <w:b w:val="false"/>
                <w:i w:val="false"/>
                <w:color w:val="000000"/>
                <w:sz w:val="20"/>
              </w:rPr>
              <w:t xml:space="preserve">
магистральных трубопроводов и </w:t>
            </w:r>
            <w:r>
              <w:br/>
            </w:r>
            <w:r>
              <w:rPr>
                <w:rFonts w:ascii="Times New Roman"/>
                <w:b w:val="false"/>
                <w:i w:val="false"/>
                <w:color w:val="000000"/>
                <w:sz w:val="20"/>
              </w:rPr>
              <w:t xml:space="preserve">
других линейных сооружений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Поле - и почвозащитные леса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5-f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Примечание РЦПИ: Графа цвет окраски см. бумажный вариант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Цвета окраски удаленности </w:t>
      </w:r>
      <w:r>
        <w:br/>
      </w:r>
      <w:r>
        <w:rPr>
          <w:rFonts w:ascii="Times New Roman"/>
          <w:b w:val="false"/>
          <w:i w:val="false"/>
          <w:color w:val="000000"/>
          <w:sz w:val="28"/>
        </w:rPr>
        <w:t>
</w:t>
      </w:r>
      <w:r>
        <w:rPr>
          <w:rFonts w:ascii="Times New Roman"/>
          <w:b/>
          <w:i w:val="false"/>
          <w:color w:val="000000"/>
          <w:sz w:val="28"/>
        </w:rPr>
        <w:t xml:space="preserve">         лесосек от дорог общего 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13"/>
        <w:gridCol w:w="2093"/>
        <w:gridCol w:w="23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Удаленность лесосек </w:t>
            </w:r>
            <w:r>
              <w:br/>
            </w:r>
            <w:r>
              <w:rPr>
                <w:rFonts w:ascii="Times New Roman"/>
                <w:b w:val="false"/>
                <w:i w:val="false"/>
                <w:color w:val="000000"/>
                <w:sz w:val="20"/>
              </w:rPr>
              <w:t xml:space="preserve">
от дорог общего </w:t>
            </w:r>
            <w:r>
              <w:br/>
            </w:r>
            <w:r>
              <w:rPr>
                <w:rFonts w:ascii="Times New Roman"/>
                <w:b w:val="false"/>
                <w:i w:val="false"/>
                <w:color w:val="000000"/>
                <w:sz w:val="20"/>
              </w:rPr>
              <w:t xml:space="preserve">
пользования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r>
              <w:br/>
            </w:r>
            <w:r>
              <w:rPr>
                <w:rFonts w:ascii="Times New Roman"/>
                <w:b w:val="false"/>
                <w:i w:val="false"/>
                <w:color w:val="000000"/>
                <w:sz w:val="20"/>
              </w:rPr>
              <w:t xml:space="preserve">
по шкале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5-b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10,1 до 25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5-f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25,1 до 40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7-g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40,1 до 60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6-j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60,1 до 80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80,1 до 100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6-m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км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7-d </w:t>
            </w:r>
          </w:p>
        </w:tc>
      </w:tr>
    </w:tbl>
    <w:p>
      <w:pPr>
        <w:spacing w:after="0"/>
        <w:ind w:left="0"/>
        <w:jc w:val="both"/>
      </w:pPr>
      <w:r>
        <w:rPr>
          <w:rFonts w:ascii="Times New Roman"/>
          <w:b w:val="false"/>
          <w:i w:val="false"/>
          <w:color w:val="ff0000"/>
          <w:sz w:val="28"/>
        </w:rPr>
        <w:t xml:space="preserve">      Примечание РЦПИ: Графа цвет окраски см. бумажный вариант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Цвета окраски классов природной пожарной 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273"/>
        <w:gridCol w:w="1513"/>
        <w:gridCol w:w="1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Классы природной </w:t>
            </w:r>
            <w:r>
              <w:br/>
            </w:r>
            <w:r>
              <w:rPr>
                <w:rFonts w:ascii="Times New Roman"/>
                <w:b w:val="false"/>
                <w:i w:val="false"/>
                <w:color w:val="000000"/>
                <w:sz w:val="20"/>
              </w:rPr>
              <w:t xml:space="preserve">
пожарной опасности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окраски </w:t>
            </w:r>
            <w:r>
              <w:br/>
            </w:r>
            <w:r>
              <w:rPr>
                <w:rFonts w:ascii="Times New Roman"/>
                <w:b w:val="false"/>
                <w:i w:val="false"/>
                <w:color w:val="000000"/>
                <w:sz w:val="20"/>
              </w:rPr>
              <w:t xml:space="preserve">
по шкале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класс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9-р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Второй класс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Третий класс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8-f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Четвертый класс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Пятый класс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7-i </w:t>
            </w:r>
          </w:p>
        </w:tc>
      </w:tr>
    </w:tbl>
    <w:p>
      <w:pPr>
        <w:spacing w:after="0"/>
        <w:ind w:left="0"/>
        <w:jc w:val="both"/>
      </w:pPr>
      <w:r>
        <w:rPr>
          <w:rFonts w:ascii="Times New Roman"/>
          <w:b w:val="false"/>
          <w:i w:val="false"/>
          <w:color w:val="ff0000"/>
          <w:sz w:val="28"/>
        </w:rPr>
        <w:t xml:space="preserve">      Примечание РЦПИ: Графа цвет окраски см. бумажный вариант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Шкала цветов красок, применяемых для окраски лесных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693"/>
        <w:gridCol w:w="2473"/>
        <w:gridCol w:w="2373"/>
        <w:gridCol w:w="2153"/>
        <w:gridCol w:w="1153"/>
        <w:gridCol w:w="1533"/>
      </w:tblGrid>
      <w:tr>
        <w:trPr>
          <w:trHeight w:val="45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окраски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Образцы </w:t>
            </w:r>
            <w:r>
              <w:br/>
            </w:r>
            <w:r>
              <w:rPr>
                <w:rFonts w:ascii="Times New Roman"/>
                <w:b w:val="false"/>
                <w:i w:val="false"/>
                <w:color w:val="000000"/>
                <w:sz w:val="20"/>
              </w:rPr>
              <w:t xml:space="preserve">
краски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окраски планов </w:t>
            </w:r>
            <w:r>
              <w:br/>
            </w:r>
            <w:r>
              <w:rPr>
                <w:rFonts w:ascii="Times New Roman"/>
                <w:b w:val="false"/>
                <w:i w:val="false"/>
                <w:color w:val="000000"/>
                <w:sz w:val="20"/>
              </w:rPr>
              <w:t xml:space="preserve">
лесонасаждеш карт-схем </w:t>
            </w:r>
            <w:r>
              <w:br/>
            </w:r>
            <w:r>
              <w:rPr>
                <w:rFonts w:ascii="Times New Roman"/>
                <w:b w:val="false"/>
                <w:i w:val="false"/>
                <w:color w:val="000000"/>
                <w:sz w:val="20"/>
              </w:rPr>
              <w:t xml:space="preserve">
по преобладающим </w:t>
            </w:r>
            <w:r>
              <w:br/>
            </w:r>
            <w:r>
              <w:rPr>
                <w:rFonts w:ascii="Times New Roman"/>
                <w:b w:val="false"/>
                <w:i w:val="false"/>
                <w:color w:val="000000"/>
                <w:sz w:val="20"/>
              </w:rPr>
              <w:t xml:space="preserve">
породам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окраски планов </w:t>
            </w:r>
            <w:r>
              <w:br/>
            </w:r>
            <w:r>
              <w:rPr>
                <w:rFonts w:ascii="Times New Roman"/>
                <w:b w:val="false"/>
                <w:i w:val="false"/>
                <w:color w:val="000000"/>
                <w:sz w:val="20"/>
              </w:rPr>
              <w:t xml:space="preserve">
по наличию техни- </w:t>
            </w:r>
            <w:r>
              <w:br/>
            </w:r>
            <w:r>
              <w:rPr>
                <w:rFonts w:ascii="Times New Roman"/>
                <w:b w:val="false"/>
                <w:i w:val="false"/>
                <w:color w:val="000000"/>
                <w:sz w:val="20"/>
              </w:rPr>
              <w:t xml:space="preserve">
ческого, пищевого </w:t>
            </w:r>
            <w:r>
              <w:br/>
            </w:r>
            <w:r>
              <w:rPr>
                <w:rFonts w:ascii="Times New Roman"/>
                <w:b w:val="false"/>
                <w:i w:val="false"/>
                <w:color w:val="000000"/>
                <w:sz w:val="20"/>
              </w:rPr>
              <w:t xml:space="preserve">
и лекарственного </w:t>
            </w:r>
            <w:r>
              <w:br/>
            </w:r>
            <w:r>
              <w:rPr>
                <w:rFonts w:ascii="Times New Roman"/>
                <w:b w:val="false"/>
                <w:i w:val="false"/>
                <w:color w:val="000000"/>
                <w:sz w:val="20"/>
              </w:rPr>
              <w:t xml:space="preserve">
сырья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древесные породы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кустар- </w:t>
            </w:r>
            <w:r>
              <w:br/>
            </w:r>
            <w:r>
              <w:rPr>
                <w:rFonts w:ascii="Times New Roman"/>
                <w:b w:val="false"/>
                <w:i w:val="false"/>
                <w:color w:val="000000"/>
                <w:sz w:val="20"/>
              </w:rPr>
              <w:t xml:space="preserve">
ники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древесные </w:t>
            </w:r>
            <w:r>
              <w:br/>
            </w:r>
            <w:r>
              <w:rPr>
                <w:rFonts w:ascii="Times New Roman"/>
                <w:b w:val="false"/>
                <w:i w:val="false"/>
                <w:color w:val="000000"/>
                <w:sz w:val="20"/>
              </w:rPr>
              <w:t xml:space="preserve">
и кустар- </w:t>
            </w:r>
            <w:r>
              <w:br/>
            </w:r>
            <w:r>
              <w:rPr>
                <w:rFonts w:ascii="Times New Roman"/>
                <w:b w:val="false"/>
                <w:i w:val="false"/>
                <w:color w:val="000000"/>
                <w:sz w:val="20"/>
              </w:rPr>
              <w:t xml:space="preserve">
никовые </w:t>
            </w:r>
            <w:r>
              <w:br/>
            </w:r>
            <w:r>
              <w:rPr>
                <w:rFonts w:ascii="Times New Roman"/>
                <w:b w:val="false"/>
                <w:i w:val="false"/>
                <w:color w:val="000000"/>
                <w:sz w:val="20"/>
              </w:rPr>
              <w:t xml:space="preserve">
породы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r>
              <w:br/>
            </w:r>
            <w:r>
              <w:rPr>
                <w:rFonts w:ascii="Times New Roman"/>
                <w:b w:val="false"/>
                <w:i w:val="false"/>
                <w:color w:val="000000"/>
                <w:sz w:val="20"/>
              </w:rPr>
              <w:t xml:space="preserve">
МОЖЖЕВЕЛЬНИК </w:t>
            </w:r>
            <w:r>
              <w:br/>
            </w:r>
            <w:r>
              <w:rPr>
                <w:rFonts w:ascii="Times New Roman"/>
                <w:b w:val="false"/>
                <w:i w:val="false"/>
                <w:color w:val="000000"/>
                <w:sz w:val="20"/>
              </w:rPr>
              <w:t xml:space="preserve">
(AРЧА),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БАРБАРИС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БРУСНИКА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15-d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ОБЛЕПИХА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КРАПИВА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ПИХТА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КРОВО- </w:t>
            </w:r>
            <w:r>
              <w:br/>
            </w:r>
            <w:r>
              <w:rPr>
                <w:rFonts w:ascii="Times New Roman"/>
                <w:b w:val="false"/>
                <w:i w:val="false"/>
                <w:color w:val="000000"/>
                <w:sz w:val="20"/>
              </w:rPr>
              <w:t xml:space="preserve">
ХЛЕБКА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15-l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ЛИСТВЕННИЦА, </w:t>
            </w:r>
            <w:r>
              <w:br/>
            </w:r>
            <w:r>
              <w:rPr>
                <w:rFonts w:ascii="Times New Roman"/>
                <w:b w:val="false"/>
                <w:i w:val="false"/>
                <w:color w:val="000000"/>
                <w:sz w:val="20"/>
              </w:rPr>
              <w:t xml:space="preserve">
АКАЦИЯ БЕЛАЯ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 </w:t>
            </w:r>
            <w:r>
              <w:br/>
            </w:r>
            <w:r>
              <w:rPr>
                <w:rFonts w:ascii="Times New Roman"/>
                <w:b w:val="false"/>
                <w:i w:val="false"/>
                <w:color w:val="000000"/>
                <w:sz w:val="20"/>
              </w:rPr>
              <w:t xml:space="preserve">
КУСТАР- </w:t>
            </w:r>
            <w:r>
              <w:br/>
            </w:r>
            <w:r>
              <w:rPr>
                <w:rFonts w:ascii="Times New Roman"/>
                <w:b w:val="false"/>
                <w:i w:val="false"/>
                <w:color w:val="000000"/>
                <w:sz w:val="20"/>
              </w:rPr>
              <w:t xml:space="preserve">
НИКОВЯ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ГОРЕЦ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15-b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КЕДР, ЯБЛОНЯ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 </w:t>
            </w:r>
            <w:r>
              <w:br/>
            </w:r>
            <w:r>
              <w:rPr>
                <w:rFonts w:ascii="Times New Roman"/>
                <w:b w:val="false"/>
                <w:i w:val="false"/>
                <w:color w:val="000000"/>
                <w:sz w:val="20"/>
              </w:rPr>
              <w:t xml:space="preserve">
СТЕЛЮ- </w:t>
            </w:r>
            <w:r>
              <w:br/>
            </w:r>
            <w:r>
              <w:rPr>
                <w:rFonts w:ascii="Times New Roman"/>
                <w:b w:val="false"/>
                <w:i w:val="false"/>
                <w:color w:val="000000"/>
                <w:sz w:val="20"/>
              </w:rPr>
              <w:t xml:space="preserve">
ЩАЯСЯ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ОРЕХ  ГРЕЦКИЙ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РОДИОЛА РОЗОВАЯ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11-b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СЛИВА СОГДИАН-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(АЛЫЧА)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ЗЕМЛЯНИКА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ЯСЕНЬ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ЧЕРЕМУХА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ЗВЕРОБОЙ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11-l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КЛЕН, </w:t>
            </w:r>
            <w:r>
              <w:br/>
            </w:r>
            <w:r>
              <w:rPr>
                <w:rFonts w:ascii="Times New Roman"/>
                <w:b w:val="false"/>
                <w:i w:val="false"/>
                <w:color w:val="000000"/>
                <w:sz w:val="20"/>
              </w:rPr>
              <w:t xml:space="preserve">
ИЛЬМОВЫЕ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ШИПОВНИК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МАЛИНА, </w:t>
            </w:r>
            <w:r>
              <w:br/>
            </w:r>
            <w:r>
              <w:rPr>
                <w:rFonts w:ascii="Times New Roman"/>
                <w:b w:val="false"/>
                <w:i w:val="false"/>
                <w:color w:val="000000"/>
                <w:sz w:val="20"/>
              </w:rPr>
              <w:t xml:space="preserve">
БЕССМЕРТ- </w:t>
            </w:r>
            <w:r>
              <w:br/>
            </w:r>
            <w:r>
              <w:rPr>
                <w:rFonts w:ascii="Times New Roman"/>
                <w:b w:val="false"/>
                <w:i w:val="false"/>
                <w:color w:val="000000"/>
                <w:sz w:val="20"/>
              </w:rPr>
              <w:t xml:space="preserve">
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ЯБЛОНЯ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СОЛОДКА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15-j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ОСИНА, ТОПОЛЬ, ТУРАНГА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ЭФЕДРА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ПИЖМА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15-h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ОЛЬХА, АБРИКОС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РЯБИНА, </w:t>
            </w:r>
            <w:r>
              <w:br/>
            </w:r>
            <w:r>
              <w:rPr>
                <w:rFonts w:ascii="Times New Roman"/>
                <w:b w:val="false"/>
                <w:i w:val="false"/>
                <w:color w:val="000000"/>
                <w:sz w:val="20"/>
              </w:rPr>
              <w:t xml:space="preserve">
АБРИКОС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МАТЬ-И- </w:t>
            </w:r>
            <w:r>
              <w:br/>
            </w:r>
            <w:r>
              <w:rPr>
                <w:rFonts w:ascii="Times New Roman"/>
                <w:b w:val="false"/>
                <w:i w:val="false"/>
                <w:color w:val="000000"/>
                <w:sz w:val="20"/>
              </w:rPr>
              <w:t xml:space="preserve">
МАЧЕХА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11-h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ИВА </w:t>
            </w:r>
            <w:r>
              <w:br/>
            </w:r>
            <w:r>
              <w:rPr>
                <w:rFonts w:ascii="Times New Roman"/>
                <w:b w:val="false"/>
                <w:i w:val="false"/>
                <w:color w:val="000000"/>
                <w:sz w:val="20"/>
              </w:rPr>
              <w:t xml:space="preserve">
ДРЕВОВИДНАЯ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ФИСТАШКА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ТЫСЯЧ- </w:t>
            </w:r>
            <w:r>
              <w:br/>
            </w:r>
            <w:r>
              <w:rPr>
                <w:rFonts w:ascii="Times New Roman"/>
                <w:b w:val="false"/>
                <w:i w:val="false"/>
                <w:color w:val="000000"/>
                <w:sz w:val="20"/>
              </w:rPr>
              <w:t xml:space="preserve">
ЛИСТНИК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11-o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БЕЛЫЙ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БОЯРЫШНИК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ЧАБРЕЦ, </w:t>
            </w:r>
            <w:r>
              <w:br/>
            </w:r>
            <w:r>
              <w:rPr>
                <w:rFonts w:ascii="Times New Roman"/>
                <w:b w:val="false"/>
                <w:i w:val="false"/>
                <w:color w:val="000000"/>
                <w:sz w:val="20"/>
              </w:rPr>
              <w:t xml:space="preserve">
ДУШИЦА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15-f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ЛОХ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СМОРОДИНА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МАРАЛИЙ </w:t>
            </w:r>
            <w:r>
              <w:br/>
            </w:r>
            <w:r>
              <w:rPr>
                <w:rFonts w:ascii="Times New Roman"/>
                <w:b w:val="false"/>
                <w:i w:val="false"/>
                <w:color w:val="000000"/>
                <w:sz w:val="20"/>
              </w:rPr>
              <w:t xml:space="preserve">
КОРЕНЬ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11-a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ДРЕВЕСНЫЕ </w:t>
            </w:r>
            <w:r>
              <w:br/>
            </w:r>
            <w:r>
              <w:rPr>
                <w:rFonts w:ascii="Times New Roman"/>
                <w:b w:val="false"/>
                <w:i w:val="false"/>
                <w:color w:val="000000"/>
                <w:sz w:val="20"/>
              </w:rPr>
              <w:t xml:space="preserve">
ПОРОДЫ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ДЕВЯСИЛ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15-p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При покраске планов по наличию технического, пищевого и лекарственного сырья для трав кроме их окраски в выделе ставится знак \/  { </w:t>
      </w:r>
      <w:r>
        <w:rPr>
          <w:rFonts w:ascii="Times New Roman"/>
          <w:b w:val="false"/>
          <w:i/>
          <w:color w:val="000000"/>
          <w:sz w:val="28"/>
        </w:rPr>
        <w:t xml:space="preserve">{les_proekt (14) или (9)} </w:t>
      </w:r>
    </w:p>
    <w:p>
      <w:pPr>
        <w:spacing w:after="0"/>
        <w:ind w:left="0"/>
        <w:jc w:val="both"/>
      </w:pPr>
      <w:r>
        <w:rPr>
          <w:rFonts w:ascii="Times New Roman"/>
          <w:b w:val="false"/>
          <w:i w:val="false"/>
          <w:color w:val="ff0000"/>
          <w:sz w:val="28"/>
        </w:rPr>
        <w:t xml:space="preserve">       Примечание РЦПИ: знак  </w:t>
      </w:r>
      <w:r>
        <w:rPr>
          <w:rFonts w:ascii="Times New Roman"/>
          <w:b w:val="false"/>
          <w:i w:val="false"/>
          <w:color w:val="000000"/>
          <w:sz w:val="28"/>
        </w:rPr>
        <w:t xml:space="preserve">\/  </w:t>
      </w:r>
      <w:r>
        <w:rPr>
          <w:rFonts w:ascii="Times New Roman"/>
          <w:b w:val="false"/>
          <w:i w:val="false"/>
          <w:color w:val="ff0000"/>
          <w:sz w:val="28"/>
        </w:rPr>
        <w:t xml:space="preserve">см. бумажный вариант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Примечание РЦПИ: Графа цвет см. бумажный вариант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Шкала цветов для покраски лесных карт по преобладающим </w:t>
      </w:r>
      <w:r>
        <w:br/>
      </w:r>
      <w:r>
        <w:rPr>
          <w:rFonts w:ascii="Times New Roman"/>
          <w:b/>
          <w:i w:val="false"/>
          <w:color w:val="000000"/>
        </w:rPr>
        <w:t xml:space="preserve">
породам в пределах групп возраста </w:t>
      </w:r>
      <w:r>
        <w:br/>
      </w:r>
      <w:r>
        <w:rPr>
          <w:rFonts w:ascii="Times New Roman"/>
          <w:b/>
          <w:i w:val="false"/>
          <w:color w:val="000000"/>
        </w:rPr>
        <w:t xml:space="preserve">
(см. бумажный вариант)         Шкала окраски лесных карт по </w:t>
      </w:r>
      <w:r>
        <w:br/>
      </w:r>
      <w:r>
        <w:rPr>
          <w:rFonts w:ascii="Times New Roman"/>
          <w:b/>
          <w:i w:val="false"/>
          <w:color w:val="000000"/>
        </w:rPr>
        <w:t xml:space="preserve">
лесохозяйственным мероприятиям </w:t>
      </w:r>
      <w:r>
        <w:br/>
      </w:r>
      <w:r>
        <w:rPr>
          <w:rFonts w:ascii="Times New Roman"/>
          <w:b/>
          <w:i w:val="false"/>
          <w:color w:val="000000"/>
        </w:rPr>
        <w:t xml:space="preserve">
(см. бумажный вариант)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ведении уполномоченного органа     </w:t>
      </w:r>
    </w:p>
    <w:p>
      <w:pPr>
        <w:spacing w:after="0"/>
        <w:ind w:left="0"/>
        <w:jc w:val="both"/>
      </w:pPr>
      <w:r>
        <w:rPr>
          <w:rFonts w:ascii="Times New Roman"/>
          <w:b w:val="false"/>
          <w:i w:val="false"/>
          <w:color w:val="000000"/>
          <w:sz w:val="28"/>
        </w:rPr>
        <w:t xml:space="preserve">Уполномоченный орган (его полное название) </w:t>
      </w:r>
      <w:r>
        <w:br/>
      </w:r>
      <w:r>
        <w:rPr>
          <w:rFonts w:ascii="Times New Roman"/>
          <w:b w:val="false"/>
          <w:i w:val="false"/>
          <w:color w:val="000000"/>
          <w:sz w:val="28"/>
        </w:rPr>
        <w:t xml:space="preserve">
Лесоустроительная организация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ЛЕСОУСТРОИТЕЛЬНЫЙ ПРОЕКТ  ПОЛНОЕ НАЗВАНИЕ </w:t>
      </w:r>
      <w:r>
        <w:br/>
      </w:r>
      <w:r>
        <w:rPr>
          <w:rFonts w:ascii="Times New Roman"/>
          <w:b/>
          <w:i w:val="false"/>
          <w:color w:val="000000"/>
        </w:rPr>
        <w:t xml:space="preserve">
ЛЕСНОГО УЧРЕЖДЕНИЯ </w:t>
      </w:r>
      <w:r>
        <w:br/>
      </w:r>
      <w:r>
        <w:rPr>
          <w:rFonts w:ascii="Times New Roman"/>
          <w:b/>
          <w:i w:val="false"/>
          <w:color w:val="000000"/>
        </w:rPr>
        <w:t xml:space="preserve">
______________________________________ области </w:t>
      </w:r>
      <w:r>
        <w:br/>
      </w:r>
      <w:r>
        <w:rPr>
          <w:rFonts w:ascii="Times New Roman"/>
          <w:b/>
          <w:i w:val="false"/>
          <w:color w:val="000000"/>
        </w:rPr>
        <w:t xml:space="preserve">
(шрифт 16 полужирный, буквы заглавные) </w:t>
      </w:r>
      <w:r>
        <w:br/>
      </w:r>
      <w:r>
        <w:rPr>
          <w:rFonts w:ascii="Times New Roman"/>
          <w:b/>
          <w:i w:val="false"/>
          <w:color w:val="000000"/>
        </w:rPr>
        <w:t xml:space="preserve">
уполномоченного органа (его полное название) </w:t>
      </w:r>
      <w:r>
        <w:br/>
      </w:r>
      <w:r>
        <w:rPr>
          <w:rFonts w:ascii="Times New Roman"/>
          <w:b/>
          <w:i w:val="false"/>
          <w:color w:val="000000"/>
        </w:rPr>
        <w:t xml:space="preserve">
(шрифт 16 обычный, буквы прописные)  ТОМ I  ПОЯСНИТЕЛЬНАЯ ЗАПИСКА </w:t>
      </w:r>
      <w:r>
        <w:br/>
      </w:r>
      <w:r>
        <w:rPr>
          <w:rFonts w:ascii="Times New Roman"/>
          <w:b/>
          <w:i w:val="false"/>
          <w:color w:val="000000"/>
        </w:rPr>
        <w:t xml:space="preserve">
(для 2-4 томов производится изменение номера тома и </w:t>
      </w:r>
      <w:r>
        <w:br/>
      </w:r>
      <w:r>
        <w:rPr>
          <w:rFonts w:ascii="Times New Roman"/>
          <w:b/>
          <w:i w:val="false"/>
          <w:color w:val="000000"/>
        </w:rPr>
        <w:t xml:space="preserve">
его содержания) </w:t>
      </w:r>
      <w:r>
        <w:br/>
      </w:r>
      <w:r>
        <w:rPr>
          <w:rFonts w:ascii="Times New Roman"/>
          <w:b/>
          <w:i w:val="false"/>
          <w:color w:val="000000"/>
        </w:rPr>
        <w:t xml:space="preserve">
(шрифт 16 полужирный, буквы заглавные) </w:t>
      </w:r>
    </w:p>
    <w:p>
      <w:pPr>
        <w:spacing w:after="0"/>
        <w:ind w:left="0"/>
        <w:jc w:val="both"/>
      </w:pPr>
      <w:r>
        <w:rPr>
          <w:rFonts w:ascii="Times New Roman"/>
          <w:b w:val="false"/>
          <w:i w:val="false"/>
          <w:color w:val="000000"/>
          <w:sz w:val="28"/>
        </w:rPr>
        <w:t xml:space="preserve">  Директор лесоустроительной организации </w:t>
      </w:r>
      <w:r>
        <w:br/>
      </w:r>
      <w:r>
        <w:rPr>
          <w:rFonts w:ascii="Times New Roman"/>
          <w:b w:val="false"/>
          <w:i w:val="false"/>
          <w:color w:val="000000"/>
          <w:sz w:val="28"/>
        </w:rPr>
        <w:t xml:space="preserve">
Зам. директора - главный инженер </w:t>
      </w:r>
      <w:r>
        <w:br/>
      </w:r>
      <w:r>
        <w:rPr>
          <w:rFonts w:ascii="Times New Roman"/>
          <w:b w:val="false"/>
          <w:i w:val="false"/>
          <w:color w:val="000000"/>
          <w:sz w:val="28"/>
        </w:rPr>
        <w:t xml:space="preserve">
Автор проекта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xml:space="preserve">
                     (на обложке эти надписи убираются) </w:t>
      </w:r>
    </w:p>
    <w:p>
      <w:pPr>
        <w:spacing w:after="0"/>
        <w:ind w:left="0"/>
        <w:jc w:val="both"/>
      </w:pPr>
      <w:r>
        <w:rPr>
          <w:rFonts w:ascii="Times New Roman"/>
          <w:b w:val="false"/>
          <w:i w:val="false"/>
          <w:color w:val="000000"/>
          <w:sz w:val="28"/>
        </w:rPr>
        <w:t xml:space="preserve">Алматы - 20 _____ </w:t>
      </w:r>
      <w:r>
        <w:br/>
      </w:r>
      <w:r>
        <w:rPr>
          <w:rFonts w:ascii="Times New Roman"/>
          <w:b w:val="false"/>
          <w:i w:val="false"/>
          <w:color w:val="000000"/>
          <w:sz w:val="28"/>
        </w:rPr>
        <w:t xml:space="preserve">
(год полевых работ)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коммунальной собственности         </w:t>
      </w:r>
    </w:p>
    <w:p>
      <w:pPr>
        <w:spacing w:after="0"/>
        <w:ind w:left="0"/>
        <w:jc w:val="both"/>
      </w:pPr>
      <w:r>
        <w:rPr>
          <w:rFonts w:ascii="Times New Roman"/>
          <w:b w:val="false"/>
          <w:i w:val="false"/>
          <w:color w:val="000000"/>
          <w:sz w:val="28"/>
        </w:rPr>
        <w:t xml:space="preserve">Уполномоченный орган (его полное название) </w:t>
      </w:r>
      <w:r>
        <w:br/>
      </w:r>
      <w:r>
        <w:rPr>
          <w:rFonts w:ascii="Times New Roman"/>
          <w:b w:val="false"/>
          <w:i w:val="false"/>
          <w:color w:val="000000"/>
          <w:sz w:val="28"/>
        </w:rPr>
        <w:t xml:space="preserve">
Лесоустроительная организация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ЛЕСОУСТРОИТЕЛЬНЫЙ ПРОЕКТ  ПОЛНОЕ НАЗВАНИЕ ЛЕСНОГО УЧРЕЖДЕНИЯ </w:t>
      </w:r>
      <w:r>
        <w:br/>
      </w:r>
      <w:r>
        <w:rPr>
          <w:rFonts w:ascii="Times New Roman"/>
          <w:b/>
          <w:i w:val="false"/>
          <w:color w:val="000000"/>
        </w:rPr>
        <w:t xml:space="preserve">
(шрифт 16 полужирный, буквы заглавные) </w:t>
      </w:r>
    </w:p>
    <w:p>
      <w:pPr>
        <w:spacing w:after="0"/>
        <w:ind w:left="0"/>
        <w:jc w:val="both"/>
      </w:pPr>
      <w:r>
        <w:rPr>
          <w:rFonts w:ascii="Times New Roman"/>
          <w:b w:val="false"/>
          <w:i w:val="false"/>
          <w:color w:val="000000"/>
          <w:sz w:val="28"/>
        </w:rPr>
        <w:t xml:space="preserve">Акимата ____________________________________ области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ТОМ I  ПОЯСНИТЕЛЬНАЯ ЗАПИСКА </w:t>
      </w:r>
      <w:r>
        <w:br/>
      </w:r>
      <w:r>
        <w:rPr>
          <w:rFonts w:ascii="Times New Roman"/>
          <w:b/>
          <w:i w:val="false"/>
          <w:color w:val="000000"/>
        </w:rPr>
        <w:t xml:space="preserve">
(для 2-4 томов производится изменение номера </w:t>
      </w:r>
      <w:r>
        <w:br/>
      </w:r>
      <w:r>
        <w:rPr>
          <w:rFonts w:ascii="Times New Roman"/>
          <w:b/>
          <w:i w:val="false"/>
          <w:color w:val="000000"/>
        </w:rPr>
        <w:t xml:space="preserve">
тома и его содержания) </w:t>
      </w:r>
      <w:r>
        <w:br/>
      </w:r>
      <w:r>
        <w:rPr>
          <w:rFonts w:ascii="Times New Roman"/>
          <w:b/>
          <w:i w:val="false"/>
          <w:color w:val="000000"/>
        </w:rPr>
        <w:t xml:space="preserve">
(шрифт 16 полужирный, буквы заглавные) </w:t>
      </w:r>
    </w:p>
    <w:p>
      <w:pPr>
        <w:spacing w:after="0"/>
        <w:ind w:left="0"/>
        <w:jc w:val="both"/>
      </w:pPr>
      <w:r>
        <w:rPr>
          <w:rFonts w:ascii="Times New Roman"/>
          <w:b w:val="false"/>
          <w:i w:val="false"/>
          <w:color w:val="000000"/>
          <w:sz w:val="28"/>
        </w:rPr>
        <w:t xml:space="preserve">       Директор лесоустроительной организации </w:t>
      </w:r>
      <w:r>
        <w:br/>
      </w:r>
      <w:r>
        <w:rPr>
          <w:rFonts w:ascii="Times New Roman"/>
          <w:b w:val="false"/>
          <w:i w:val="false"/>
          <w:color w:val="000000"/>
          <w:sz w:val="28"/>
        </w:rPr>
        <w:t xml:space="preserve">
Зам. директора - главный инженер </w:t>
      </w:r>
      <w:r>
        <w:br/>
      </w:r>
      <w:r>
        <w:rPr>
          <w:rFonts w:ascii="Times New Roman"/>
          <w:b w:val="false"/>
          <w:i w:val="false"/>
          <w:color w:val="000000"/>
          <w:sz w:val="28"/>
        </w:rPr>
        <w:t xml:space="preserve">
Автор проекта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xml:space="preserve">
                             (на обложке эти надписи убираются) </w:t>
      </w:r>
    </w:p>
    <w:p>
      <w:pPr>
        <w:spacing w:after="0"/>
        <w:ind w:left="0"/>
        <w:jc w:val="both"/>
      </w:pPr>
      <w:r>
        <w:rPr>
          <w:rFonts w:ascii="Times New Roman"/>
          <w:b w:val="false"/>
          <w:i w:val="false"/>
          <w:color w:val="000000"/>
          <w:sz w:val="28"/>
        </w:rPr>
        <w:t xml:space="preserve">Алматы - 20 _____ </w:t>
      </w:r>
      <w:r>
        <w:br/>
      </w:r>
      <w:r>
        <w:rPr>
          <w:rFonts w:ascii="Times New Roman"/>
          <w:b w:val="false"/>
          <w:i w:val="false"/>
          <w:color w:val="000000"/>
          <w:sz w:val="28"/>
        </w:rPr>
        <w:t xml:space="preserve">
(год полевых работ)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ведении уполномоченного органа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_________________________________ область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ПЛАН </w:t>
      </w:r>
      <w:r>
        <w:br/>
      </w:r>
      <w:r>
        <w:rPr>
          <w:rFonts w:ascii="Times New Roman"/>
          <w:b/>
          <w:i w:val="false"/>
          <w:color w:val="000000"/>
        </w:rPr>
        <w:t xml:space="preserve">
(шрифт 30 полужирный, буквы заглавные) </w:t>
      </w:r>
      <w:r>
        <w:br/>
      </w:r>
      <w:r>
        <w:rPr>
          <w:rFonts w:ascii="Times New Roman"/>
          <w:b/>
          <w:i w:val="false"/>
          <w:color w:val="000000"/>
        </w:rPr>
        <w:t xml:space="preserve">
ЛЕСОНАСАЖДЕНИЙ </w:t>
      </w:r>
      <w:r>
        <w:br/>
      </w:r>
      <w:r>
        <w:rPr>
          <w:rFonts w:ascii="Times New Roman"/>
          <w:b/>
          <w:i w:val="false"/>
          <w:color w:val="000000"/>
        </w:rPr>
        <w:t xml:space="preserve">
(ЯГОДНИКОВ, ЛЕКАРСТВЕННОГО И ТЕХНИЧЕСКОГО СЫРЬЯ); </w:t>
      </w:r>
      <w:r>
        <w:br/>
      </w:r>
      <w:r>
        <w:rPr>
          <w:rFonts w:ascii="Times New Roman"/>
          <w:b/>
          <w:i w:val="false"/>
          <w:color w:val="000000"/>
        </w:rPr>
        <w:t xml:space="preserve">
(ПРОЕКТИРУЕМЫХ ЛЕСОХОЗЯИСТВЕННЫХ МЕРОПРИЯТИЙ) </w:t>
      </w:r>
      <w:r>
        <w:br/>
      </w:r>
      <w:r>
        <w:rPr>
          <w:rFonts w:ascii="Times New Roman"/>
          <w:b/>
          <w:i w:val="false"/>
          <w:color w:val="000000"/>
        </w:rPr>
        <w:t xml:space="preserve">
(шрифт 16 обычный, буквы заглавные) </w:t>
      </w:r>
      <w:r>
        <w:br/>
      </w:r>
      <w:r>
        <w:rPr>
          <w:rFonts w:ascii="Times New Roman"/>
          <w:b/>
          <w:i w:val="false"/>
          <w:color w:val="000000"/>
        </w:rPr>
        <w:t xml:space="preserve">
_____________________________  ЛЕСНИЧЕСТВА </w:t>
      </w:r>
      <w:r>
        <w:br/>
      </w:r>
      <w:r>
        <w:rPr>
          <w:rFonts w:ascii="Times New Roman"/>
          <w:b/>
          <w:i w:val="false"/>
          <w:color w:val="000000"/>
        </w:rPr>
        <w:t xml:space="preserve">
ГОСУДАРСТВЕННОГО УЧРЕЖДЕНИЯ ____________________ </w:t>
      </w:r>
      <w:r>
        <w:br/>
      </w:r>
      <w:r>
        <w:rPr>
          <w:rFonts w:ascii="Times New Roman"/>
          <w:b/>
          <w:i w:val="false"/>
          <w:color w:val="000000"/>
        </w:rPr>
        <w:t xml:space="preserve">
_________________________________________________ </w:t>
      </w:r>
      <w:r>
        <w:br/>
      </w:r>
      <w:r>
        <w:rPr>
          <w:rFonts w:ascii="Times New Roman"/>
          <w:b/>
          <w:i w:val="false"/>
          <w:color w:val="000000"/>
        </w:rPr>
        <w:t xml:space="preserve">
     (шрифт 16 полужирный, буквы заглавные) </w:t>
      </w:r>
      <w:r>
        <w:br/>
      </w:r>
      <w:r>
        <w:rPr>
          <w:rFonts w:ascii="Times New Roman"/>
          <w:b/>
          <w:i w:val="false"/>
          <w:color w:val="000000"/>
        </w:rPr>
        <w:t xml:space="preserve">
Уполномоченного органа </w:t>
      </w:r>
      <w:r>
        <w:br/>
      </w:r>
      <w:r>
        <w:rPr>
          <w:rFonts w:ascii="Times New Roman"/>
          <w:b/>
          <w:i w:val="false"/>
          <w:color w:val="000000"/>
        </w:rPr>
        <w:t xml:space="preserve">
(его полное название) </w:t>
      </w:r>
      <w:r>
        <w:br/>
      </w:r>
      <w:r>
        <w:rPr>
          <w:rFonts w:ascii="Times New Roman"/>
          <w:b/>
          <w:i w:val="false"/>
          <w:color w:val="000000"/>
        </w:rPr>
        <w:t xml:space="preserve">
(шрифт 16 обычный, буквы прописные) </w:t>
      </w:r>
    </w:p>
    <w:p>
      <w:pPr>
        <w:spacing w:after="0"/>
        <w:ind w:left="0"/>
        <w:jc w:val="both"/>
      </w:pPr>
      <w:r>
        <w:rPr>
          <w:rFonts w:ascii="Times New Roman"/>
          <w:b w:val="false"/>
          <w:i w:val="false"/>
          <w:color w:val="000000"/>
          <w:sz w:val="28"/>
        </w:rPr>
        <w:t xml:space="preserve">Лесоустройство 2002 года (год полевых работ) </w:t>
      </w:r>
      <w:r>
        <w:br/>
      </w:r>
      <w:r>
        <w:rPr>
          <w:rFonts w:ascii="Times New Roman"/>
          <w:b w:val="false"/>
          <w:i w:val="false"/>
          <w:color w:val="000000"/>
          <w:sz w:val="28"/>
        </w:rPr>
        <w:t xml:space="preserve">
Масштаб 1:100000 </w:t>
      </w:r>
      <w:r>
        <w:br/>
      </w:r>
      <w:r>
        <w:rPr>
          <w:rFonts w:ascii="Times New Roman"/>
          <w:b w:val="false"/>
          <w:i w:val="false"/>
          <w:color w:val="000000"/>
          <w:sz w:val="28"/>
        </w:rPr>
        <w:t xml:space="preserve">
Общая площадь 15000 га </w:t>
      </w:r>
      <w:r>
        <w:br/>
      </w:r>
      <w:r>
        <w:rPr>
          <w:rFonts w:ascii="Times New Roman"/>
          <w:b w:val="false"/>
          <w:i w:val="false"/>
          <w:color w:val="000000"/>
          <w:sz w:val="28"/>
        </w:rPr>
        <w:t xml:space="preserve">
Часть 1, площадь 1700 га </w:t>
      </w:r>
      <w:r>
        <w:br/>
      </w:r>
      <w:r>
        <w:rPr>
          <w:rFonts w:ascii="Times New Roman"/>
          <w:b w:val="false"/>
          <w:i w:val="false"/>
          <w:color w:val="000000"/>
          <w:sz w:val="28"/>
        </w:rPr>
        <w:t xml:space="preserve">
Технический участок 5 </w:t>
      </w:r>
      <w:r>
        <w:br/>
      </w:r>
      <w:r>
        <w:rPr>
          <w:rFonts w:ascii="Times New Roman"/>
          <w:b w:val="false"/>
          <w:i w:val="false"/>
          <w:color w:val="000000"/>
          <w:sz w:val="28"/>
        </w:rPr>
        <w:t xml:space="preserve">
Обход 15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коммунальной собственности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ПЛАН </w:t>
      </w:r>
      <w:r>
        <w:br/>
      </w:r>
      <w:r>
        <w:rPr>
          <w:rFonts w:ascii="Times New Roman"/>
          <w:b/>
          <w:i w:val="false"/>
          <w:color w:val="000000"/>
        </w:rPr>
        <w:t xml:space="preserve">
(шрифт 30 полужирный, буквы заглавные) </w:t>
      </w:r>
      <w:r>
        <w:br/>
      </w:r>
      <w:r>
        <w:rPr>
          <w:rFonts w:ascii="Times New Roman"/>
          <w:b/>
          <w:i w:val="false"/>
          <w:color w:val="000000"/>
        </w:rPr>
        <w:t xml:space="preserve">
ЛЕСОНАСАЖДЕНИЙ </w:t>
      </w:r>
      <w:r>
        <w:br/>
      </w:r>
      <w:r>
        <w:rPr>
          <w:rFonts w:ascii="Times New Roman"/>
          <w:b/>
          <w:i w:val="false"/>
          <w:color w:val="000000"/>
        </w:rPr>
        <w:t xml:space="preserve">
(ЯГОДНИКОВ, ЛЕКАРСТВЕННОГО И ТЕХНИЧЕСКОГО СЫРЬЯ); </w:t>
      </w:r>
      <w:r>
        <w:br/>
      </w:r>
      <w:r>
        <w:rPr>
          <w:rFonts w:ascii="Times New Roman"/>
          <w:b/>
          <w:i w:val="false"/>
          <w:color w:val="000000"/>
        </w:rPr>
        <w:t xml:space="preserve">
(ПРОЕКТИРУЕМЫХ ЛЕСОХОЗЯЙСТВЕННЫХ МЕРОПРИЯТИЙ) </w:t>
      </w:r>
      <w:r>
        <w:br/>
      </w:r>
      <w:r>
        <w:rPr>
          <w:rFonts w:ascii="Times New Roman"/>
          <w:b/>
          <w:i w:val="false"/>
          <w:color w:val="000000"/>
        </w:rPr>
        <w:t xml:space="preserve">
(шрифт 16 обычный, буквы заглавные) </w:t>
      </w:r>
      <w:r>
        <w:br/>
      </w:r>
      <w:r>
        <w:rPr>
          <w:rFonts w:ascii="Times New Roman"/>
          <w:b/>
          <w:i w:val="false"/>
          <w:color w:val="000000"/>
        </w:rPr>
        <w:t xml:space="preserve">
______________________________  ЛЕСНИЧЕСТВА </w:t>
      </w:r>
      <w:r>
        <w:br/>
      </w:r>
      <w:r>
        <w:rPr>
          <w:rFonts w:ascii="Times New Roman"/>
          <w:b/>
          <w:i w:val="false"/>
          <w:color w:val="000000"/>
        </w:rPr>
        <w:t xml:space="preserve">
_____________________ ГОСУДАРСТВЕННОГО УЧРЕЖДЕНИЯ </w:t>
      </w:r>
      <w:r>
        <w:br/>
      </w:r>
      <w:r>
        <w:rPr>
          <w:rFonts w:ascii="Times New Roman"/>
          <w:b/>
          <w:i w:val="false"/>
          <w:color w:val="000000"/>
        </w:rPr>
        <w:t xml:space="preserve">
ПО ОХРАНЕ ЛЕСОВ И ЖИВОТНОГО МИРА </w:t>
      </w:r>
      <w:r>
        <w:br/>
      </w:r>
      <w:r>
        <w:rPr>
          <w:rFonts w:ascii="Times New Roman"/>
          <w:b/>
          <w:i w:val="false"/>
          <w:color w:val="000000"/>
        </w:rPr>
        <w:t xml:space="preserve">
(шрифт 16 полужирный, буквы заглавные) </w:t>
      </w:r>
      <w:r>
        <w:br/>
      </w:r>
      <w:r>
        <w:rPr>
          <w:rFonts w:ascii="Times New Roman"/>
          <w:b/>
          <w:i w:val="false"/>
          <w:color w:val="000000"/>
        </w:rPr>
        <w:t xml:space="preserve">
Акимата ___________________________________ области </w:t>
      </w:r>
      <w:r>
        <w:br/>
      </w:r>
      <w:r>
        <w:rPr>
          <w:rFonts w:ascii="Times New Roman"/>
          <w:b/>
          <w:i w:val="false"/>
          <w:color w:val="000000"/>
        </w:rPr>
        <w:t xml:space="preserve">
(шрифт 16 обычный, буквы прописные) </w:t>
      </w:r>
    </w:p>
    <w:p>
      <w:pPr>
        <w:spacing w:after="0"/>
        <w:ind w:left="0"/>
        <w:jc w:val="both"/>
      </w:pPr>
      <w:r>
        <w:rPr>
          <w:rFonts w:ascii="Times New Roman"/>
          <w:b w:val="false"/>
          <w:i w:val="false"/>
          <w:color w:val="000000"/>
          <w:sz w:val="28"/>
        </w:rPr>
        <w:t xml:space="preserve">Лесоустройство 2002 года (год полевых работ) </w:t>
      </w:r>
      <w:r>
        <w:br/>
      </w:r>
      <w:r>
        <w:rPr>
          <w:rFonts w:ascii="Times New Roman"/>
          <w:b w:val="false"/>
          <w:i w:val="false"/>
          <w:color w:val="000000"/>
          <w:sz w:val="28"/>
        </w:rPr>
        <w:t xml:space="preserve">
Масштаб 1:100000 </w:t>
      </w:r>
      <w:r>
        <w:br/>
      </w:r>
      <w:r>
        <w:rPr>
          <w:rFonts w:ascii="Times New Roman"/>
          <w:b w:val="false"/>
          <w:i w:val="false"/>
          <w:color w:val="000000"/>
          <w:sz w:val="28"/>
        </w:rPr>
        <w:t xml:space="preserve">
Общая площадь 15000 га </w:t>
      </w:r>
      <w:r>
        <w:br/>
      </w:r>
      <w:r>
        <w:rPr>
          <w:rFonts w:ascii="Times New Roman"/>
          <w:b w:val="false"/>
          <w:i w:val="false"/>
          <w:color w:val="000000"/>
          <w:sz w:val="28"/>
        </w:rPr>
        <w:t xml:space="preserve">
Часть 1, площадь 1700 га </w:t>
      </w:r>
      <w:r>
        <w:br/>
      </w:r>
      <w:r>
        <w:rPr>
          <w:rFonts w:ascii="Times New Roman"/>
          <w:b w:val="false"/>
          <w:i w:val="false"/>
          <w:color w:val="000000"/>
          <w:sz w:val="28"/>
        </w:rPr>
        <w:t xml:space="preserve">
Технический участок 5 </w:t>
      </w:r>
      <w:r>
        <w:br/>
      </w:r>
      <w:r>
        <w:rPr>
          <w:rFonts w:ascii="Times New Roman"/>
          <w:b w:val="false"/>
          <w:i w:val="false"/>
          <w:color w:val="000000"/>
          <w:sz w:val="28"/>
        </w:rPr>
        <w:t xml:space="preserve">
Обход 15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ведении уполномоченного органа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___________________________________ область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КАРТА-СХЕМА </w:t>
      </w:r>
      <w:r>
        <w:br/>
      </w:r>
      <w:r>
        <w:rPr>
          <w:rFonts w:ascii="Times New Roman"/>
          <w:b/>
          <w:i w:val="false"/>
          <w:color w:val="000000"/>
        </w:rPr>
        <w:t xml:space="preserve">
(шрифт 30 полужирный, буквы заглавные) </w:t>
      </w:r>
      <w:r>
        <w:br/>
      </w:r>
      <w:r>
        <w:rPr>
          <w:rFonts w:ascii="Times New Roman"/>
          <w:b/>
          <w:i w:val="false"/>
          <w:color w:val="000000"/>
        </w:rPr>
        <w:t xml:space="preserve">
ЛЕСОНАСАЖДЕНИЙ </w:t>
      </w:r>
      <w:r>
        <w:br/>
      </w:r>
      <w:r>
        <w:rPr>
          <w:rFonts w:ascii="Times New Roman"/>
          <w:b/>
          <w:i w:val="false"/>
          <w:color w:val="000000"/>
        </w:rPr>
        <w:t xml:space="preserve">
(ПРОТИВОПОЖАРНОГО ОБУСТРОЙСТВА ТЕРРИТОРИИ) </w:t>
      </w:r>
      <w:r>
        <w:br/>
      </w:r>
      <w:r>
        <w:rPr>
          <w:rFonts w:ascii="Times New Roman"/>
          <w:b/>
          <w:i w:val="false"/>
          <w:color w:val="000000"/>
        </w:rPr>
        <w:t xml:space="preserve">
(шрифт 16 обычный, буквы заглавные)  ГОСУДАРСТВЕННОГО УЧРЕЖДЕНИЯ __________________ </w:t>
      </w:r>
      <w:r>
        <w:br/>
      </w:r>
      <w:r>
        <w:rPr>
          <w:rFonts w:ascii="Times New Roman"/>
          <w:b/>
          <w:i w:val="false"/>
          <w:color w:val="000000"/>
        </w:rPr>
        <w:t xml:space="preserve">
___________________________________________ </w:t>
      </w:r>
      <w:r>
        <w:br/>
      </w:r>
      <w:r>
        <w:rPr>
          <w:rFonts w:ascii="Times New Roman"/>
          <w:b/>
          <w:i w:val="false"/>
          <w:color w:val="000000"/>
        </w:rPr>
        <w:t xml:space="preserve">
(шрифт 16 полужирный, буквы заглавные) </w:t>
      </w:r>
      <w:r>
        <w:br/>
      </w:r>
      <w:r>
        <w:rPr>
          <w:rFonts w:ascii="Times New Roman"/>
          <w:b/>
          <w:i w:val="false"/>
          <w:color w:val="000000"/>
        </w:rPr>
        <w:t xml:space="preserve">
Уполномоченного органа </w:t>
      </w:r>
      <w:r>
        <w:br/>
      </w:r>
      <w:r>
        <w:rPr>
          <w:rFonts w:ascii="Times New Roman"/>
          <w:b/>
          <w:i w:val="false"/>
          <w:color w:val="000000"/>
        </w:rPr>
        <w:t xml:space="preserve">
(его полное название) </w:t>
      </w:r>
      <w:r>
        <w:br/>
      </w:r>
      <w:r>
        <w:rPr>
          <w:rFonts w:ascii="Times New Roman"/>
          <w:b/>
          <w:i w:val="false"/>
          <w:color w:val="000000"/>
        </w:rPr>
        <w:t xml:space="preserve">
(шрифт 16 обычный, буквы прописные) </w:t>
      </w:r>
    </w:p>
    <w:p>
      <w:pPr>
        <w:spacing w:after="0"/>
        <w:ind w:left="0"/>
        <w:jc w:val="both"/>
      </w:pPr>
      <w:r>
        <w:rPr>
          <w:rFonts w:ascii="Times New Roman"/>
          <w:b w:val="false"/>
          <w:i w:val="false"/>
          <w:color w:val="000000"/>
          <w:sz w:val="28"/>
        </w:rPr>
        <w:t xml:space="preserve">Лесоустройство 2000 года </w:t>
      </w:r>
      <w:r>
        <w:br/>
      </w:r>
      <w:r>
        <w:rPr>
          <w:rFonts w:ascii="Times New Roman"/>
          <w:b w:val="false"/>
          <w:i w:val="false"/>
          <w:color w:val="000000"/>
          <w:sz w:val="28"/>
        </w:rPr>
        <w:t xml:space="preserve">
Масштаб 1:100000 </w:t>
      </w:r>
      <w:r>
        <w:br/>
      </w:r>
      <w:r>
        <w:rPr>
          <w:rFonts w:ascii="Times New Roman"/>
          <w:b w:val="false"/>
          <w:i w:val="false"/>
          <w:color w:val="000000"/>
          <w:sz w:val="28"/>
        </w:rPr>
        <w:t xml:space="preserve">
(шрифт 16 обычный, буквы прописные)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лесных учреждений, находящихся   </w:t>
      </w:r>
      <w:r>
        <w:br/>
      </w:r>
      <w:r>
        <w:rPr>
          <w:rFonts w:ascii="Times New Roman"/>
          <w:b w:val="false"/>
          <w:i w:val="false"/>
          <w:color w:val="000000"/>
          <w:sz w:val="28"/>
        </w:rPr>
        <w:t xml:space="preserve">
в коммунальной собственности         </w:t>
      </w:r>
    </w:p>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(шрифт 16 обычный, буквы прописные) </w:t>
      </w:r>
    </w:p>
    <w:p>
      <w:pPr>
        <w:spacing w:after="0"/>
        <w:ind w:left="0"/>
        <w:jc w:val="left"/>
      </w:pPr>
      <w:r>
        <w:rPr>
          <w:rFonts w:ascii="Times New Roman"/>
          <w:b/>
          <w:i w:val="false"/>
          <w:color w:val="000000"/>
        </w:rPr>
        <w:t xml:space="preserve">   КАРТА-СХЕМА </w:t>
      </w:r>
      <w:r>
        <w:br/>
      </w:r>
      <w:r>
        <w:rPr>
          <w:rFonts w:ascii="Times New Roman"/>
          <w:b/>
          <w:i w:val="false"/>
          <w:color w:val="000000"/>
        </w:rPr>
        <w:t xml:space="preserve">
(шрифт 30 полужирный, буквы заглавные) </w:t>
      </w:r>
      <w:r>
        <w:br/>
      </w:r>
      <w:r>
        <w:rPr>
          <w:rFonts w:ascii="Times New Roman"/>
          <w:b/>
          <w:i w:val="false"/>
          <w:color w:val="000000"/>
        </w:rPr>
        <w:t xml:space="preserve">
ЛЕСОНАСАЖДЕНИЙ </w:t>
      </w:r>
      <w:r>
        <w:br/>
      </w:r>
      <w:r>
        <w:rPr>
          <w:rFonts w:ascii="Times New Roman"/>
          <w:b/>
          <w:i w:val="false"/>
          <w:color w:val="000000"/>
        </w:rPr>
        <w:t xml:space="preserve">
(ПРОТИВОПОЖАРНОГО ОБУСТРОЙСТВА ТЕРРИТОРИИ) </w:t>
      </w:r>
      <w:r>
        <w:br/>
      </w:r>
      <w:r>
        <w:rPr>
          <w:rFonts w:ascii="Times New Roman"/>
          <w:b/>
          <w:i w:val="false"/>
          <w:color w:val="000000"/>
        </w:rPr>
        <w:t xml:space="preserve">
(шрифт 16 обычный, буквы заглавные) </w:t>
      </w:r>
      <w:r>
        <w:br/>
      </w:r>
      <w:r>
        <w:rPr>
          <w:rFonts w:ascii="Times New Roman"/>
          <w:b/>
          <w:i w:val="false"/>
          <w:color w:val="000000"/>
        </w:rPr>
        <w:t xml:space="preserve">
_________________  ГОСУДАРСТВЕННОГО УЧРЕЖДЕНИЯ </w:t>
      </w:r>
      <w:r>
        <w:br/>
      </w:r>
      <w:r>
        <w:rPr>
          <w:rFonts w:ascii="Times New Roman"/>
          <w:b/>
          <w:i w:val="false"/>
          <w:color w:val="000000"/>
        </w:rPr>
        <w:t xml:space="preserve">
ПО ОХРАНЕ ЛЕСОВ И ЖИВОТНОГО МИРА </w:t>
      </w:r>
      <w:r>
        <w:br/>
      </w:r>
      <w:r>
        <w:rPr>
          <w:rFonts w:ascii="Times New Roman"/>
          <w:b/>
          <w:i w:val="false"/>
          <w:color w:val="000000"/>
        </w:rPr>
        <w:t xml:space="preserve">
(шрифт 16 полужирный, буквы заглавные) </w:t>
      </w:r>
      <w:r>
        <w:br/>
      </w:r>
      <w:r>
        <w:rPr>
          <w:rFonts w:ascii="Times New Roman"/>
          <w:b/>
          <w:i w:val="false"/>
          <w:color w:val="000000"/>
        </w:rPr>
        <w:t xml:space="preserve">
Акимата __________________________________ области </w:t>
      </w:r>
      <w:r>
        <w:br/>
      </w:r>
      <w:r>
        <w:rPr>
          <w:rFonts w:ascii="Times New Roman"/>
          <w:b/>
          <w:i w:val="false"/>
          <w:color w:val="000000"/>
        </w:rPr>
        <w:t xml:space="preserve">
(шрифт 16 обычный, буквы прописные) </w:t>
      </w:r>
    </w:p>
    <w:p>
      <w:pPr>
        <w:spacing w:after="0"/>
        <w:ind w:left="0"/>
        <w:jc w:val="both"/>
      </w:pPr>
      <w:r>
        <w:rPr>
          <w:rFonts w:ascii="Times New Roman"/>
          <w:b w:val="false"/>
          <w:i w:val="false"/>
          <w:color w:val="000000"/>
          <w:sz w:val="28"/>
        </w:rPr>
        <w:t xml:space="preserve">Лесоустройство 2000 года </w:t>
      </w:r>
      <w:r>
        <w:br/>
      </w:r>
      <w:r>
        <w:rPr>
          <w:rFonts w:ascii="Times New Roman"/>
          <w:b w:val="false"/>
          <w:i w:val="false"/>
          <w:color w:val="000000"/>
          <w:sz w:val="28"/>
        </w:rPr>
        <w:t xml:space="preserve">
Масштаб 1:100000 </w:t>
      </w:r>
      <w:r>
        <w:br/>
      </w:r>
      <w:r>
        <w:rPr>
          <w:rFonts w:ascii="Times New Roman"/>
          <w:b w:val="false"/>
          <w:i w:val="false"/>
          <w:color w:val="000000"/>
          <w:sz w:val="28"/>
        </w:rPr>
        <w:t xml:space="preserve">
(шрифт 16 обычный, буквы прописные) </w:t>
      </w:r>
    </w:p>
    <w:p>
      <w:pPr>
        <w:spacing w:after="0"/>
        <w:ind w:left="0"/>
        <w:jc w:val="both"/>
      </w:pPr>
      <w:r>
        <w:rPr>
          <w:rFonts w:ascii="Times New Roman"/>
          <w:b w:val="false"/>
          <w:i w:val="false"/>
          <w:color w:val="000000"/>
          <w:sz w:val="28"/>
        </w:rPr>
        <w:t xml:space="preserve">       НОМЕНКЛАТУРА МЕЖДУНАРОДНОЙ РАЗГРАФКИ КАРТ (схемы 1-3)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