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1951" w14:textId="51b1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государственных 
доходов Республики Казахстан от 30 октября 2001 года N 1469 "Об утверждении Правил выдачи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ноября 2005 года N 534. Зарегистрирован в Министерстве юстиции Республики Казахстан 20 декабря 2005 года N 3977. Утратил силу приказом Министра финансов Республики Казахстан от 29 декабря 2008 года N 618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29.12.2008 N 618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30 октября 2001 года N 1469 "Об утверждении Правил выдачи разовых талонов" (зарегистрированный в Реестре государственной регистрации нормативных правовых актов за N 1685, опубликованный 2002 году в журнале "Бюллетень нормативных правовых актов" N 4,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 Министра государственных доходов Республики Казахстан от 9 апреля 2002 года N 417, зарегистрированным в Реестре государственной регистрации нормативных правовых актов за N 1832, опубликованный 2002 году в журнале "Бюллетень нормативных правовых актов" N 21, приказами Председателя Налогового комитета Министерства финансов Республики Казахстан от 23 апреля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2280, опубликованным в газете "Официальная газета" 27 сентября 2003 года N 39(144) и от 6 ноября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за N 2568, опубликованным в газете "Официальная газета" 27 декабря 2003 года N 52(157)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разовых талонов, утвержденных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7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"Разовые талоны лицам, осуществляющим перегон механических транспортных средств и прицепов, выдаются за каждую единицу транспортного средства или прицепа.";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Разовые талоны лицам, осуществляющим реализацию на рынках, выдаются на вид деятельности - реализация на рынке. Стоимость разовых талонов на указанный вид деятельности устанавливается с учетом месторасположения, вида, условий осуществления деятельности, качества и площади объекта извлечения дохода, а также других факторов, влияющих на эффективность занятия деятельностью.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разовых талонов производится отдельно каждому лицу, осуществляющему реализацию на рынках.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осуществляющим реализацию товаров и услуг, по которым установлена различная стоимость разовых талонов, выдача разового талона производится по наибольшей стоимости.";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9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ежемесячную, не позднее 5 числа месяца, следующего за отчетным, сдачу в налоговый орган корешков разовых талонов, испорченных и неиспользованных бланков разовых талонов.";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 выдачи разовых талонов: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подпунктами 6)-7)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кормов для животных и птиц;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7) веников, метел, лесных ягод, меда, грибов и рыбы.";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Перегон механических транспортных средств и прицепов: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ближнего зарубежья;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дальнего зарубежья.";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Выпас домашних животных и птиц.".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непроизводственных платежей Налогового комитета Министерства финансов Республики Казахстан (Тлеумуратову Ю.Д.)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их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