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913" w14:textId="d40f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6 декабря 2003 года N 445 "Об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сентября 2005 года N 354. Зарегистрировано в Министерстве юстиции Республики Казахстан 1 ноября 2005 года N 3917.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34 (V064176)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актов, регулирующих деятельность организаций, осуществляющих отдельные виды банковских операций,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декабря 2003 года N 445 "Об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2644, опубликованное 20 января 2004 года в газете "Егемен Қазақстан" и 22 января 2004 года в газете "Казахстанская правда", 15-31 декабря 2003 года в изданиях Национального Банка Республики Казахстан "Қазақстан Ұлттық Банкінің Хабаршысы" и "Вестник Национального Банка Казахстана" N 26 (274))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создания, лицензирования, регулирования, прекращения деятельности организаций, осуществляющих отдельные виды банковских операций,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"п)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банках" заменить словами "а также подпунктом п) (для юридических лиц, исключительным видом деятельности которых является организация обменных операций с иностранной валютой) пункта 2 статьи 30 Закона о банках";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после абзаца девятого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получения лицензии на проведение операции, предусмотренной подпунктом п) пункта 2 статьи 30 Закона о банках, требуется положительное заключение Национального Банка.".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Национального Банка Республики Казахстан, 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сентября 2005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дата, гербовая печать)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