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c9b9" w14:textId="b1bc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прилагаемых к заявке при сертификации услуг по светотехническому обеспечению полетов и энергоснабжению объектов аэропорта, аэродрома, аэронавигации, на внесение изменений и (или) дополнений в сертификат или получения дубликата и Программы сертификационного обследования услуг по светотехническому обеспечению полетов и энергоснабжению объектов аэропорта, аэродрома,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5 октября 2005 года № 206. Зарегистрирован в Министерстве юстиции Республики Казахстан 18 октября 2005 года № 3897. Утратил силу приказом и.о. Министра транспорта и коммуникаций Республики Казахстан от 11 февраля 2010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11.02.2010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ноября 2004 года N 1187 "Об утверждении Правил сертификации услуг в сфере гражданской авиации",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прилагаемых к заявке при сертификации услуг по светотехническому обеспечению полетов и энергоснабжению объектов аэропорта, аэродрома, аэронавигации, на внесение изменений и (или) дополнений в сертификат или получения дубликата;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Программу сертификационного обследования услуг по светотехническому обеспечению полетов и энергоснабжению объектов аэропорта, аэродрома, аэронавигации.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Адимолда Р.О.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октября 2005 года N 206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документов, прилагаемых к заявке при сертификации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по светотехническому обеспечению полетов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энергоснабжению объектов аэропорта, аэродрома, аэронавигации,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внесение изменений и (или) дополнений в сертификат или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получения дубликата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прилагаемые к заявке на получение Сертификата по светотехническому обеспечению полетов и энергоснабжению объектов аэропорта, аэродрома, аэронавигации: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учредительные документы заявителя (копия устава организации гражданской авиации как юридически самостоятельного предприятия или выписка из устава предприятия, в состав которого входит сертифицируемая служба по светотехническому обеспечению полетов и энергоснабжению объектов аэропорта, аэродрома, аэронавигации);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государственной регистрации юридического лица, для физического лица - удостоверения личности или паспорта, и документ, предоставляющее право на осуществление предпринимательской деятельности без образования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на право пользования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заключения государственных органов санитарного и экологического надзоров;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страховые полисы, подтверждающие обязательные виды страхования личного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службе светотехнического обеспечения полетов и энергоснабжения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структурная схема службы светотехнического обеспечения полетов и энергоснабжения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штатное расписание и фактическая численность персонала службы светотехнического обеспечения полетов и энергоснабжения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перечень должностных инструкций;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акты (договора, соглашения) разграничения ответственности за эксплуатацию электроустановок между службой светотехнического обеспечения полетов и энергоснабжения объектов аэропорта, аэродрома, аэронавигации и другими службами аэропорта 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список объектов службы светотехнического обеспечения полетов и энергоснабжения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государственная лицензия на передачу и распределение электрической энергии, эксплуатация электрических сетей и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схемы электроснабжения аэропорта и электропитания его объектов (схемы высоковольтного и низковольтного, основного и резервного электропитания объектов аэропорта);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описание, состав и схема расположения системы светосигнального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схема взаимодействия с другими службами аэропорта и другими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инструкция по резервированию и оперативным переключениям электропитания;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перечень инструкций по технике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перечень технологических инструкций;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перечень инструкций по мерам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перечень средств измерений службы светотехнического обеспечения полетов и энергоснабжения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перечень средств измерений подлежащих обязательной метрологической поверке, согласованной с органом по метрологии;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акты летной проверки светосигнального 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акт наземной проверки светотехнического обеспечения полетов и энергоснабжения объектов аэропорта, аэродрома,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перечень нормативных и руководящих документов на основании которых осуществляется деятельность по услугам светотехнического обеспечения полетов и энергоснабжения объектов аэропорта, аэродрома, аэронавигации.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представляемые заявителем на внесение изменений и дополнений в Сертификат по светотехническому обеспечению полетов и энергоснабжению объектов аэропорта, аэродрома, аэронавигации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произвольной формы с необходимыми обоснованиями;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ранее выданного Сертификата.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дубликата Сертификата заявитель обращается в уполномоченный орган с заявлением произвольной формы.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указанные в подпунктах 1)-3) пункта 1 настоящего Перечня, представляются в виде засвидетельствованных нотариусом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4)-24) пункта 1 настоящего Перечня, представляются в виде копий, заверенных первым руководителем и печатью заявителя.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представлении заявки (заявления) предоставляемая документация может быть скомплектована в любой, удобной для рассмотрения и использования последовательности. При этом на первой странице указывается перечень предоставляемой документации с указанием номеров страниц.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материалы, включаемые в состав предоставляемой документации, оформляются в двух экземплярах (по одному для уполномоченного органа и заявителя).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 с исправлениями, не заверенными подписью и печатью, к рассмотрению не принимаются.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октября 2005 года N 206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сертификационного обследования услуг по светотехническому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полетов и энергоснабжению объектов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аэропорта, аэродрома, аэронавигации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6347"/>
        <w:gridCol w:w="3310"/>
        <w:gridCol w:w="2591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Номера позиций по программе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проверяемые элементы   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0ценка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соответствия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 (+) Нет (-) 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позиции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несоот-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ветствия 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и соответствие комплекта предоставляемой документации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Сертификата соответствия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 Заявителя (учредительный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лица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личности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паспорта, и 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предоставляющий право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деятельности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юридического лица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структура,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штатное расписание Заявителя,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достаточность для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возложенных функций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Должностные инструкции,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определяющие обязанности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руководящего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(работников)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санитарии,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безопасности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и наличие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осуществляется деятельность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пунктами 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Основных правил полетов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  пространстве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 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от 17 июля  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712 выписку из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полетов,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аэронавигационного паспорта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определяется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полетов на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аэродроме с учетом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особенностей эксплуатации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ограничений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аэродроме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состава (предсменный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осмотр)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надзоров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 и требованиям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составу светосигнального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оборудования), схеме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огней в подсистемах, профилей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огней подхода, высоте установки, цветности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лампы огней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отклонений тактико-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характеристик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эксплуатации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протоколам проверки,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кабельных линий)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(журнал учета)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летной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светосигнального оборудования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отказов и дефектов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их устранение,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ведения формуляров,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паспортов, эксплуатационных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журналов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Сводная запись замены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записям в эксплуатационной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отказов светосигнального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комплектность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инструментов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Сертификаты соответствия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Светотехническое оборудование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(Протокола)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  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арматуры огней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(наличие поврежденных корпусов,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отражателей, линз, покраски)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элементов 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регулировки огней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отмосток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выступающих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поверхностью концевых полос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боковых полос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крепления огней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3.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Оборудование трансформаторных подстанций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(Протокола)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  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Низковольтные устройства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распределительные щиты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монтажа, контактов,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креплений, маркировки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проводов, кабелей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тока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электроавтоматов, 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подключенных электроприемников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проверки сопротив-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изоляции токоведущих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цепей, контуров заземления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цепей электропитания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регуляторов яркости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электропотребителей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Регулятор яркости 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(Протокола)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  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монтажа, контакторов,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комплектующих 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креплений, маркировки проводов,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Сопротивления и изоляция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токоведущих частей, заземления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Работоспособность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величин выходных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токов на всех ступенях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яркости, срабатывание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току и напряжению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Аппаратура дистанционного управления огнями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(Протокола)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  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измерения 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сопротивления жил линий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командного диспетчерского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до регуляторов яркости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Работоспособность аппаратуры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дистанционного управления: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правильность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управления с панелей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 об их исполнении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мнемосхеме, сохранение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обрыве линии связи 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исчезновении напряжения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электросети на командном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диспетчерском пункте заданного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светосигнального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Правильность выбора огней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подсистем по кнопкам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диспетчера посадки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месторасположения пультов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Резервное автономное питание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Акта (Протокола)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  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Комплектность дизель-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генератора, соответствия его оборудования, монтаж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Работоспособность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требуемым нормам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запуска, 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(частоты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напряжения) при подключении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нагрузок 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автоматической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подзарядки аккумуляторных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автоматики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дизель-генератора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Кабельные коммуникации системы светосигнального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оборудования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испытаний повышенным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 кабелей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сопротивлений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изоляции кабельных колец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(кабелей)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Пожарно-охранное оборудование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Наличие, укомплектованность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работоспособность пожарно-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(вентиляция)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(*)  не обязательно для данного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(-1) несоответствия, препятствующие выдаче сертификата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(-2) несоответствия, не препятствующие выдаче сертификата эксплуатанта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 несоответствия, не препятствующие выдаче сертификата эксплуатанта,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несоответствий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Программе сертификационного обследования услуг по  </w:t>
      </w:r>
      <w:r>
        <w:br/>
      </w:r>
      <w:r>
        <w:rPr>
          <w:rFonts w:ascii="Times New Roman"/>
          <w:b/>
          <w:i w:val="false"/>
          <w:color w:val="000000"/>
        </w:rPr>
        <w:t xml:space="preserve">
светотехническому обеспечению полетов и энергоснабжению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аэропорта, аэродрома, аэронавигации    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заявителя)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4693"/>
        <w:gridCol w:w="2273"/>
      </w:tblGrid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позиции несоответствия в программе сертификационного обследования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(подпись, Ф.И.О)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(руководитель организации, подпись, Ф.И.О)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обследования: "___"»_____________200__г.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