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d93b6" w14:textId="19d93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капитане порта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и коммуникаций Республики Казахстан от 22 июня 2005 года N 216-I. Зарегистрирован в Министерстве юстиции от 7 июля 2005 года N 3719. Утратил силу приказом Министра транспорта и коммуникаций Республики Казахстан от 28 февраля 2011 года № 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 силу </w:t>
      </w:r>
      <w:r>
        <w:rPr>
          <w:rFonts w:ascii="Times New Roman"/>
          <w:b w:val="false"/>
          <w:i w:val="false"/>
          <w:color w:val="ff0000"/>
          <w:sz w:val="28"/>
        </w:rPr>
        <w:t>приказом</w:t>
      </w:r>
      <w:r>
        <w:rPr>
          <w:rFonts w:ascii="Times New Roman"/>
          <w:b w:val="false"/>
          <w:i w:val="false"/>
          <w:color w:val="ff0000"/>
          <w:sz w:val="28"/>
        </w:rPr>
        <w:t> Министра транспорта и коммуникаций РК от 28.02.2011 № 98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17)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внутреннем водном транспорте"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1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1. Утвердить прилагаемое Положение о капитане порта. </w:t>
      </w:r>
    </w:p>
    <w:bookmarkEnd w:id="0"/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Департаменту водного транспорта Министерства транспорта и коммуникаций Республики Казахстан (Уандыкову Б.К.) обеспечить представление настоящего приказа для государственной регистрации в Министерство юстиции Республики Казахстан. 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3. Контроль за исполнением настоящего приказа возложить на вице-Министра транспорта и коммуникаций Республики Казахстан Абылгазина Т.Б. 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4. Настоящий приказ вводится в действие с момента государственной регистрации.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И.о.Министр 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 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и.о. Министра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и коммуникаций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июня 2005 года N 216-I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капитане порта </w:t>
      </w:r>
    </w:p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1. Положение о капитане порта (далее - Положение) разработано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внутреннем водном транспорте" (далее - Закон) и определяет статус и полномочия капитана 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Капитан порта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настоящим Положением, иными нормативными правовыми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В портах, открытых для захода судов иностранных государств, а также в портах, расположенных в устьях рек капитан порта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торговом мореплавании и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Капитан порта является должностным лицом, назначается на должность и освобождается от должности по представлению директора Департамента водного транспорта Министерства транспорта и коммуникаций Республики Казахстан приказом Министра транспорта и коммуникаций Республики Казахстан. </w:t>
      </w:r>
    </w:p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Полномочия капитана порта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5. К полномочиям капитана порта относятся: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обеспечение безопасности судоходства и работа в акватории 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организация и осуществление работ по предотвращению и ликвидации последствий загрязнения акватории 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осуществление мер по предупреждению и ликвидации чрезвычайных ситуаций;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организация приема и обработки отходов с судов;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осуществление работ по спасанию судов в пределах акватории порта и ликвидации пожаров на судах, находящихся в порту;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 установление обязательной </w:t>
      </w:r>
      <w:r>
        <w:rPr>
          <w:rFonts w:ascii="Times New Roman"/>
          <w:b w:val="false"/>
          <w:i w:val="false"/>
          <w:color w:val="000000"/>
          <w:sz w:val="28"/>
        </w:rPr>
        <w:t>лоцманской проводки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7) осуществление контроля за соблюдением правил безопасности при погрузке (разгрузке) опасных грузов;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8) сотрудничество с соответствующими государственными органами;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9) представление статистических данных о деятельности 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10) осуществление контроля за судами, плотами и иными плавучими объектами, входящими в порт и выходящими из 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11) выдача разрешения или отказ в разрешении на выход судов из порта в случаях, </w:t>
      </w:r>
      <w:r>
        <w:rPr>
          <w:rFonts w:ascii="Times New Roman"/>
          <w:b w:val="false"/>
          <w:i w:val="false"/>
          <w:color w:val="000000"/>
          <w:sz w:val="28"/>
        </w:rPr>
        <w:t>установленных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6. Капитан порта в пределах своих полномочий налагает административные взыскания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