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e0f9" w14:textId="ffbe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июня 2005 года N 353. Зарегистрирован в Министерстве юстиции Республики Казахстан 17 июня 2005 года N 3681. Утратил силу приказом Министра образования и науки Республики Казахстан от 19 декабря 2007 года N 638.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7 июня 2005 года N 353 утратил силу приказом Министра образования и науки РК от 19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 (зарегистрированный в Реестре государственной регистрации нормативных правовых актов Республики Казахстан N 1118, опубликованный в Бюллетене нормативных правовых актов Республики Казахстан, 2000 г., N 6, с изменениями, внесенными в соответствии с приказами Министра образования и науки Республики Казахстан от 18 мая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N 1514, от 17 мая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N 1859, опубликованным в Бюллетене нормативных правовых актов Республики Казахстан, 2002 г., август N 30, от 22 февраля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116-1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N 2211, от 23 марта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N 2808, от 11 марта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N 3559)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Типовых правилах приема в высшие учебные заведения Республики Казахстан, утвержденных указанным приказом (далее - Типовые правила):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"общеобразовательных школ" заменить словами "средних общеобразовательных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"таджикским языками обучения" дополнить словами ", инвалидов с детства";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"не принявших участие в ЕНТ," и "участников международных олимпиад по общеобразовательным предметам текущего года"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"Министерству внутренних дел Республики Казахстан," дополнить словами "Комитету уголовно-исполнительной системы Министерства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"Агентству Республики Казахстан по чрезвычайным ситуациям" заменить словами "Министерству по чрезвычайным ситуациям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после слов "40 баллов" дополнить словами ", для зачисления на платное отделение по медицинским специальностям - 60 баллов";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Типовым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вуза":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порядкового номера 3 слова "Министерства внутренних дел" заменить словами "Комитета уголовно-исполнительной системы Министерства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порядкового номера 7 слова "Агентства Республики Казахстан по чрезвычайным ситуациям" заменить словами "Министерства по чрезвычайным ситуациям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Типовым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после слова "предметов" дополнить словами "ЕНТ 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(М. Нургужин)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