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3139" w14:textId="cef3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1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12 мая 2005 года N 69. Зарегистрирован в Министерстве юстиции Республики Казахстан 1 июня 2005 года N 3662.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подклассе 610 "Приобретение финансовых активов":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наименовании специфики 612 "Формирование уставных капиталов государственных предприятий" после слова "Формирование" дополнить словами "и увеличение":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графе "Определение" после слова "формирование" дополнить словами "и увеличение".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