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ff1a" w14:textId="a8af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государственным материальным резервам от 26 февраля 2001 года N 10 "О правилах подготовки и проведения тендеров по выпуску (в порядке освежения, замены и разбронирования) и поставке материальных ценностей государственного материального резерва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государственным материальным резервам
Министерства по чрезвычайным ситуациям Республики Казахстан
14 апреля 2005 года N 37. Зарегистрирован Министерством юстиции Республики Казахстан 26 апреля 2005 года N 3584. Утратил силу приказом Министра по чрезвычайным ситуациям Республики Казахстан от 22 июля 2008 года N 128.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приказом Министра по чрезвычайным ситуациям Республики Казахстан от 22 июля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128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государственном материальном резерве"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государственным материальным резервам от 26 февраля 2001 года N 10 "О правилах подготовки и проведения тендеров по выпуску (в порядке освежения, замены и разбронирования) и поставке материальных ценностей государственного материального резерва Республики Казахстан (зарегистрирован в Реестре государственной регистрации нормативных правовых актов за N 1456, опубликован в "Юридической газете" от 30 апреля 2001 года N 21, "Бюллетень нормативных правовых актов центральных исполнительных и иных государственных органов Республики Казахстан", 2001 г., N 23, ст. 410 (внесены изменения и дополнения приказом Председателя Агентства Республики Казахстан по государственным материальным резервам от 25 апреля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24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 в Реестре государственной регистрации нормативных правовых актов за N 1861, дополнения приказом Председателя Агентства Республики Казахстан по государственным материальным резервам от 11 мая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40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 в Реестре государственной регистрации нормативных правовых актов за N 2868)"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Правилах подготовки и проведения тендеров по выпуску (в порядке освежения, замены и разбронирования) и поставке материальных ценностей государственного материального резерва Республики Казахстан,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подпункте 2) слово "Агентством" заменить словом "Комитетом";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подпункте 11) слова "Агентство Республики Казахстан по государственным материальным резервам" заменить словами "Комитет по государственным материальным резервам Министерства по чрезвычайным ситуациям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пункт 17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"Конкурсная заявка представляется претендентом в прошитом виде, с пронумерованными   страницами и последняя страница заверяется его подписью, а для юридического лица - печатью";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Инструкции для участников тендера по проведению тендеров по выпуску (в порядке освежения, замены и разбронирования) и поставке материальных ценностей: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подпункте 2) слово "Агентством" заменить словом "Комитетом";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подпункте 11) слова "Агентство Республики Казахстан по государственным материальным резервам" заменить словами "Комитет по государственным материальным резервам Министерства по чрезвычайным ситуациям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пункт 10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"Конкурсная заявка представляется претендентом в прошитом виде, с пронумерованными страницами и последняя страница заверяется его подписью, а для юридического лица - печатью".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Управлению административной работы Комитета по государственным материальным резервам Министерства по чрезвычайным ситуациям Республики Казахстан обеспечить государственную регистрацию настоящего приказа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Настоящий приказ вводится в действие по истечении десяти дней со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