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6bbf" w14:textId="ca86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содержанию и эксплуатации объектов по производству мяса и мясной продукции, их хранению и транспортировке"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февраля 2005 г.
№ 60. Зарегистрирован в Министерстве юстиции Республики Казахстан от 8 апреля 2005 года № 3555. Утратил силу приказом и.о. Министра здравоохранения Республики Казахстан от 3 августа 2010 года № 588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и.о. Министра здравоохранения РК от 03.08.2010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санитарно-эпидемиологические правила и нормы "Санитарно-эпидемиологические требования к содержанию и эксплуатации объектов по производству мяса и мясной продукции, их хранению и транспортировке".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Комитету государственного санитарно-эпидемиологического надзора Министерства здравоохранения Республики Казахстан (Байсеркин Б.С.)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Настоящий приказ вводится в действие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марта 2005 г.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 приказом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60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содержанию и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эксплуатации объектов по производству мяса и мясной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продукции, их хранению и транспортировке" 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Санитарно-эпидемиологические правила и нормы "Санитарно-эпидемиологические требования к содержанию и эксплуатации объектов по производству мяса и мясной продукции" (далее - санитарные правила) предназначены для физических и юридических лиц, деятельность которых связана с производством, заготовкой и хранением мяса и мясной продукции".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объекты по производству, заготовке, убою, хранению, переработке и реализации животных продуктов и сырья животного происхождения - объекты, на которых осуществляются забой скота, переработка продуктов и сырья животного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дезинфекционно-помывочный пункт (далее - дезопомывочный пункт) - место, где производится мойка и дезинфекция транспортного средства, перевозящего скот;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дефибринирование крови - процесс по предупреждению образования сгустков крови;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дефростация мяса - размораживание мяса до температуры в толще мышц не ниже 1 градуса Цельсия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жижесборник - емкость для сбора и накопления жидкой фракции навоза;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изолятор - помещения для содержания больного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казеин - белковый препарат, получаемый при переработке крови;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каныга - содержимое рубца, сетки, книжки и кишок жвачных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камера созревания - помещение для выдерживания мяса с целью придания ему пластичности, влагоудерживающей способности, для обеспечения надлежащих органолептических показателей готовой продукции и устойчивости при хранении;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10) конфискаты - туша, части туши и органы скота, признанные органами государственного ветеринарного надзора не пригодными для пищевых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11) магнитоуловитель - установка для улавливания мелких металлических предметов;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12) мясо - туша или часть туши, полученные от убоя скота, представляющая совокупность мышечной, жировой и костной (или без нее) тканей;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13) мясная продукция - продукты переработки убойных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14) мясные полуфабрикаты - предварительно подготовленные к тепловой обработке мясные продукты;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15) мездрение - технологическая операция по удалению остатков подкожной жировой и мышечной тканей на шкурах;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16) навоз - органическое удобрение из твердых и жидких эксрементов животных в смеси с подстилочным (солома, торф) материалом;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17) объекты по переработке мяса малой мощности (мини-производство) - организация, по объемам производства продукции до 3-х тонн в сутки;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18) производственная лаборатория (далее - лаборатория) - лаборатория объекта, осуществляющая лабораторные исследования и испытания продукции в процессе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19) посолочная - участок, на котором производится обработка мяса и фарша солью;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20) расколы для приема скота - отдельные загоны для содержания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21) санитарная бойня - помещение для убоя больного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22) скороморозильный холодильник - холодильная установка или холодильное помещение для быстрой заморозки мяса при температуре минус 30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ниже;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23) термограмма - графическое изображение процесса термической обработки колбас;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24) технологический брак - продукция, не подлежащая использованию на пищевые цели;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25) условно-годное мясо - это туши от больных животных, допускаемые в пищу только после обеззараживания (проваривание, изготовление колбасных изделий, консервов, обезвреживание финнозного мяса замораживанием или посолом);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26) продукт животного происхождения - мясо и мясопродукты, молоко и молокопродукты, рыба и рыбопродукты, яйцо и яйцепродукты, не используемые без соответствующей обработки в пищу, а также продукция пчеловодства;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27) сырье животного происхождения - шкура, шерсть, волос, щетина, пушнина, пух, перо, эндокринные железы, внутренности, кровь, кости, рога, копыта, другие продукты, получаемые от животных, предназначенные на корм животным и (или) используемые в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28) убойный цех (пункт) - оборудованное строение для убоя животных и отвечающее санитарно-эпидемиологическим и ветеринарно-санитарным требованиям. </w:t>
      </w:r>
    </w:p>
    <w:bookmarkEnd w:id="5"/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требования к содержанию территории </w:t>
      </w:r>
    </w:p>
    <w:bookmarkEnd w:id="6"/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Размещение объекта, предоставление земельных участков, утверждение проектной документации на строительство и реконструкцию, ввод их в эксплуатацию осуществляется при наличии санитарно-эпидемиологического заключения государственного органа санитарно-эпидемиологической службы и органов государственного ветеринарного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Объекты должны размещаться на отдельной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 допускается размещение в жилых зданиях организаций по забою скота, производству колбасных изделий и мясных копченостей.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Санитарно-защитная зона должна устанавливаться в зависимости от мощности объекта в соответствии с требованиями действующих санитарно-эпидемиологических правил и норм (далее - СанПиН) в области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Территория должна быть огорожена, благоустроена. На территории не допускается посадка деревьев и кустарников, дающих при цветении хлопья, волокна, опушенные семена.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Территория должна быть оборудована ливневой канализацией для сбора атмосферных, талых вод и стоков от смыва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Территория должна иметь два раздельных въезда, ежедневно убираться, в летнее время - поливаться, в зимнее - очищаться от снега и льда.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Территория объекта должна иметь следующие основные зоны: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административная - часть территории, на которой размещаются здания административных помещений, контрольно-пропускной пункт, стоянка для легкового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хозяйственная - часть территории со зданиями вспомогательного назначения, контрольно-пропускным пунктом, ремонтно-механическими мастерскими, сооружениями для хранения топлива, строительных и подсобных материалов, складскими помещениями, площадкой с контейнерами для сбора мусора и отходов, дворовыми туалетами;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зона предубойного содержания скота с загонами, карантинным отделением, изолятором, санитарной бойней и пунктом санитарной обработки и дезинфекции автотранспорта. Санитарная бойня должна иметь отдельный въезд с улицы;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производственная - часть территории, на которой расположены здания основного производства, а также подразделение производственного контроля по определению соответствия продуктов и сырья животного происхождения ветеринарным требованиям, медицинский пункт (при количестве работающих от 50 до 300); здравпункт (при количестве работающих свыше 300); бытовые помещения; столовая (при количестве работающих в смену более 30 человек); комната приема пищи (при количестве работающих в смену до 30 человек); служебное помещение для ветеринарных инспекторов;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зона водопроводных и канализационных сооружений.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10. Погрузочно-разгрузочные площадки, переходы от железнодорожных и автомобильных платформ и открытых загонов, территории санитарного блока, путей прогона скота, дороги для автотранспорта асфальтируются или бетонируются, должны иметь ровные, водонепроницаемые покрытия, доступные для мойки и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Расположение зданий, сооружений и устройств на территории должно обеспечивать возможность транспортировки без пересечения путей перевозок: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сырья и готовой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здорового скота, направляемого после ветеринарного осмотра на предубойное содержание, с больным или подозрительным на заболевание скотом, направляемым в карантин, изолятор или санитарную бойню;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пищевой продукции со скотом, навозом, отходами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Для сбора мусора должны использоваться металлические контейнеры, устанавливаемые на асфальтированной площадке, размеры которой должны в три раза превышать площадь основания контейнеров. Контейнера должны располагаться не ближе 25 метров (далее - м) от производственных и вспомогательных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Площадка мусоросборников должна быть ограждена с трех сторон сплошной бетонированной или кирпичной стеной высотой 1,5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Удаление отходов и мусора должно производиться при их накоплении не более чем на 2/3 емкости контейнера, но не реже одного раза в день. После освобождения контейнера должны дезинфицироваться.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При въезде и выезде с территории объектов у ворот должны быть устроены специальные дезинфекционные барьеры, заполняемые дезинфицирующим раствором в зависимости от эпизоотической обстановки на соответствующей территории для дезинфекции колес автотранспорта. Кюветы оборудуются устройствами для подогрева дезинфицирующих растворов в зимний период года. </w:t>
      </w:r>
    </w:p>
    <w:bookmarkEnd w:id="8"/>
    <w:bookmarkStart w:name="z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водоснабжению и канализации </w:t>
      </w:r>
    </w:p>
    <w:bookmarkEnd w:id="9"/>
    <w:bookmarkStart w:name="z7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14. Выбор источника хозяйственно-питьевого водоснабжения производится на основании санитарно-эпидемиологического заключения государственного органа санитарно-эпидемиологической службы. Артезианские скважины и запасные резервуары воды должны иметь зоны санитарной охраны в соответствии с действующими СанПиН в области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Водоснабжение объекта осуществляется в соответствии с требованиями действующих строительных норм и правил (далее - СНиП). Вода, используемая для технологических, хозяйственно-бытовых, питьевых нужд должна соответствовать требованиям СанПиН "Санитарно-эпидемиологические требования к качеству воды централизованных систем питьевого водоснабжения", "Санитарно-эпидемиологические требования к содержанию и эксплуатации централизованных систем горячего водоснабжения", утвержденных приказом Министра здравоохранения Республики Казахстан от 28 июня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506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зарегистрированных в Реестре государственной регистрации нормативных правовых актов Республики Казахстан за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2999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Ввод водопроводной воды должен находиться в изолированном закрывающемся помещении, иметь манометры, краны для отбора проб воды, трапы для стока и обратные клапаны. На объекте должны быть схемы внутриплощадочных и внутренних сетей водопровода и канализации.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Аварии и ремонтные работы на водопроводе и канализации, отсутствие воды, пара и холода должны регистрироваться в журнале (приложение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Системы питьевого, технического и производственного водоснабжения должны быть раздельными, трубопроводы должны быть окрашены в отличительные цвета. В точках разбора воды должны быть надписи "питьевая", "техническая". Техническая вода должна использоваться для компрессорной установки, полива территории, в туалетах и наружной обмывки автомашин.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На убойных цехах (пунктах) должно быть предусмотрено централизованное водоснабжение или от местного источника, на которое должно быть санитарно-эпидемиологическое заключение. Работа убойного пункта на привозной воде не допускается.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19. Для хранения воды на производственные и хозяйственно-питьевые цели в зависимости от мощности производства должны быть предусмотрены накопительные резервуары. Резервуары должны оборудоваться кранами для отбора проб воды на анализ, скобами, лестницами. Люки должны закрываться на замок, пломбироваться, маркироваться "Вода питьевая".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Качество воды, подаваемой в резервуары для хозяйственно-питьевых целей и в производственные цехи должно контролироваться производственной лабораторией или другой лабораторией, аккредитованной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Обмен воды в резервуаре, предназначенном для хозяйственно-питьевых целей должен производиться каждые 48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Очистка и дезинфекция накопительных резервуаров производится планово не реже одного раза в квартал, а так же после устранения аварийных ситуаций; проведения ремонтных работ. После очистки и дезинфекции должен проводиться лабораторный контроль (взятие смывов) с регистрацией результатов в журнале.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Производственные помещения должны быть обеспечены холодной и горячей водой с установкой смывных кранов для уборки, которые устанавливаются в цехах из расчета один кран на 500 квадратных метров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), но не менее одного на помещение. Раковины для мытья рук в цехах должны иметь смесители, снабжаться мылом, щетками, разовыми полотенцами или электрополотенцем, располагаться в каждом производственном цехе при входе, а также в местах, удобных для пользования ими, на расстоянии не более 15 м от рабочего места.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Использование горячей воды из системы водяного отопления для технологических процессов, санитарной обработки оборудования и помещений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Для питьевых целей должны устанавливаться сатураторы с температурой воды не ниже 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не выше 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механической мойкой стаканов.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Производственные помещения оборудуются трапами диаметром 10 сантиметров (далее - см) с сетками для сбора смывных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Здание должно быть подключено к канализации. Внутренние сети канализации для производственных и хозяйственно-бытовых сточных вод должны быть раздельными и иметь самостоятельные выпуски в коллектор. Сброс в открытые водоемы производственных и бытовых вод без соответствующей очистки и санитарно-эпидемиологического заключения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 В производственных цехах должны предусматриваться раздельные сети внутренней канализации для сточных вод: содержащих жир, не содержащих жир, хозяйственно-бытовых и незагрязненных производственных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Перед сбросом в канализацию или на местные очистные сооружения, сточные воды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подвергаться механической очистке;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содержащие жир - пропускаться через жироловки;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сточные воды из карантинного отделения и от смыва территории - пропускаться через улавливатель навоза, подвергаться обеззараживанию.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28. Сточные воды с базы предубойного содержания скота с загонами, карантинного отделения, изолятора, санитарной бойни, пункта санитарной обработки автотранспорта и топливного хозяйства не должны попадать на остальную территорию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29. При размещении объектов в не канализованных населенных пунктах предусматривается местная канализация и вывозная система очистки.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Бетонированная яма для приема сточных вод должна размещаться на расстоянии не менее 20 м от производственного здания, оборудуется крышкой и очищается по мере заполнения ее на 2/3 объема. Устройство поглощающих колодцев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30. Все твердые отбросы, в том числе навоз, должны собираться в специальные накопители и вывозиться в места обезвреживания или утилизации.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31. Отдельно стоящие уборные должны устанавливаться на расстоянии не менее 25 м от основных производственных и складских помещений, содержаться в чистоте, дезинфицироваться не реже одного раза в неделю. </w:t>
      </w:r>
    </w:p>
    <w:bookmarkEnd w:id="12"/>
    <w:bookmarkStart w:name="z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вентиляции, освещению и отоплению </w:t>
      </w:r>
    </w:p>
    <w:bookmarkEnd w:id="13"/>
    <w:bookmarkStart w:name="z9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32. Производственные, вспомогательные и бытовые помещения должны оборудоваться приточно-вытяжной вентиляцией или местными вентиляционными устройствами, в соответствии с требованиями действующими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33. Забор приточного воздуха для производственных помещений должен осуществляться из нижней зоны на высоте 2 м (1,5 м) от уровня земли. В цехах с открытым технологическим процессом должна предусматриваться очистка подаваемого наружного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34. Вентиляционные каналы, воздуховоды от технологического оборудования должны очищаться не реже одного раза в квартал. Не допускается поступление воздуха в цеха, производящие пищевые продукты из помещений предубойного содержания скота; переработки технического сырья; из помещений, в воздухе которых содержатся дымовые газы (дымогенераторных, обжарочных, коптильных); из помещений со взрывоопасными производствами (аммиачные компрессорные и другие). В этих помещениях рециркуляция воздуха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Система вентиляции производства сухих животных кормов должна быть раздельной от вытяжной системы цехов по производству пищевых 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35. Производственные и вспомогательные помещения должны иметь систему централизованного или местного отопления. Показатели микроклимата (температура, относительная влажность и скорость движения воздуха) должны соответствовать требованиям действующим нормативным документам.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36. Нагревательные приборы отопления должны быть легко доступными для очистки от пыли и для ремонта. Не допускается установка нагревательных приборов с не гладкой поверхностью и укрытие нагревательных приборов декоративными решетками.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37. Все производственные и вспомогательные помещения должны иметь естественное и искусственное освещение в соответствии с требованиями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38. Световые проемы не должны загромождаться оборудованием, тарой, как внутри, так и вне помещения, один раз в квартал стекла должны очищаться от пыли и копоти, при необходимости - заменяться. Не допускается установка в окнах составных стекол и замена их непрозрачными материалами.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39. Источники искусственного освещения производственных цехов и складов должны быть заключены в защитную арматуру или закрытые плафоны.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Вышедшие из строя газоразрядные лампы с ртутным наполнителем должны утилизироваться. Для их сбора и временного хранения должно выделяться отдельное помещение с последующей сдачей в пункты переработки (демеркуризации). Использованные лампы должны подлежать учету и регистрации в специальном журнале.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40. В производственных цехах с постоянным пребыванием людей должно быть естественное освещение.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41. Каждое помещение должно иметь естественное проветривание. В помещениях, где происходит выделение паров и значительного количества тепла должна быть оборудована приточно-вытяжная вентиляция. </w:t>
      </w:r>
    </w:p>
    <w:bookmarkEnd w:id="14"/>
    <w:bookmarkStart w:name="z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зданиям и производственным помещениям </w:t>
      </w:r>
    </w:p>
    <w:bookmarkEnd w:id="15"/>
    <w:bookmarkStart w:name="z10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42. Мощность объекта определяется объемом перерабатываемого мяса в одну смену. Они подразделяются на объекты: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малой мощности - с объемом перерабатываемого мяса - до 3-х тонн;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средней мощности - до 10 тонн;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большой мощности - более 10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43. При вводе объекта в эксплуатацию и, в дальнейшем, при установке нового технологического оборудования или линий, а также при выпуске новых видов мясных продуктов должно быть санитарно-эпидемиологическое заключение государственного санитарно-эпидемиологического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44. Независимо от мощности и профиля объекта в процессе производства должны обеспечиваться: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поточность технологических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изоляция грязных процессов от чистых;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механизация и автоматизация технологических процессов, удобная связь между цехами.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45. При производстве мясной продукции, в зависимости от назначения, ассортимента продукции и мощности организации должны предусматриваться следующие группы помещений: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база предубойного содержания скота, включающая карантин, изолятор, санитарную бойню (далее - карантинное отделение). База должна иметь отдельный въезд с улицы и быть оборудована площадкой для приема скота, отдельные бытовые помещения для рабочих;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цех первичной переработки скота с отделениями обработки субпродуктов, кишок, пищевых жиров, пищевого и технического альбумина и консервирования шкур;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колбасный цех (с обвалочным, фаршесоставительным, посолочным, шприцовочным, осадочным, варочным, коптильным, сушильным и другими отделениями, цехами или камерами). При колбасном цехе допускается организация производства мясных полуфабрикатов (мясо кулинарной разделки - крупно и мелкокусковое, рубленое, мясомучные и вакумированные изделия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холодильные камеры для хранения сырья и готовой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консервный цех;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цех кормовых и технических 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цех медицинских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вспомогательные цеха (раздельные моечные внутрицехового инвентаря и оборотной тары, складские для готовой продукции, сырья, тары, вспомогательных материалов и пищевых добавок);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для переработки птицы должны оборудоваться изолированные отделения при основных цехах.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46. Цеха по производству мяса, колбас, консервов, кишечного сырья, технических фабрикатов могут размещаться в основном здании или отдельно стоящих зданиях.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47. При производстве мясных полуфабрикатов и мясомучных полуфабрикатов (пельмени, манты и другие) должны выделяться помещения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хранения сырья, тары, упаковки готовой продукции и холодильного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дефростации (размораживания), обработки и подготовки мяса к переработке;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производства фарша, замеса теста, выделки мясомучных полуфабрикатов, их заморозке, упаковке и хранению.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Цехи и участки должны оборудоваться маркированными разделочными столами, досками, инвентарем.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48. На объектах средней и малой мощности допускается объединять в общие залы: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цех первичной переработки скота (далее - убойный цех) с помещениями обработки субпродуктов и кишок;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цехи обвалки, приготовления фарша, шприцевания мяса, фасовки, производства полуфабрикатов и мясных блоков;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цехи обработки шкур, волоса, щетины, приготовления и регенерации рассола, склады шкур. В цехе консервирования шкур должны выделяться 2 участка - для заготовки, разборки и подготовки шкур и для непосредственной засолки и хранения их. Шкуры, заготовленные от больных животных, перерабатываются на изолированном участке.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49. Для объектов большой мощности могут выделяться следующие цехи: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цех пищевого альбумина должен быть изолирован от помещения по выработке технического альбумина;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цех по производству мясокостной муки, кормовых и технических продуктов должны быть изолированы, и иметь обособленное сырьевое помещение с моечными ваннами.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50. На объектах малой мощности должен быть предусмотрен следующий набор помещений с площадью не менее: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для скотоубойного пункта: загон для содержания скота - 20 метров квадратных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); помещение бойни (с участками сбора шкур, обработки субпродуктов и кишечного сырья) - 50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две холодильные камеры (сырья и конфискатов) - 20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помещение для обезвреживания условно-годного мяса - 10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для цеха по выработке мороженых полуфабрикатов: приемная - 12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производственный цех - 30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склад готовой продукции - 9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мучной склад - 6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помещение для фасовки и взвешивания - 12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склад прочего сырья - 3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колбасное производство: приемная (дефростация и туалет туш) - 12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производственный цех - 30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холодильная камера для сырья - 18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холодильная камера для посола сырья и созревания мяса - 10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помещение для предварительной термической обработки (варка, обжарка) - 20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варочный цех - 12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моечная - 10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коптильня - 9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склад сыпучего сырья - 3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помещение для осадки колбас - 9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помещение для охлаждения колбас - 20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холодильная камера для хранения готовой продукции и экспедиционная - 18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сушилки для полукопченых и сырокопченых колбас - по 9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набор помещений для цеха по производству мясных консервов: приемная - 12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склад для вспомогательных материалов - 6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производственный цех - 40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помещение подготовки лука - 6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автоклавная (на 1 автоклав) - 9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склад кратковременного хранения готовой продукции - 30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склад для тары, упаковочная - 20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склад готовой продукции - 20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производственная химическая и микробиологическая лаборатория (площади определяются в зависимости от объема и видов исследований в соответствии с действующими нормативно-правовыми актами в области санитарно-эпидемиологического благополучия населения);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на стадии проектирования площади производственных помещений цехов в каждом конкретном случае должны быть согласованы с органами государственного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51. При отсутствии санитарной бойни допускается убой ослабленных и больных животных в общем убойном цехе в отдельные дни или в конце смены после убоя здоровых животных (при отсутствии продуктов убоя здорового скота) с последующей уборкой и дезинфекцией помещения, оборудования, инвентаря.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52. В производственных цехах и помещениях санитарного блока независимо от мощности и профиля производства панели стен и колонны должны быть облицованы (на высоту не менее 2 метров, далее - м) материалами, разрешенными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53. Внутрицеховые трубопроводы в соответствии с их назначением должны быть окрашены в отличительные цвета и содержаться в чистоте.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54. В помещениях, где используется местное транспортное средство (тележки, автокары) углы колонн должны быть защищены от повреждений металлическим листом на высоту 1 м, в местах движения подвесного транспорта - на высоту 2 м. Нижняя часть дверей - обиваться высоту 0,5 м.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55. Полы во всех помещениях должны быть ровными, гладкими, покрытыми водонепроницаемыми материалами с уклоном в сторону трапов, расположенных в стороне от рабочих мест и проходов. Полы производственных цехов, связанных с повышенным выделением влаги и загрязнением пола жиром, должны оборудоваться деревянными решетками.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56. Текущий ремонт помещений должен проводиться по мере необходимости, но не реже 1 раза в 6 месяцев. Побелка или покраска стен и потолков производственных, бытовых и вспомогательных помещений должна совмещаться с дезинфекцией.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57. В жировых и отдельных цехах, где по условиям производственных процессов полы и стены могут быть загрязнены жиром, их должны промывать горячим раствором мыла не реже 2 раза в день. Допускается промывка пола щелоком или другими обезжиривающими веществами, разрешенными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58. Все внутрицеховые двери, трапы и лотки для смывных вод, транспортеры, конвейеры, лифты должны очищаться, промываться и дезинфицироваться в конце смены.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59. Внутренние поверхности оконных рам и оконные стекла должны промываться и протираться не реже 1 раза в 15 дней, наружные - по мере загрязнения. На летний период открываемые окна и двери должны быть закрыты защитными сетками.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60. Уборочный инвентарь должен быть промаркирован, и храниться в отдельных шкафах. Не допускается его использование для других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Моющие и дезинфицирующие средства должны быть в достаточных количествах и храниться в отведенных кладовых или в шкафах.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61. Для защиты от проникновения грызунов: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пороги и двери помещений (на высоту 40-50 сантиметров, далее - см) должны обиваться листовым железом или металлической сеткой;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окна в подвальных этажах и отверстия вентиляционных каналов должны закрываться защитными сетками;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отверстия в стенах, полах, около трубопроводов и радиаторов должны заделываться цементом с металлической стружкой;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цеха должны своевременно очищаться от пищевых остатков и отбросов, сырье и готовая продукция по окончании работы должны тщательно укрываться;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должны проводиться дератизационные мероприятия. </w:t>
      </w:r>
    </w:p>
    <w:bookmarkEnd w:id="18"/>
    <w:bookmarkStart w:name="z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эксплуатации технологического оборудования и инвентаря </w:t>
      </w:r>
    </w:p>
    <w:bookmarkEnd w:id="19"/>
    <w:bookmarkStart w:name="z1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62. </w:t>
      </w:r>
      <w:r>
        <w:rPr>
          <w:rFonts w:ascii="Times New Roman"/>
          <w:b w:val="false"/>
          <w:i w:val="false"/>
          <w:color w:val="000000"/>
          <w:sz w:val="28"/>
        </w:rPr>
        <w:t>Оборудование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инвентарь, тара должны быть изготовлены из материалов, разрешенных к применению на территории Республике Казахстан и иметь необходимую нормативно-техническую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63. Чаны, ванны, металлическая посуда, лотки, желоба, поверхности столов должны быть ровными, без щелей и зазоров, легко очищаться. Столы для приема и спуска по желобам и люкам сырья должны обиваться жестью и оборудоваться ограждениями. Для обвалки и жиловки мяса должны использоваться доски из твердых пород дерева, которые по окончании смены должны очищаться, мыться и дезинфицироваться или обрабатываться паром в паровой камере.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64. Для санитарной обработки мелкого инвентаря должны устанавливаться стерилизаторы, для более крупного инвентаря и оборотной тары должны применяться моечные машины или оборудуются моечные помещения с подводкой к ваннам холодной и горячей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65. При получении неудовлетворительных результатов должна проводиться повторная санитарная обработка с применением дезинфицирующих средств и последующим лабораторным контролем.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66. Шумовиброгенерирующее оборудование должно иметь виброгасящие устройства. Уровни шума и вибрации в производственных помещениях должны соответствовать действующим СанПиН. </w:t>
      </w:r>
    </w:p>
    <w:bookmarkEnd w:id="20"/>
    <w:bookmarkStart w:name="z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базе по предубойному содержанию скота </w:t>
      </w:r>
    </w:p>
    <w:bookmarkEnd w:id="21"/>
    <w:bookmarkStart w:name="z1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67. На территории должна быть выделена зона (база) для предубойного содержания скота, на которой размещаются: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железнодорожная и автомобильная платформы с загонами, имеющими навесы и расколы для приема животных и ветеринарного осмотра;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здания (навесы) для предубойного содержания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помещения для проводников и гонщиков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дезинфекционная камера для санитарной обработки одежды и бытовые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площадка для сбора и временного хранения навоза и каныги;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пункт санитарной обработки автотранспорта и инвентаря, используемых для транспортировки убойных животных и птицы;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карантин, изолятор и санитарная бойня для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сооружения для обеззараживания сточных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68. Площадка (помещение) для карантинного содержания скота с изолятором и санитарной бойней (камерой) должна размещаться на обособленном участке, огражденном сплошным забором высотой 2 м. Изолятор должен размещаться в закрытом помещении.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69. Для санитарной обработки мелкого инвентаря должны устанавливаться стерилизаторы, для более крупного инвентаря и оборотной тары должны применяться моечные машины или оборудоваться моечные помещения с подводкой к ваннам холодной или горячей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70. Санитарная бойня должна иметь отдельный въезд для больных животных, площадку для его приема, ветеринарного осмотра. При изоляторе должно оборудоваться обособленное помещение для вскрытия трупов животных с тележками для их вывоза.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71. При размещении в едином блоке карантинного отделения перед изолятором должен быть тамбур, в котором устанавливают шкафы для специальной одежды рабочих, умывальник, емкость с дезинфицирующим раствором и коврик для дезинфекции обуви.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72. Полы, стены, кормушки, жижесборник и прочее оборудование карантинного отделения должны быть выполнены из материалов, легко подвергающихся дезинфекции. Не допускается использование кормушек, поилок и инвентаря, изготовленных из дерева.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73. Территория должна ежедневно очищаться от навоза и мыться. Сточные воды перед спуском в общую канализацию должны пропускаться через навозоуловитель, грязеотстойник и обеззараживаться в соответствии с инструкцией, действующей на данном объекте.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74. Площади загонов для скота должны соответствовать мощности организации. Для скота, поступающего гоном, загон должен вмещать животных одной партии.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75. Загоны должны оборудоваться поилками для водопоя с подводкой воды, кормушками и устройствами для привязи животных. Полы должны выполняться твердым покрытием; изгороди, ворота и запоры устанавливаются так, чтобы исключить возможность травмирования животных. В зависимости от климатических условий допускается содержание скота в помещениях.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76. Помещения и открытые загоны для содержания скота ежедневно должны очищаться от навоза, который вывозится на навозохранилище. Для удаления навоза из многоэтажных цехов предубойного содержания скота должен устраиваться специальный бункер с загрузочными люками на каждом этаже. Навозная площадка под бункером должна иметь водонепроницаемое покрытие. Навозные спуски, бункер и площадка должны ежедневно очищаться, промываться и дезинфицироваться.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77. Для сбора и накопления каныги должны оборудоваться водонепроницаемые приемники, с плотно закрывающейся крышкой, расчитанные не менее чем на трехсуточное накопление каныги. Площадка вокруг приемника должна быть бетонирована. Каныга вывозиться на навозохранилище специальным транспортом, который должен ежедневно промываться и дезинфицироваться.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78. Биотермическое обеззараживание навоза должно проводиться на специально оборудованных площадках.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79. Транспортные средства, перевозящие животных после выгрузки их и очистки от навоза, должны подвергаться мойке и дезинфекции в дезопромывочном пункте или на моечной площадке оборудованной на выезде с территории базы. </w:t>
      </w:r>
    </w:p>
    <w:bookmarkEnd w:id="22"/>
    <w:bookmarkStart w:name="z1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производству мяса и мясных продуктов </w:t>
      </w:r>
    </w:p>
    <w:bookmarkEnd w:id="23"/>
    <w:bookmarkStart w:name="z1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80. Поступающий для убоя скот должен быть здоровым, сопровождаться ветеринарными документами о благополучии хозяйства и скота по инфекционным заболеваниям.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81. Подвесные пути и конвейерные линии цеха первичной переработки скота должны исключать возможность соприкосновения мясных туш с полом, стенами и технологическим </w:t>
      </w:r>
      <w:r>
        <w:rPr>
          <w:rFonts w:ascii="Times New Roman"/>
          <w:b w:val="false"/>
          <w:i w:val="false"/>
          <w:color w:val="000000"/>
          <w:sz w:val="28"/>
        </w:rPr>
        <w:t>оборудованием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 участках обескровливания, зачистки и мойки туш должны устанавливаться желоба (металлические, бетонные, облицованные плиткой) с уклоном к трапам для стока жидкости.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82. Тара, спуски, тележки и другие транспортные устройства для накопления и перевозки пищевого сырья (жира, кишечных комплектов, пищевой крови, субпродуктов) должны быть раздельными, маркированы для каждого цеха и вида продукции. Использование их в других цехах и для других целей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83. Опорожнение желудков и преджелудков убойных животных от содержимого, а также мездрение шкур должно производиться в специально выделенных участках цеха первичной переработки скота и отделенных перегородкой высотой 2,8 м удаленных от места продвижения туш на расстояние не менее 3 м или в отдельных помещениях.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84. На участке обескровливания туш под подвесными путями для сбора технической крови должны оборудоваться поддоны с уклоном к трапам; на участке зачистки и обработки туш - желоба для сбора стоков и емкости (накопители) для сбора обрези.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85. Участок сбора пищевой крови должен быть оснащен устройствами для мойки и дезинфекции полых ножей со шлангами, фляг, инвентаря и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86. Кровь должна транспортироваться к местам переработки в условиях, исключающих ее загрязнение. Продукты переработки крови должны упаковывать и хранить в помещениях, изолированных от технического альбумина и других непищевых продуктов. Оборудование для сушки пищевого альбумина должно иметь собственные вентиляционные 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87. Не пищевые отходы должны собирать в отдельную тару, окрашенную в отличительный цвет и имеющую маркировку о ее назначении. Для сбора конфискатов оборудуются отдельные спуски или специальная передвижная закрывающая тара.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88. В кишечном цехе оборудование и рабочие места для обработки кишок должны размещаться по ходу технологического процесса с целью исключения загрязнение готовой продукции и цеха содержимым кишок и смывными водами после их промывки. Содержимое кишок должно удаляться через люки, соединенные с канализацией. К рабочим местам в кишечном цехе подводится холодная и горячая вода, для сортировки (продувки) кишок должен подаваться сжатый воздух.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89. Дробление и опиловка костей, предназначенных для вытопки жира должны производиться в отдельном помещении жирового цеха.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90. Изделия из субпродуктов и крови должны изготавливаться в обособленном помещении. Размораживание, сортировка и промывка субпродуктов, используемых в колбасном производстве должны производиться в камере размораживания холодильника, а при ее отсутствии - в отдельном помещении колбасного цеха.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91. Не допускается обеззараживание условно годного мяса и субпродуктов проваркой в производственных помещениях колбасного, кулинарного и консервного цехов, цеха мясных полуфабрикатов.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Условно годное мясо и субпродукты должны использоваться для изготовления мясных хлебов, для чего оборудуют электрическими или газовыми печами специальное отделение. При эксплуатации этого отделения не допускается контакт сырого условно годного мяса с готовой продукцией.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92. Подача топлива в термическое отделение колбасного цеха через производственные помещения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93. Тара для упаковки готовой продукции в колбасные, кулинарные и других цеха должна подаваться через коридоры (экспедицию), минуя производственные помещения. Не допускается хранение тары в цехах.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94. Сыпучее пищевое сырье (мука, сухое молоко, крахмал, казеинат натрия, соль, пряности) должно храниться изолированно от производственных помещений. Соль и пряности должны пропускаться через магнитоуловитель. Для фасовки пряностей должно быть выделено помещение, оснащенное механической приточно-вытяжной вентиляцией.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95. Мясной фарш и фарш из субпродуктов должен готовиться в специальных помещениях или в соответствующих отделениях колбасного цеха. Замес теста, формовка, жарка и выпечка пирожков допускается в одном помещении при условии применения электрического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96. Скороморозильные шкафы для замораживания пельменей должны устанавливаться в помещении фасовки и упаковки 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97. Для изготовления медицинских препаратов из животного сырья должны выделяться отдельные производственные помещения.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98. Производство кормовых и технических продуктов должно быть изолировано от цехов, производящих пищевые продукты и иметь обособленное сырьевое отделение с самостоятельными бытовыми помещениями по типу санпропускника.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99. Выдача продукции цеха кормовых и технических продуктов должна производиться через отдельную экспедицию. Хранение кормовой муки россыпью на полу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100. На объектах, не имеющих цехов (участков) по производству сухих животных кормов, консервированное непищевое белковое сырье до отправки его для переработки на другие мясокомбинаты должно храниться в закрытых емкостях. Персонал этого цеха не должен привлекаться к работе в других цехах. </w:t>
      </w:r>
    </w:p>
    <w:bookmarkEnd w:id="24"/>
    <w:bookmarkStart w:name="z1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производству колбасных изделий </w:t>
      </w:r>
    </w:p>
    <w:bookmarkEnd w:id="25"/>
    <w:bookmarkStart w:name="z1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101. Мясо на переработку принимается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клейменное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при наличии ветеринарного свидетельства ( форма N 2 ) о благополучии животных по инфекционным заболеваниям. Поступающее на производство мясо (туши, полутуши, четвертины) должно подвергаться сухому туалету, срезам клейма, в случае необходимости - промывке водой. Производить туалет туш на столах ветошью из ведра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102. Температура мяса, поступающего на обвалку должна быть не выше плюс 4-6 градусов по Цельсию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С). Если мясо поступило с более высокой температурой оно подлежит переработке в течение 2-3 часов или помещаться в холодильную камеру для охлаждения.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103. Разделка туш на части крупного и мелкого рогатого скота, свиней должна проводится по установленной схеме. Обвалка мяса должна проводится на рабочих столах высотой 100 - 110 см и шириной 150 - 160 см. По длине стола укладываются доски, изготовленные из твердых пород дерева шириной 70 см и толщиной 5 - 6 см.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104. В сырьевом цехе температура воздуха должна быть не более плюс 12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относительная влажность не более 70 процентов (далее -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105. Посол (созревание) мяса для производства колбасных изделий и мясных копченостей должен быть произведен в посолочной камере при температуре не более плюс 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106. Посоленное мясо загружают в блочные тазики (по 10-13 килограмм, далее - кг) или тележки, установленные в камере созревания мяса. На каждую партию посоленного мяса должна устанавливаться бирка с указанием сорта мяса и даты посола.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107. Время выдержки мяса в камере для вареных колбас должно быть 24-48 часов, для полукопченых - 72 часа. При созревании мяса в кусках время выдержки увеличивается до 4-7 суток в зависимости от вида изделия.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108. По окончании посола (созревания) производится приготовление колбасного фарша. Температура мяса при куттеровании (продолжительность 3-10 минут) должна быть не выше плюс 8-10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109. Пищевые добавки должны сопровождаться сертификатом качества и использоваться в соответствии с действующими технологическими инструкциями. Отпуск их со склада в лабораторию и из лаборатории ответственному работнику регистрируется в специальном журнале. 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110. Наполнение оболочек фаршем производят на пневмотических, гидравлических или вакуумных шприцах. Воздух, попавший в батон вместе с фаршем, удаляют путем прокола оболочки. Батоны, заполненные фаршем, в цехе должны храниться не более 2-х часов при температуре помещения плюс 15-20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111. Допускаются к использованию натуральные и искусственные оболочки, разрешенные к использованию в Республике Казахстан. Изготовление полукопченых колбас в искусственной оболочке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112. Полукопченые, варено-копченые и сырокопченые колбасы проходят процесс осадки (выдержка батонов в подвешенном состоянии) в охлажденных камерах при температуре плюс 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-8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относительной влажности - 80-85%.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113. Термическая обработка колбас и мясных копченостей должна проводиться в стационарных обжарочных или варочных камерах и термических агрегатах. Камеры для термической обработки должны оснащаться приборами для контроля и регулирования температуры и относительной влажности.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114. Режимы термической обработки колбасных изделий (температура и время обработки) должны соответствовать действующим технологическим инструкциям, установленным для данного объекта и регистрироваться в специальных журналах. Конец варки колбасных изделий определяется температурой внутри батона, которая должна быть - 70-72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115. Для обжарки и копчения колбасных изделий и мясных копченостей используется дым, получаемый от опилок или дров лиственных пород. Копчение дровами хвойных пород, не ошкуренной березой, а также опилками с влажностью более 50%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116. Охлаждение вареных колбас проводится холодной водой под душем в течение 7-10 минут до температуры внутри батона не выше 30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после чего колбасу помещают в камеру с температурой плюс 8-10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относительной влажности - 85-90%. Вареные мясные копчености охлаждают до температуры в толще продукта не выше плюс 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При производстве мясных копченостей в самостоятельных цехах малой мощности допускается проведение охлаждения на площадях термического отделения.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117. В реализацию направляются вареные, полукапченные колбасы, мясные копчености, ливерные изделия в соответствии с требованиями действующих нормативных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118. Объект должен осуществлять производственный лабораторный контроль за качеством поступающего сырья, соблюдением технологических и санитарно-гигиенических правил и норм, эффективностью мытья и дезинфекции инвентаря, технологического оборудования помещений и проведением санитарно-противоэпидемических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119. Производственная лаборатория должна быть оборудована и содержаться в соответствии с требованиями действующего СанПиН "Санитарно-эпидемиологические требования к устройству и условиям работы микробиологических, вирусологических и паразитологических лабораторий", утвержденных приказом Министра здравоохранения Республики Казахстан от 21 января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63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зарегистрировано в Реестре государственной регистрации нормативных правовых актов Республики Казахстан за N 2692.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120. Для проведения производственного контроля должна быть разработана инструкция, включающая номенклатуру, объемы и периодичность проводимых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121. При отсутствии на объектах малой и средней мощности производственной лаборатории, контроль должен осуществляться по договору с другими лабораториями, аккредитованными в установленном порядке. </w:t>
      </w:r>
    </w:p>
    <w:bookmarkEnd w:id="27"/>
    <w:bookmarkStart w:name="z1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складским помещениям, холодильникам и транспортным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средствам для перевозки мяса и мясопродуктов </w:t>
      </w:r>
    </w:p>
    <w:bookmarkEnd w:id="28"/>
    <w:bookmarkStart w:name="z1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122. Объект должен обеспечиваться достаточным количеством складских помещений для хранения сырья, готовой продукции, упаковочных и вспомогательных материалов. Для хранения пищевого сырья и вспомогательных материалов должны использоваться подтоварники, стеллажи, полки. Складирование их на пол не допускается. Соль должна храниться в закрытых помещениях с водонепроницаемыми полами. Кости хранятся под навесом с водонепроницаемым полом, закрытым со всех сторон сетчатой перегородкой.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123. Все складские помещения должны содержаться в чистоте. Дезинсекция и дератизация должны проводиться организацией, имеющей лицензию на указанный вид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124. Сырье и субпродукты при размещении в камерах холодильника должны укладываться штабелями на деревянные решетки или поддоны высотой 8 см от пола. Штабеля должны располагаться на расстоянии не ближе 30 см от стен и приборов охлаждения. Между штабелями должны быть проходы. Остывшее и охлажденное мясо должны храниться в подвешенном состоянии.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125. Условно годное мясо должно храниться в отдельной камере или в общей камере на участке, отгороженном сетчатой перегородкой.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126. Холодильные камеры должны ремонтироваться, мыться и дезинфицироваться после освобождения их от груза, в периоды подготовки холодильника к массовому поступлению грузов, при выявлении плесени на стенах, потолках, оборудовании камер и при поражении плесенями хранящейся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127. Для мойки и дезинфекции инвентаря, транспортных средств должны оборудоваться моечные отделения с водонепроницаемым полом, подводкой острого пара, горячей и холодной воды и трапами для стока смывной воды в канализацию.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128. Перевозка мяса и мясопродуктов должна проводиться в авторефрижераторах, изотермических кузовах и в охлаждаемых помещениях железнодорожного и водного транспорта при наличии на него санитарного паспорта 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образца, утвержденного приказом и.о. Министра здравоохранения Республики Казахстан от 20 апреля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349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выдачи, учета и введения санитарного паспорта на транспортное средства", зарегистрированного в Реестре государственной регистрации нормативных правовых актов Республики Казахстан за N 2840.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129. Возвратная тара должна приниматься от получателей продукции в чистом виде и повторно подвергаться санитарной обработке в отдельно оборудованных помещениях. </w:t>
      </w:r>
    </w:p>
    <w:bookmarkEnd w:id="29"/>
    <w:bookmarkStart w:name="z1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бытовым помещениям </w:t>
      </w:r>
    </w:p>
    <w:bookmarkEnd w:id="30"/>
    <w:bookmarkStart w:name="z18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130. Бытовые помещения допускается размещать в отдельно стоящих зданиях, в пристройке или в основном производственном здании. При размещении их в отдельном здании должен быть предусмотрен теплый переход в производственные помещения.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131. Бытовые помещения для работников производственных цехов организаций должен оборудоваться санитарный пропускник в соответствии с требованиями действующих санитарных норм и правил (далее - СНиП).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132. В состав бытовых помещений должны входить: гардеробные верхней, рабочей и санитарной одежды и обуви; бельевая для чистой специальной одежды; помещение для приема грязной специальной одежды; душевые, туалет, раковины для мытья рук; столовая или комната приема пищи (при численности работающих в смену менее 30 человек); сушилка для одежды и обуви, прачечная и помещение для хранения уборочного инвентаря.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количестве женщин более 100 должна оборудоваться комната личной гигиены женщин, при меньшем количестве должна предусматриваться специальная кабина с гигиеническим душем.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объекте с числом работающих от 50 до 300 должен быть организован медицинский пункт, более 300 - здравпункт.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работающих в санитарной бойне и цехе технических фабрикатов должны быть отдельные бытовые помещения.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133. На объекте малой мощности для персонала должны быть гардеробная с душевой с площадью - 9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и туалет с площадью - 1,5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оснащаются санитарно-техническими приборами из расчета 1 прибор на 10 работающих, с числом персонала менее 10 человек оборудование душевой не обязательно.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134. Не допускается располагать туалеты, душевые и прачечные над помещениями пищевых цехов, производственными и складскими помещениями столовых.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135. Туалеты должны быть с самозакрывающимися дверями. Шлюзы оборудуются вешалками для санитарной одежды, раковинами для мытья рук, мылом, щетками, устройством для дезинфекции рук, электросушилкой для рук или полотенцами разового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136. Стены в душевых должны облицовываться глазурованной плиткой на всю высоту помещения; в гардеробных санитарной одежды, бельевой для выдачи чистой одежды, в санитарных узлах и комнате гигиены женщин - на высоту 2 м должны окрашиваться материалами, разрешенными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137. Бытовые помещения должны ежедневно по окончании работы убираться, стены, полы и инвентарь должны промываться мыльно-щелочным раствором и горячей водой; шкафы в гардеробных должны очищаться влажным способом и не реже 1 раза в неделю подвергаться дезинфекции. </w:t>
      </w:r>
    </w:p>
    <w:bookmarkEnd w:id="31"/>
    <w:bookmarkStart w:name="z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138. Для уборки и дезинфекции туалетов должны выделяться специальный инвентарь (ведра, щетки, ветошь), имеющий сигнальную маркировку. После каждой уборки уборочный инвентарь должен погружаться на 2 часа в дезинфицирующий раствор.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139. На объектах должны проводиться мероприятия по борьбе с мухами, тараканами и грызунами в соответствии с действующими нормативными документами. </w:t>
      </w:r>
    </w:p>
    <w:bookmarkEnd w:id="32"/>
    <w:bookmarkStart w:name="z1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условиям труда работающих </w:t>
      </w:r>
    </w:p>
    <w:bookmarkEnd w:id="33"/>
    <w:bookmarkStart w:name="z19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140. На объекте должен осуществляться контроль условий труда, включающий оценку производственных факторов (параметры микроклимата, производственного шума на рабочих местах, естественного и искусственного освещения, загрязнения воздуха рабочей зоны аэрозолями и газами), психофизических факторов, оценку бытовых условий, организацию питания и медицинского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141. Микроклимат помещений (температура, относительная влажность, скорость движения воздуха), значение коэффициента естественного освещения и освещенности рабочих поверхностей, искусственное освещение, уровни шума на рабочих местах, содержание вредных веществ в воздухе рабочей зоны должны соответствовать действующим гигиеническим нормативам.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142. Лица, подвергающиеся воздействию вредных и неблагоприятных производственных факторов, подлежат периодическим, профилактическим </w:t>
      </w:r>
      <w:r>
        <w:rPr>
          <w:rFonts w:ascii="Times New Roman"/>
          <w:b w:val="false"/>
          <w:i w:val="false"/>
          <w:color w:val="000000"/>
          <w:sz w:val="28"/>
        </w:rPr>
        <w:t>медицинским осмотрам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приказом Министра здравоохранения Республики Казахстан от 12 марта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243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вредных производственных факторов, профессий, при которых обязательны предварительные и периодические медицинские осмотры и Инструкции по проведению обязательных, предварительных и периодических медицинских осмотров работников, подвергающихся воздействию вредных, опасных и неблагоприятных производственных факторов", зарегистрированным в Реестре государственной регистрации нормативных правовых актов Республики Казахстан за N 2780.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143. Работники объектов, а также учащиеся специальных учебных заведений должны проходить предварительные при поступлении на работу и периодические медицинские осмотры согласно приказу Министра здравоохранения Республики Казахстан "Об утверждении Правил проведения обязательных медицинских осмотров декретированных групп населения" от 20 октября 2003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766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зарегистрированного в Реестре государственной регистрации нормативных правовых актов Республики Казахстан за N 2556; проходить специальную </w:t>
      </w:r>
      <w:r>
        <w:rPr>
          <w:rFonts w:ascii="Times New Roman"/>
          <w:b w:val="false"/>
          <w:i w:val="false"/>
          <w:color w:val="000000"/>
          <w:sz w:val="28"/>
        </w:rPr>
        <w:t>гигиеническую подготовку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приказом Министра здравоохранения Республики Казахстан от 17 сентября 2003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688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по организации и проведению гигиенического обучения декретированной группы населения", зарегистрированным в Реестре государственной регистрации нормативных правовых актов Республики Казахстан за N 2531.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Руководители объектов должны обеспечить прохождение работающими во вредных условиях периодический, профилактический медицинский осмотр, в порядке, установленном уполномоченным органом в области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144. Каждый работник должен иметь личную медицинскую книжку установленного образца, где отмечаются результаты медицинских осмотров, обследований и прививок, а также данные о прохождении гигиенического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145. Работающий персонал должен быть обеспечен санитарной одеждой. Рабочие на обвалке и жиловке мяса должны иметь предохранительные перчатки и кольчужную или панцирную сетку, защищающую от порезов пальцы рук и живот.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146. Персонал должен следить за чистотой рук, работать в санитарной одежде, при выходе из объекта и перед посещением туалета снимать санитарную одежду, мыть руки с мылом перед началом работы и после посещения туалета, а также после каждого перерыва в работе и соприкосновения с загрязненными предметами. </w:t>
      </w:r>
    </w:p>
    <w:bookmarkEnd w:id="34"/>
    <w:bookmarkStart w:name="z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147. Во избежание попадания посторонних предметов в сырье и готовую продукцию не допускается вносить и хранить в пищевых цехах мелкие стеклянные и металлические предметы (кроме технологического инвентаря); застегивать специальную одежду булавками, иголками и хранить в карманах халатов предметы личного обихода (зеркала, расчески, кольца, значки, сигареты, спички). В каждом пищевом цехе должен быть организован учет бьющихся предметов.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148. Ежедневно перед началом работы должен проводиться осмотр персонала. Лица с гнойничковыми заболеваниями, порезами, ожогами, подозрениями на инфекционные заболевания к работе не допускаются. Результаты осмотра заносятся в журнал установленной формы (приложение 2 к настоящим санитарным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149. Слесари, электромонтеры и другие работники, занятые ремонтными работами в производственных, складских помещениях, должны выполнять правила личной гигиены, работать в цехах в специальной одежде, инструменты переносить в закрытых ящиках с ручками и принимать меры по предупреждению возможности попадания посторонних предметов в продукцию.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150. Принимать пищу работники должны в столовой, комнате для приема пищи или других пунктах питания, расположенных на территории. Не допускается принимать пищу на рабочих местах и хранить пищевые продукты в индивидуальных шкафах гардеробной.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151. Стирка санитарной одежды должна проводиться в прачечной организации или в другой прачечной населенного пункта. Не допускается стирка специальной одежды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152. На объекте должна быть аптечка с набором медикаментов для оказания первой медицинской помощи. </w:t>
      </w:r>
    </w:p>
    <w:bookmarkEnd w:id="35"/>
    <w:bookmarkStart w:name="z1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нормам "Санитарно 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содержанию и эксплуатации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по производству мяса и мясной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продукции, их хранению и транспортировке"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учета выявлений и ликвидаций аварий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 ремонтных работ на водопроводе и канализации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413"/>
        <w:gridCol w:w="1413"/>
        <w:gridCol w:w="1793"/>
        <w:gridCol w:w="2153"/>
        <w:gridCol w:w="1773"/>
        <w:gridCol w:w="24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время аварии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 повреждений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время проведения ремонта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Кем, как и когда была проведена дезинфекция водопроводной сети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бак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анализовводы после проведения дезинфекции водопроводной сети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Росписи 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за участок и проводив-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ремонт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bookmarkStart w:name="z1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нормам "Санитарно 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содержанию и эксплуатации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по производству мяса и мясной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продукции, их хранению и транспортировке"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результатов медицинских осмотров работников цеха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Цех (бригада)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(бригадир)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(фамилия, имя, отчество) </w:t>
      </w:r>
    </w:p>
    <w:bookmarkStart w:name="z2"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213"/>
        <w:gridCol w:w="1033"/>
        <w:gridCol w:w="1133"/>
        <w:gridCol w:w="1213"/>
        <w:gridCol w:w="1133"/>
        <w:gridCol w:w="1133"/>
        <w:gridCol w:w="1213"/>
        <w:gridCol w:w="1133"/>
        <w:gridCol w:w="1133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Цех, должность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Месяц/дни 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здоров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Выходной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от работы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