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57f2" w14:textId="f375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инфекционных болезней норок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2005 года № 69. Зарегистрирован в Министерстве юстиции Республики Казахстан 17 февраля 2005 года № 3447.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ветеринарные правила по профилактике и ликвидации Алеутской болезни норок;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ветеринарные правила по профилактике и ликвидации вирусного энтерита норок.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Алеутской болезни норок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правила осуществления ветеринарных мероприятий по профилактике и ликвидации Алеутской болезни норок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Казахстана "О ветеринарии".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Алеутская болезнь норок - (вирусный плазмоцитоз) - хроническая контагиозная болезнь, характеризующаяся распространенной пролиферацией плазматических клеток (плазмоцитоз), высоким подъемом уровня иммуноглобулина, прогрессирующим истощением, кровотечениями из носа и рта, жаждой, гломерулонефритом и гепатитом.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Возбудитель инфекции вирус, содержащий дезоксирибонуклеиновую кислоту, относится к семейству - Parvoviridae. Размеры вириона 20-25 нанометра.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Диагноз ставят на основании эпизоотологических данных, клинических признаков, патологоанатомических изменений и результатов серологических исследований. Следует использовать и гистологический метод, для чего отбирают кусочки органов и фиксируют их в 10%-ном растворе формалина.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Алеутской болезни норок,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благополучия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благополучных звероводческих хозяйствах профилактика основывается на строгом соблюдении правил ввоза норок выборочном и плановом исследовании проб сывороток крови, выполнении ветеринарно-санитарных и хозяйственных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Ввоз норок в благополучные звероводческие хозяйства допускается только из благополучных хозяйств после исследования сывороток крови и получения отрицательного результата.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Завезенных норок содержать в профилактическом карантине 30 дней и провести лабораторные исследования на исключение Алеутской болезни норок. При отрицательном результате лабораторных исследований всех клинически здоровых зверей перевести на ферму. В случае обнаружения больных животных срок карантина продлевают до их выздоровления.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 целью контроля эпизоотической обстановки в благополучном хозяйствующих субъектах провести выборочное взятие сывороток крови норок для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С целью недопущения инфекции проводить периодическую дезинфекцию (не реже одного раза в неделю) путем заливки клеток, домиков, шедов, инвентаря, посуды и других деревянных частей 2%-ным раствором формалина или 2%-ным раствором едкой щелочи в горячем виде (70-80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Сетку после механической уборки обжигать огнем паяльной лампы.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Алеутской болезни норок, пунктах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Ветеринарный специалист, обслуживающий хозяйствующий субъект, при возникновении подозрения на заболевание Алеутской болезни норок ставит об этом в известность главного ветеринарного инспектора района (города) и принимает меры для уточнения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 подтверждении диагноза Алеутской болезни в звероводческом хозяйствующем субъекте в установленном порядке ввести ограничения и одновременно утвердить план 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 неблагополучных хозяйствующих субъектах в мероприятия по ликвидации заболевания включить плановые и внеплановые исследования проб крови, изоляцию и выбраковку животных, давших положительную реакцию, строгую регламентацию перегруппировок зверей, проводить дезинфекционные работы. Одновременно не допускать выставки норок, вывоз норок в благополучные хозяйствующие субъекты, скармливание всем видам зверей тушек убойных норок, норкового жира и остатков не съеденного корма.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 неблагополучных по Алеутской болезни хозяйствующих субъектах плановые исследования крови проводить в период комплектования основного стада, перед гоном, до отъема молодняка, у норок, подлежащих продаже, а также у самок без приплода (подозрительные по заболеванию). Результаты исследований учитывать по каждому шеду. Внеплановые исследования проводить в тех шедах, где установлен положительный результат при серологических реакциях подозрительных по заболеванию или павших и вынужденно убитых норок.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 период комплектования основного стада исследовать племенных, взрослых норок, а затем ремонтный молодняк, полученный от отрицательно реагирующих матерей. Положительно реагирующих зверей содержать в изоляторе до созревания волосяного покрова, после чего забить на шкурки. Щенков от положительно реагирующих матерей и из тех пометов, где при исследовании зарегистрирован положительный результат, выбраковывать из стада и затем забить.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исключительных случаях из-за большого количества реагирующих норок допускается, по согласованию с главным ветеринарным инспектором района в течение одного года ограничиться убоем только положительно реагирующих норок.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 звероводческих хозяйствах, где в осенний период процент положительно реагирующих животных превышает средний показатель по ферме, провести дополнительные исследования норок основного стада и ремонтного молодняка до завершения сезонного убоя.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январе-феврале, не позднее 10-15 дней до начала гона, исследовать всех норок, положительно реагирующих убить и заменить отрицательно реагирующим ремонтным поголовьем.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С момента завершения гона и до начала отъема молодняка обследовать все основное стадо. Исследование крови завершить до середины марта, лактирующих самок и самцов основного стада - до отъема молодняка. Положительно реагирующих особей изолировать (лактирующих самок вместе с приплодом) и передерживать до созревания волосяного покрова.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По результатам серологических исследований решить вопросы ввоза и вывоза норок, их перегруппировок внутри бригад, ферм и между хозяйствующими субъектами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из благополучных - без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 неблагополучных - переместить отрицательно реагирующих зверей в шеды с аналогичной или худшей эпизоотической обстановки по Алеутской болезни, оцениваемой по проценту положительно реагирующих зверей;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положительно реагирующих и содержащихся вместе с ними в одной клетке норок переместить в изолятор или в специально выделенную неблагополучную бригаду для передержки до периода убоя.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Предназначенный для вывоза группы норок поставить на профилактический карантин в течение 30 дней, где проводить ежедневно клинический осмотр и однократное исследование по серологии.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Норок, завезенных из неблагополучного хозяйства, поставить на карантин в течение 30 дней и провести лабораторное исследование сыворотки крови. Серопозитивных особей забить, а отрицательно реагирующих клинически здоровых норок содержать обособленно от фермского поголовья. С учетом результатов очередных плановых исследований норок распределить на бригаде или на ферме.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Текущую и вынужденную дезинфекцию клеток в неблагополучных хозяйствах проводить 4%-ным горячим раствором формалина или 2%-ным раствором глутаральдегида, а деревянные и неметаллические части шедов 2%-ным горячим раствором (70-80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едкой щелочи или 4%-ным раствором формалина. Перед этим в шедах проводить механическую очистку и обязательный вывоз навоза из-под клеток. Халаты, рукавицы и предметы ухода дезинфицируют в пароформалиновой камере, автоклаве, а также 4%-ном растворе формалине, 5%-ном растворе кальцинированной соды или в 2%-ном растворе едкой щелочи не реже одного раза в неделю и после работы, связанных, с массовой ловлей зверей (при вакцинациях, инъекциях витаминов). Во время ловли зверей рукавицы менять на дезинфицированные при переходе из одного шеда в другой. Для этих целей в неблагополучном хозяйстве у каждого зверовода должно быть по 2-3 пары рукавиц.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После завершения убоя больных и подозрительных по заболеванию норок проводить дезинфекцию убойного пункта с использованием указанных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Персонал, работающий на убойном пункте, а также на транспортировке и переработке тушек убойных зверей, обеспечивать специальной одеждой, выносить которую с территории убойного пункта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Хозяйствующий субъект считается благополучным по Алеутской болезни после 3-кратного отрицательного результата плановых исследований сыворотки крови основного стада и ремонтного поголовья норок по серологическим реакциям. В таких хозяйствующих субъектах плановые исследования крови норок на Алеутскую болезнь проводить в соответствии с требованиями настоящих ветеринарных правил. 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69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осуществления мероприятий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вирусного энтерита норок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осуществления мероприятий по профилактике и ликвидации вирусного энтерита норок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Вирусный энтерит - (инфекционный энтерит, болезнь Ферба-Уильяма), острая контагиозная болезнь, проявляющаяся диареей. Заболеванию подвержены норки всех возрастов, но более восприимчивы щенки.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Основным источником инфекции являются больные и переболевшие вирусным энтеритом норки, кошки, а также инфицированные корма, вода, подстилка, предметы ухода, грызуны, насекомые, одежда, обувь,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Болезнь наблюдается в течение всего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Диагноз на вирусный энтерит устанавливают на основании клинических признаков, результатов патоморфологических и вирусологических исследований, с учетом эпизоотической обстановки.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вирусного энтерита норок,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целях профилактики заболевания животных вирусным энтеритом проводят следующие мероприятия: не допускается ввозить в звероводческие хозяйства норок, корма, клетки, подстилку, транспортные средства из неблагополучных по вирусному энтериту норок зон. Не допускается посещение неблагополучных пунктов лицами, обслуживающими норок благополучных хозяйствующих субъектов.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вирусному энтериту норок пунктах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 возникновении подозрения на заболевание норок вирусным энтеритом (отказ от корма, понос с разноцветными каловыми массами, обнаружение слизистых трубок в жидких каловых массах и другое) ветеринарный специалист, обслуживающий хозяйствующий субъект, направляет в ветеринарную лабораторию для исследования патологический материал (трупы, слизистые трубки вместе с жидким калом или отрезок кишечника).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 появлении заболевания сообщают главному государственному ветеринарному инспектору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Всех больных и подозрительных по заболеванию норок выделяют в изолятор.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 въезде на территорию оборудуют дезинфекционный барьер с 2%-ным раствором формалина или едкого натра. При входе в шеды устанавливают дезинфекционные коврики, смоченные одним из указанных дезинфицирующих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Клетки, домики, в которых пали норки, переносные ящики, поилки, кормушки, инвентарь и предметы ухода за норками подвергают влажной дезинфекции 2%-ным раствором формалина с последующей механической очисткой и повторной дезинфекцией. Спецодежду и обувь обслуживающего персонала дезинфицируют в пароформалиновой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Навоз, подстилку и остатки корма ежедневно убирают и складывают для биотермического обеззараживания.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Почву под клетками заливают 2%-ным горячим раствором едкого натра или формалина или раствором хлорной извести, содержащим 2% активный хлор.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Для ухода за подозрительными по заболеванию норками выделяют отдельный обслуживающий персонал; исключают их контакт с лицами, ухаживающими за животными благополучных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 лабораторном подтверждении диагноза хозяйствующий субъект объявляют неблагополучным по вирусному энтериту норок и вводят следующие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 допускают перемещение норок внутри хозяйства, а также прекращают все мероприятия, связанные с взятием зверей в руки (взвешивание, бонитировка);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 допускают доступ на территорию неблагополучного хозяйствующего субъекта посторонним лицам, не допускают хозяйственную связь между благополучными и неблагополучными зверохозяйствами;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не допускают вывоз из хозяйствующего субъекта норок, а также вынос инвентаря, оборудования и других предметов ухода за пределы неблагополучной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обслуживающему персоналу разрешают входить на территорию неблагополучного пункта и выходить из него только после смены спецодежды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Корма, подстилку, оборудование, инвентарь и другие предметы ухода за животными доставляют в неблагополучный хозяйствующий субъект (пункты) через перевалочную площадку, оборудованную на границе территории, с обязательной последующей дезинфекцией транспортных средств на приспособленной для этой цели площадке.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Организуют отпугивание диких птиц, уничтожение грызунов и насекомых, а также принимают меры, исключающие проникновение на звероферму собак, кошек и других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Ежедневно проводят клинический осмотр животных, выделяют больных и подозрительных по заболеванию норок в изолятор. Проводят дезинфекционные мероприятия, согласно пункту 9 настоящих ветеринарных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Больные и переболевшие животные после созревания меха подлежат убою как вирусоносители.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 хозяйствующем субъекте проводят вакцинацию норок против вирусного энтерита.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После окончания прививок норок в одном шеде и при переходе в другой шед обслуживающий персонал протирает прорезиновый фартук 2%-ным раствором формалина или едкого натра, обрабатывает этим раствором перчатки и сачок для ловли норок.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Организуют ежедневную дезинфекцию предметов ухода за зверями, а также не реже одного раза в неделю клеток и домиков 2%-ным горячим раствором формалина.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Съемку шкурок с норок, павших от вирусного энтерита, проводят снабженные спецодеждой работники в обособленном изолированном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Ежедневно после окончания работы трупы, отработанные опилки и жир уничтожают сжиганием, а помещение, оборудование и инвентарь подвергают механической очистке и дезинфекции 2%-ным раствором формалина или едкого натра.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Шкурки, полученные от павших норок, разрешается вывозить из хозяйствующего субъекта после обеззараживания их высушиванием в течение 2 суток при температуре 30-35 градусов Цельсия, относительной влажности воздуха 50-60%. В дальнейшем их выдерживают в помещении при комнатной температуре в течение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Ограничения в неблагополучном хозяйствующем субъекте снимают через 30 дней со дня последнего случая падежа или выздоровления норок от вирусного энтерита и проведения всех ветеринарно-санитарных мероприятий,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После снятия ограничений не допускают в течение года вывоз норок за пределы хозяйствующего субъекта, а также вывод зверей из ранее неблагополучного пункта.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