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d24c" w14:textId="629d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
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января 2005 года N 9. Зарегистрирован Министерством юстиции Республики Казахстан 3 февраля 2005 года N 3420. Утратил силу приказом Министра здравоохранения Республики Казахстан от 12 февраля 2007 года N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Приказ и.о. Министра здравоохранения РК от 10 января 2005 года N 9 утратил силу приказом Министра здравоохранения РК от 12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97 </w:t>
      </w:r>
      <w:r>
        <w:rPr>
          <w:rFonts w:ascii="Times New Roman"/>
          <w:b w:val="false"/>
          <w:i w:val="false"/>
          <w:color w:val="000000"/>
          <w:sz w:val="28"/>
        </w:rPr>
        <w:t>
 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вводится в действие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программы реформирования и развития здравоохранения на 2005-2010 годы,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сентября 2004 года № 1438, а также в связи с производственной необходимостью,
</w:t>
      </w:r>
      <w:r>
        <w:rPr>
          <w:rFonts w:ascii="Times New Roman"/>
          <w:b/>
          <w:i w:val="false"/>
          <w:color w:val="000000"/>
          <w:sz w:val="28"/>
        </w:rPr>
        <w:t>
 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от 19 июня 2003 года № 458 "Об утверждении Номенклатуры врачебных должностей и специальностей" (зарегистрированный в Реестре государственной регистрации нормативных правовых актов за № 2391)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Номенклатуре врачебных должностей и специальностей,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разделе 1. Номенклатура врачебных должностей: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пунктами 160, 161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"160. Врач судебно-наркологический эксперт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161. Врач по авиационной и космической медицине";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разделе 2. Номенклатура врачебных специальностей: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пунктами 141, 142, 143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"141. Врач-менеджер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142. Врач судебно-наркологический эксперт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143. Врач по авиационной и космической медицине".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здравоохранения Республики Казахстан от 20 июня 2003 года № 463 "Об утверждении Перечня специальностей и должностей медицинских, фармацевтических, научных, научно-педагогических, педагогических, инженерно-технических работников с высшим и средним образованием, отнесенных к кадрам здравоохранения" (зарегистрированный в Реестре государственной регистрации нормативных правовых актов за № 2404)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Перечне специальностей и должностей медицинских, фармацевтических, научных, научно-педагогических, педагогических, инженерно-технических работников, с высшим и средним образованием, отнесенных к кадрам здравоохранения, утвержденным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разделе 1. Специальности фармацевтических, научных, научно-педагогических, педагогических, инженерно-технических работников с высшим образованием, отнесенных к кадрам здравоохранения: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27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"27. Менеджер здравоохранения";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разделе 2. Специальности медицинских, фармацевтических, инженерно-технических работников со средним образованием, отнесенных к кадрам здравоохранения: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6, 11, 18, 19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20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"20. Медицинский статистик (медицинская сестра/фельдшер)";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2, 3, 4, 5, 9,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"2. Фельдшер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Акушер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Помощник врача гигиениста-эпидемиолога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Зубной врач (дантист)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Фармацевт (ассистент фармацевта)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Медицинская сестра";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разделе 3. Должности медицинских, фармацевтических, научных, научно-педагогических, педагогических, инженерно-технических работников с высшим образованием, отнесенных к кадрам здравоохранения: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1, 2, 3, 4, 5, 6, 7,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Заведующий-провизор объектом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Заместитель заведующего объектом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Заведующий отделом объекта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Провизор-стажер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Провизор-менеджер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Провизор-аналитик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Провизор-технолог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Провизор объекта фармацевтической деятельности (аптечной организации)";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пунктами 21, 22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"21. Менеджер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Техник телемедицинского центра";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разделе 4. Должности медицинских, фармацевтических, научных, научно-педагогических, педагогических, инженерно-технических работников со средним образованием, отнесенных к кадрам здравоохранения: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35, 42, 140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36, 37, 38, 39, 40, 41, 133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"36. Заведующий-фармацевт аптеки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37. Заведующий-фармацевт аптечного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38. Заведующий-фармацевт аптечного киоска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39. Заместитель заведующего объекта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40. Заведующий-фармацевт отделом объекта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41. Фармацевт объекта фармацевтической деятельности (аптечной организацией)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133. Медицинский статистик".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Департаменту медицинской науки, образования, развития медицины и международных отношений (Хамзина Н.К.) и Административному Департаменту (Акрачкова Д.В.) направить в установленном порядке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Административному Департаменту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приказа оставляю за собой.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Настоящий приказ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