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f30d" w14:textId="0a3f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области от 8 октября 2002 года 492 "Об утверждении Правил предоставления бюджетных кредитов субъектам сельского хозяйства на местном уровне"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27 февраля 2004 года N 20.
Зарегистрировано Департаментом юстиции Атырауской области 9 апреля 2004 года за N 1921. Утратило силу решением акима Атырауской области от 30 марта 2009 года N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Атырауской области от  30.03.2009 N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14 августа 2003 года N 816 "О внесении изменений и дополнений в постановление Правительства Республики Казахстан от 25 июля 2002 года N 832 и признании утратившим силу постановления Правительства Республики Казахстан от 28 декабря 2001 года N 1745"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акима области от 8 октября 2002 года N 492 "Об утверждении Правил предоставления бюджетных кредитов субъектам сельского хозяйства на местном уровне" (зарегистрировано в областном управлении юстиции 13 ноября 2002 года за N 1195, опубликовано в газете "Прикаспийская коммуна" от 3 декабря 2002 года, внесены изменения решением акима области от 3 марта 2003 года N 14)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бюджетных кредитов субъектам сельского хозяйства на местном уровне,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"ставка вознаграждения в национальной валюте устанавливается равной сложившейся в предыдущем квартале по результатам операций на организованном вторичном рынке ценных бумаг средневзвешенной ставке доходности по государственным среднесрочным неиндексируемым ценным бумагам, эмитированным Министерством финансов в национальной валюте, со сроком до погашения равном сроку бюджетного кредита.";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Программе 10 1257 82 00" заменить словами "по Программе 10 1257 9 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27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график погашения кредита, согласованный с Администратором программы";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"31. Кредитные договора и договора залога между банком-заемщиком и конечными заемщиками заключаются в трехдневный срок после положительного заключения банка-заемщика.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залога банк-заемщик регистрирует залоговое имущество в органах, осуществляющих регистрацию движимого и недвижимого имущества";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 условием начала погашения кредитов равными долями по кварталам после истечения льготного (каникулярного) периода, указываемого в кредитном договоре банка-заемщика с конечным заемщиком. При этом продолжительность льготного периода не должна превышать 1/3 (одной трети) продолжительности срока кредита";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"37. Акимы районов (города) рассматривают проекты, представленные субъектами сельского хозяйства на соответствующих комиссиях и отобранный бизнес-план, получивший положительную оценку комиссии, направляют для рассмотрения Администратору программы с приложением ходатайства, подписанного акимом района (города) и отраслевого заключения";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"38. Для получения разрешения на льготное кредитование субъекты сельского хозяйства представляют комиссий районных (городского) акиматов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 наличии и состоянии залогового имущества"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"40. Поступившие от акиматов районов (города) бизнес-планы и прилагаемая к ним документация рассматриваются Администратором программы в пятидневный срок со дня их поступления и при положительной оценке их с отраслевыми заключениями передаются банку-заемщику. Банк-заемщик, в свою очередь, после получения материалов от Администратора программы, должен в течение пятнадцати календарных дней принять решение о кредитовании представленных бизнес-планов или об отказе им, и сообщить о результатах Администратору программы, а также заявителю кредита";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"41. Банк-заемщик после принятия решения о кредитовании обязан представить Администратору программы список бизнес-планов, получивших положительную оценку кредитного комитета банка-заемщика для их финансирования";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Ищанова К.К. - заместителя акима области.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