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ed42" w14:textId="b61e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официальных трансфертов общего характера на 2005-2006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24 декабря 2004 года N 71/9. Зарегистрировано Департаментом юстиции Павлодарской области 29 декабря 2004 года за N 2833.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и пунктом 4 статьи 41 Бюджетного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Установить объемы бюджетных изъятий передаваемых из бюджетов городов в областной бюджет на трехлетний период 2005-2007 годов,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объемы бюджетных изъятий на 2005 год в сумме 6523513 тысячи тенге, в том числе:&lt;*&gt;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Аксу - 292212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Павлодара - 5736591 тысяча тенге;&lt;*&gt;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Экибастуза - 494710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Сноска: В подпункт 1) внесены изменения -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26 августа 2005 гожа N 57/13.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объемы бюджетных изъятий на 2006 год в сумме 8261620 тысячи тенге, в том числе:&lt;*&gt;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Аксу - 431690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Павлодара - 7013606 тысяч тенге;&lt;*&gt;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Экибастуза - 816324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Сноска: В подпункт 2) внесены изменения -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26 августа 2005 гожа N 57/13.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объемы бюджетных изъятий на 2007 год в сумме 10531029 тысячи тенге, в том числе:&lt;*&gt;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Аксу - 595897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Павлодара - 8790810 тысячи тенге;&lt;*&gt;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Экибастуза - 1144322 тысячи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Сноска: В подпункт 3) внесены изменения -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26 августа 2005 гожа N 57/13.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объемы бюджетных субвенций, передаваемые из областного бюджета в бюджеты районов на трехлетний период 2005-2007 годов,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объем бюджетных субвенций на 2005 год 3006689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Актогайский район - 331063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Баянаульский район - 230322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Железинский район - 331867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Иртышский район - 387697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Качирский район - 361466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Лебяжинский район - 290841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Майский район - 144913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Павлодарский район - 287279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Успенский район - 306813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Щербактинский район - 334428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объем бюджетных субвенций на 2006 год 2753353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Актогайский район - 316994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Баянаульский район - 178542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Железинский район - 308968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Иртышский район - 366161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Качирский район - 327 209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Лебяжинский район - 277582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Майский район - 127137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Павлодарский район - 243557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Успенский район - 293075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Щербактинский район - 314128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объем бюджетных субвенций на 2007 год 2489393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Актогайский район - 301171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Баянаульский район - 103670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Железинский район - 282514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Иртышский район - 341251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Качирский район - 306592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Лебяжинский район - 261761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Майский район - 107703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Павлодарский район - 218868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Успенский район - 278119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Щербактинский район - 287744 тысячи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Установить, что при определении объемов официальных трансфертов общего характера на 2005-2007 годы в расходах местных бюджетов дополнительно учтены: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затраты постоянного характера, финансировавшиеся за счет целевых трансфертов из республиканского бюджета в 2004 году, в сумме 149577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127603 тысячи тенге - на обеспечение содержания типовых штатов государственных общеобразовательных школ согласно приложению        1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21974 тысячи тенге - на содержание вновь вводимых объектов образования согласно приложению 2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средства на реализацию Закона Республики Казахстан от 23 января 2001 года "О местном государственном управлении в Республике Казахстан",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39085 тысяч тенге - на увеличение численности аппаратов маслихатов,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191 тысяча тенге - повышение заработной платы секретарей маслихатов,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163562 тысячи тенге - дополнительные затраты для содержания аппаратов акимов сельских округов согласно приложению 3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Установить, что в целях реализации мероприятий Программы развития образования в области на 2005-2007 годы расходы местных бюджетов, направляемые в 2005 году на капитальный ремонт и укрепление материально-технической базы организаций образования, должны быть не менее объемов, указанных в приложении 4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Установить, что при определении объемов официальных трансфертов общего характера на 2005-2007 годы в расходах бюджета города Павлодара дополнительно учтены затраты в сумме 491944 тысячи тенге ежегодно на строительство инженерно-коммуникационных сетей к объектам жилищного строительства в рамках реализации Государственной программы развития жилищного строительства в Республике Казахстан на 2005-2007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Установить, что объемы расходов, учтенные при расчете размеров официальных трансфертов общего характера, должны быть предусмотрены в соответствующих местных бюджетах в объемах не ниже установленных приложениями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сессии А. 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(IX очередная сессия, III созыв)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2004 года N 71/9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объемах официальных трансфертов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характера между областным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бюджетами городов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 на 2005-2007 годы"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местных бюджетов на обеспечение содержания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типовых штатов государственных общеобразовательных школ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6953"/>
        <w:gridCol w:w="3713"/>
      </w:tblGrid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127 603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13 737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(IX очередная сессия, III созыв)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2004 года N 71/9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объемах официальных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бюджетами городов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 на 2005-2007 годы"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бюджетов на содержание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вновь вводимых объектов образования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6953"/>
        <w:gridCol w:w="3713"/>
      </w:tblGrid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21 974 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(IX очередная сессия, III созыв)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2004 года N 71/9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объемах официальных трансфертов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характера между областным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бюджетами городов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 на 2005-2007 годы"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 на реализацию Закона Республики Казахстан от 23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/>
          <w:i w:val="false"/>
          <w:color w:val="000000"/>
          <w:sz w:val="28"/>
        </w:rPr>
        <w:t>
О местном государственном управлении в Республике Казахстан".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4153"/>
        <w:gridCol w:w="2473"/>
        <w:gridCol w:w="2233"/>
        <w:gridCol w:w="2273"/>
      </w:tblGrid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увеличение численности аппаратов  маслихатов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повышение заработной платы секретарей маслихатов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содержание  аппаратов  акимов  сельских округов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163 562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 решению маслихата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(IX очередная сессия, III созыв)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2004 года N 71/9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объемах официальных трансфертов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характера между областным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бюджетами городов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 на 2005-2007 годы"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приложение 4 внесены изменения 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25 ноября 2005 года N 75/15.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Затраты местных бюджетов на реализацию мероприятий Программы развития образования в области на 2005-2007 годы в 2005 году на капитальный ремонт и укрепление материально-технической базы организаций образования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6213"/>
        <w:gridCol w:w="3713"/>
      </w:tblGrid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335 655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59191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33 899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25 144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